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628" w:rsidRDefault="005560D2">
      <w:pPr>
        <w:rPr>
          <w:rFonts w:ascii="Times New Roman" w:hAnsi="Times New Roman" w:cs="Times New Roman"/>
          <w:sz w:val="28"/>
          <w:szCs w:val="28"/>
        </w:rPr>
      </w:pPr>
      <w:r w:rsidRPr="00DD44F4">
        <w:rPr>
          <w:rFonts w:ascii="Times New Roman" w:hAnsi="Times New Roman" w:cs="Times New Roman"/>
          <w:sz w:val="28"/>
          <w:szCs w:val="28"/>
        </w:rPr>
        <w:t>Aşkın Sanata Yansımalarının Ekonomik Yönleri</w:t>
      </w:r>
      <w:r w:rsidR="00DD44F4" w:rsidRPr="00DD44F4">
        <w:rPr>
          <w:rFonts w:ascii="Times New Roman" w:hAnsi="Times New Roman" w:cs="Times New Roman"/>
          <w:sz w:val="28"/>
          <w:szCs w:val="28"/>
        </w:rPr>
        <w:t xml:space="preserve">: </w:t>
      </w:r>
      <w:r w:rsidRPr="00DD44F4">
        <w:rPr>
          <w:rFonts w:ascii="Times New Roman" w:hAnsi="Times New Roman" w:cs="Times New Roman"/>
          <w:sz w:val="28"/>
          <w:szCs w:val="28"/>
        </w:rPr>
        <w:t xml:space="preserve">Sanat </w:t>
      </w:r>
      <w:r w:rsidR="00DD44F4" w:rsidRPr="00DD44F4">
        <w:rPr>
          <w:rFonts w:ascii="Times New Roman" w:hAnsi="Times New Roman" w:cs="Times New Roman"/>
          <w:sz w:val="28"/>
          <w:szCs w:val="28"/>
        </w:rPr>
        <w:t>Eserlerinden Bir Kesit</w:t>
      </w:r>
    </w:p>
    <w:p w:rsidR="00DD44F4" w:rsidRPr="00DD44F4" w:rsidRDefault="00DD44F4" w:rsidP="00DD44F4">
      <w:pPr>
        <w:jc w:val="right"/>
        <w:rPr>
          <w:rFonts w:ascii="Times New Roman" w:hAnsi="Times New Roman" w:cs="Times New Roman"/>
          <w:sz w:val="28"/>
          <w:szCs w:val="28"/>
        </w:rPr>
      </w:pPr>
      <w:r>
        <w:rPr>
          <w:rFonts w:ascii="Times New Roman" w:hAnsi="Times New Roman" w:cs="Times New Roman"/>
          <w:sz w:val="28"/>
          <w:szCs w:val="28"/>
        </w:rPr>
        <w:t>Fatma KÖYBAŞI ŞEMİN</w:t>
      </w:r>
      <w:r>
        <w:rPr>
          <w:rStyle w:val="DipnotBavurusu"/>
          <w:rFonts w:ascii="Times New Roman" w:hAnsi="Times New Roman" w:cs="Times New Roman"/>
          <w:sz w:val="28"/>
          <w:szCs w:val="28"/>
        </w:rPr>
        <w:footnoteReference w:id="1"/>
      </w:r>
      <w:r>
        <w:rPr>
          <w:rFonts w:ascii="Times New Roman" w:hAnsi="Times New Roman" w:cs="Times New Roman"/>
          <w:sz w:val="28"/>
          <w:szCs w:val="28"/>
        </w:rPr>
        <w:t xml:space="preserve"> , Yeter AYDIN</w:t>
      </w:r>
      <w:r>
        <w:rPr>
          <w:rStyle w:val="DipnotBavurusu"/>
          <w:rFonts w:ascii="Times New Roman" w:hAnsi="Times New Roman" w:cs="Times New Roman"/>
          <w:sz w:val="28"/>
          <w:szCs w:val="28"/>
        </w:rPr>
        <w:footnoteReference w:id="2"/>
      </w:r>
      <w:r>
        <w:rPr>
          <w:rFonts w:ascii="Times New Roman" w:hAnsi="Times New Roman" w:cs="Times New Roman"/>
          <w:sz w:val="28"/>
          <w:szCs w:val="28"/>
        </w:rPr>
        <w:t xml:space="preserve"> </w:t>
      </w:r>
    </w:p>
    <w:p w:rsidR="00DD44F4" w:rsidRPr="000559DF" w:rsidRDefault="00DD44F4">
      <w:pPr>
        <w:rPr>
          <w:rFonts w:ascii="Times New Roman" w:hAnsi="Times New Roman" w:cs="Times New Roman"/>
          <w:sz w:val="24"/>
          <w:szCs w:val="24"/>
        </w:rPr>
      </w:pPr>
    </w:p>
    <w:p w:rsidR="005560D2" w:rsidRDefault="000559DF" w:rsidP="00DD44F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İ</w:t>
      </w:r>
      <w:r w:rsidR="005560D2" w:rsidRPr="000559DF">
        <w:rPr>
          <w:rFonts w:ascii="Times New Roman" w:hAnsi="Times New Roman" w:cs="Times New Roman"/>
          <w:sz w:val="24"/>
          <w:szCs w:val="24"/>
        </w:rPr>
        <w:t xml:space="preserve">nsan ihtiyaçları, temel ve sosyal ihtiyaçlar olmak üzere iki kategoride sınıflandırılır. Temel ihtiyaçlarımız, beslenme, barınma, giyinme olurken; sosyal ihtiyaçlar ise diğer insanların etkileşimi ile gerçekleştirilen ihtiyaçlardır. Sosyal ihtiyaçların karşılanmasında aşk ve sanat önemli bir rol oynar. </w:t>
      </w:r>
      <w:r w:rsidR="001F3D2C" w:rsidRPr="000559DF">
        <w:rPr>
          <w:rFonts w:ascii="Times New Roman" w:hAnsi="Times New Roman" w:cs="Times New Roman"/>
          <w:sz w:val="24"/>
          <w:szCs w:val="24"/>
        </w:rPr>
        <w:t xml:space="preserve">Bu rolün belirlenmesinde </w:t>
      </w:r>
      <w:r w:rsidRPr="000559DF">
        <w:rPr>
          <w:rFonts w:ascii="Times New Roman" w:hAnsi="Times New Roman" w:cs="Times New Roman"/>
          <w:sz w:val="24"/>
          <w:szCs w:val="24"/>
        </w:rPr>
        <w:t xml:space="preserve">toplumun talebi öne çıkmaktadır.  </w:t>
      </w:r>
      <w:r w:rsidR="005560D2" w:rsidRPr="000559DF">
        <w:rPr>
          <w:rFonts w:ascii="Times New Roman" w:hAnsi="Times New Roman" w:cs="Times New Roman"/>
          <w:sz w:val="24"/>
          <w:szCs w:val="24"/>
        </w:rPr>
        <w:t xml:space="preserve">Bu çalışmanın amacı, </w:t>
      </w:r>
      <w:r w:rsidR="00226B50" w:rsidRPr="000559DF">
        <w:rPr>
          <w:rFonts w:ascii="Times New Roman" w:hAnsi="Times New Roman" w:cs="Times New Roman"/>
          <w:sz w:val="24"/>
          <w:szCs w:val="24"/>
        </w:rPr>
        <w:t xml:space="preserve">aşk, sanat ve ekonomi ilişkisini roman ve filmler üzerinden incelemektir. Bu bağlamda insanın insana duyduğu aşk, insanın doğaya, bilime, sanata duyduğu aşk veya ilah aşk vb. duyguların sanata yansımlarının ekonomik tetikleyicileri ele alınmıştır. </w:t>
      </w:r>
      <w:r w:rsidR="001F3D2C" w:rsidRPr="000559DF">
        <w:rPr>
          <w:rFonts w:ascii="Times New Roman" w:hAnsi="Times New Roman" w:cs="Times New Roman"/>
          <w:sz w:val="24"/>
          <w:szCs w:val="24"/>
        </w:rPr>
        <w:t xml:space="preserve"> Araştırma, doküman </w:t>
      </w:r>
      <w:r w:rsidR="00DD44F4">
        <w:rPr>
          <w:rFonts w:ascii="Times New Roman" w:hAnsi="Times New Roman" w:cs="Times New Roman"/>
          <w:sz w:val="24"/>
          <w:szCs w:val="24"/>
        </w:rPr>
        <w:t xml:space="preserve">ve literatür </w:t>
      </w:r>
      <w:r w:rsidR="001F3D2C" w:rsidRPr="000559DF">
        <w:rPr>
          <w:rFonts w:ascii="Times New Roman" w:hAnsi="Times New Roman" w:cs="Times New Roman"/>
          <w:sz w:val="24"/>
          <w:szCs w:val="24"/>
        </w:rPr>
        <w:t xml:space="preserve">incelemesi yöntemiyle toplumun refah düzeyine göre değişimi analiz edilmiştir. </w:t>
      </w:r>
      <w:r w:rsidR="00DD44F4">
        <w:rPr>
          <w:rFonts w:ascii="Times New Roman" w:hAnsi="Times New Roman" w:cs="Times New Roman"/>
          <w:sz w:val="24"/>
          <w:szCs w:val="24"/>
        </w:rPr>
        <w:t xml:space="preserve">Bu yöntemle aynı zamanda Türkiye’de 2010 yılı ve 2023 yılı sanat eserlerin tercih edilme sıklıkları karşılaştırılmıştır. </w:t>
      </w:r>
      <w:r w:rsidR="001F3D2C" w:rsidRPr="000559DF">
        <w:rPr>
          <w:rFonts w:ascii="Times New Roman" w:hAnsi="Times New Roman" w:cs="Times New Roman"/>
          <w:sz w:val="24"/>
          <w:szCs w:val="24"/>
        </w:rPr>
        <w:t>En çok izlenen  film ve en çok  okunan</w:t>
      </w:r>
      <w:r w:rsidR="00DF30E9">
        <w:rPr>
          <w:rFonts w:ascii="Times New Roman" w:hAnsi="Times New Roman" w:cs="Times New Roman"/>
          <w:sz w:val="24"/>
          <w:szCs w:val="24"/>
        </w:rPr>
        <w:t>/satılan</w:t>
      </w:r>
      <w:r w:rsidR="001F3D2C" w:rsidRPr="000559DF">
        <w:rPr>
          <w:rFonts w:ascii="Times New Roman" w:hAnsi="Times New Roman" w:cs="Times New Roman"/>
          <w:sz w:val="24"/>
          <w:szCs w:val="24"/>
        </w:rPr>
        <w:t xml:space="preserve"> roman eserleri üzerinden aşk temasını sanata nasıl konu edindiği içerik analizi ile belirlenmiştir.</w:t>
      </w:r>
      <w:r w:rsidR="00DF30E9">
        <w:rPr>
          <w:rFonts w:ascii="Times New Roman" w:hAnsi="Times New Roman" w:cs="Times New Roman"/>
          <w:sz w:val="24"/>
          <w:szCs w:val="24"/>
        </w:rPr>
        <w:t xml:space="preserve"> Bu eserleri belirlemede Türkiye’de satılan romanlar D&amp; R; Kitapyurdu, Bkm, Amazon sitelerinde ortak olan eserler belirlenmiştir. En çok izlenen filmler  ise Box office, ING Türkiye,</w:t>
      </w:r>
      <w:r w:rsidR="000936C1">
        <w:rPr>
          <w:rFonts w:ascii="Times New Roman" w:hAnsi="Times New Roman" w:cs="Times New Roman"/>
          <w:sz w:val="24"/>
          <w:szCs w:val="24"/>
        </w:rPr>
        <w:t xml:space="preserve"> Ntv Haber, Cumhuriyet Gazetesi sitelerinden ortak olan filmler belirlenmiştir. Bu eserlerin belirlendiği arama siteleri erişime açık olmaları dolayısıyla bir kesit olarak belirlenmiştir. Bu kapsamda çalışmanın sınırlılığı, örneklem bazında Türkiye’deki izleyici ve okurlar ele alınmıştır. Öte yandan sanat eserleri oldukça kapsamlı olmasından dolayı ekonomik ve zaman yönünden sınırlandırılarak roman ve filmler ile çalışma yürütülmüştür. Bu sanat türlerine ilişkin verilerin ulaşımı ve erişebilirliği açısından  uygun görülmüştür.</w:t>
      </w:r>
      <w:r w:rsidR="00DD44F4">
        <w:rPr>
          <w:rFonts w:ascii="Times New Roman" w:hAnsi="Times New Roman" w:cs="Times New Roman"/>
          <w:sz w:val="24"/>
          <w:szCs w:val="24"/>
        </w:rPr>
        <w:t xml:space="preserve"> </w:t>
      </w:r>
      <w:r w:rsidR="001F3D2C" w:rsidRPr="000559DF">
        <w:rPr>
          <w:rFonts w:ascii="Times New Roman" w:hAnsi="Times New Roman" w:cs="Times New Roman"/>
          <w:sz w:val="24"/>
          <w:szCs w:val="24"/>
        </w:rPr>
        <w:t xml:space="preserve"> </w:t>
      </w:r>
      <w:r w:rsidRPr="000559DF">
        <w:rPr>
          <w:rFonts w:ascii="Times New Roman" w:hAnsi="Times New Roman" w:cs="Times New Roman"/>
          <w:sz w:val="24"/>
          <w:szCs w:val="24"/>
        </w:rPr>
        <w:t>Elde edilen bulgulara göre aşkın sanata konu edinmesininde temel teti</w:t>
      </w:r>
      <w:r w:rsidR="00DD44F4">
        <w:rPr>
          <w:rFonts w:ascii="Times New Roman" w:hAnsi="Times New Roman" w:cs="Times New Roman"/>
          <w:sz w:val="24"/>
          <w:szCs w:val="24"/>
        </w:rPr>
        <w:t>kleyicilerinden birisinin popüli</w:t>
      </w:r>
      <w:r w:rsidRPr="000559DF">
        <w:rPr>
          <w:rFonts w:ascii="Times New Roman" w:hAnsi="Times New Roman" w:cs="Times New Roman"/>
          <w:sz w:val="24"/>
          <w:szCs w:val="24"/>
        </w:rPr>
        <w:t xml:space="preserve">zm ve ekonomik kaygılar olduğu </w:t>
      </w:r>
      <w:r w:rsidR="00DD44F4">
        <w:rPr>
          <w:rFonts w:ascii="Times New Roman" w:hAnsi="Times New Roman" w:cs="Times New Roman"/>
          <w:sz w:val="24"/>
          <w:szCs w:val="24"/>
        </w:rPr>
        <w:t>düşünülmektedir</w:t>
      </w:r>
      <w:r w:rsidRPr="000559DF">
        <w:rPr>
          <w:rFonts w:ascii="Times New Roman" w:hAnsi="Times New Roman" w:cs="Times New Roman"/>
          <w:sz w:val="24"/>
          <w:szCs w:val="24"/>
        </w:rPr>
        <w:t xml:space="preserve">. Popülüzmün işlevi aşkla doldurulan </w:t>
      </w:r>
      <w:r w:rsidRPr="000559DF">
        <w:rPr>
          <w:rFonts w:ascii="Times New Roman" w:hAnsi="Times New Roman" w:cs="Times New Roman"/>
          <w:sz w:val="24"/>
          <w:szCs w:val="24"/>
        </w:rPr>
        <w:t>sanatın</w:t>
      </w:r>
      <w:r w:rsidRPr="000559DF">
        <w:rPr>
          <w:rFonts w:ascii="Times New Roman" w:hAnsi="Times New Roman" w:cs="Times New Roman"/>
          <w:sz w:val="24"/>
          <w:szCs w:val="24"/>
        </w:rPr>
        <w:t xml:space="preserve"> talebi arttırarak onu bir ürüne dönüştürüp ekonomik bir yarar sağlamaktadır. </w:t>
      </w:r>
    </w:p>
    <w:p w:rsidR="00DD44F4" w:rsidRPr="000559DF" w:rsidRDefault="00DD44F4" w:rsidP="00DD44F4">
      <w:pPr>
        <w:spacing w:after="0" w:line="240" w:lineRule="auto"/>
        <w:ind w:firstLine="706"/>
        <w:jc w:val="both"/>
        <w:rPr>
          <w:rFonts w:ascii="Times New Roman" w:hAnsi="Times New Roman" w:cs="Times New Roman"/>
          <w:sz w:val="24"/>
          <w:szCs w:val="24"/>
        </w:rPr>
      </w:pPr>
      <w:r>
        <w:rPr>
          <w:rFonts w:ascii="Times New Roman" w:hAnsi="Times New Roman" w:cs="Times New Roman"/>
          <w:sz w:val="24"/>
          <w:szCs w:val="24"/>
        </w:rPr>
        <w:t xml:space="preserve">Anahtar kelimeler: Aşk, sanat, ekonomi, Popülizm </w:t>
      </w:r>
    </w:p>
    <w:sectPr w:rsidR="00DD44F4" w:rsidRPr="000559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962" w:rsidRDefault="00E32962" w:rsidP="00DD44F4">
      <w:pPr>
        <w:spacing w:after="0" w:line="240" w:lineRule="auto"/>
      </w:pPr>
      <w:r>
        <w:separator/>
      </w:r>
    </w:p>
  </w:endnote>
  <w:endnote w:type="continuationSeparator" w:id="0">
    <w:p w:rsidR="00E32962" w:rsidRDefault="00E32962" w:rsidP="00DD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962" w:rsidRDefault="00E32962" w:rsidP="00DD44F4">
      <w:pPr>
        <w:spacing w:after="0" w:line="240" w:lineRule="auto"/>
      </w:pPr>
      <w:r>
        <w:separator/>
      </w:r>
    </w:p>
  </w:footnote>
  <w:footnote w:type="continuationSeparator" w:id="0">
    <w:p w:rsidR="00E32962" w:rsidRDefault="00E32962" w:rsidP="00DD44F4">
      <w:pPr>
        <w:spacing w:after="0" w:line="240" w:lineRule="auto"/>
      </w:pPr>
      <w:r>
        <w:continuationSeparator/>
      </w:r>
    </w:p>
  </w:footnote>
  <w:footnote w:id="1">
    <w:p w:rsidR="00DD44F4" w:rsidRPr="00DD44F4" w:rsidRDefault="00DD44F4">
      <w:pPr>
        <w:pStyle w:val="DipnotMetni"/>
        <w:rPr>
          <w:lang w:val="tr-TR"/>
        </w:rPr>
      </w:pPr>
      <w:r>
        <w:rPr>
          <w:rStyle w:val="DipnotBavurusu"/>
        </w:rPr>
        <w:footnoteRef/>
      </w:r>
      <w:r>
        <w:t xml:space="preserve"> Doç. Dr., </w:t>
      </w:r>
      <w:r>
        <w:rPr>
          <w:lang w:val="tr-TR"/>
        </w:rPr>
        <w:t xml:space="preserve">Sivas Cumhuriyet Üniversitesi, Eğitim Fakültesi, </w:t>
      </w:r>
      <w:hyperlink r:id="rId1" w:history="1">
        <w:r w:rsidR="00B07B0D" w:rsidRPr="00920722">
          <w:rPr>
            <w:rStyle w:val="Kpr"/>
            <w:lang w:val="tr-TR"/>
          </w:rPr>
          <w:t>koybasi.fatma@gmail.com</w:t>
        </w:r>
      </w:hyperlink>
      <w:r w:rsidR="00B07B0D">
        <w:rPr>
          <w:lang w:val="tr-TR"/>
        </w:rPr>
        <w:t xml:space="preserve"> </w:t>
      </w:r>
      <w:bookmarkStart w:id="0" w:name="_GoBack"/>
      <w:bookmarkEnd w:id="0"/>
    </w:p>
  </w:footnote>
  <w:footnote w:id="2">
    <w:p w:rsidR="00DD44F4" w:rsidRPr="00DD44F4" w:rsidRDefault="00DD44F4">
      <w:pPr>
        <w:pStyle w:val="DipnotMetni"/>
        <w:rPr>
          <w:lang w:val="tr-TR"/>
        </w:rPr>
      </w:pPr>
      <w:r>
        <w:rPr>
          <w:rStyle w:val="DipnotBavurusu"/>
        </w:rPr>
        <w:footnoteRef/>
      </w:r>
      <w:r>
        <w:t xml:space="preserve"> </w:t>
      </w:r>
      <w:r>
        <w:rPr>
          <w:lang w:val="tr-TR"/>
        </w:rPr>
        <w:t xml:space="preserve">Doktora Öğrencisi, Sivas </w:t>
      </w:r>
      <w:r>
        <w:rPr>
          <w:lang w:val="tr-TR"/>
        </w:rPr>
        <w:t>Cumhuriyet Üniversitesi</w:t>
      </w:r>
      <w:r>
        <w:rPr>
          <w:lang w:val="tr-TR"/>
        </w:rPr>
        <w:t xml:space="preserve">, İİBF, </w:t>
      </w:r>
      <w:hyperlink r:id="rId2" w:history="1">
        <w:r w:rsidR="00B07B0D" w:rsidRPr="00920722">
          <w:rPr>
            <w:rStyle w:val="Kpr"/>
            <w:lang w:val="tr-TR"/>
          </w:rPr>
          <w:t>yeteraydin826@gmail.com</w:t>
        </w:r>
      </w:hyperlink>
      <w:r w:rsidR="00B07B0D">
        <w:rPr>
          <w:lang w:val="tr-T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D2"/>
    <w:rsid w:val="000559DF"/>
    <w:rsid w:val="000936C1"/>
    <w:rsid w:val="001F3D2C"/>
    <w:rsid w:val="00226B50"/>
    <w:rsid w:val="00364628"/>
    <w:rsid w:val="005560D2"/>
    <w:rsid w:val="00B07B0D"/>
    <w:rsid w:val="00DD44F4"/>
    <w:rsid w:val="00DF30E9"/>
    <w:rsid w:val="00E329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308F"/>
  <w15:chartTrackingRefBased/>
  <w15:docId w15:val="{914545A7-C48C-433C-870B-29235F48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D44F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D44F4"/>
    <w:rPr>
      <w:noProof/>
      <w:sz w:val="20"/>
      <w:szCs w:val="20"/>
      <w:lang w:val="en-US"/>
    </w:rPr>
  </w:style>
  <w:style w:type="character" w:styleId="DipnotBavurusu">
    <w:name w:val="footnote reference"/>
    <w:basedOn w:val="VarsaylanParagrafYazTipi"/>
    <w:uiPriority w:val="99"/>
    <w:semiHidden/>
    <w:unhideWhenUsed/>
    <w:rsid w:val="00DD44F4"/>
    <w:rPr>
      <w:vertAlign w:val="superscript"/>
    </w:rPr>
  </w:style>
  <w:style w:type="character" w:styleId="Kpr">
    <w:name w:val="Hyperlink"/>
    <w:basedOn w:val="VarsaylanParagrafYazTipi"/>
    <w:uiPriority w:val="99"/>
    <w:unhideWhenUsed/>
    <w:rsid w:val="00B07B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yeteraydin826@gmail.com" TargetMode="External"/><Relationship Id="rId1" Type="http://schemas.openxmlformats.org/officeDocument/2006/relationships/hyperlink" Target="mailto:koybasi.fatma@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6D7DC-2476-4F0B-A6E9-F9D64744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322</Words>
  <Characters>1839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2024-02-02T19:12:00Z</dcterms:created>
  <dcterms:modified xsi:type="dcterms:W3CDTF">2024-02-02T20:28:00Z</dcterms:modified>
</cp:coreProperties>
</file>