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FC7" w:rsidRPr="00003196" w:rsidRDefault="00C93388" w:rsidP="00812C16">
      <w:pPr>
        <w:spacing w:after="0" w:line="240" w:lineRule="auto"/>
        <w:jc w:val="center"/>
        <w:rPr>
          <w:rFonts w:ascii="Times New Roman" w:hAnsi="Times New Roman" w:cs="Times New Roman"/>
          <w:b/>
          <w:bCs/>
          <w:sz w:val="28"/>
          <w:szCs w:val="28"/>
        </w:rPr>
      </w:pPr>
      <w:r w:rsidRPr="00003196">
        <w:rPr>
          <w:rFonts w:ascii="Times New Roman" w:hAnsi="Times New Roman" w:cs="Times New Roman"/>
          <w:sz w:val="28"/>
          <w:szCs w:val="28"/>
        </w:rPr>
        <w:t xml:space="preserve">                                                                                                        </w:t>
      </w:r>
      <w:r w:rsidR="000F0FC7" w:rsidRPr="00003196">
        <w:rPr>
          <w:rFonts w:ascii="Times New Roman" w:hAnsi="Times New Roman" w:cs="Times New Roman"/>
          <w:b/>
          <w:bCs/>
          <w:sz w:val="28"/>
          <w:szCs w:val="28"/>
        </w:rPr>
        <w:t>Researcher</w:t>
      </w:r>
    </w:p>
    <w:p w:rsidR="00B06127" w:rsidRPr="00003196" w:rsidRDefault="00317AC8" w:rsidP="00812C16">
      <w:pPr>
        <w:spacing w:after="0" w:line="240" w:lineRule="auto"/>
        <w:jc w:val="right"/>
        <w:rPr>
          <w:rFonts w:ascii="Times New Roman" w:hAnsi="Times New Roman" w:cs="Times New Roman"/>
          <w:sz w:val="28"/>
          <w:szCs w:val="28"/>
        </w:rPr>
      </w:pPr>
      <w:proofErr w:type="spellStart"/>
      <w:r w:rsidRPr="00003196">
        <w:rPr>
          <w:rFonts w:ascii="Times New Roman" w:hAnsi="Times New Roman" w:cs="Times New Roman"/>
          <w:sz w:val="28"/>
          <w:szCs w:val="28"/>
        </w:rPr>
        <w:t>Dr.Suvarna</w:t>
      </w:r>
      <w:proofErr w:type="spellEnd"/>
      <w:r w:rsidR="00CF2DC2" w:rsidRPr="00003196">
        <w:rPr>
          <w:rFonts w:ascii="Times New Roman" w:hAnsi="Times New Roman" w:cs="Times New Roman"/>
          <w:sz w:val="28"/>
          <w:szCs w:val="28"/>
        </w:rPr>
        <w:t xml:space="preserve"> </w:t>
      </w:r>
      <w:proofErr w:type="spellStart"/>
      <w:r w:rsidR="005700D4" w:rsidRPr="00003196">
        <w:rPr>
          <w:rFonts w:ascii="Times New Roman" w:hAnsi="Times New Roman" w:cs="Times New Roman"/>
          <w:sz w:val="28"/>
          <w:szCs w:val="28"/>
        </w:rPr>
        <w:t>Dnyandeo</w:t>
      </w:r>
      <w:proofErr w:type="spellEnd"/>
      <w:r w:rsidR="005700D4" w:rsidRPr="00003196">
        <w:rPr>
          <w:rFonts w:ascii="Times New Roman" w:hAnsi="Times New Roman" w:cs="Times New Roman"/>
          <w:sz w:val="28"/>
          <w:szCs w:val="28"/>
        </w:rPr>
        <w:t xml:space="preserve"> </w:t>
      </w:r>
      <w:proofErr w:type="spellStart"/>
      <w:r w:rsidR="005700D4" w:rsidRPr="00003196">
        <w:rPr>
          <w:rFonts w:ascii="Times New Roman" w:hAnsi="Times New Roman" w:cs="Times New Roman"/>
          <w:sz w:val="28"/>
          <w:szCs w:val="28"/>
        </w:rPr>
        <w:t>Ranpise</w:t>
      </w:r>
      <w:proofErr w:type="spellEnd"/>
    </w:p>
    <w:p w:rsidR="0043783D" w:rsidRPr="00003196" w:rsidRDefault="00C95936" w:rsidP="00812C16">
      <w:pPr>
        <w:spacing w:after="0" w:line="240" w:lineRule="auto"/>
        <w:jc w:val="right"/>
        <w:rPr>
          <w:rFonts w:ascii="Times New Roman" w:hAnsi="Times New Roman" w:cs="Times New Roman"/>
          <w:sz w:val="28"/>
          <w:szCs w:val="28"/>
        </w:rPr>
      </w:pPr>
      <w:r w:rsidRPr="00003196">
        <w:rPr>
          <w:rFonts w:ascii="Times New Roman" w:hAnsi="Times New Roman" w:cs="Times New Roman"/>
          <w:sz w:val="28"/>
          <w:szCs w:val="28"/>
        </w:rPr>
        <w:t xml:space="preserve">PES College of education, </w:t>
      </w:r>
    </w:p>
    <w:p w:rsidR="00C95936" w:rsidRPr="00003196" w:rsidRDefault="00C95936" w:rsidP="00812C16">
      <w:pPr>
        <w:spacing w:after="0" w:line="240" w:lineRule="auto"/>
        <w:jc w:val="right"/>
        <w:rPr>
          <w:rFonts w:ascii="Times New Roman" w:hAnsi="Times New Roman" w:cs="Times New Roman"/>
          <w:sz w:val="28"/>
          <w:szCs w:val="28"/>
        </w:rPr>
      </w:pPr>
      <w:proofErr w:type="spellStart"/>
      <w:r w:rsidRPr="00003196">
        <w:rPr>
          <w:rFonts w:ascii="Times New Roman" w:hAnsi="Times New Roman" w:cs="Times New Roman"/>
          <w:sz w:val="28"/>
          <w:szCs w:val="28"/>
        </w:rPr>
        <w:t>Shivajinagar</w:t>
      </w:r>
      <w:proofErr w:type="spellEnd"/>
      <w:r w:rsidRPr="00003196">
        <w:rPr>
          <w:rFonts w:ascii="Times New Roman" w:hAnsi="Times New Roman" w:cs="Times New Roman"/>
          <w:sz w:val="28"/>
          <w:szCs w:val="28"/>
        </w:rPr>
        <w:t xml:space="preserve">, </w:t>
      </w:r>
      <w:proofErr w:type="spellStart"/>
      <w:r w:rsidRPr="00003196">
        <w:rPr>
          <w:rFonts w:ascii="Times New Roman" w:hAnsi="Times New Roman" w:cs="Times New Roman"/>
          <w:sz w:val="28"/>
          <w:szCs w:val="28"/>
        </w:rPr>
        <w:t>Pune</w:t>
      </w:r>
      <w:proofErr w:type="spellEnd"/>
      <w:r w:rsidRPr="00003196">
        <w:rPr>
          <w:rFonts w:ascii="Times New Roman" w:hAnsi="Times New Roman" w:cs="Times New Roman"/>
          <w:sz w:val="28"/>
          <w:szCs w:val="28"/>
        </w:rPr>
        <w:t>.</w:t>
      </w:r>
    </w:p>
    <w:p w:rsidR="00C95936" w:rsidRPr="00003196" w:rsidRDefault="001C2CE7" w:rsidP="00812C16">
      <w:pPr>
        <w:spacing w:after="0" w:line="240" w:lineRule="auto"/>
        <w:jc w:val="right"/>
        <w:rPr>
          <w:rFonts w:ascii="Times New Roman" w:hAnsi="Times New Roman" w:cs="Times New Roman"/>
          <w:sz w:val="28"/>
          <w:szCs w:val="28"/>
        </w:rPr>
      </w:pPr>
      <w:r w:rsidRPr="00003196">
        <w:rPr>
          <w:rFonts w:ascii="Times New Roman" w:hAnsi="Times New Roman" w:cs="Times New Roman"/>
          <w:sz w:val="28"/>
          <w:szCs w:val="28"/>
        </w:rPr>
        <w:t xml:space="preserve">Mobile </w:t>
      </w:r>
      <w:proofErr w:type="gramStart"/>
      <w:r w:rsidRPr="00003196">
        <w:rPr>
          <w:rFonts w:ascii="Times New Roman" w:hAnsi="Times New Roman" w:cs="Times New Roman"/>
          <w:sz w:val="28"/>
          <w:szCs w:val="28"/>
        </w:rPr>
        <w:t>No :</w:t>
      </w:r>
      <w:proofErr w:type="gramEnd"/>
      <w:r w:rsidRPr="00003196">
        <w:rPr>
          <w:rFonts w:ascii="Times New Roman" w:hAnsi="Times New Roman" w:cs="Times New Roman"/>
          <w:sz w:val="28"/>
          <w:szCs w:val="28"/>
        </w:rPr>
        <w:t xml:space="preserve"> </w:t>
      </w:r>
      <w:r w:rsidR="007C42DD" w:rsidRPr="00003196">
        <w:rPr>
          <w:rFonts w:ascii="Times New Roman" w:hAnsi="Times New Roman" w:cs="Times New Roman"/>
          <w:sz w:val="28"/>
          <w:szCs w:val="28"/>
        </w:rPr>
        <w:t>9890224967</w:t>
      </w:r>
    </w:p>
    <w:p w:rsidR="00B06127" w:rsidRPr="00003196" w:rsidRDefault="001C2CE7" w:rsidP="00812C16">
      <w:pPr>
        <w:spacing w:after="0" w:line="240" w:lineRule="auto"/>
        <w:jc w:val="right"/>
        <w:rPr>
          <w:rFonts w:ascii="Times New Roman" w:hAnsi="Times New Roman" w:cs="Times New Roman"/>
          <w:sz w:val="28"/>
          <w:szCs w:val="28"/>
        </w:rPr>
      </w:pPr>
      <w:r w:rsidRPr="00003196">
        <w:rPr>
          <w:rFonts w:ascii="Times New Roman" w:hAnsi="Times New Roman" w:cs="Times New Roman"/>
          <w:sz w:val="28"/>
          <w:szCs w:val="28"/>
        </w:rPr>
        <w:t xml:space="preserve"> Email:-</w:t>
      </w:r>
      <w:r w:rsidR="009821FC" w:rsidRPr="00003196">
        <w:rPr>
          <w:rFonts w:ascii="Times New Roman" w:hAnsi="Times New Roman" w:cs="Times New Roman"/>
          <w:sz w:val="28"/>
          <w:szCs w:val="28"/>
        </w:rPr>
        <w:t>Sranpise21@gmail.com</w:t>
      </w:r>
    </w:p>
    <w:p w:rsidR="001A5583" w:rsidRDefault="001A5583" w:rsidP="00812C16">
      <w:pPr>
        <w:spacing w:after="0" w:line="240" w:lineRule="auto"/>
        <w:rPr>
          <w:rFonts w:ascii="Times New Roman" w:hAnsi="Times New Roman" w:cs="Times New Roman"/>
          <w:sz w:val="28"/>
          <w:szCs w:val="28"/>
        </w:rPr>
      </w:pPr>
    </w:p>
    <w:p w:rsidR="009821FC" w:rsidRPr="00003196" w:rsidRDefault="005700D4" w:rsidP="00812C16">
      <w:pPr>
        <w:spacing w:after="0" w:line="240" w:lineRule="auto"/>
        <w:rPr>
          <w:rFonts w:ascii="Times New Roman" w:hAnsi="Times New Roman" w:cs="Times New Roman"/>
          <w:sz w:val="28"/>
          <w:szCs w:val="28"/>
        </w:rPr>
      </w:pPr>
      <w:r w:rsidRPr="00003196">
        <w:rPr>
          <w:rFonts w:ascii="Times New Roman" w:hAnsi="Times New Roman" w:cs="Times New Roman"/>
          <w:sz w:val="28"/>
          <w:szCs w:val="28"/>
        </w:rPr>
        <w:t xml:space="preserve"> </w:t>
      </w:r>
      <w:r w:rsidR="00347C5D" w:rsidRPr="00003196">
        <w:rPr>
          <w:rFonts w:ascii="Times New Roman" w:hAnsi="Times New Roman" w:cs="Times New Roman"/>
          <w:sz w:val="28"/>
          <w:szCs w:val="28"/>
        </w:rPr>
        <w:t>International Conference on Change and Adaptation</w:t>
      </w:r>
    </w:p>
    <w:p w:rsidR="00347C5D" w:rsidRPr="00003196" w:rsidRDefault="00165E6C" w:rsidP="00CA3C6D">
      <w:pPr>
        <w:spacing w:after="0" w:line="240" w:lineRule="auto"/>
        <w:rPr>
          <w:rFonts w:ascii="Times New Roman" w:hAnsi="Times New Roman" w:cs="Times New Roman"/>
          <w:sz w:val="28"/>
          <w:szCs w:val="28"/>
        </w:rPr>
      </w:pPr>
      <w:r w:rsidRPr="00003196">
        <w:rPr>
          <w:rFonts w:ascii="Times New Roman" w:hAnsi="Times New Roman" w:cs="Times New Roman"/>
          <w:b/>
          <w:bCs/>
          <w:sz w:val="28"/>
          <w:szCs w:val="28"/>
        </w:rPr>
        <w:t>Title:</w:t>
      </w:r>
      <w:r w:rsidR="00176FDF">
        <w:rPr>
          <w:rFonts w:ascii="Times New Roman" w:hAnsi="Times New Roman" w:cs="Times New Roman"/>
          <w:b/>
          <w:bCs/>
          <w:sz w:val="28"/>
          <w:szCs w:val="28"/>
        </w:rPr>
        <w:t xml:space="preserve"> </w:t>
      </w:r>
      <w:r w:rsidR="00DA0F0D" w:rsidRPr="00003196">
        <w:rPr>
          <w:rFonts w:ascii="Times New Roman" w:hAnsi="Times New Roman" w:cs="Times New Roman"/>
          <w:sz w:val="28"/>
          <w:szCs w:val="28"/>
        </w:rPr>
        <w:t xml:space="preserve">Changes And </w:t>
      </w:r>
      <w:r w:rsidR="00CF2DC2" w:rsidRPr="00003196">
        <w:rPr>
          <w:rFonts w:ascii="Times New Roman" w:hAnsi="Times New Roman" w:cs="Times New Roman"/>
          <w:sz w:val="28"/>
          <w:szCs w:val="28"/>
        </w:rPr>
        <w:t>Adaptability</w:t>
      </w:r>
      <w:r w:rsidR="00D91901">
        <w:rPr>
          <w:rFonts w:ascii="Times New Roman" w:hAnsi="Times New Roman" w:cs="Times New Roman"/>
          <w:sz w:val="28"/>
          <w:szCs w:val="28"/>
        </w:rPr>
        <w:t xml:space="preserve"> </w:t>
      </w:r>
      <w:proofErr w:type="gramStart"/>
      <w:r w:rsidR="00D91901">
        <w:rPr>
          <w:rFonts w:ascii="Times New Roman" w:hAnsi="Times New Roman" w:cs="Times New Roman"/>
          <w:sz w:val="28"/>
          <w:szCs w:val="28"/>
        </w:rPr>
        <w:t xml:space="preserve">in </w:t>
      </w:r>
      <w:r w:rsidRPr="00003196">
        <w:rPr>
          <w:rFonts w:ascii="Times New Roman" w:hAnsi="Times New Roman" w:cs="Times New Roman"/>
          <w:sz w:val="28"/>
          <w:szCs w:val="28"/>
        </w:rPr>
        <w:t xml:space="preserve"> Blende</w:t>
      </w:r>
      <w:r w:rsidR="00DA0F0D" w:rsidRPr="00003196">
        <w:rPr>
          <w:rFonts w:ascii="Times New Roman" w:hAnsi="Times New Roman" w:cs="Times New Roman"/>
          <w:sz w:val="28"/>
          <w:szCs w:val="28"/>
        </w:rPr>
        <w:t>d</w:t>
      </w:r>
      <w:proofErr w:type="gramEnd"/>
      <w:r w:rsidR="00DA0F0D" w:rsidRPr="00003196">
        <w:rPr>
          <w:rFonts w:ascii="Times New Roman" w:hAnsi="Times New Roman" w:cs="Times New Roman"/>
          <w:sz w:val="28"/>
          <w:szCs w:val="28"/>
        </w:rPr>
        <w:t xml:space="preserve"> learning</w:t>
      </w:r>
      <w:r w:rsidR="00197460" w:rsidRPr="00003196">
        <w:rPr>
          <w:rFonts w:ascii="Times New Roman" w:hAnsi="Times New Roman" w:cs="Times New Roman"/>
          <w:sz w:val="28"/>
          <w:szCs w:val="28"/>
        </w:rPr>
        <w:t>.</w:t>
      </w:r>
    </w:p>
    <w:p w:rsidR="00165E6C" w:rsidRPr="00003196" w:rsidRDefault="00317AC8" w:rsidP="00CA3C6D">
      <w:pPr>
        <w:spacing w:after="0" w:line="240" w:lineRule="auto"/>
        <w:rPr>
          <w:rFonts w:ascii="Times New Roman" w:hAnsi="Times New Roman" w:cs="Times New Roman"/>
          <w:sz w:val="28"/>
          <w:szCs w:val="28"/>
        </w:rPr>
      </w:pPr>
      <w:r w:rsidRPr="00003196">
        <w:rPr>
          <w:rFonts w:ascii="Times New Roman" w:hAnsi="Times New Roman" w:cs="Times New Roman"/>
          <w:b/>
          <w:bCs/>
          <w:sz w:val="28"/>
          <w:szCs w:val="28"/>
        </w:rPr>
        <w:t>Keywords:</w:t>
      </w:r>
      <w:r w:rsidR="000F0FC7" w:rsidRPr="00003196">
        <w:rPr>
          <w:rFonts w:ascii="Times New Roman" w:hAnsi="Times New Roman" w:cs="Times New Roman"/>
          <w:sz w:val="28"/>
          <w:szCs w:val="28"/>
        </w:rPr>
        <w:t xml:space="preserve"> E</w:t>
      </w:r>
      <w:r w:rsidR="001F734C" w:rsidRPr="00003196">
        <w:rPr>
          <w:rFonts w:ascii="Times New Roman" w:hAnsi="Times New Roman" w:cs="Times New Roman"/>
          <w:sz w:val="28"/>
          <w:szCs w:val="28"/>
        </w:rPr>
        <w:t>ducation</w:t>
      </w:r>
      <w:r w:rsidR="00E254BC">
        <w:rPr>
          <w:rFonts w:ascii="Times New Roman" w:hAnsi="Times New Roman" w:cs="Times New Roman"/>
          <w:sz w:val="28"/>
          <w:szCs w:val="28"/>
        </w:rPr>
        <w:t xml:space="preserve"> in India, </w:t>
      </w:r>
      <w:r w:rsidR="004717EE" w:rsidRPr="00003196">
        <w:rPr>
          <w:rFonts w:ascii="Times New Roman" w:hAnsi="Times New Roman" w:cs="Times New Roman"/>
          <w:sz w:val="28"/>
          <w:szCs w:val="28"/>
        </w:rPr>
        <w:t>Adaptation of new change</w:t>
      </w:r>
      <w:r w:rsidR="00E254BC">
        <w:rPr>
          <w:rFonts w:ascii="Times New Roman" w:hAnsi="Times New Roman" w:cs="Times New Roman"/>
          <w:sz w:val="28"/>
          <w:szCs w:val="28"/>
        </w:rPr>
        <w:t xml:space="preserve"> for </w:t>
      </w:r>
      <w:r w:rsidR="00E254BC" w:rsidRPr="00003196">
        <w:rPr>
          <w:rFonts w:ascii="Times New Roman" w:hAnsi="Times New Roman" w:cs="Times New Roman"/>
          <w:sz w:val="28"/>
          <w:szCs w:val="28"/>
        </w:rPr>
        <w:t>blended learning</w:t>
      </w:r>
    </w:p>
    <w:p w:rsidR="00593612" w:rsidRPr="00003196" w:rsidRDefault="00593612" w:rsidP="00CA3C6D">
      <w:pPr>
        <w:spacing w:after="0" w:line="240" w:lineRule="auto"/>
        <w:rPr>
          <w:rFonts w:ascii="Times New Roman" w:hAnsi="Times New Roman" w:cs="Times New Roman"/>
          <w:b/>
          <w:bCs/>
          <w:sz w:val="28"/>
          <w:szCs w:val="28"/>
        </w:rPr>
      </w:pPr>
      <w:r w:rsidRPr="00003196">
        <w:rPr>
          <w:rFonts w:ascii="Times New Roman" w:hAnsi="Times New Roman" w:cs="Times New Roman"/>
          <w:b/>
          <w:bCs/>
          <w:sz w:val="28"/>
          <w:szCs w:val="28"/>
        </w:rPr>
        <w:t>Abstract</w:t>
      </w:r>
      <w:r w:rsidR="006F1ABF" w:rsidRPr="00003196">
        <w:rPr>
          <w:rFonts w:ascii="Times New Roman" w:hAnsi="Times New Roman" w:cs="Times New Roman"/>
          <w:b/>
          <w:bCs/>
          <w:sz w:val="28"/>
          <w:szCs w:val="28"/>
        </w:rPr>
        <w:t>:</w:t>
      </w:r>
    </w:p>
    <w:p w:rsidR="002703A3" w:rsidRPr="00003196" w:rsidRDefault="00C93388" w:rsidP="00CA3C6D">
      <w:pPr>
        <w:spacing w:after="0" w:line="240" w:lineRule="auto"/>
        <w:jc w:val="both"/>
        <w:rPr>
          <w:rFonts w:ascii="Times New Roman" w:hAnsi="Times New Roman" w:cs="Times New Roman"/>
          <w:sz w:val="28"/>
          <w:szCs w:val="28"/>
        </w:rPr>
      </w:pPr>
      <w:r w:rsidRPr="00003196">
        <w:rPr>
          <w:rFonts w:ascii="Times New Roman" w:hAnsi="Times New Roman" w:cs="Times New Roman"/>
          <w:sz w:val="28"/>
          <w:szCs w:val="28"/>
        </w:rPr>
        <w:t>Food,</w:t>
      </w:r>
      <w:r w:rsidR="0043783D" w:rsidRPr="00003196">
        <w:rPr>
          <w:rFonts w:ascii="Times New Roman" w:hAnsi="Times New Roman" w:cs="Times New Roman"/>
          <w:sz w:val="28"/>
          <w:szCs w:val="28"/>
        </w:rPr>
        <w:t xml:space="preserve"> </w:t>
      </w:r>
      <w:r w:rsidRPr="00003196">
        <w:rPr>
          <w:rFonts w:ascii="Times New Roman" w:hAnsi="Times New Roman" w:cs="Times New Roman"/>
          <w:sz w:val="28"/>
          <w:szCs w:val="28"/>
        </w:rPr>
        <w:t>water,</w:t>
      </w:r>
      <w:r w:rsidR="0043783D" w:rsidRPr="00003196">
        <w:rPr>
          <w:rFonts w:ascii="Times New Roman" w:hAnsi="Times New Roman" w:cs="Times New Roman"/>
          <w:sz w:val="28"/>
          <w:szCs w:val="28"/>
        </w:rPr>
        <w:t xml:space="preserve"> </w:t>
      </w:r>
      <w:r w:rsidRPr="00003196">
        <w:rPr>
          <w:rFonts w:ascii="Times New Roman" w:hAnsi="Times New Roman" w:cs="Times New Roman"/>
          <w:sz w:val="28"/>
          <w:szCs w:val="28"/>
        </w:rPr>
        <w:t>air</w:t>
      </w:r>
      <w:r w:rsidR="002703A3" w:rsidRPr="00003196">
        <w:rPr>
          <w:rFonts w:ascii="Times New Roman" w:hAnsi="Times New Roman" w:cs="Times New Roman"/>
          <w:sz w:val="28"/>
          <w:szCs w:val="28"/>
        </w:rPr>
        <w:t xml:space="preserve"> are the three important need</w:t>
      </w:r>
      <w:r w:rsidR="0043783D" w:rsidRPr="00003196">
        <w:rPr>
          <w:rFonts w:ascii="Times New Roman" w:hAnsi="Times New Roman" w:cs="Times New Roman"/>
          <w:sz w:val="28"/>
          <w:szCs w:val="28"/>
        </w:rPr>
        <w:t>s for every person till 21</w:t>
      </w:r>
      <w:r w:rsidR="0043783D" w:rsidRPr="00003196">
        <w:rPr>
          <w:rFonts w:ascii="Times New Roman" w:hAnsi="Times New Roman" w:cs="Times New Roman"/>
          <w:sz w:val="28"/>
          <w:szCs w:val="28"/>
          <w:vertAlign w:val="superscript"/>
        </w:rPr>
        <w:t>st</w:t>
      </w:r>
      <w:r w:rsidR="0043783D" w:rsidRPr="00003196">
        <w:rPr>
          <w:rFonts w:ascii="Times New Roman" w:hAnsi="Times New Roman" w:cs="Times New Roman"/>
          <w:sz w:val="28"/>
          <w:szCs w:val="28"/>
        </w:rPr>
        <w:t xml:space="preserve"> century.</w:t>
      </w:r>
      <w:r w:rsidRPr="00003196">
        <w:rPr>
          <w:rFonts w:ascii="Times New Roman" w:hAnsi="Times New Roman" w:cs="Times New Roman"/>
          <w:sz w:val="28"/>
          <w:szCs w:val="28"/>
        </w:rPr>
        <w:t xml:space="preserve"> </w:t>
      </w:r>
      <w:r w:rsidR="00482731" w:rsidRPr="00003196">
        <w:rPr>
          <w:rFonts w:ascii="Times New Roman" w:hAnsi="Times New Roman" w:cs="Times New Roman"/>
          <w:sz w:val="28"/>
          <w:szCs w:val="28"/>
        </w:rPr>
        <w:t>In 21</w:t>
      </w:r>
      <w:r w:rsidR="00482731" w:rsidRPr="00003196">
        <w:rPr>
          <w:rFonts w:ascii="Times New Roman" w:hAnsi="Times New Roman" w:cs="Times New Roman"/>
          <w:sz w:val="28"/>
          <w:szCs w:val="28"/>
          <w:vertAlign w:val="superscript"/>
        </w:rPr>
        <w:t>st</w:t>
      </w:r>
      <w:r w:rsidR="00482731" w:rsidRPr="00003196">
        <w:rPr>
          <w:rFonts w:ascii="Times New Roman" w:hAnsi="Times New Roman" w:cs="Times New Roman"/>
          <w:sz w:val="28"/>
          <w:szCs w:val="28"/>
        </w:rPr>
        <w:t xml:space="preserve"> century technology </w:t>
      </w:r>
      <w:r w:rsidR="000F0FC7" w:rsidRPr="00003196">
        <w:rPr>
          <w:rFonts w:ascii="Times New Roman" w:hAnsi="Times New Roman" w:cs="Times New Roman"/>
          <w:sz w:val="28"/>
          <w:szCs w:val="28"/>
        </w:rPr>
        <w:t>arrived in our day to day life. As it introduces it becomes important part of every stage</w:t>
      </w:r>
      <w:r w:rsidR="002703A3" w:rsidRPr="00003196">
        <w:rPr>
          <w:rFonts w:ascii="Times New Roman" w:hAnsi="Times New Roman" w:cs="Times New Roman"/>
          <w:sz w:val="28"/>
          <w:szCs w:val="28"/>
        </w:rPr>
        <w:t xml:space="preserve"> </w:t>
      </w:r>
      <w:r w:rsidR="0090710E" w:rsidRPr="00003196">
        <w:rPr>
          <w:rFonts w:ascii="Times New Roman" w:hAnsi="Times New Roman" w:cs="Times New Roman"/>
          <w:sz w:val="28"/>
          <w:szCs w:val="28"/>
        </w:rPr>
        <w:t xml:space="preserve">of </w:t>
      </w:r>
      <w:r w:rsidR="002703A3" w:rsidRPr="00003196">
        <w:rPr>
          <w:rFonts w:ascii="Times New Roman" w:hAnsi="Times New Roman" w:cs="Times New Roman"/>
          <w:sz w:val="28"/>
          <w:szCs w:val="28"/>
        </w:rPr>
        <w:t xml:space="preserve">human </w:t>
      </w:r>
      <w:r w:rsidR="000F0FC7" w:rsidRPr="00003196">
        <w:rPr>
          <w:rFonts w:ascii="Times New Roman" w:hAnsi="Times New Roman" w:cs="Times New Roman"/>
          <w:sz w:val="28"/>
          <w:szCs w:val="28"/>
        </w:rPr>
        <w:t>life</w:t>
      </w:r>
      <w:r w:rsidR="001A5583">
        <w:rPr>
          <w:rFonts w:ascii="Times New Roman" w:hAnsi="Times New Roman" w:cs="Times New Roman"/>
          <w:sz w:val="28"/>
          <w:szCs w:val="28"/>
        </w:rPr>
        <w:t xml:space="preserve"> from Birth t</w:t>
      </w:r>
      <w:r w:rsidR="0090710E" w:rsidRPr="00003196">
        <w:rPr>
          <w:rFonts w:ascii="Times New Roman" w:hAnsi="Times New Roman" w:cs="Times New Roman"/>
          <w:sz w:val="28"/>
          <w:szCs w:val="28"/>
        </w:rPr>
        <w:t>o Death and after Death also it become necessary</w:t>
      </w:r>
      <w:r w:rsidR="000F0FC7" w:rsidRPr="00003196">
        <w:rPr>
          <w:rFonts w:ascii="Times New Roman" w:hAnsi="Times New Roman" w:cs="Times New Roman"/>
          <w:sz w:val="28"/>
          <w:szCs w:val="28"/>
        </w:rPr>
        <w:t xml:space="preserve">. This technology </w:t>
      </w:r>
      <w:r w:rsidR="00482731" w:rsidRPr="00003196">
        <w:rPr>
          <w:rFonts w:ascii="Times New Roman" w:hAnsi="Times New Roman" w:cs="Times New Roman"/>
          <w:sz w:val="28"/>
          <w:szCs w:val="28"/>
        </w:rPr>
        <w:t>changed a lot thing</w:t>
      </w:r>
      <w:r w:rsidR="000F0FC7" w:rsidRPr="00003196">
        <w:rPr>
          <w:rFonts w:ascii="Times New Roman" w:hAnsi="Times New Roman" w:cs="Times New Roman"/>
          <w:sz w:val="28"/>
          <w:szCs w:val="28"/>
        </w:rPr>
        <w:t xml:space="preserve"> </w:t>
      </w:r>
      <w:r w:rsidR="002703A3" w:rsidRPr="00003196">
        <w:rPr>
          <w:rFonts w:ascii="Times New Roman" w:hAnsi="Times New Roman" w:cs="Times New Roman"/>
          <w:sz w:val="28"/>
          <w:szCs w:val="28"/>
        </w:rPr>
        <w:t>in</w:t>
      </w:r>
      <w:r w:rsidR="00482731" w:rsidRPr="00003196">
        <w:rPr>
          <w:rFonts w:ascii="Times New Roman" w:hAnsi="Times New Roman" w:cs="Times New Roman"/>
          <w:sz w:val="28"/>
          <w:szCs w:val="28"/>
        </w:rPr>
        <w:t xml:space="preserve"> </w:t>
      </w:r>
      <w:r w:rsidR="004717EE" w:rsidRPr="00003196">
        <w:rPr>
          <w:rFonts w:ascii="Times New Roman" w:hAnsi="Times New Roman" w:cs="Times New Roman"/>
          <w:sz w:val="28"/>
          <w:szCs w:val="28"/>
        </w:rPr>
        <w:t xml:space="preserve">human </w:t>
      </w:r>
      <w:r w:rsidR="002703A3" w:rsidRPr="00003196">
        <w:rPr>
          <w:rFonts w:ascii="Times New Roman" w:hAnsi="Times New Roman" w:cs="Times New Roman"/>
          <w:sz w:val="28"/>
          <w:szCs w:val="28"/>
        </w:rPr>
        <w:t xml:space="preserve">life. Food, water, air and technology becomes fourth compulsory need of every person. </w:t>
      </w:r>
      <w:r w:rsidR="000F0FC7" w:rsidRPr="00003196">
        <w:rPr>
          <w:rFonts w:ascii="Times New Roman" w:hAnsi="Times New Roman" w:cs="Times New Roman"/>
          <w:sz w:val="28"/>
          <w:szCs w:val="28"/>
        </w:rPr>
        <w:t xml:space="preserve"> </w:t>
      </w:r>
    </w:p>
    <w:p w:rsidR="00482731" w:rsidRPr="00003196" w:rsidRDefault="002703A3" w:rsidP="00812C16">
      <w:pPr>
        <w:spacing w:after="0" w:line="240" w:lineRule="auto"/>
        <w:jc w:val="both"/>
        <w:rPr>
          <w:rFonts w:ascii="Times New Roman" w:hAnsi="Times New Roman" w:cs="Times New Roman"/>
          <w:sz w:val="28"/>
          <w:szCs w:val="28"/>
        </w:rPr>
      </w:pPr>
      <w:r w:rsidRPr="00003196">
        <w:rPr>
          <w:rFonts w:ascii="Times New Roman" w:hAnsi="Times New Roman" w:cs="Times New Roman"/>
          <w:sz w:val="28"/>
          <w:szCs w:val="28"/>
        </w:rPr>
        <w:t xml:space="preserve">       With the arrival of technology</w:t>
      </w:r>
      <w:r w:rsidR="00482731" w:rsidRPr="00003196">
        <w:rPr>
          <w:rFonts w:ascii="Times New Roman" w:hAnsi="Times New Roman" w:cs="Times New Roman"/>
          <w:sz w:val="28"/>
          <w:szCs w:val="28"/>
        </w:rPr>
        <w:t xml:space="preserve"> education</w:t>
      </w:r>
      <w:r w:rsidRPr="00003196">
        <w:rPr>
          <w:rFonts w:ascii="Times New Roman" w:hAnsi="Times New Roman" w:cs="Times New Roman"/>
          <w:sz w:val="28"/>
          <w:szCs w:val="28"/>
        </w:rPr>
        <w:t xml:space="preserve"> system </w:t>
      </w:r>
      <w:r w:rsidR="00482731" w:rsidRPr="00003196">
        <w:rPr>
          <w:rFonts w:ascii="Times New Roman" w:hAnsi="Times New Roman" w:cs="Times New Roman"/>
          <w:sz w:val="28"/>
          <w:szCs w:val="28"/>
        </w:rPr>
        <w:t xml:space="preserve">also </w:t>
      </w:r>
      <w:r w:rsidR="00E323CA" w:rsidRPr="00003196">
        <w:rPr>
          <w:rFonts w:ascii="Times New Roman" w:hAnsi="Times New Roman" w:cs="Times New Roman"/>
          <w:sz w:val="28"/>
          <w:szCs w:val="28"/>
        </w:rPr>
        <w:t>changed.</w:t>
      </w:r>
      <w:r w:rsidR="00CA063C" w:rsidRPr="00003196">
        <w:rPr>
          <w:rFonts w:ascii="Times New Roman" w:hAnsi="Times New Roman" w:cs="Times New Roman"/>
          <w:sz w:val="28"/>
          <w:szCs w:val="28"/>
        </w:rPr>
        <w:t xml:space="preserve"> In India </w:t>
      </w:r>
      <w:r w:rsidR="0090710E" w:rsidRPr="00003196">
        <w:rPr>
          <w:rFonts w:ascii="Times New Roman" w:hAnsi="Times New Roman" w:cs="Times New Roman"/>
          <w:sz w:val="28"/>
          <w:szCs w:val="28"/>
        </w:rPr>
        <w:t>before 21</w:t>
      </w:r>
      <w:r w:rsidR="0090710E" w:rsidRPr="00003196">
        <w:rPr>
          <w:rFonts w:ascii="Times New Roman" w:hAnsi="Times New Roman" w:cs="Times New Roman"/>
          <w:sz w:val="28"/>
          <w:szCs w:val="28"/>
          <w:vertAlign w:val="superscript"/>
        </w:rPr>
        <w:t>st</w:t>
      </w:r>
      <w:r w:rsidR="0090710E" w:rsidRPr="00003196">
        <w:rPr>
          <w:rFonts w:ascii="Times New Roman" w:hAnsi="Times New Roman" w:cs="Times New Roman"/>
          <w:sz w:val="28"/>
          <w:szCs w:val="28"/>
        </w:rPr>
        <w:t xml:space="preserve"> century</w:t>
      </w:r>
      <w:r w:rsidR="00CA063C" w:rsidRPr="00003196">
        <w:rPr>
          <w:rFonts w:ascii="Times New Roman" w:hAnsi="Times New Roman" w:cs="Times New Roman"/>
          <w:sz w:val="28"/>
          <w:szCs w:val="28"/>
        </w:rPr>
        <w:t xml:space="preserve"> student live</w:t>
      </w:r>
      <w:r w:rsidR="0090710E" w:rsidRPr="00003196">
        <w:rPr>
          <w:rFonts w:ascii="Times New Roman" w:hAnsi="Times New Roman" w:cs="Times New Roman"/>
          <w:sz w:val="28"/>
          <w:szCs w:val="28"/>
        </w:rPr>
        <w:t xml:space="preserve">s in </w:t>
      </w:r>
      <w:r w:rsidR="0050488E" w:rsidRPr="00003196">
        <w:rPr>
          <w:rFonts w:ascii="Times New Roman" w:hAnsi="Times New Roman" w:cs="Times New Roman"/>
          <w:sz w:val="28"/>
          <w:szCs w:val="28"/>
        </w:rPr>
        <w:t>“</w:t>
      </w:r>
      <w:proofErr w:type="spellStart"/>
      <w:r w:rsidR="0090710E" w:rsidRPr="00003196">
        <w:rPr>
          <w:rFonts w:ascii="Times New Roman" w:hAnsi="Times New Roman" w:cs="Times New Roman"/>
          <w:sz w:val="28"/>
          <w:szCs w:val="28"/>
        </w:rPr>
        <w:t>Gurukul</w:t>
      </w:r>
      <w:proofErr w:type="spellEnd"/>
      <w:r w:rsidR="0050488E" w:rsidRPr="00003196">
        <w:rPr>
          <w:rFonts w:ascii="Times New Roman" w:hAnsi="Times New Roman" w:cs="Times New Roman"/>
          <w:sz w:val="28"/>
          <w:szCs w:val="28"/>
        </w:rPr>
        <w:t>”</w:t>
      </w:r>
      <w:r w:rsidR="0090710E" w:rsidRPr="00003196">
        <w:rPr>
          <w:rFonts w:ascii="Times New Roman" w:hAnsi="Times New Roman" w:cs="Times New Roman"/>
          <w:sz w:val="28"/>
          <w:szCs w:val="28"/>
        </w:rPr>
        <w:t xml:space="preserve"> in Guru</w:t>
      </w:r>
      <w:r w:rsidR="00CA063C" w:rsidRPr="00003196">
        <w:rPr>
          <w:rFonts w:ascii="Times New Roman" w:hAnsi="Times New Roman" w:cs="Times New Roman"/>
          <w:sz w:val="28"/>
          <w:szCs w:val="28"/>
        </w:rPr>
        <w:t>s ashram for learning purpose. But as time changed</w:t>
      </w:r>
      <w:r w:rsidR="0090710E" w:rsidRPr="00003196">
        <w:rPr>
          <w:rFonts w:ascii="Times New Roman" w:hAnsi="Times New Roman" w:cs="Times New Roman"/>
          <w:sz w:val="28"/>
          <w:szCs w:val="28"/>
        </w:rPr>
        <w:t xml:space="preserve"> </w:t>
      </w:r>
      <w:r w:rsidR="0050488E" w:rsidRPr="00003196">
        <w:rPr>
          <w:rFonts w:ascii="Times New Roman" w:hAnsi="Times New Roman" w:cs="Times New Roman"/>
          <w:sz w:val="28"/>
          <w:szCs w:val="28"/>
        </w:rPr>
        <w:t>“</w:t>
      </w:r>
      <w:proofErr w:type="spellStart"/>
      <w:r w:rsidR="0090710E" w:rsidRPr="00003196">
        <w:rPr>
          <w:rFonts w:ascii="Times New Roman" w:hAnsi="Times New Roman" w:cs="Times New Roman"/>
          <w:sz w:val="28"/>
          <w:szCs w:val="28"/>
        </w:rPr>
        <w:t>Gurukul</w:t>
      </w:r>
      <w:proofErr w:type="spellEnd"/>
      <w:r w:rsidR="0050488E" w:rsidRPr="00003196">
        <w:rPr>
          <w:rFonts w:ascii="Times New Roman" w:hAnsi="Times New Roman" w:cs="Times New Roman"/>
          <w:sz w:val="28"/>
          <w:szCs w:val="28"/>
        </w:rPr>
        <w:t>”</w:t>
      </w:r>
      <w:r w:rsidR="0090710E" w:rsidRPr="00003196">
        <w:rPr>
          <w:rFonts w:ascii="Times New Roman" w:hAnsi="Times New Roman" w:cs="Times New Roman"/>
          <w:sz w:val="28"/>
          <w:szCs w:val="28"/>
        </w:rPr>
        <w:t xml:space="preserve"> system changes and school system arrives people get adopted with it. In 21</w:t>
      </w:r>
      <w:r w:rsidR="0090710E" w:rsidRPr="00003196">
        <w:rPr>
          <w:rFonts w:ascii="Times New Roman" w:hAnsi="Times New Roman" w:cs="Times New Roman"/>
          <w:sz w:val="28"/>
          <w:szCs w:val="28"/>
          <w:vertAlign w:val="superscript"/>
        </w:rPr>
        <w:t>st</w:t>
      </w:r>
      <w:r w:rsidR="0090710E" w:rsidRPr="00003196">
        <w:rPr>
          <w:rFonts w:ascii="Times New Roman" w:hAnsi="Times New Roman" w:cs="Times New Roman"/>
          <w:sz w:val="28"/>
          <w:szCs w:val="28"/>
        </w:rPr>
        <w:t xml:space="preserve"> century with the arrival of Technology people </w:t>
      </w:r>
      <w:r w:rsidR="0050488E" w:rsidRPr="00003196">
        <w:rPr>
          <w:rFonts w:ascii="Times New Roman" w:hAnsi="Times New Roman" w:cs="Times New Roman"/>
          <w:sz w:val="28"/>
          <w:szCs w:val="28"/>
        </w:rPr>
        <w:t>used to learn by sitting in th</w:t>
      </w:r>
      <w:r w:rsidR="0090710E" w:rsidRPr="00003196">
        <w:rPr>
          <w:rFonts w:ascii="Times New Roman" w:hAnsi="Times New Roman" w:cs="Times New Roman"/>
          <w:sz w:val="28"/>
          <w:szCs w:val="28"/>
        </w:rPr>
        <w:t>e</w:t>
      </w:r>
      <w:r w:rsidR="0050488E" w:rsidRPr="00003196">
        <w:rPr>
          <w:rFonts w:ascii="Times New Roman" w:hAnsi="Times New Roman" w:cs="Times New Roman"/>
          <w:sz w:val="28"/>
          <w:szCs w:val="28"/>
        </w:rPr>
        <w:t>ir</w:t>
      </w:r>
      <w:r w:rsidR="0090710E" w:rsidRPr="00003196">
        <w:rPr>
          <w:rFonts w:ascii="Times New Roman" w:hAnsi="Times New Roman" w:cs="Times New Roman"/>
          <w:sz w:val="28"/>
          <w:szCs w:val="28"/>
        </w:rPr>
        <w:t xml:space="preserve"> home except visit to college or school. Learning process changed with Advanced Pedagogy. </w:t>
      </w:r>
      <w:r w:rsidR="001A5583" w:rsidRPr="00003196">
        <w:rPr>
          <w:rFonts w:ascii="Times New Roman" w:hAnsi="Times New Roman" w:cs="Times New Roman"/>
          <w:sz w:val="28"/>
          <w:szCs w:val="28"/>
        </w:rPr>
        <w:t>Society</w:t>
      </w:r>
      <w:r w:rsidR="001A5583">
        <w:rPr>
          <w:rFonts w:ascii="Times New Roman" w:hAnsi="Times New Roman" w:cs="Times New Roman"/>
          <w:sz w:val="28"/>
          <w:szCs w:val="28"/>
        </w:rPr>
        <w:t xml:space="preserve"> </w:t>
      </w:r>
      <w:r w:rsidR="001A5583" w:rsidRPr="00003196">
        <w:rPr>
          <w:rFonts w:ascii="Times New Roman" w:hAnsi="Times New Roman" w:cs="Times New Roman"/>
          <w:sz w:val="28"/>
          <w:szCs w:val="28"/>
        </w:rPr>
        <w:t>gets</w:t>
      </w:r>
      <w:r w:rsidR="00E323CA" w:rsidRPr="00003196">
        <w:rPr>
          <w:rFonts w:ascii="Times New Roman" w:hAnsi="Times New Roman" w:cs="Times New Roman"/>
          <w:sz w:val="28"/>
          <w:szCs w:val="28"/>
        </w:rPr>
        <w:t xml:space="preserve"> </w:t>
      </w:r>
      <w:r w:rsidR="001A5583" w:rsidRPr="00003196">
        <w:rPr>
          <w:rFonts w:ascii="Times New Roman" w:hAnsi="Times New Roman" w:cs="Times New Roman"/>
          <w:sz w:val="28"/>
          <w:szCs w:val="28"/>
        </w:rPr>
        <w:t>adapted</w:t>
      </w:r>
      <w:r w:rsidR="00C6211D" w:rsidRPr="00003196">
        <w:rPr>
          <w:rFonts w:ascii="Times New Roman" w:hAnsi="Times New Roman" w:cs="Times New Roman"/>
          <w:sz w:val="28"/>
          <w:szCs w:val="28"/>
        </w:rPr>
        <w:t xml:space="preserve"> to this blended</w:t>
      </w:r>
      <w:r w:rsidR="0090710E" w:rsidRPr="00003196">
        <w:rPr>
          <w:rFonts w:ascii="Times New Roman" w:hAnsi="Times New Roman" w:cs="Times New Roman"/>
          <w:sz w:val="28"/>
          <w:szCs w:val="28"/>
        </w:rPr>
        <w:t xml:space="preserve"> </w:t>
      </w:r>
      <w:r w:rsidR="00C6211D" w:rsidRPr="00003196">
        <w:rPr>
          <w:rFonts w:ascii="Times New Roman" w:hAnsi="Times New Roman" w:cs="Times New Roman"/>
          <w:sz w:val="28"/>
          <w:szCs w:val="28"/>
        </w:rPr>
        <w:t>Learning</w:t>
      </w:r>
      <w:r w:rsidR="003F49B6" w:rsidRPr="00003196">
        <w:rPr>
          <w:rFonts w:ascii="Times New Roman" w:hAnsi="Times New Roman" w:cs="Times New Roman"/>
          <w:sz w:val="28"/>
          <w:szCs w:val="28"/>
        </w:rPr>
        <w:t xml:space="preserve"> even school and </w:t>
      </w:r>
      <w:r w:rsidR="001A5583" w:rsidRPr="00003196">
        <w:rPr>
          <w:rFonts w:ascii="Times New Roman" w:hAnsi="Times New Roman" w:cs="Times New Roman"/>
          <w:sz w:val="28"/>
          <w:szCs w:val="28"/>
        </w:rPr>
        <w:t>societies get</w:t>
      </w:r>
      <w:r w:rsidR="003F49B6" w:rsidRPr="00003196">
        <w:rPr>
          <w:rFonts w:ascii="Times New Roman" w:hAnsi="Times New Roman" w:cs="Times New Roman"/>
          <w:sz w:val="28"/>
          <w:szCs w:val="28"/>
        </w:rPr>
        <w:t xml:space="preserve"> adapted with this so easily </w:t>
      </w:r>
      <w:r w:rsidR="00B42224" w:rsidRPr="00003196">
        <w:rPr>
          <w:rFonts w:ascii="Times New Roman" w:hAnsi="Times New Roman" w:cs="Times New Roman"/>
          <w:sz w:val="28"/>
          <w:szCs w:val="28"/>
        </w:rPr>
        <w:t>within few days</w:t>
      </w:r>
      <w:r w:rsidR="004844F7" w:rsidRPr="00003196">
        <w:rPr>
          <w:rFonts w:ascii="Times New Roman" w:hAnsi="Times New Roman" w:cs="Times New Roman"/>
          <w:sz w:val="28"/>
          <w:szCs w:val="28"/>
        </w:rPr>
        <w:t xml:space="preserve">. Society accepted </w:t>
      </w:r>
      <w:r w:rsidR="00735F63" w:rsidRPr="00003196">
        <w:rPr>
          <w:rFonts w:ascii="Times New Roman" w:hAnsi="Times New Roman" w:cs="Times New Roman"/>
          <w:sz w:val="28"/>
          <w:szCs w:val="28"/>
        </w:rPr>
        <w:t xml:space="preserve">this new change very positively </w:t>
      </w:r>
      <w:r w:rsidR="00A1481B" w:rsidRPr="00003196">
        <w:rPr>
          <w:rFonts w:ascii="Times New Roman" w:hAnsi="Times New Roman" w:cs="Times New Roman"/>
          <w:sz w:val="28"/>
          <w:szCs w:val="28"/>
        </w:rPr>
        <w:t xml:space="preserve">and in India this new change </w:t>
      </w:r>
      <w:r w:rsidR="008548CF" w:rsidRPr="00003196">
        <w:rPr>
          <w:rFonts w:ascii="Times New Roman" w:hAnsi="Times New Roman" w:cs="Times New Roman"/>
          <w:sz w:val="28"/>
          <w:szCs w:val="28"/>
        </w:rPr>
        <w:t xml:space="preserve">frames first step of </w:t>
      </w:r>
      <w:r w:rsidR="008B3195" w:rsidRPr="00003196">
        <w:rPr>
          <w:rFonts w:ascii="Times New Roman" w:hAnsi="Times New Roman" w:cs="Times New Roman"/>
          <w:sz w:val="28"/>
          <w:szCs w:val="28"/>
        </w:rPr>
        <w:t>New Education Policy.</w:t>
      </w:r>
    </w:p>
    <w:p w:rsidR="00482731" w:rsidRPr="00D91901" w:rsidRDefault="00D91901" w:rsidP="00E60E83">
      <w:pPr>
        <w:spacing w:after="0" w:line="240" w:lineRule="auto"/>
        <w:rPr>
          <w:rFonts w:ascii="Times New Roman" w:hAnsi="Times New Roman" w:cs="Times New Roman"/>
          <w:b/>
          <w:bCs/>
          <w:sz w:val="28"/>
          <w:szCs w:val="28"/>
        </w:rPr>
      </w:pPr>
      <w:r w:rsidRPr="00D91901">
        <w:rPr>
          <w:rFonts w:ascii="Times New Roman" w:hAnsi="Times New Roman" w:cs="Times New Roman"/>
          <w:b/>
          <w:bCs/>
          <w:sz w:val="28"/>
          <w:szCs w:val="28"/>
        </w:rPr>
        <w:t>Introduction</w:t>
      </w:r>
      <w:r>
        <w:rPr>
          <w:rFonts w:ascii="Times New Roman" w:hAnsi="Times New Roman" w:cs="Times New Roman"/>
          <w:b/>
          <w:bCs/>
          <w:sz w:val="28"/>
          <w:szCs w:val="28"/>
        </w:rPr>
        <w:t>:</w:t>
      </w:r>
    </w:p>
    <w:p w:rsidR="00E60E83" w:rsidRDefault="00E60E83" w:rsidP="00E60E83">
      <w:pPr>
        <w:pStyle w:val="NormalWeb"/>
        <w:shd w:val="clear" w:color="auto" w:fill="FFFFFF"/>
        <w:spacing w:before="0" w:beforeAutospacing="0" w:after="0" w:afterAutospacing="0"/>
        <w:jc w:val="both"/>
        <w:textAlignment w:val="baseline"/>
        <w:rPr>
          <w:color w:val="424142"/>
          <w:sz w:val="28"/>
          <w:szCs w:val="28"/>
        </w:rPr>
      </w:pPr>
      <w:r w:rsidRPr="00CA3C6D">
        <w:rPr>
          <w:sz w:val="28"/>
          <w:szCs w:val="28"/>
        </w:rPr>
        <w:t xml:space="preserve">        </w:t>
      </w:r>
      <w:r w:rsidR="001615BD" w:rsidRPr="00CA3C6D">
        <w:rPr>
          <w:sz w:val="28"/>
          <w:szCs w:val="28"/>
        </w:rPr>
        <w:t>The meaning of education differs from place to place and from time to time. It has passed through many ages and stages of evolution. At every stage it has had a different meaning according to existing social conditions.</w:t>
      </w:r>
      <w:r w:rsidRPr="00CA3C6D">
        <w:rPr>
          <w:sz w:val="28"/>
          <w:szCs w:val="28"/>
        </w:rPr>
        <w:t xml:space="preserve"> The term education is derived from the Latin word ‘educate’ which means to ‘educate’, to ‘bring up’ or to ‘draw out’ the latent powers of child. Confirming to this meaning Durkheim defined education as “the action exercised by the older generations upon those who are not yet ready for social life. Its object is to awaken and develop in the child those physical, intellectual and moral states which are required of him both by his society as a whole and by the milieu for which he is specially designed. </w:t>
      </w:r>
      <w:r w:rsidR="00103FF1" w:rsidRPr="00CA3C6D">
        <w:rPr>
          <w:sz w:val="28"/>
          <w:szCs w:val="28"/>
        </w:rPr>
        <w:t xml:space="preserve">The term </w:t>
      </w:r>
      <w:r w:rsidR="00103FF1" w:rsidRPr="00D91901">
        <w:rPr>
          <w:sz w:val="28"/>
          <w:szCs w:val="28"/>
        </w:rPr>
        <w:t xml:space="preserve">education has different meanings. Each person interprets the word in terms of his past experience, his needs and purposes. </w:t>
      </w:r>
      <w:r w:rsidRPr="00003196">
        <w:rPr>
          <w:color w:val="424142"/>
          <w:sz w:val="28"/>
          <w:szCs w:val="28"/>
        </w:rPr>
        <w:t>Education is the social process by which individual learns the things necessary to fit him to the social life of his society.</w:t>
      </w:r>
      <w:r>
        <w:rPr>
          <w:color w:val="424142"/>
          <w:sz w:val="28"/>
          <w:szCs w:val="28"/>
        </w:rPr>
        <w:t xml:space="preserve"> </w:t>
      </w:r>
      <w:r w:rsidR="00103FF1" w:rsidRPr="00D91901">
        <w:rPr>
          <w:sz w:val="28"/>
          <w:szCs w:val="28"/>
        </w:rPr>
        <w:t>The parents, the teachers, administrators, religious leaders, politicians and artists interpret the term education in their own ways. For example, to a student, education means acquisition of knowledge, receiving</w:t>
      </w:r>
      <w:r w:rsidR="00176FDF">
        <w:rPr>
          <w:sz w:val="28"/>
          <w:szCs w:val="28"/>
        </w:rPr>
        <w:t xml:space="preserve"> a degree or diploma. This stateme</w:t>
      </w:r>
      <w:r w:rsidR="00103FF1" w:rsidRPr="00D91901">
        <w:rPr>
          <w:sz w:val="28"/>
          <w:szCs w:val="28"/>
        </w:rPr>
        <w:t>n</w:t>
      </w:r>
      <w:r w:rsidR="00176FDF">
        <w:rPr>
          <w:sz w:val="28"/>
          <w:szCs w:val="28"/>
        </w:rPr>
        <w:t>t</w:t>
      </w:r>
      <w:r w:rsidR="00103FF1" w:rsidRPr="00D91901">
        <w:rPr>
          <w:sz w:val="28"/>
          <w:szCs w:val="28"/>
        </w:rPr>
        <w:t xml:space="preserve"> may claim that it means to train individuals as ideal citizens. A teacher may interpret education as means for creation a new man and new society.</w:t>
      </w:r>
      <w:r w:rsidRPr="00E60E83">
        <w:rPr>
          <w:color w:val="424142"/>
          <w:sz w:val="28"/>
          <w:szCs w:val="28"/>
        </w:rPr>
        <w:t xml:space="preserve"> </w:t>
      </w:r>
      <w:r>
        <w:rPr>
          <w:color w:val="424142"/>
          <w:sz w:val="28"/>
          <w:szCs w:val="28"/>
        </w:rPr>
        <w:t xml:space="preserve">    </w:t>
      </w:r>
    </w:p>
    <w:p w:rsidR="00E60E83" w:rsidRPr="001A5583" w:rsidRDefault="00E60E83" w:rsidP="00231D1F">
      <w:pPr>
        <w:pStyle w:val="NormalWeb"/>
        <w:shd w:val="clear" w:color="auto" w:fill="FFFFFF"/>
        <w:spacing w:before="0" w:beforeAutospacing="0" w:after="0" w:afterAutospacing="0"/>
        <w:jc w:val="both"/>
        <w:textAlignment w:val="baseline"/>
        <w:rPr>
          <w:sz w:val="28"/>
          <w:szCs w:val="28"/>
        </w:rPr>
      </w:pPr>
      <w:r>
        <w:rPr>
          <w:color w:val="424142"/>
          <w:sz w:val="28"/>
          <w:szCs w:val="28"/>
        </w:rPr>
        <w:t xml:space="preserve">           </w:t>
      </w:r>
      <w:r w:rsidRPr="001A5583">
        <w:rPr>
          <w:sz w:val="28"/>
          <w:szCs w:val="28"/>
        </w:rPr>
        <w:t xml:space="preserve"> Education is interpreted in two senses, “narrow’ and ‘broader’ sense. Education, in narrow sense, is a planned, organized and </w:t>
      </w:r>
      <w:r w:rsidR="001A5583" w:rsidRPr="001A5583">
        <w:rPr>
          <w:sz w:val="28"/>
          <w:szCs w:val="28"/>
        </w:rPr>
        <w:t>formalized</w:t>
      </w:r>
      <w:r w:rsidRPr="001A5583">
        <w:rPr>
          <w:sz w:val="28"/>
          <w:szCs w:val="28"/>
        </w:rPr>
        <w:t xml:space="preserve"> process. It is imparted at a particular place (School, College, and University) and at a definite time. Its curriculum is also formal. In narrow sense education is limited to classroom. In broader sense education is not related to schooling or teaching. Education is a continuous ‘process’. Education of human being begins at birth and it </w:t>
      </w:r>
      <w:r w:rsidRPr="001A5583">
        <w:rPr>
          <w:sz w:val="28"/>
          <w:szCs w:val="28"/>
        </w:rPr>
        <w:lastRenderedPageBreak/>
        <w:t>ends with his death. He leans throughout his life. There is no end to it. Education is much more than schooling. The child goes on reconstructing his experiences throughout the whole life. Instruction ends in the classroom, but education ends only with life.</w:t>
      </w:r>
    </w:p>
    <w:p w:rsidR="00E60E83" w:rsidRDefault="00D91901" w:rsidP="00231D1F">
      <w:pPr>
        <w:pStyle w:val="NormalWeb"/>
        <w:shd w:val="clear" w:color="auto" w:fill="FFFFFF"/>
        <w:spacing w:before="0" w:beforeAutospacing="0" w:after="0" w:afterAutospacing="0"/>
        <w:jc w:val="both"/>
        <w:textAlignment w:val="baseline"/>
        <w:rPr>
          <w:sz w:val="28"/>
          <w:szCs w:val="28"/>
        </w:rPr>
      </w:pPr>
      <w:r>
        <w:rPr>
          <w:sz w:val="28"/>
          <w:szCs w:val="28"/>
        </w:rPr>
        <w:t xml:space="preserve"> </w:t>
      </w:r>
      <w:r w:rsidR="00E60E83" w:rsidRPr="00E60E83">
        <w:rPr>
          <w:b/>
          <w:bCs/>
          <w:sz w:val="28"/>
          <w:szCs w:val="28"/>
        </w:rPr>
        <w:t>Change:-</w:t>
      </w:r>
    </w:p>
    <w:p w:rsidR="00176FDF" w:rsidRDefault="00176FDF" w:rsidP="00E60E83">
      <w:pPr>
        <w:pStyle w:val="NormalWeb"/>
        <w:shd w:val="clear" w:color="auto" w:fill="FFFFFF"/>
        <w:spacing w:before="0" w:beforeAutospacing="0" w:after="0" w:afterAutospacing="0"/>
        <w:jc w:val="both"/>
        <w:textAlignment w:val="baseline"/>
        <w:rPr>
          <w:sz w:val="28"/>
          <w:szCs w:val="28"/>
        </w:rPr>
      </w:pPr>
      <w:r>
        <w:rPr>
          <w:sz w:val="28"/>
          <w:szCs w:val="28"/>
        </w:rPr>
        <w:t xml:space="preserve">                </w:t>
      </w:r>
      <w:proofErr w:type="gramStart"/>
      <w:r w:rsidRPr="00003196">
        <w:rPr>
          <w:sz w:val="28"/>
          <w:szCs w:val="28"/>
        </w:rPr>
        <w:t>In India before 21</w:t>
      </w:r>
      <w:r w:rsidRPr="00003196">
        <w:rPr>
          <w:sz w:val="28"/>
          <w:szCs w:val="28"/>
          <w:vertAlign w:val="superscript"/>
        </w:rPr>
        <w:t>st</w:t>
      </w:r>
      <w:r w:rsidRPr="00003196">
        <w:rPr>
          <w:sz w:val="28"/>
          <w:szCs w:val="28"/>
        </w:rPr>
        <w:t xml:space="preserve"> century student lives in “</w:t>
      </w:r>
      <w:proofErr w:type="spellStart"/>
      <w:r w:rsidRPr="00003196">
        <w:rPr>
          <w:sz w:val="28"/>
          <w:szCs w:val="28"/>
        </w:rPr>
        <w:t>Gurukul</w:t>
      </w:r>
      <w:proofErr w:type="spellEnd"/>
      <w:r w:rsidRPr="00003196">
        <w:rPr>
          <w:sz w:val="28"/>
          <w:szCs w:val="28"/>
        </w:rPr>
        <w:t>” in Gurus ashram for learning purpose.</w:t>
      </w:r>
      <w:proofErr w:type="gramEnd"/>
      <w:r w:rsidRPr="00003196">
        <w:rPr>
          <w:sz w:val="28"/>
          <w:szCs w:val="28"/>
        </w:rPr>
        <w:t xml:space="preserve"> But as time changed “</w:t>
      </w:r>
      <w:proofErr w:type="spellStart"/>
      <w:r w:rsidRPr="00003196">
        <w:rPr>
          <w:sz w:val="28"/>
          <w:szCs w:val="28"/>
        </w:rPr>
        <w:t>Gurukul</w:t>
      </w:r>
      <w:proofErr w:type="spellEnd"/>
      <w:r w:rsidRPr="00003196">
        <w:rPr>
          <w:sz w:val="28"/>
          <w:szCs w:val="28"/>
        </w:rPr>
        <w:t xml:space="preserve">” system changes and school system </w:t>
      </w:r>
      <w:proofErr w:type="gramStart"/>
      <w:r w:rsidRPr="00003196">
        <w:rPr>
          <w:sz w:val="28"/>
          <w:szCs w:val="28"/>
        </w:rPr>
        <w:t>arrives</w:t>
      </w:r>
      <w:proofErr w:type="gramEnd"/>
      <w:r w:rsidRPr="00003196">
        <w:rPr>
          <w:sz w:val="28"/>
          <w:szCs w:val="28"/>
        </w:rPr>
        <w:t xml:space="preserve"> people get adopted with it. </w:t>
      </w:r>
    </w:p>
    <w:p w:rsidR="00E60E83" w:rsidRDefault="00E60E83" w:rsidP="00176FDF">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E60E83">
        <w:rPr>
          <w:rFonts w:ascii="Times New Roman" w:hAnsi="Times New Roman" w:cs="Times New Roman"/>
          <w:b/>
          <w:bCs/>
          <w:sz w:val="28"/>
          <w:szCs w:val="28"/>
        </w:rPr>
        <w:t>Adaptability:-</w:t>
      </w:r>
    </w:p>
    <w:p w:rsidR="00E4740E" w:rsidRPr="00E4740E" w:rsidRDefault="009C6BDF" w:rsidP="00176F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Different Aided, Un-</w:t>
      </w:r>
      <w:r w:rsidR="00E4740E">
        <w:rPr>
          <w:rFonts w:ascii="Times New Roman" w:hAnsi="Times New Roman" w:cs="Times New Roman"/>
          <w:sz w:val="28"/>
          <w:szCs w:val="28"/>
        </w:rPr>
        <w:t>aided</w:t>
      </w:r>
      <w:r w:rsidR="00E4740E" w:rsidRPr="00E4740E">
        <w:rPr>
          <w:rFonts w:ascii="Times New Roman" w:hAnsi="Times New Roman" w:cs="Times New Roman"/>
          <w:sz w:val="28"/>
          <w:szCs w:val="28"/>
        </w:rPr>
        <w:t xml:space="preserve"> </w:t>
      </w:r>
      <w:r w:rsidR="00E4740E">
        <w:rPr>
          <w:rFonts w:ascii="Times New Roman" w:hAnsi="Times New Roman" w:cs="Times New Roman"/>
          <w:sz w:val="28"/>
          <w:szCs w:val="28"/>
        </w:rPr>
        <w:t>School of various mediums established in Society and as per Parents need they get admission for their child in School.</w:t>
      </w:r>
    </w:p>
    <w:p w:rsidR="00176FDF" w:rsidRPr="00003196" w:rsidRDefault="00E60E83" w:rsidP="00176FD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76FDF" w:rsidRPr="00003196">
        <w:rPr>
          <w:rFonts w:ascii="Times New Roman" w:hAnsi="Times New Roman" w:cs="Times New Roman"/>
          <w:sz w:val="28"/>
          <w:szCs w:val="28"/>
        </w:rPr>
        <w:t>In 21</w:t>
      </w:r>
      <w:r w:rsidR="00176FDF" w:rsidRPr="00003196">
        <w:rPr>
          <w:rFonts w:ascii="Times New Roman" w:hAnsi="Times New Roman" w:cs="Times New Roman"/>
          <w:sz w:val="28"/>
          <w:szCs w:val="28"/>
          <w:vertAlign w:val="superscript"/>
        </w:rPr>
        <w:t>st</w:t>
      </w:r>
      <w:r w:rsidR="00176FDF" w:rsidRPr="00003196">
        <w:rPr>
          <w:rFonts w:ascii="Times New Roman" w:hAnsi="Times New Roman" w:cs="Times New Roman"/>
          <w:sz w:val="28"/>
          <w:szCs w:val="28"/>
        </w:rPr>
        <w:t xml:space="preserve"> century with the arrival of Technology people used to learn by sitting in their home except visit to college or school.</w:t>
      </w:r>
      <w:r w:rsidR="00E4740E">
        <w:rPr>
          <w:rFonts w:ascii="Times New Roman" w:hAnsi="Times New Roman" w:cs="Times New Roman"/>
          <w:sz w:val="28"/>
          <w:szCs w:val="28"/>
        </w:rPr>
        <w:t xml:space="preserve"> </w:t>
      </w:r>
      <w:r w:rsidR="00176FDF" w:rsidRPr="00003196">
        <w:rPr>
          <w:rFonts w:ascii="Times New Roman" w:hAnsi="Times New Roman" w:cs="Times New Roman"/>
          <w:sz w:val="28"/>
          <w:szCs w:val="28"/>
        </w:rPr>
        <w:t xml:space="preserve">Learning process </w:t>
      </w:r>
      <w:r w:rsidR="00176FDF">
        <w:rPr>
          <w:rFonts w:ascii="Times New Roman" w:hAnsi="Times New Roman" w:cs="Times New Roman"/>
          <w:sz w:val="28"/>
          <w:szCs w:val="28"/>
        </w:rPr>
        <w:t xml:space="preserve">changed with Advanced Pedagogy &amp; </w:t>
      </w:r>
      <w:r w:rsidR="00176FDF" w:rsidRPr="00003196">
        <w:rPr>
          <w:rFonts w:ascii="Times New Roman" w:hAnsi="Times New Roman" w:cs="Times New Roman"/>
          <w:sz w:val="28"/>
          <w:szCs w:val="28"/>
        </w:rPr>
        <w:t>Society</w:t>
      </w:r>
      <w:r w:rsidR="00176FDF">
        <w:rPr>
          <w:rFonts w:ascii="Times New Roman" w:hAnsi="Times New Roman" w:cs="Times New Roman"/>
          <w:sz w:val="28"/>
          <w:szCs w:val="28"/>
        </w:rPr>
        <w:t xml:space="preserve"> also</w:t>
      </w:r>
      <w:r w:rsidR="00176FDF" w:rsidRPr="00003196">
        <w:rPr>
          <w:rFonts w:ascii="Times New Roman" w:hAnsi="Times New Roman" w:cs="Times New Roman"/>
          <w:sz w:val="28"/>
          <w:szCs w:val="28"/>
        </w:rPr>
        <w:t xml:space="preserve"> </w:t>
      </w:r>
      <w:proofErr w:type="gramStart"/>
      <w:r w:rsidR="00176FDF" w:rsidRPr="00003196">
        <w:rPr>
          <w:rFonts w:ascii="Times New Roman" w:hAnsi="Times New Roman" w:cs="Times New Roman"/>
          <w:sz w:val="28"/>
          <w:szCs w:val="28"/>
        </w:rPr>
        <w:t>get</w:t>
      </w:r>
      <w:proofErr w:type="gramEnd"/>
      <w:r w:rsidR="00176FDF" w:rsidRPr="00003196">
        <w:rPr>
          <w:rFonts w:ascii="Times New Roman" w:hAnsi="Times New Roman" w:cs="Times New Roman"/>
          <w:sz w:val="28"/>
          <w:szCs w:val="28"/>
        </w:rPr>
        <w:t xml:space="preserve"> adopted</w:t>
      </w:r>
      <w:r w:rsidR="00176FDF">
        <w:rPr>
          <w:rFonts w:ascii="Times New Roman" w:hAnsi="Times New Roman" w:cs="Times New Roman"/>
          <w:sz w:val="28"/>
          <w:szCs w:val="28"/>
        </w:rPr>
        <w:t xml:space="preserve"> to this. E</w:t>
      </w:r>
      <w:r w:rsidR="00176FDF" w:rsidRPr="00003196">
        <w:rPr>
          <w:rFonts w:ascii="Times New Roman" w:hAnsi="Times New Roman" w:cs="Times New Roman"/>
          <w:sz w:val="28"/>
          <w:szCs w:val="28"/>
        </w:rPr>
        <w:t>ven</w:t>
      </w:r>
      <w:r w:rsidR="00176FDF">
        <w:rPr>
          <w:rFonts w:ascii="Times New Roman" w:hAnsi="Times New Roman" w:cs="Times New Roman"/>
          <w:sz w:val="28"/>
          <w:szCs w:val="28"/>
        </w:rPr>
        <w:t xml:space="preserve"> in</w:t>
      </w:r>
      <w:r w:rsidR="00176FDF" w:rsidRPr="00003196">
        <w:rPr>
          <w:rFonts w:ascii="Times New Roman" w:hAnsi="Times New Roman" w:cs="Times New Roman"/>
          <w:sz w:val="28"/>
          <w:szCs w:val="28"/>
        </w:rPr>
        <w:t xml:space="preserve"> school and society</w:t>
      </w:r>
      <w:r w:rsidR="00176FDF">
        <w:rPr>
          <w:rFonts w:ascii="Times New Roman" w:hAnsi="Times New Roman" w:cs="Times New Roman"/>
          <w:sz w:val="28"/>
          <w:szCs w:val="28"/>
        </w:rPr>
        <w:t xml:space="preserve"> all</w:t>
      </w:r>
      <w:r w:rsidR="00176FDF" w:rsidRPr="00003196">
        <w:rPr>
          <w:rFonts w:ascii="Times New Roman" w:hAnsi="Times New Roman" w:cs="Times New Roman"/>
          <w:sz w:val="28"/>
          <w:szCs w:val="28"/>
        </w:rPr>
        <w:t xml:space="preserve"> get adapted with this so easily within few days. Society accepted this new change very positively and in India this new change frames first step of New Education Policy.</w:t>
      </w:r>
    </w:p>
    <w:p w:rsidR="00231D1F" w:rsidRDefault="00176FDF" w:rsidP="00231D1F">
      <w:pPr>
        <w:pStyle w:val="NormalWeb"/>
        <w:shd w:val="clear" w:color="auto" w:fill="FFFFFF"/>
        <w:spacing w:before="0" w:beforeAutospacing="0" w:after="0" w:afterAutospacing="0"/>
        <w:jc w:val="both"/>
        <w:textAlignment w:val="baseline"/>
        <w:rPr>
          <w:color w:val="202124"/>
          <w:sz w:val="28"/>
          <w:szCs w:val="28"/>
          <w:shd w:val="clear" w:color="auto" w:fill="FFFFFF"/>
        </w:rPr>
      </w:pPr>
      <w:r>
        <w:rPr>
          <w:sz w:val="28"/>
          <w:szCs w:val="28"/>
        </w:rPr>
        <w:t xml:space="preserve">    </w:t>
      </w:r>
      <w:r w:rsidR="00231D1F">
        <w:rPr>
          <w:sz w:val="28"/>
          <w:szCs w:val="28"/>
        </w:rPr>
        <w:t xml:space="preserve">         </w:t>
      </w:r>
      <w:r w:rsidR="00D55E16">
        <w:rPr>
          <w:sz w:val="28"/>
          <w:szCs w:val="28"/>
        </w:rPr>
        <w:t xml:space="preserve">  </w:t>
      </w:r>
      <w:r>
        <w:rPr>
          <w:color w:val="202122"/>
          <w:sz w:val="28"/>
          <w:szCs w:val="28"/>
        </w:rPr>
        <w:t xml:space="preserve">Advanced Pedagogy gives us different new teaching of strategy out of this </w:t>
      </w:r>
      <w:r w:rsidR="00682E33" w:rsidRPr="00003196">
        <w:rPr>
          <w:color w:val="202122"/>
          <w:sz w:val="28"/>
          <w:szCs w:val="28"/>
        </w:rPr>
        <w:t>Blended learning</w:t>
      </w:r>
      <w:r>
        <w:rPr>
          <w:color w:val="202122"/>
          <w:sz w:val="28"/>
          <w:szCs w:val="28"/>
        </w:rPr>
        <w:t xml:space="preserve"> is one</w:t>
      </w:r>
      <w:r w:rsidRPr="00176FDF">
        <w:rPr>
          <w:color w:val="202122"/>
          <w:sz w:val="28"/>
          <w:szCs w:val="28"/>
        </w:rPr>
        <w:t xml:space="preserve"> </w:t>
      </w:r>
      <w:r>
        <w:rPr>
          <w:color w:val="202122"/>
          <w:sz w:val="28"/>
          <w:szCs w:val="28"/>
        </w:rPr>
        <w:t>strategy</w:t>
      </w:r>
      <w:r w:rsidR="00D55E16">
        <w:rPr>
          <w:color w:val="202122"/>
          <w:sz w:val="28"/>
          <w:szCs w:val="28"/>
        </w:rPr>
        <w:t xml:space="preserve"> this </w:t>
      </w:r>
      <w:r w:rsidR="00682E33" w:rsidRPr="00003196">
        <w:rPr>
          <w:color w:val="202122"/>
          <w:sz w:val="28"/>
          <w:szCs w:val="28"/>
        </w:rPr>
        <w:t>allows for personalized education, replacing the model where a teacher stands in front of the classroom and everyone is expected to stay at the same pace. "Blended learning allows students to work at their own pace, making sure</w:t>
      </w:r>
      <w:r w:rsidR="00D91901">
        <w:rPr>
          <w:color w:val="202122"/>
          <w:sz w:val="28"/>
          <w:szCs w:val="28"/>
        </w:rPr>
        <w:t xml:space="preserve"> that</w:t>
      </w:r>
      <w:r w:rsidR="00682E33" w:rsidRPr="00003196">
        <w:rPr>
          <w:color w:val="202122"/>
          <w:sz w:val="28"/>
          <w:szCs w:val="28"/>
        </w:rPr>
        <w:t xml:space="preserve"> they fully understand new concepts before moving on." A classroom environment that incorporates blended learning naturally requires learners to demonstrate more autonomy, self-regulation, and independence in order to succeed. If teachers offer a form of initial program orientation before introducing blended learning strategies, it can better prepare students to feel confident navigating the different components and developing a stronger sense of independence.</w:t>
      </w:r>
      <w:r w:rsidR="00231D1F" w:rsidRPr="00231D1F">
        <w:rPr>
          <w:color w:val="202124"/>
          <w:sz w:val="28"/>
          <w:szCs w:val="28"/>
          <w:shd w:val="clear" w:color="auto" w:fill="FFFFFF"/>
        </w:rPr>
        <w:t xml:space="preserve"> </w:t>
      </w:r>
    </w:p>
    <w:p w:rsidR="009C6BDF" w:rsidRDefault="00231D1F" w:rsidP="00231D1F">
      <w:pPr>
        <w:pStyle w:val="NormalWeb"/>
        <w:shd w:val="clear" w:color="auto" w:fill="FFFFFF"/>
        <w:spacing w:before="0" w:beforeAutospacing="0" w:after="0" w:afterAutospacing="0"/>
        <w:jc w:val="both"/>
        <w:textAlignment w:val="baseline"/>
        <w:rPr>
          <w:color w:val="202124"/>
          <w:sz w:val="28"/>
          <w:szCs w:val="28"/>
          <w:shd w:val="clear" w:color="auto" w:fill="FFFFFF"/>
        </w:rPr>
      </w:pPr>
      <w:r>
        <w:rPr>
          <w:color w:val="202124"/>
          <w:sz w:val="28"/>
          <w:szCs w:val="28"/>
          <w:shd w:val="clear" w:color="auto" w:fill="FFFFFF"/>
        </w:rPr>
        <w:t xml:space="preserve">       </w:t>
      </w:r>
      <w:r w:rsidRPr="00465DF5">
        <w:rPr>
          <w:color w:val="202124"/>
          <w:sz w:val="28"/>
          <w:szCs w:val="28"/>
          <w:shd w:val="clear" w:color="auto" w:fill="FFFFFF"/>
        </w:rPr>
        <w:t>Blended learning, and eLearning as a whole, has seen rapid change in the past two decades, beginning in 1998 with the first generation of web-based instruction. Computers were no longer just for organizations and the wealthy few, but for the masses.</w:t>
      </w:r>
      <w:r>
        <w:rPr>
          <w:color w:val="202124"/>
          <w:sz w:val="28"/>
          <w:szCs w:val="28"/>
          <w:shd w:val="clear" w:color="auto" w:fill="FFFFFF"/>
        </w:rPr>
        <w:t xml:space="preserve"> </w:t>
      </w:r>
    </w:p>
    <w:p w:rsidR="00231D1F" w:rsidRPr="00465DF5" w:rsidRDefault="009C6BDF" w:rsidP="00231D1F">
      <w:pPr>
        <w:pStyle w:val="NormalWeb"/>
        <w:shd w:val="clear" w:color="auto" w:fill="FFFFFF"/>
        <w:spacing w:before="0" w:beforeAutospacing="0" w:after="0" w:afterAutospacing="0"/>
        <w:jc w:val="both"/>
        <w:textAlignment w:val="baseline"/>
        <w:rPr>
          <w:color w:val="202124"/>
          <w:sz w:val="28"/>
          <w:szCs w:val="28"/>
          <w:shd w:val="clear" w:color="auto" w:fill="FFFFFF"/>
        </w:rPr>
      </w:pPr>
      <w:r>
        <w:rPr>
          <w:color w:val="202124"/>
          <w:sz w:val="28"/>
          <w:szCs w:val="28"/>
          <w:shd w:val="clear" w:color="auto" w:fill="FFFFFF"/>
        </w:rPr>
        <w:t xml:space="preserve">       </w:t>
      </w:r>
      <w:r w:rsidR="00231D1F" w:rsidRPr="00465DF5">
        <w:rPr>
          <w:color w:val="202124"/>
          <w:sz w:val="28"/>
          <w:szCs w:val="28"/>
          <w:shd w:val="clear" w:color="auto" w:fill="FFFFFF"/>
        </w:rPr>
        <w:t>Blended learning is introduced as it is useful for an enabler</w:t>
      </w:r>
      <w:r w:rsidR="00231D1F" w:rsidRPr="00465DF5">
        <w:rPr>
          <w:color w:val="202124"/>
          <w:sz w:val="28"/>
          <w:szCs w:val="28"/>
        </w:rPr>
        <w:br/>
      </w:r>
      <w:proofErr w:type="gramStart"/>
      <w:r w:rsidR="00231D1F" w:rsidRPr="00B17037">
        <w:rPr>
          <w:color w:val="202124"/>
          <w:sz w:val="28"/>
          <w:szCs w:val="28"/>
          <w:shd w:val="clear" w:color="auto" w:fill="FFFFFF"/>
        </w:rPr>
        <w:t>It</w:t>
      </w:r>
      <w:proofErr w:type="gramEnd"/>
      <w:r w:rsidR="00231D1F" w:rsidRPr="00B17037">
        <w:rPr>
          <w:color w:val="202124"/>
          <w:sz w:val="28"/>
          <w:szCs w:val="28"/>
          <w:shd w:val="clear" w:color="auto" w:fill="FFFFFF"/>
        </w:rPr>
        <w:t xml:space="preserve"> gives students an opportunity to be challenged in different ways, introducing new visuals and devices through which your lesson content can be interacted with.</w:t>
      </w:r>
    </w:p>
    <w:p w:rsidR="00300F00" w:rsidRPr="00300F00" w:rsidRDefault="009C6BDF" w:rsidP="00231D1F">
      <w:pPr>
        <w:pStyle w:val="NormalWeb"/>
        <w:shd w:val="clear" w:color="auto" w:fill="FFFFFF"/>
        <w:spacing w:before="0" w:beforeAutospacing="0" w:after="0" w:afterAutospacing="0"/>
        <w:jc w:val="both"/>
        <w:textAlignment w:val="baseline"/>
        <w:rPr>
          <w:b/>
          <w:bCs/>
          <w:color w:val="202122"/>
          <w:sz w:val="28"/>
          <w:szCs w:val="28"/>
        </w:rPr>
      </w:pPr>
      <w:r>
        <w:rPr>
          <w:b/>
          <w:bCs/>
          <w:color w:val="202122"/>
          <w:sz w:val="28"/>
          <w:szCs w:val="28"/>
        </w:rPr>
        <w:t xml:space="preserve"> IN era of </w:t>
      </w:r>
      <w:r w:rsidR="00300F00" w:rsidRPr="00300F00">
        <w:rPr>
          <w:b/>
          <w:bCs/>
          <w:color w:val="202122"/>
          <w:sz w:val="28"/>
          <w:szCs w:val="28"/>
        </w:rPr>
        <w:t>1960 to 1990:-</w:t>
      </w:r>
    </w:p>
    <w:p w:rsidR="00003A0C" w:rsidRDefault="00682E33" w:rsidP="00812C16">
      <w:pPr>
        <w:pStyle w:val="NormalWeb"/>
        <w:shd w:val="clear" w:color="auto" w:fill="FFFFFF"/>
        <w:spacing w:before="0" w:beforeAutospacing="0" w:after="0" w:afterAutospacing="0"/>
        <w:jc w:val="both"/>
        <w:textAlignment w:val="baseline"/>
        <w:rPr>
          <w:color w:val="202122"/>
          <w:sz w:val="28"/>
          <w:szCs w:val="28"/>
        </w:rPr>
      </w:pPr>
      <w:r w:rsidRPr="00003196">
        <w:rPr>
          <w:color w:val="202122"/>
          <w:sz w:val="28"/>
          <w:szCs w:val="28"/>
        </w:rPr>
        <w:t xml:space="preserve">Technology-based training emerged as an alternative to instructor-led training in the 1960s on mainframes and mini-computers. The major advantage that blended learning offers is scale, whereas one instructor can only teach so many people. In the early 1990s, CD-ROMs emerged as a dominant form of providing technology-based learning as bandwidth through 56k modems wasn't able to support very high quality sound and video. </w:t>
      </w:r>
    </w:p>
    <w:p w:rsidR="00003A0C" w:rsidRDefault="00003A0C" w:rsidP="00812C16">
      <w:pPr>
        <w:pStyle w:val="NormalWeb"/>
        <w:shd w:val="clear" w:color="auto" w:fill="FFFFFF"/>
        <w:spacing w:before="0" w:beforeAutospacing="0" w:after="0" w:afterAutospacing="0"/>
        <w:jc w:val="both"/>
        <w:textAlignment w:val="baseline"/>
        <w:rPr>
          <w:b/>
          <w:bCs/>
          <w:color w:val="202122"/>
          <w:sz w:val="28"/>
          <w:szCs w:val="28"/>
        </w:rPr>
      </w:pPr>
      <w:r w:rsidRPr="00003A0C">
        <w:rPr>
          <w:b/>
          <w:bCs/>
          <w:color w:val="202122"/>
          <w:sz w:val="28"/>
          <w:szCs w:val="28"/>
        </w:rPr>
        <w:t>Changes</w:t>
      </w:r>
      <w:r>
        <w:rPr>
          <w:b/>
          <w:bCs/>
          <w:color w:val="202122"/>
          <w:sz w:val="28"/>
          <w:szCs w:val="28"/>
        </w:rPr>
        <w:t>:-</w:t>
      </w:r>
    </w:p>
    <w:p w:rsidR="00003A0C" w:rsidRDefault="00003A0C" w:rsidP="00812C16">
      <w:pPr>
        <w:pStyle w:val="NormalWeb"/>
        <w:shd w:val="clear" w:color="auto" w:fill="FFFFFF"/>
        <w:spacing w:before="0" w:beforeAutospacing="0" w:after="0" w:afterAutospacing="0"/>
        <w:jc w:val="both"/>
        <w:textAlignment w:val="baseline"/>
        <w:rPr>
          <w:b/>
          <w:bCs/>
          <w:color w:val="202122"/>
          <w:sz w:val="28"/>
          <w:szCs w:val="28"/>
        </w:rPr>
      </w:pPr>
      <w:r w:rsidRPr="00003196">
        <w:rPr>
          <w:color w:val="202122"/>
          <w:sz w:val="28"/>
          <w:szCs w:val="28"/>
        </w:rPr>
        <w:t xml:space="preserve">CD-ROMs emerged as a dominant form of providing technology-based learning </w:t>
      </w:r>
      <w:r w:rsidRPr="00003A0C">
        <w:rPr>
          <w:b/>
          <w:bCs/>
          <w:color w:val="202122"/>
          <w:sz w:val="28"/>
          <w:szCs w:val="28"/>
        </w:rPr>
        <w:t>Adaptation:-</w:t>
      </w:r>
    </w:p>
    <w:p w:rsidR="00003A0C" w:rsidRDefault="00003A0C" w:rsidP="00812C16">
      <w:pPr>
        <w:pStyle w:val="NormalWeb"/>
        <w:shd w:val="clear" w:color="auto" w:fill="FFFFFF"/>
        <w:spacing w:before="0" w:beforeAutospacing="0" w:after="0" w:afterAutospacing="0"/>
        <w:jc w:val="both"/>
        <w:textAlignment w:val="baseline"/>
        <w:rPr>
          <w:color w:val="202122"/>
          <w:sz w:val="28"/>
          <w:szCs w:val="28"/>
        </w:rPr>
      </w:pPr>
      <w:r w:rsidRPr="00003196">
        <w:rPr>
          <w:color w:val="202122"/>
          <w:sz w:val="28"/>
          <w:szCs w:val="28"/>
        </w:rPr>
        <w:t>AICC, Aviation Industry Computer-Based Training Committee, was formed in 1988 and companies such as Boeing used CD-ROMs to provide training for personnel.</w:t>
      </w:r>
    </w:p>
    <w:p w:rsidR="00003A0C" w:rsidRDefault="00003A0C" w:rsidP="00812C16">
      <w:pPr>
        <w:pStyle w:val="NormalWeb"/>
        <w:shd w:val="clear" w:color="auto" w:fill="FFFFFF"/>
        <w:spacing w:before="0" w:beforeAutospacing="0" w:after="0" w:afterAutospacing="0"/>
        <w:jc w:val="both"/>
        <w:textAlignment w:val="baseline"/>
        <w:rPr>
          <w:b/>
          <w:bCs/>
          <w:color w:val="202122"/>
          <w:sz w:val="28"/>
          <w:szCs w:val="28"/>
        </w:rPr>
      </w:pPr>
      <w:r w:rsidRPr="00003A0C">
        <w:rPr>
          <w:b/>
          <w:bCs/>
          <w:color w:val="202122"/>
          <w:sz w:val="28"/>
          <w:szCs w:val="28"/>
        </w:rPr>
        <w:t>Changes</w:t>
      </w:r>
      <w:r>
        <w:rPr>
          <w:b/>
          <w:bCs/>
          <w:color w:val="202122"/>
          <w:sz w:val="28"/>
          <w:szCs w:val="28"/>
        </w:rPr>
        <w:t>:-</w:t>
      </w:r>
    </w:p>
    <w:p w:rsidR="00682E33" w:rsidRPr="00003196" w:rsidRDefault="00682E33" w:rsidP="00812C16">
      <w:pPr>
        <w:pStyle w:val="NormalWeb"/>
        <w:shd w:val="clear" w:color="auto" w:fill="FFFFFF"/>
        <w:spacing w:before="0" w:beforeAutospacing="0" w:after="0" w:afterAutospacing="0"/>
        <w:jc w:val="both"/>
        <w:textAlignment w:val="baseline"/>
        <w:rPr>
          <w:color w:val="202122"/>
          <w:sz w:val="28"/>
          <w:szCs w:val="28"/>
        </w:rPr>
      </w:pPr>
      <w:r w:rsidRPr="00003196">
        <w:rPr>
          <w:color w:val="202122"/>
          <w:sz w:val="28"/>
          <w:szCs w:val="28"/>
        </w:rPr>
        <w:t xml:space="preserve">The limitation to CD-ROMs was tracking completion of coursework, </w:t>
      </w:r>
      <w:r w:rsidR="00003A0C">
        <w:rPr>
          <w:color w:val="202122"/>
          <w:sz w:val="28"/>
          <w:szCs w:val="28"/>
        </w:rPr>
        <w:t xml:space="preserve">so new </w:t>
      </w:r>
      <w:r w:rsidRPr="00003196">
        <w:rPr>
          <w:color w:val="202122"/>
          <w:sz w:val="28"/>
          <w:szCs w:val="28"/>
        </w:rPr>
        <w:t xml:space="preserve">learning management systems emerged as a way to facilitate progress tracking. </w:t>
      </w:r>
      <w:r w:rsidR="00003A0C">
        <w:rPr>
          <w:color w:val="202122"/>
          <w:sz w:val="28"/>
          <w:szCs w:val="28"/>
        </w:rPr>
        <w:t xml:space="preserve"> </w:t>
      </w:r>
      <w:r w:rsidR="00003A0C" w:rsidRPr="00003A0C">
        <w:rPr>
          <w:b/>
          <w:bCs/>
          <w:color w:val="202122"/>
          <w:sz w:val="28"/>
          <w:szCs w:val="28"/>
        </w:rPr>
        <w:t>Adaptability</w:t>
      </w:r>
      <w:proofErr w:type="gramStart"/>
      <w:r w:rsidR="00003A0C" w:rsidRPr="00003A0C">
        <w:rPr>
          <w:b/>
          <w:bCs/>
          <w:color w:val="202122"/>
          <w:sz w:val="28"/>
          <w:szCs w:val="28"/>
        </w:rPr>
        <w:t>:-</w:t>
      </w:r>
      <w:proofErr w:type="gramEnd"/>
      <w:r w:rsidR="00003A0C">
        <w:rPr>
          <w:color w:val="202122"/>
          <w:sz w:val="28"/>
          <w:szCs w:val="28"/>
        </w:rPr>
        <w:t xml:space="preserve"> </w:t>
      </w:r>
      <w:r w:rsidRPr="00003196">
        <w:rPr>
          <w:color w:val="202122"/>
          <w:sz w:val="28"/>
          <w:szCs w:val="28"/>
        </w:rPr>
        <w:t xml:space="preserve">The aviation industry used this heavily to track how well one did on courses, how much time was spent, and where </w:t>
      </w:r>
      <w:r w:rsidRPr="00003196">
        <w:rPr>
          <w:color w:val="202122"/>
          <w:sz w:val="28"/>
          <w:szCs w:val="28"/>
        </w:rPr>
        <w:lastRenderedPageBreak/>
        <w:t xml:space="preserve">someone left off. </w:t>
      </w:r>
      <w:r w:rsidR="00003A0C">
        <w:rPr>
          <w:color w:val="202122"/>
          <w:sz w:val="28"/>
          <w:szCs w:val="28"/>
        </w:rPr>
        <w:t xml:space="preserve">Higher Education Authority makes (LMS) </w:t>
      </w:r>
      <w:r w:rsidR="00003A0C" w:rsidRPr="00003196">
        <w:rPr>
          <w:color w:val="202122"/>
          <w:sz w:val="28"/>
          <w:szCs w:val="28"/>
        </w:rPr>
        <w:t>learning management systems</w:t>
      </w:r>
      <w:r w:rsidR="00D55E16">
        <w:rPr>
          <w:color w:val="202122"/>
          <w:sz w:val="28"/>
          <w:szCs w:val="28"/>
        </w:rPr>
        <w:t xml:space="preserve"> compulsory </w:t>
      </w:r>
      <w:proofErr w:type="gramStart"/>
      <w:r w:rsidR="00003A0C">
        <w:rPr>
          <w:color w:val="202122"/>
          <w:sz w:val="28"/>
          <w:szCs w:val="28"/>
        </w:rPr>
        <w:t>to  College</w:t>
      </w:r>
      <w:proofErr w:type="gramEnd"/>
      <w:r w:rsidR="00D55E16">
        <w:rPr>
          <w:color w:val="202122"/>
          <w:sz w:val="28"/>
          <w:szCs w:val="28"/>
        </w:rPr>
        <w:t>.</w:t>
      </w:r>
    </w:p>
    <w:p w:rsidR="00A978F2" w:rsidRDefault="00300F00" w:rsidP="00A978F2">
      <w:pPr>
        <w:pStyle w:val="NormalWeb"/>
        <w:shd w:val="clear" w:color="auto" w:fill="FFFFFF"/>
        <w:spacing w:before="0" w:beforeAutospacing="0" w:after="0" w:afterAutospacing="0"/>
        <w:jc w:val="both"/>
        <w:rPr>
          <w:b/>
          <w:bCs/>
          <w:color w:val="202122"/>
          <w:sz w:val="28"/>
          <w:szCs w:val="28"/>
        </w:rPr>
      </w:pPr>
      <w:r w:rsidRPr="00300F00">
        <w:rPr>
          <w:b/>
          <w:bCs/>
          <w:color w:val="202122"/>
          <w:sz w:val="28"/>
          <w:szCs w:val="28"/>
        </w:rPr>
        <w:t>After 2000:-</w:t>
      </w:r>
    </w:p>
    <w:p w:rsidR="00300F00" w:rsidRDefault="00D55E16" w:rsidP="00A978F2">
      <w:pPr>
        <w:pStyle w:val="NormalWeb"/>
        <w:shd w:val="clear" w:color="auto" w:fill="FFFFFF"/>
        <w:spacing w:before="0" w:beforeAutospacing="0" w:after="0" w:afterAutospacing="0"/>
        <w:jc w:val="both"/>
        <w:rPr>
          <w:color w:val="202122"/>
          <w:sz w:val="28"/>
          <w:szCs w:val="28"/>
        </w:rPr>
      </w:pPr>
      <w:r w:rsidRPr="00D55E16">
        <w:rPr>
          <w:color w:val="202122"/>
          <w:sz w:val="28"/>
          <w:szCs w:val="28"/>
        </w:rPr>
        <w:t xml:space="preserve">In this era </w:t>
      </w:r>
      <w:r>
        <w:rPr>
          <w:color w:val="202122"/>
          <w:sz w:val="28"/>
          <w:szCs w:val="28"/>
        </w:rPr>
        <w:t xml:space="preserve">technology blooms in every section and all people intends to use it frequently. </w:t>
      </w:r>
      <w:r w:rsidR="00A978F2">
        <w:rPr>
          <w:color w:val="202122"/>
          <w:sz w:val="28"/>
          <w:szCs w:val="28"/>
        </w:rPr>
        <w:t xml:space="preserve"> In Education sector people try to use it for various purposes </w:t>
      </w:r>
      <w:proofErr w:type="gramStart"/>
      <w:r w:rsidR="00A978F2">
        <w:rPr>
          <w:color w:val="202122"/>
          <w:sz w:val="28"/>
          <w:szCs w:val="28"/>
        </w:rPr>
        <w:t>like  admission</w:t>
      </w:r>
      <w:proofErr w:type="gramEnd"/>
      <w:r w:rsidR="00A978F2">
        <w:rPr>
          <w:color w:val="202122"/>
          <w:sz w:val="28"/>
          <w:szCs w:val="28"/>
        </w:rPr>
        <w:t xml:space="preserve"> ,teaching  and learning and evaluation purposes. </w:t>
      </w:r>
    </w:p>
    <w:p w:rsidR="00003A0C" w:rsidRDefault="00003A0C" w:rsidP="00EF7F8A">
      <w:pPr>
        <w:pStyle w:val="NormalWeb"/>
        <w:shd w:val="clear" w:color="auto" w:fill="FFFFFF"/>
        <w:spacing w:before="0" w:beforeAutospacing="0" w:after="0" w:afterAutospacing="0"/>
        <w:jc w:val="both"/>
        <w:rPr>
          <w:b/>
          <w:bCs/>
          <w:color w:val="202122"/>
          <w:sz w:val="28"/>
          <w:szCs w:val="28"/>
        </w:rPr>
      </w:pPr>
      <w:r w:rsidRPr="00003A0C">
        <w:rPr>
          <w:b/>
          <w:bCs/>
          <w:color w:val="202122"/>
          <w:sz w:val="28"/>
          <w:szCs w:val="28"/>
        </w:rPr>
        <w:t>Changes:-</w:t>
      </w:r>
    </w:p>
    <w:p w:rsidR="00003A0C" w:rsidRDefault="00682E33" w:rsidP="00EF7F8A">
      <w:pPr>
        <w:pStyle w:val="NormalWeb"/>
        <w:shd w:val="clear" w:color="auto" w:fill="FFFFFF"/>
        <w:spacing w:before="0" w:beforeAutospacing="0" w:after="0" w:afterAutospacing="0"/>
        <w:jc w:val="both"/>
        <w:rPr>
          <w:color w:val="202122"/>
          <w:sz w:val="28"/>
          <w:szCs w:val="28"/>
        </w:rPr>
      </w:pPr>
      <w:r w:rsidRPr="00003196">
        <w:rPr>
          <w:color w:val="202122"/>
          <w:sz w:val="28"/>
          <w:szCs w:val="28"/>
        </w:rPr>
        <w:t xml:space="preserve">Modern blended learning is delivered online, although CD-ROMs could feasibly still be used if a learning management system meets an institution's standards. Some examples of channels through which online blending learning can be delivered include webcasting (synchronous and asynchronous) and online video (live and recorded). </w:t>
      </w:r>
    </w:p>
    <w:p w:rsidR="00003A0C" w:rsidRPr="00003A0C" w:rsidRDefault="00003A0C" w:rsidP="00EF7F8A">
      <w:pPr>
        <w:pStyle w:val="NormalWeb"/>
        <w:shd w:val="clear" w:color="auto" w:fill="FFFFFF"/>
        <w:spacing w:before="0" w:beforeAutospacing="0" w:after="0" w:afterAutospacing="0"/>
        <w:jc w:val="both"/>
        <w:rPr>
          <w:b/>
          <w:bCs/>
          <w:color w:val="202122"/>
          <w:sz w:val="28"/>
          <w:szCs w:val="28"/>
        </w:rPr>
      </w:pPr>
      <w:r w:rsidRPr="00003A0C">
        <w:rPr>
          <w:b/>
          <w:bCs/>
          <w:color w:val="202122"/>
          <w:sz w:val="28"/>
          <w:szCs w:val="28"/>
        </w:rPr>
        <w:t>Adaptability:-</w:t>
      </w:r>
    </w:p>
    <w:p w:rsidR="00682E33" w:rsidRPr="00003A0C" w:rsidRDefault="00682E33" w:rsidP="00EF7F8A">
      <w:pPr>
        <w:pStyle w:val="NormalWeb"/>
        <w:shd w:val="clear" w:color="auto" w:fill="FFFFFF"/>
        <w:spacing w:before="0" w:beforeAutospacing="0" w:after="0" w:afterAutospacing="0"/>
        <w:jc w:val="both"/>
        <w:rPr>
          <w:b/>
          <w:bCs/>
          <w:color w:val="202122"/>
          <w:sz w:val="28"/>
          <w:szCs w:val="28"/>
        </w:rPr>
      </w:pPr>
      <w:r w:rsidRPr="00003196">
        <w:rPr>
          <w:color w:val="202122"/>
          <w:sz w:val="28"/>
          <w:szCs w:val="28"/>
        </w:rPr>
        <w:t xml:space="preserve">In recent days Solutions such as Khan Academy, </w:t>
      </w:r>
      <w:proofErr w:type="gramStart"/>
      <w:r w:rsidRPr="00003196">
        <w:rPr>
          <w:color w:val="202122"/>
          <w:sz w:val="28"/>
          <w:szCs w:val="28"/>
        </w:rPr>
        <w:t>BYJJUS  have</w:t>
      </w:r>
      <w:proofErr w:type="gramEnd"/>
      <w:r w:rsidRPr="00003196">
        <w:rPr>
          <w:color w:val="202122"/>
          <w:sz w:val="28"/>
          <w:szCs w:val="28"/>
        </w:rPr>
        <w:t xml:space="preserve"> been used in classrooms to serve as platforms for blended learning. </w:t>
      </w:r>
      <w:r w:rsidRPr="00003196">
        <w:rPr>
          <w:color w:val="202124"/>
          <w:sz w:val="28"/>
          <w:szCs w:val="28"/>
          <w:shd w:val="clear" w:color="auto" w:fill="FFFFFF"/>
        </w:rPr>
        <w:t>When it comes to blended learning, a rotation approach, students in groups move through a set of online learning activities in the classroom with the guidance of a teacher. In other words, teacher-led instruction is minimized, and the students engage in common tasks online.</w:t>
      </w:r>
      <w:r w:rsidRPr="00003196">
        <w:rPr>
          <w:color w:val="202124"/>
          <w:sz w:val="28"/>
          <w:szCs w:val="28"/>
        </w:rPr>
        <w:t xml:space="preserve"> </w:t>
      </w:r>
    </w:p>
    <w:p w:rsidR="00682E33" w:rsidRPr="00003196" w:rsidRDefault="00300F00" w:rsidP="00812C16">
      <w:pPr>
        <w:pStyle w:val="NormalWeb"/>
        <w:shd w:val="clear" w:color="auto" w:fill="FFFFFF"/>
        <w:spacing w:before="0" w:beforeAutospacing="0" w:after="0" w:afterAutospacing="0"/>
        <w:jc w:val="both"/>
        <w:rPr>
          <w:color w:val="202122"/>
          <w:sz w:val="28"/>
          <w:szCs w:val="28"/>
        </w:rPr>
      </w:pPr>
      <w:r>
        <w:rPr>
          <w:color w:val="202122"/>
          <w:sz w:val="28"/>
          <w:szCs w:val="28"/>
        </w:rPr>
        <w:t xml:space="preserve">        </w:t>
      </w:r>
      <w:r w:rsidR="00682E33" w:rsidRPr="00003196">
        <w:rPr>
          <w:color w:val="202122"/>
          <w:sz w:val="28"/>
          <w:szCs w:val="28"/>
        </w:rPr>
        <w:t xml:space="preserve">IT literacy can serve as a significant barrier for students attempting to get access to the course materials, making the availability of high-quality technical support paramount. Other aspects of blended learning that can be challenging </w:t>
      </w:r>
      <w:proofErr w:type="gramStart"/>
      <w:r w:rsidR="00682E33" w:rsidRPr="00003196">
        <w:rPr>
          <w:color w:val="202122"/>
          <w:sz w:val="28"/>
          <w:szCs w:val="28"/>
        </w:rPr>
        <w:t>is</w:t>
      </w:r>
      <w:proofErr w:type="gramEnd"/>
      <w:r w:rsidR="00682E33" w:rsidRPr="00003196">
        <w:rPr>
          <w:color w:val="202122"/>
          <w:sz w:val="28"/>
          <w:szCs w:val="28"/>
        </w:rPr>
        <w:t xml:space="preserve"> group work because of difficulties with management in an online setting. Reportedly the use of lecture recording technologies can result in students falling behind on the materials.                </w:t>
      </w:r>
    </w:p>
    <w:p w:rsidR="00812C16" w:rsidRPr="00EF7F8A" w:rsidRDefault="00812C16" w:rsidP="00EF7F8A">
      <w:pPr>
        <w:spacing w:after="0" w:line="240" w:lineRule="auto"/>
        <w:rPr>
          <w:rFonts w:ascii="Times New Roman" w:hAnsi="Times New Roman" w:cs="Times New Roman"/>
          <w:sz w:val="28"/>
          <w:szCs w:val="28"/>
        </w:rPr>
      </w:pPr>
      <w:r w:rsidRPr="00EF7F8A">
        <w:rPr>
          <w:rFonts w:ascii="Times New Roman" w:hAnsi="Times New Roman" w:cs="Times New Roman"/>
          <w:sz w:val="28"/>
          <w:szCs w:val="28"/>
        </w:rPr>
        <w:t>After 2010</w:t>
      </w:r>
      <w:r w:rsidR="00EF7F8A" w:rsidRPr="00EF7F8A">
        <w:rPr>
          <w:rFonts w:ascii="Times New Roman" w:hAnsi="Times New Roman" w:cs="Times New Roman"/>
          <w:sz w:val="28"/>
          <w:szCs w:val="28"/>
        </w:rPr>
        <w:t xml:space="preserve"> year we observe following changes</w:t>
      </w:r>
    </w:p>
    <w:p w:rsidR="00812C16" w:rsidRDefault="00812C16" w:rsidP="00EF7F8A">
      <w:pPr>
        <w:pStyle w:val="NormalWeb"/>
        <w:shd w:val="clear" w:color="auto" w:fill="FFFFFF"/>
        <w:spacing w:before="0" w:beforeAutospacing="0" w:after="0" w:afterAutospacing="0"/>
        <w:jc w:val="both"/>
        <w:rPr>
          <w:b/>
          <w:bCs/>
          <w:color w:val="202122"/>
          <w:sz w:val="28"/>
          <w:szCs w:val="28"/>
        </w:rPr>
      </w:pPr>
      <w:r w:rsidRPr="00003A0C">
        <w:rPr>
          <w:b/>
          <w:bCs/>
          <w:color w:val="202122"/>
          <w:sz w:val="28"/>
          <w:szCs w:val="28"/>
        </w:rPr>
        <w:t>Changes:-</w:t>
      </w:r>
    </w:p>
    <w:p w:rsidR="00812C16" w:rsidRDefault="00812C16" w:rsidP="00EF7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Simple mobile applications give information but students won’t get attracted to the content. For</w:t>
      </w:r>
      <w:r w:rsidR="00231D1F">
        <w:rPr>
          <w:rFonts w:ascii="Times New Roman" w:hAnsi="Times New Roman" w:cs="Times New Roman"/>
          <w:sz w:val="28"/>
          <w:szCs w:val="28"/>
        </w:rPr>
        <w:t xml:space="preserve"> </w:t>
      </w:r>
      <w:r>
        <w:rPr>
          <w:rFonts w:ascii="Times New Roman" w:hAnsi="Times New Roman" w:cs="Times New Roman"/>
          <w:sz w:val="28"/>
          <w:szCs w:val="28"/>
        </w:rPr>
        <w:t xml:space="preserve">to develop students interest most attractive applications are required. </w:t>
      </w:r>
    </w:p>
    <w:p w:rsidR="00812C16" w:rsidRPr="00003A0C" w:rsidRDefault="00812C16" w:rsidP="00EF7F8A">
      <w:pPr>
        <w:pStyle w:val="NormalWeb"/>
        <w:shd w:val="clear" w:color="auto" w:fill="FFFFFF"/>
        <w:spacing w:before="0" w:beforeAutospacing="0" w:after="0" w:afterAutospacing="0"/>
        <w:jc w:val="both"/>
        <w:rPr>
          <w:b/>
          <w:bCs/>
          <w:color w:val="202122"/>
          <w:sz w:val="28"/>
          <w:szCs w:val="28"/>
        </w:rPr>
      </w:pPr>
      <w:r w:rsidRPr="00003A0C">
        <w:rPr>
          <w:b/>
          <w:bCs/>
          <w:color w:val="202122"/>
          <w:sz w:val="28"/>
          <w:szCs w:val="28"/>
        </w:rPr>
        <w:t>Adaptability:-</w:t>
      </w:r>
    </w:p>
    <w:p w:rsidR="00812C16" w:rsidRDefault="00812C16" w:rsidP="00EF7F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Below application</w:t>
      </w:r>
      <w:r w:rsidR="0022010F">
        <w:rPr>
          <w:rFonts w:ascii="Times New Roman" w:hAnsi="Times New Roman" w:cs="Times New Roman"/>
          <w:sz w:val="28"/>
          <w:szCs w:val="28"/>
        </w:rPr>
        <w:t>s</w:t>
      </w:r>
      <w:r>
        <w:rPr>
          <w:rFonts w:ascii="Times New Roman" w:hAnsi="Times New Roman" w:cs="Times New Roman"/>
          <w:sz w:val="28"/>
          <w:szCs w:val="28"/>
        </w:rPr>
        <w:t xml:space="preserve"> are very useful as they are giving 3dimensional effect too list and working style of application are as follow.</w:t>
      </w:r>
    </w:p>
    <w:p w:rsidR="00B940BE" w:rsidRPr="00231D1F" w:rsidRDefault="00B940BE" w:rsidP="00231D1F">
      <w:pPr>
        <w:pStyle w:val="ListParagraph"/>
        <w:numPr>
          <w:ilvl w:val="0"/>
          <w:numId w:val="2"/>
        </w:numPr>
        <w:spacing w:after="0" w:line="240" w:lineRule="auto"/>
        <w:ind w:left="90" w:firstLine="0"/>
        <w:jc w:val="both"/>
        <w:rPr>
          <w:rFonts w:ascii="Times New Roman" w:hAnsi="Times New Roman" w:cs="Times New Roman"/>
          <w:sz w:val="28"/>
          <w:szCs w:val="28"/>
        </w:rPr>
      </w:pPr>
      <w:r w:rsidRPr="00CA3C6D">
        <w:rPr>
          <w:rFonts w:ascii="Times New Roman" w:hAnsi="Times New Roman" w:cs="Times New Roman"/>
          <w:b/>
          <w:bCs/>
          <w:sz w:val="28"/>
          <w:szCs w:val="28"/>
        </w:rPr>
        <w:t>AR &amp;VR</w:t>
      </w:r>
      <w:proofErr w:type="gramStart"/>
      <w:r w:rsidR="00231D1F" w:rsidRPr="00CA3C6D">
        <w:rPr>
          <w:rFonts w:ascii="Times New Roman" w:hAnsi="Times New Roman" w:cs="Times New Roman"/>
          <w:b/>
          <w:bCs/>
          <w:sz w:val="28"/>
          <w:szCs w:val="28"/>
        </w:rPr>
        <w:t>:-</w:t>
      </w:r>
      <w:proofErr w:type="gramEnd"/>
      <w:r w:rsidR="00231D1F" w:rsidRPr="00231D1F">
        <w:rPr>
          <w:rFonts w:ascii="Times New Roman" w:hAnsi="Times New Roman" w:cs="Times New Roman"/>
          <w:sz w:val="28"/>
          <w:szCs w:val="28"/>
        </w:rPr>
        <w:t xml:space="preserve"> </w:t>
      </w:r>
      <w:r w:rsidRPr="00231D1F">
        <w:rPr>
          <w:rFonts w:ascii="Times New Roman" w:hAnsi="Times New Roman" w:cs="Times New Roman"/>
          <w:sz w:val="28"/>
          <w:szCs w:val="28"/>
          <w:shd w:val="clear" w:color="auto" w:fill="FFFFFF"/>
        </w:rPr>
        <w:t xml:space="preserve">Augmented Reality Inventor! AR by Augmented Class! </w:t>
      </w:r>
      <w:proofErr w:type="gramStart"/>
      <w:r w:rsidRPr="00231D1F">
        <w:rPr>
          <w:rFonts w:ascii="Times New Roman" w:hAnsi="Times New Roman" w:cs="Times New Roman"/>
          <w:sz w:val="28"/>
          <w:szCs w:val="28"/>
          <w:shd w:val="clear" w:color="auto" w:fill="FFFFFF"/>
        </w:rPr>
        <w:t>is</w:t>
      </w:r>
      <w:proofErr w:type="gramEnd"/>
      <w:r w:rsidRPr="00231D1F">
        <w:rPr>
          <w:rFonts w:ascii="Times New Roman" w:hAnsi="Times New Roman" w:cs="Times New Roman"/>
          <w:sz w:val="28"/>
          <w:szCs w:val="28"/>
          <w:shd w:val="clear" w:color="auto" w:fill="FFFFFF"/>
        </w:rPr>
        <w:t xml:space="preserve"> an amazing way to create and share Augmented Reality contents and interactions</w:t>
      </w:r>
      <w:r w:rsidR="00231D1F" w:rsidRPr="00231D1F">
        <w:rPr>
          <w:rFonts w:ascii="Times New Roman" w:hAnsi="Times New Roman" w:cs="Times New Roman"/>
          <w:sz w:val="28"/>
          <w:szCs w:val="28"/>
          <w:shd w:val="clear" w:color="auto" w:fill="FFFFFF"/>
        </w:rPr>
        <w:t xml:space="preserve">. </w:t>
      </w:r>
      <w:r w:rsidRPr="00231D1F">
        <w:rPr>
          <w:rFonts w:ascii="Times New Roman" w:eastAsia="Times New Roman" w:hAnsi="Times New Roman" w:cs="Times New Roman"/>
          <w:color w:val="202124"/>
          <w:sz w:val="28"/>
          <w:szCs w:val="28"/>
          <w:lang w:bidi="mr-IN"/>
        </w:rPr>
        <w:t xml:space="preserve">In higher education, augmented reality is used for a wide range of applications. Faculty use AR platforms to incorporate </w:t>
      </w:r>
      <w:proofErr w:type="spellStart"/>
      <w:r w:rsidRPr="00231D1F">
        <w:rPr>
          <w:rFonts w:ascii="Times New Roman" w:eastAsia="Times New Roman" w:hAnsi="Times New Roman" w:cs="Times New Roman"/>
          <w:color w:val="202124"/>
          <w:sz w:val="28"/>
          <w:szCs w:val="28"/>
          <w:lang w:bidi="mr-IN"/>
        </w:rPr>
        <w:t>gamification</w:t>
      </w:r>
      <w:proofErr w:type="spellEnd"/>
      <w:r w:rsidRPr="00231D1F">
        <w:rPr>
          <w:rFonts w:ascii="Times New Roman" w:eastAsia="Times New Roman" w:hAnsi="Times New Roman" w:cs="Times New Roman"/>
          <w:color w:val="202124"/>
          <w:sz w:val="28"/>
          <w:szCs w:val="28"/>
          <w:lang w:bidi="mr-IN"/>
        </w:rPr>
        <w:t xml:space="preserve"> into curricula and create educational material. Through AR technology, teachers can materialize abstract concepts to help students visualize and understand challenging subjects.</w:t>
      </w:r>
      <w:r w:rsidR="00231D1F" w:rsidRPr="00231D1F">
        <w:rPr>
          <w:rFonts w:ascii="Times New Roman" w:hAnsi="Times New Roman" w:cs="Times New Roman"/>
          <w:sz w:val="28"/>
          <w:szCs w:val="28"/>
        </w:rPr>
        <w:t xml:space="preserve"> </w:t>
      </w:r>
      <w:r w:rsidRPr="00231D1F">
        <w:rPr>
          <w:rFonts w:ascii="Times New Roman" w:hAnsi="Times New Roman" w:cs="Times New Roman"/>
          <w:color w:val="333333"/>
          <w:sz w:val="28"/>
          <w:szCs w:val="28"/>
          <w:shd w:val="clear" w:color="auto" w:fill="FFFFFF"/>
        </w:rPr>
        <w:t xml:space="preserve">Augmented Class! </w:t>
      </w:r>
      <w:proofErr w:type="gramStart"/>
      <w:r w:rsidRPr="00231D1F">
        <w:rPr>
          <w:rFonts w:ascii="Times New Roman" w:hAnsi="Times New Roman" w:cs="Times New Roman"/>
          <w:color w:val="333333"/>
          <w:sz w:val="28"/>
          <w:szCs w:val="28"/>
          <w:shd w:val="clear" w:color="auto" w:fill="FFFFFF"/>
        </w:rPr>
        <w:t>allows</w:t>
      </w:r>
      <w:proofErr w:type="gramEnd"/>
      <w:r w:rsidRPr="00231D1F">
        <w:rPr>
          <w:rFonts w:ascii="Times New Roman" w:hAnsi="Times New Roman" w:cs="Times New Roman"/>
          <w:color w:val="333333"/>
          <w:sz w:val="28"/>
          <w:szCs w:val="28"/>
          <w:shd w:val="clear" w:color="auto" w:fill="FFFFFF"/>
        </w:rPr>
        <w:t xml:space="preserve"> users to create their own Augmented Reality (AR) projects through a friendly interface, without previous knowledge in computer development, in an easy and quick way, which can be used by teachers, students and parents through mobile devices, both in classrooms and out of them.</w:t>
      </w:r>
      <w:r w:rsidR="00EF7F8A">
        <w:rPr>
          <w:rFonts w:ascii="Times New Roman" w:hAnsi="Times New Roman" w:cs="Times New Roman"/>
          <w:color w:val="333333"/>
          <w:sz w:val="28"/>
          <w:szCs w:val="28"/>
          <w:shd w:val="clear" w:color="auto" w:fill="FFFFFF"/>
        </w:rPr>
        <w:t xml:space="preserve"> </w:t>
      </w:r>
      <w:r w:rsidR="00812C16" w:rsidRPr="00231D1F">
        <w:rPr>
          <w:rFonts w:ascii="Times New Roman" w:hAnsi="Times New Roman" w:cs="Times New Roman"/>
          <w:color w:val="212121"/>
          <w:sz w:val="28"/>
          <w:szCs w:val="28"/>
        </w:rPr>
        <w:t xml:space="preserve">It </w:t>
      </w:r>
      <w:r w:rsidRPr="00231D1F">
        <w:rPr>
          <w:rFonts w:ascii="Times New Roman" w:hAnsi="Times New Roman" w:cs="Times New Roman"/>
          <w:color w:val="212121"/>
          <w:sz w:val="28"/>
          <w:szCs w:val="28"/>
        </w:rPr>
        <w:t>is quite literally changing the way we view the world and has found its way into several aspects of life. One of the most important of these aspects is education – AR is giving students a new point of view on their work and material, and is keeping them engaged in what they learn.</w:t>
      </w:r>
    </w:p>
    <w:p w:rsidR="009C6BDF" w:rsidRDefault="00231D1F" w:rsidP="00231D1F">
      <w:pPr>
        <w:pStyle w:val="NormalWeb"/>
        <w:shd w:val="clear" w:color="auto" w:fill="FFFFFF"/>
        <w:spacing w:before="0" w:beforeAutospacing="0" w:after="0" w:afterAutospacing="0"/>
        <w:jc w:val="both"/>
        <w:rPr>
          <w:color w:val="212121"/>
          <w:sz w:val="28"/>
          <w:szCs w:val="28"/>
        </w:rPr>
      </w:pPr>
      <w:r>
        <w:rPr>
          <w:color w:val="212121"/>
          <w:sz w:val="28"/>
          <w:szCs w:val="28"/>
        </w:rPr>
        <w:t xml:space="preserve">           </w:t>
      </w:r>
      <w:r w:rsidR="00B940BE" w:rsidRPr="00003196">
        <w:rPr>
          <w:color w:val="212121"/>
          <w:sz w:val="28"/>
          <w:szCs w:val="28"/>
        </w:rPr>
        <w:t>App developers have been creating educational AR apps since the technology was first invented, and it’s astonishing to see how far things have come. Let’s take a look at these educational AR apps.</w:t>
      </w:r>
    </w:p>
    <w:p w:rsidR="00B940BE" w:rsidRPr="00003196" w:rsidRDefault="00B940BE" w:rsidP="00231D1F">
      <w:pPr>
        <w:pStyle w:val="NormalWeb"/>
        <w:shd w:val="clear" w:color="auto" w:fill="FFFFFF"/>
        <w:spacing w:before="0" w:beforeAutospacing="0" w:after="0" w:afterAutospacing="0"/>
        <w:jc w:val="both"/>
        <w:rPr>
          <w:color w:val="212121"/>
          <w:sz w:val="28"/>
          <w:szCs w:val="28"/>
        </w:rPr>
      </w:pPr>
      <w:r w:rsidRPr="00003196">
        <w:rPr>
          <w:color w:val="212121"/>
          <w:sz w:val="28"/>
          <w:szCs w:val="28"/>
        </w:rPr>
        <w:t> </w:t>
      </w:r>
    </w:p>
    <w:p w:rsidR="00B940BE" w:rsidRPr="00003196" w:rsidRDefault="00B940BE" w:rsidP="00231D1F">
      <w:pPr>
        <w:pStyle w:val="NormalWeb"/>
        <w:numPr>
          <w:ilvl w:val="0"/>
          <w:numId w:val="2"/>
        </w:numPr>
        <w:shd w:val="clear" w:color="auto" w:fill="FFFFFF"/>
        <w:spacing w:before="0" w:beforeAutospacing="0" w:after="0" w:afterAutospacing="0"/>
        <w:jc w:val="both"/>
        <w:rPr>
          <w:color w:val="212121"/>
          <w:sz w:val="28"/>
          <w:szCs w:val="28"/>
        </w:rPr>
      </w:pPr>
      <w:r w:rsidRPr="00003196">
        <w:rPr>
          <w:rStyle w:val="Strong"/>
          <w:color w:val="212121"/>
          <w:sz w:val="28"/>
          <w:szCs w:val="28"/>
        </w:rPr>
        <w:lastRenderedPageBreak/>
        <w:t xml:space="preserve"> Experience Real History</w:t>
      </w:r>
    </w:p>
    <w:p w:rsidR="00B940BE" w:rsidRPr="00003196" w:rsidRDefault="00231D1F" w:rsidP="00EF7F8A">
      <w:pPr>
        <w:pStyle w:val="NormalWeb"/>
        <w:shd w:val="clear" w:color="auto" w:fill="FFFFFF"/>
        <w:spacing w:before="0" w:beforeAutospacing="0" w:after="0" w:afterAutospacing="0"/>
        <w:jc w:val="both"/>
        <w:rPr>
          <w:color w:val="212121"/>
          <w:sz w:val="28"/>
          <w:szCs w:val="28"/>
        </w:rPr>
      </w:pPr>
      <w:r>
        <w:rPr>
          <w:sz w:val="28"/>
          <w:szCs w:val="28"/>
        </w:rPr>
        <w:t xml:space="preserve">            </w:t>
      </w:r>
      <w:r w:rsidR="00B940BE" w:rsidRPr="00812C16">
        <w:rPr>
          <w:sz w:val="28"/>
          <w:szCs w:val="28"/>
        </w:rPr>
        <w:t>ERH</w:t>
      </w:r>
      <w:r w:rsidR="00B940BE" w:rsidRPr="00003196">
        <w:rPr>
          <w:color w:val="212121"/>
          <w:sz w:val="28"/>
          <w:szCs w:val="28"/>
        </w:rPr>
        <w:t> uses Reality Boards and cards in conjunction with the app to give students a unique insight into history, starting with the 1836 Alamo. The cards showcase important figures from different times, and when two cards are viewed through the app, the students can learn how the two individuals interacted. </w:t>
      </w:r>
    </w:p>
    <w:p w:rsidR="00B940BE" w:rsidRPr="00003196" w:rsidRDefault="00231D1F" w:rsidP="0067791D">
      <w:pPr>
        <w:pStyle w:val="NormalWeb"/>
        <w:shd w:val="clear" w:color="auto" w:fill="FFFFFF"/>
        <w:spacing w:before="0" w:beforeAutospacing="0" w:after="0" w:afterAutospacing="0"/>
        <w:jc w:val="both"/>
        <w:rPr>
          <w:color w:val="212121"/>
          <w:sz w:val="28"/>
          <w:szCs w:val="28"/>
        </w:rPr>
      </w:pPr>
      <w:r>
        <w:rPr>
          <w:rStyle w:val="Strong"/>
          <w:color w:val="212121"/>
          <w:sz w:val="28"/>
          <w:szCs w:val="28"/>
        </w:rPr>
        <w:t xml:space="preserve"> 3.</w:t>
      </w:r>
      <w:r w:rsidR="00B940BE" w:rsidRPr="00003196">
        <w:rPr>
          <w:rStyle w:val="Strong"/>
          <w:color w:val="212121"/>
          <w:sz w:val="28"/>
          <w:szCs w:val="28"/>
        </w:rPr>
        <w:t xml:space="preserve"> </w:t>
      </w:r>
      <w:proofErr w:type="spellStart"/>
      <w:r w:rsidR="00B940BE" w:rsidRPr="00003196">
        <w:rPr>
          <w:rStyle w:val="Strong"/>
          <w:color w:val="212121"/>
          <w:sz w:val="28"/>
          <w:szCs w:val="28"/>
        </w:rPr>
        <w:t>Curiscope</w:t>
      </w:r>
      <w:proofErr w:type="spellEnd"/>
    </w:p>
    <w:p w:rsidR="00231D1F" w:rsidRPr="00231D1F" w:rsidRDefault="00231D1F" w:rsidP="0067791D">
      <w:pPr>
        <w:pStyle w:val="NormalWeb"/>
        <w:shd w:val="clear" w:color="auto" w:fill="FFFFFF"/>
        <w:spacing w:before="0" w:beforeAutospacing="0" w:after="0" w:afterAutospacing="0"/>
        <w:jc w:val="both"/>
        <w:rPr>
          <w:rStyle w:val="Strong"/>
          <w:b w:val="0"/>
          <w:bCs w:val="0"/>
          <w:color w:val="212121"/>
          <w:sz w:val="28"/>
          <w:szCs w:val="28"/>
        </w:rPr>
      </w:pPr>
      <w:r>
        <w:t xml:space="preserve">      </w:t>
      </w:r>
      <w:r w:rsidR="00CA3C6D">
        <w:t xml:space="preserve">       </w:t>
      </w:r>
      <w:r w:rsidR="00774DA5">
        <w:t xml:space="preserve"> </w:t>
      </w:r>
      <w:r>
        <w:rPr>
          <w:sz w:val="28"/>
          <w:szCs w:val="28"/>
        </w:rPr>
        <w:t xml:space="preserve">It </w:t>
      </w:r>
      <w:r w:rsidR="00774DA5">
        <w:rPr>
          <w:color w:val="212121"/>
          <w:sz w:val="28"/>
          <w:szCs w:val="28"/>
        </w:rPr>
        <w:t xml:space="preserve">uses the </w:t>
      </w:r>
      <w:proofErr w:type="spellStart"/>
      <w:r w:rsidR="00B940BE" w:rsidRPr="00003196">
        <w:rPr>
          <w:color w:val="212121"/>
          <w:sz w:val="28"/>
          <w:szCs w:val="28"/>
        </w:rPr>
        <w:t>Virtuali</w:t>
      </w:r>
      <w:proofErr w:type="spellEnd"/>
      <w:r w:rsidR="00B940BE" w:rsidRPr="00003196">
        <w:rPr>
          <w:color w:val="212121"/>
          <w:sz w:val="28"/>
          <w:szCs w:val="28"/>
        </w:rPr>
        <w:t>-Tee, a T-shirt embedded with a code, combined with the company’s app, to give students a look into the human body. They can explore all of the systems and understand anatomy on a deeper level.</w:t>
      </w:r>
      <w:r w:rsidR="00B940BE" w:rsidRPr="00003196">
        <w:rPr>
          <w:rStyle w:val="Strong"/>
          <w:color w:val="212121"/>
          <w:sz w:val="28"/>
          <w:szCs w:val="28"/>
        </w:rPr>
        <w:t xml:space="preserve"> </w:t>
      </w:r>
    </w:p>
    <w:p w:rsidR="00B940BE" w:rsidRPr="00003196" w:rsidRDefault="00231D1F" w:rsidP="0067791D">
      <w:pPr>
        <w:pStyle w:val="NormalWeb"/>
        <w:shd w:val="clear" w:color="auto" w:fill="FFFFFF"/>
        <w:spacing w:before="0" w:beforeAutospacing="0" w:after="0" w:afterAutospacing="0"/>
        <w:jc w:val="both"/>
        <w:rPr>
          <w:color w:val="212121"/>
          <w:sz w:val="28"/>
          <w:szCs w:val="28"/>
        </w:rPr>
      </w:pPr>
      <w:r>
        <w:rPr>
          <w:rStyle w:val="Strong"/>
          <w:color w:val="212121"/>
          <w:sz w:val="28"/>
          <w:szCs w:val="28"/>
        </w:rPr>
        <w:t xml:space="preserve">4. </w:t>
      </w:r>
      <w:r w:rsidR="00B940BE" w:rsidRPr="00003196">
        <w:rPr>
          <w:rStyle w:val="Strong"/>
          <w:color w:val="212121"/>
          <w:sz w:val="28"/>
          <w:szCs w:val="28"/>
        </w:rPr>
        <w:t>3DBear</w:t>
      </w:r>
    </w:p>
    <w:p w:rsidR="00E4740E" w:rsidRDefault="00E4740E" w:rsidP="00E4740E">
      <w:pPr>
        <w:pStyle w:val="NormalWeb"/>
        <w:shd w:val="clear" w:color="auto" w:fill="FFFFFF"/>
        <w:spacing w:before="0" w:beforeAutospacing="0" w:after="0" w:afterAutospacing="0"/>
        <w:jc w:val="both"/>
        <w:rPr>
          <w:color w:val="212121"/>
          <w:sz w:val="28"/>
          <w:szCs w:val="28"/>
        </w:rPr>
      </w:pPr>
      <w:r>
        <w:rPr>
          <w:sz w:val="28"/>
          <w:szCs w:val="28"/>
        </w:rPr>
        <w:t xml:space="preserve">                </w:t>
      </w:r>
      <w:r w:rsidR="00B940BE" w:rsidRPr="00812C16">
        <w:rPr>
          <w:sz w:val="28"/>
          <w:szCs w:val="28"/>
        </w:rPr>
        <w:t>This app</w:t>
      </w:r>
      <w:r>
        <w:rPr>
          <w:sz w:val="28"/>
          <w:szCs w:val="28"/>
        </w:rPr>
        <w:t>lication</w:t>
      </w:r>
      <w:r w:rsidR="00B940BE" w:rsidRPr="00003196">
        <w:rPr>
          <w:color w:val="212121"/>
          <w:sz w:val="28"/>
          <w:szCs w:val="28"/>
        </w:rPr>
        <w:t> lets educators and students create their own AR experiences by placing 3D models on reality. It is not specific to any subject or grade, and can be used throughout various disciplines. Teachers also get a few lessons to get things started.</w:t>
      </w:r>
      <w:r>
        <w:rPr>
          <w:color w:val="212121"/>
          <w:sz w:val="28"/>
          <w:szCs w:val="28"/>
        </w:rPr>
        <w:t xml:space="preserve">                                                                                                             </w:t>
      </w:r>
    </w:p>
    <w:p w:rsidR="00B940BE" w:rsidRPr="00003196" w:rsidRDefault="00E4740E" w:rsidP="00E4740E">
      <w:pPr>
        <w:pStyle w:val="NormalWeb"/>
        <w:shd w:val="clear" w:color="auto" w:fill="FFFFFF"/>
        <w:spacing w:before="0" w:beforeAutospacing="0" w:after="0" w:afterAutospacing="0"/>
        <w:jc w:val="both"/>
        <w:rPr>
          <w:color w:val="212121"/>
          <w:sz w:val="28"/>
          <w:szCs w:val="28"/>
        </w:rPr>
      </w:pPr>
      <w:r>
        <w:rPr>
          <w:color w:val="212121"/>
          <w:sz w:val="28"/>
          <w:szCs w:val="28"/>
        </w:rPr>
        <w:t xml:space="preserve">      Such types of other application are useful for teaching in classroom, teacher and student both enjoys the process of teaching and learning, students get encouraged to  learn in home also beside observing YOU Tube or any other such activities.</w:t>
      </w:r>
      <w:r w:rsidR="00B940BE" w:rsidRPr="00003196">
        <w:rPr>
          <w:color w:val="212121"/>
          <w:sz w:val="28"/>
          <w:szCs w:val="28"/>
        </w:rPr>
        <w:t> </w:t>
      </w:r>
    </w:p>
    <w:p w:rsidR="00E965AC" w:rsidRDefault="00E965AC" w:rsidP="0067791D">
      <w:pPr>
        <w:pStyle w:val="NormalWeb"/>
        <w:shd w:val="clear" w:color="auto" w:fill="FFFFFF"/>
        <w:spacing w:before="0" w:beforeAutospacing="0" w:after="0" w:afterAutospacing="0"/>
        <w:textAlignment w:val="baseline"/>
        <w:rPr>
          <w:b/>
          <w:bCs/>
          <w:color w:val="424142"/>
          <w:sz w:val="28"/>
          <w:szCs w:val="28"/>
        </w:rPr>
      </w:pPr>
      <w:r w:rsidRPr="00E254BC">
        <w:rPr>
          <w:b/>
          <w:bCs/>
          <w:color w:val="424142"/>
          <w:sz w:val="28"/>
          <w:szCs w:val="28"/>
        </w:rPr>
        <w:t>Closure</w:t>
      </w:r>
      <w:r>
        <w:rPr>
          <w:b/>
          <w:bCs/>
          <w:color w:val="424142"/>
          <w:sz w:val="28"/>
          <w:szCs w:val="28"/>
        </w:rPr>
        <w:t>:-</w:t>
      </w:r>
    </w:p>
    <w:p w:rsidR="00E965AC" w:rsidRPr="007977A5" w:rsidRDefault="00E96947" w:rsidP="00EF7F8A">
      <w:pPr>
        <w:pStyle w:val="NormalWeb"/>
        <w:shd w:val="clear" w:color="auto" w:fill="FFFFFF"/>
        <w:spacing w:before="0" w:beforeAutospacing="0" w:after="0" w:afterAutospacing="0"/>
        <w:jc w:val="both"/>
        <w:rPr>
          <w:color w:val="212121"/>
          <w:sz w:val="28"/>
          <w:szCs w:val="28"/>
        </w:rPr>
      </w:pPr>
      <w:r>
        <w:rPr>
          <w:sz w:val="28"/>
          <w:szCs w:val="28"/>
        </w:rPr>
        <w:t xml:space="preserve">       Society </w:t>
      </w:r>
      <w:r w:rsidRPr="00003196">
        <w:rPr>
          <w:sz w:val="28"/>
          <w:szCs w:val="28"/>
        </w:rPr>
        <w:t>gets</w:t>
      </w:r>
      <w:r w:rsidR="00E965AC" w:rsidRPr="00003196">
        <w:rPr>
          <w:sz w:val="28"/>
          <w:szCs w:val="28"/>
        </w:rPr>
        <w:t xml:space="preserve"> </w:t>
      </w:r>
      <w:r w:rsidRPr="00003196">
        <w:rPr>
          <w:sz w:val="28"/>
          <w:szCs w:val="28"/>
        </w:rPr>
        <w:t>adapted</w:t>
      </w:r>
      <w:r w:rsidR="00E965AC" w:rsidRPr="00003196">
        <w:rPr>
          <w:sz w:val="28"/>
          <w:szCs w:val="28"/>
        </w:rPr>
        <w:t xml:space="preserve"> to th</w:t>
      </w:r>
      <w:r>
        <w:rPr>
          <w:sz w:val="28"/>
          <w:szCs w:val="28"/>
        </w:rPr>
        <w:t xml:space="preserve">is blended Learning even school, </w:t>
      </w:r>
      <w:r w:rsidR="007977A5" w:rsidRPr="00003196">
        <w:rPr>
          <w:color w:val="212121"/>
          <w:sz w:val="28"/>
          <w:szCs w:val="28"/>
        </w:rPr>
        <w:t>AR is a fast-growing technology, and everyday advancements are being made to shape the world around us and change our views on education, science, anatomy, and more. Perhaps in the future, Augmented Reality will become a core part of the education system.</w:t>
      </w:r>
      <w:r w:rsidR="007977A5">
        <w:rPr>
          <w:color w:val="212121"/>
          <w:sz w:val="28"/>
          <w:szCs w:val="28"/>
        </w:rPr>
        <w:t xml:space="preserve"> </w:t>
      </w:r>
      <w:r w:rsidR="00E965AC" w:rsidRPr="00003196">
        <w:rPr>
          <w:sz w:val="28"/>
          <w:szCs w:val="28"/>
        </w:rPr>
        <w:t>Society accepted this new change very positively and in India this new change frames first step of New Education Policy.</w:t>
      </w:r>
    </w:p>
    <w:p w:rsidR="0022010F" w:rsidRPr="00465DF5" w:rsidRDefault="00B940BE" w:rsidP="0022010F">
      <w:pPr>
        <w:pStyle w:val="NormalWeb"/>
        <w:shd w:val="clear" w:color="auto" w:fill="FFFFFF"/>
        <w:spacing w:before="0" w:beforeAutospacing="0" w:after="0" w:afterAutospacing="0"/>
        <w:jc w:val="both"/>
        <w:rPr>
          <w:color w:val="202122"/>
          <w:sz w:val="28"/>
          <w:szCs w:val="28"/>
        </w:rPr>
      </w:pPr>
      <w:r w:rsidRPr="00003196">
        <w:rPr>
          <w:sz w:val="28"/>
          <w:szCs w:val="28"/>
        </w:rPr>
        <w:t xml:space="preserve"> </w:t>
      </w:r>
      <w:r w:rsidR="0022010F">
        <w:rPr>
          <w:color w:val="202122"/>
          <w:sz w:val="28"/>
          <w:szCs w:val="28"/>
        </w:rPr>
        <w:t>References:-</w:t>
      </w:r>
    </w:p>
    <w:p w:rsidR="0022010F" w:rsidRPr="0022010F" w:rsidRDefault="00BB05E4" w:rsidP="00521FA0">
      <w:pPr>
        <w:numPr>
          <w:ilvl w:val="1"/>
          <w:numId w:val="3"/>
        </w:numPr>
        <w:shd w:val="clear" w:color="auto" w:fill="FFFFFF"/>
        <w:spacing w:after="0" w:line="240" w:lineRule="auto"/>
        <w:ind w:left="768"/>
        <w:jc w:val="both"/>
        <w:rPr>
          <w:rFonts w:ascii="Times New Roman" w:eastAsia="Times New Roman" w:hAnsi="Times New Roman" w:cs="Times New Roman"/>
          <w:color w:val="202122"/>
          <w:sz w:val="28"/>
          <w:szCs w:val="28"/>
        </w:rPr>
      </w:pPr>
      <w:hyperlink r:id="rId5" w:history="1">
        <w:r w:rsidR="0022010F" w:rsidRPr="00465DF5">
          <w:rPr>
            <w:rFonts w:ascii="Times New Roman" w:eastAsia="Times New Roman" w:hAnsi="Times New Roman" w:cs="Times New Roman"/>
            <w:i/>
            <w:iCs/>
            <w:color w:val="3366BB"/>
            <w:sz w:val="28"/>
            <w:szCs w:val="28"/>
            <w:u w:val="single"/>
          </w:rPr>
          <w:t>"Blended Learning (</w:t>
        </w:r>
        <w:proofErr w:type="spellStart"/>
        <w:r w:rsidR="0022010F" w:rsidRPr="00465DF5">
          <w:rPr>
            <w:rFonts w:ascii="Times New Roman" w:eastAsia="Times New Roman" w:hAnsi="Times New Roman" w:cs="Times New Roman"/>
            <w:i/>
            <w:iCs/>
            <w:color w:val="3366BB"/>
            <w:sz w:val="28"/>
            <w:szCs w:val="28"/>
            <w:u w:val="single"/>
          </w:rPr>
          <w:t>Staker</w:t>
        </w:r>
        <w:proofErr w:type="spellEnd"/>
        <w:r w:rsidR="0022010F" w:rsidRPr="00465DF5">
          <w:rPr>
            <w:rFonts w:ascii="Times New Roman" w:eastAsia="Times New Roman" w:hAnsi="Times New Roman" w:cs="Times New Roman"/>
            <w:i/>
            <w:iCs/>
            <w:color w:val="3366BB"/>
            <w:sz w:val="28"/>
            <w:szCs w:val="28"/>
            <w:u w:val="single"/>
          </w:rPr>
          <w:t xml:space="preserve"> / Horn – May 2012)"</w:t>
        </w:r>
      </w:hyperlink>
      <w:r w:rsidR="0022010F" w:rsidRPr="00465DF5">
        <w:rPr>
          <w:rFonts w:ascii="Times New Roman" w:eastAsia="Times New Roman" w:hAnsi="Times New Roman" w:cs="Times New Roman"/>
          <w:i/>
          <w:iCs/>
          <w:color w:val="202122"/>
          <w:sz w:val="28"/>
          <w:szCs w:val="28"/>
        </w:rPr>
        <w:t> (PDF). Archived from </w:t>
      </w:r>
      <w:hyperlink r:id="rId6" w:history="1">
        <w:r w:rsidR="0022010F" w:rsidRPr="00465DF5">
          <w:rPr>
            <w:rFonts w:ascii="Times New Roman" w:eastAsia="Times New Roman" w:hAnsi="Times New Roman" w:cs="Times New Roman"/>
            <w:i/>
            <w:iCs/>
            <w:color w:val="3366BB"/>
            <w:sz w:val="28"/>
            <w:szCs w:val="28"/>
            <w:u w:val="single"/>
          </w:rPr>
          <w:t>the original</w:t>
        </w:r>
      </w:hyperlink>
    </w:p>
    <w:p w:rsidR="0022010F" w:rsidRPr="0022010F" w:rsidRDefault="00BB05E4" w:rsidP="00521FA0">
      <w:pPr>
        <w:numPr>
          <w:ilvl w:val="1"/>
          <w:numId w:val="3"/>
        </w:numPr>
        <w:shd w:val="clear" w:color="auto" w:fill="FFFFFF"/>
        <w:spacing w:before="100" w:beforeAutospacing="1" w:after="0" w:line="240" w:lineRule="auto"/>
        <w:ind w:left="768"/>
        <w:jc w:val="both"/>
        <w:rPr>
          <w:rFonts w:ascii="Times New Roman" w:eastAsia="Times New Roman" w:hAnsi="Times New Roman" w:cs="Times New Roman"/>
          <w:color w:val="202122"/>
          <w:sz w:val="28"/>
          <w:szCs w:val="28"/>
        </w:rPr>
      </w:pPr>
      <w:hyperlink r:id="rId7" w:history="1">
        <w:r w:rsidR="0022010F" w:rsidRPr="00465DF5">
          <w:rPr>
            <w:rFonts w:ascii="Times New Roman" w:eastAsia="Times New Roman" w:hAnsi="Times New Roman" w:cs="Times New Roman"/>
            <w:i/>
            <w:iCs/>
            <w:color w:val="3366BB"/>
            <w:sz w:val="28"/>
            <w:szCs w:val="28"/>
            <w:u w:val="single"/>
          </w:rPr>
          <w:t>"Blended Learning: How Brick-and-Mortar Schools are Taking Advantage of Online Learning Options"</w:t>
        </w:r>
      </w:hyperlink>
      <w:r w:rsidR="0022010F" w:rsidRPr="00465DF5">
        <w:rPr>
          <w:rFonts w:ascii="Times New Roman" w:eastAsia="Times New Roman" w:hAnsi="Times New Roman" w:cs="Times New Roman"/>
          <w:i/>
          <w:iCs/>
          <w:color w:val="202122"/>
          <w:sz w:val="28"/>
          <w:szCs w:val="28"/>
        </w:rPr>
        <w:t> (PDF). Connections Learning.</w:t>
      </w:r>
    </w:p>
    <w:p w:rsidR="0022010F" w:rsidRPr="0022010F" w:rsidRDefault="0022010F" w:rsidP="00521FA0">
      <w:pPr>
        <w:numPr>
          <w:ilvl w:val="1"/>
          <w:numId w:val="3"/>
        </w:numPr>
        <w:shd w:val="clear" w:color="auto" w:fill="FFFFFF"/>
        <w:spacing w:before="100" w:beforeAutospacing="1" w:after="0" w:line="240" w:lineRule="auto"/>
        <w:ind w:left="768"/>
        <w:jc w:val="both"/>
        <w:rPr>
          <w:rFonts w:ascii="Times New Roman" w:eastAsia="Times New Roman" w:hAnsi="Times New Roman" w:cs="Times New Roman"/>
          <w:color w:val="202122"/>
          <w:sz w:val="28"/>
          <w:szCs w:val="28"/>
        </w:rPr>
      </w:pPr>
      <w:r w:rsidRPr="00465DF5">
        <w:rPr>
          <w:rFonts w:ascii="Times New Roman" w:eastAsia="Times New Roman" w:hAnsi="Times New Roman" w:cs="Times New Roman"/>
          <w:i/>
          <w:iCs/>
          <w:color w:val="202122"/>
          <w:sz w:val="28"/>
          <w:szCs w:val="28"/>
        </w:rPr>
        <w:t>Enhancing Students' Language Skills through Blended Learning". Electronic Journal of E-Learning. </w:t>
      </w:r>
      <w:r w:rsidRPr="0022010F">
        <w:rPr>
          <w:rFonts w:ascii="Times New Roman" w:eastAsia="Times New Roman" w:hAnsi="Times New Roman" w:cs="Times New Roman"/>
          <w:i/>
          <w:iCs/>
          <w:color w:val="202122"/>
          <w:sz w:val="28"/>
          <w:szCs w:val="28"/>
        </w:rPr>
        <w:t xml:space="preserve"> (PDF) on 2013-08-21. </w:t>
      </w:r>
    </w:p>
    <w:p w:rsidR="0022010F" w:rsidRPr="00465DF5" w:rsidRDefault="0022010F" w:rsidP="00521FA0">
      <w:pPr>
        <w:numPr>
          <w:ilvl w:val="1"/>
          <w:numId w:val="3"/>
        </w:numPr>
        <w:shd w:val="clear" w:color="auto" w:fill="FFFFFF"/>
        <w:spacing w:before="100" w:beforeAutospacing="1" w:after="0" w:line="240" w:lineRule="auto"/>
        <w:ind w:left="768"/>
        <w:jc w:val="both"/>
        <w:rPr>
          <w:rFonts w:ascii="Times New Roman" w:eastAsia="Times New Roman" w:hAnsi="Times New Roman" w:cs="Times New Roman"/>
          <w:color w:val="202122"/>
          <w:sz w:val="28"/>
          <w:szCs w:val="28"/>
        </w:rPr>
      </w:pPr>
      <w:r>
        <w:rPr>
          <w:rFonts w:ascii="Times New Roman" w:hAnsi="Times New Roman" w:cs="Times New Roman"/>
          <w:sz w:val="28"/>
          <w:szCs w:val="28"/>
        </w:rPr>
        <w:t xml:space="preserve"> </w:t>
      </w:r>
      <w:r w:rsidRPr="00465DF5">
        <w:rPr>
          <w:rFonts w:ascii="Times New Roman" w:eastAsia="Times New Roman" w:hAnsi="Times New Roman" w:cs="Times New Roman"/>
          <w:i/>
          <w:iCs/>
          <w:color w:val="202122"/>
          <w:sz w:val="28"/>
          <w:szCs w:val="28"/>
        </w:rPr>
        <w:t xml:space="preserve">Graham, Charles R.; </w:t>
      </w:r>
      <w:proofErr w:type="spellStart"/>
      <w:r w:rsidRPr="00465DF5">
        <w:rPr>
          <w:rFonts w:ascii="Times New Roman" w:eastAsia="Times New Roman" w:hAnsi="Times New Roman" w:cs="Times New Roman"/>
          <w:i/>
          <w:iCs/>
          <w:color w:val="202122"/>
          <w:sz w:val="28"/>
          <w:szCs w:val="28"/>
        </w:rPr>
        <w:t>Woodfield</w:t>
      </w:r>
      <w:proofErr w:type="spellEnd"/>
      <w:r w:rsidRPr="00465DF5">
        <w:rPr>
          <w:rFonts w:ascii="Times New Roman" w:eastAsia="Times New Roman" w:hAnsi="Times New Roman" w:cs="Times New Roman"/>
          <w:i/>
          <w:iCs/>
          <w:color w:val="202122"/>
          <w:sz w:val="28"/>
          <w:szCs w:val="28"/>
        </w:rPr>
        <w:t>, Wendy; Harrison, J. Buckley (2013-07-01). "A framework for institutional adoption and implementation of blended learning in higher education". The Internet and Higher Education. Blended Learning in Higher Education: Policy and Implementation Issues. </w:t>
      </w:r>
      <w:r w:rsidRPr="00465DF5">
        <w:rPr>
          <w:rFonts w:ascii="Times New Roman" w:eastAsia="Times New Roman" w:hAnsi="Times New Roman" w:cs="Times New Roman"/>
          <w:b/>
          <w:bCs/>
          <w:i/>
          <w:iCs/>
          <w:color w:val="202122"/>
          <w:sz w:val="28"/>
          <w:szCs w:val="28"/>
        </w:rPr>
        <w:t>18</w:t>
      </w:r>
      <w:r w:rsidRPr="00465DF5">
        <w:rPr>
          <w:rFonts w:ascii="Times New Roman" w:eastAsia="Times New Roman" w:hAnsi="Times New Roman" w:cs="Times New Roman"/>
          <w:i/>
          <w:iCs/>
          <w:color w:val="202122"/>
          <w:sz w:val="28"/>
          <w:szCs w:val="28"/>
        </w:rPr>
        <w:t>: 4–14. </w:t>
      </w:r>
      <w:hyperlink r:id="rId8" w:tooltip="Doi (identifier)" w:history="1">
        <w:proofErr w:type="gramStart"/>
        <w:r w:rsidRPr="00465DF5">
          <w:rPr>
            <w:rFonts w:ascii="Times New Roman" w:eastAsia="Times New Roman" w:hAnsi="Times New Roman" w:cs="Times New Roman"/>
            <w:i/>
            <w:iCs/>
            <w:color w:val="0645AD"/>
            <w:sz w:val="28"/>
            <w:szCs w:val="28"/>
            <w:u w:val="single"/>
          </w:rPr>
          <w:t>doi</w:t>
        </w:r>
        <w:proofErr w:type="gramEnd"/>
      </w:hyperlink>
      <w:r w:rsidRPr="00465DF5">
        <w:rPr>
          <w:rFonts w:ascii="Times New Roman" w:eastAsia="Times New Roman" w:hAnsi="Times New Roman" w:cs="Times New Roman"/>
          <w:i/>
          <w:iCs/>
          <w:color w:val="202122"/>
          <w:sz w:val="28"/>
          <w:szCs w:val="28"/>
        </w:rPr>
        <w:t>:</w:t>
      </w:r>
      <w:hyperlink r:id="rId9" w:history="1">
        <w:r w:rsidRPr="00465DF5">
          <w:rPr>
            <w:rFonts w:ascii="Times New Roman" w:eastAsia="Times New Roman" w:hAnsi="Times New Roman" w:cs="Times New Roman"/>
            <w:i/>
            <w:iCs/>
            <w:color w:val="3366BB"/>
            <w:sz w:val="28"/>
            <w:szCs w:val="28"/>
            <w:u w:val="single"/>
          </w:rPr>
          <w:t>10.1016/j.iheduc.2012.09.003</w:t>
        </w:r>
      </w:hyperlink>
      <w:r w:rsidRPr="00465DF5">
        <w:rPr>
          <w:rFonts w:ascii="Times New Roman" w:eastAsia="Times New Roman" w:hAnsi="Times New Roman" w:cs="Times New Roman"/>
          <w:i/>
          <w:iCs/>
          <w:color w:val="202122"/>
          <w:sz w:val="28"/>
          <w:szCs w:val="28"/>
        </w:rPr>
        <w:t>. </w:t>
      </w:r>
      <w:hyperlink r:id="rId10" w:tooltip="ISSN (identifier)" w:history="1">
        <w:r w:rsidRPr="00465DF5">
          <w:rPr>
            <w:rFonts w:ascii="Times New Roman" w:eastAsia="Times New Roman" w:hAnsi="Times New Roman" w:cs="Times New Roman"/>
            <w:i/>
            <w:iCs/>
            <w:color w:val="0645AD"/>
            <w:sz w:val="28"/>
            <w:szCs w:val="28"/>
            <w:u w:val="single"/>
          </w:rPr>
          <w:t>ISSN</w:t>
        </w:r>
      </w:hyperlink>
      <w:r w:rsidRPr="00465DF5">
        <w:rPr>
          <w:rFonts w:ascii="Times New Roman" w:eastAsia="Times New Roman" w:hAnsi="Times New Roman" w:cs="Times New Roman"/>
          <w:i/>
          <w:iCs/>
          <w:color w:val="202122"/>
          <w:sz w:val="28"/>
          <w:szCs w:val="28"/>
        </w:rPr>
        <w:t> </w:t>
      </w:r>
      <w:hyperlink r:id="rId11" w:history="1">
        <w:r w:rsidRPr="00465DF5">
          <w:rPr>
            <w:rFonts w:ascii="Times New Roman" w:eastAsia="Times New Roman" w:hAnsi="Times New Roman" w:cs="Times New Roman"/>
            <w:i/>
            <w:iCs/>
            <w:color w:val="3366BB"/>
            <w:sz w:val="28"/>
            <w:szCs w:val="28"/>
            <w:u w:val="single"/>
          </w:rPr>
          <w:t>1096-7516</w:t>
        </w:r>
      </w:hyperlink>
      <w:r w:rsidRPr="00465DF5">
        <w:rPr>
          <w:rFonts w:ascii="Times New Roman" w:eastAsia="Times New Roman" w:hAnsi="Times New Roman" w:cs="Times New Roman"/>
          <w:i/>
          <w:iCs/>
          <w:color w:val="202122"/>
          <w:sz w:val="28"/>
          <w:szCs w:val="28"/>
        </w:rPr>
        <w:t>.</w:t>
      </w:r>
    </w:p>
    <w:p w:rsidR="0022010F" w:rsidRPr="0022010F" w:rsidRDefault="0022010F" w:rsidP="00521FA0">
      <w:pPr>
        <w:numPr>
          <w:ilvl w:val="1"/>
          <w:numId w:val="3"/>
        </w:numPr>
        <w:shd w:val="clear" w:color="auto" w:fill="FFFFFF"/>
        <w:spacing w:before="100" w:beforeAutospacing="1" w:after="0" w:line="240" w:lineRule="auto"/>
        <w:ind w:left="768"/>
        <w:jc w:val="both"/>
        <w:rPr>
          <w:rFonts w:ascii="Times New Roman" w:eastAsia="Times New Roman" w:hAnsi="Times New Roman" w:cs="Times New Roman"/>
          <w:color w:val="202122"/>
          <w:sz w:val="28"/>
          <w:szCs w:val="28"/>
        </w:rPr>
      </w:pPr>
      <w:r w:rsidRPr="00465DF5">
        <w:rPr>
          <w:rFonts w:ascii="Times New Roman" w:eastAsia="Times New Roman" w:hAnsi="Times New Roman" w:cs="Times New Roman"/>
          <w:i/>
          <w:iCs/>
          <w:color w:val="202122"/>
          <w:sz w:val="28"/>
          <w:szCs w:val="28"/>
        </w:rPr>
        <w:t xml:space="preserve">Garrison, D. R.; </w:t>
      </w:r>
      <w:proofErr w:type="spellStart"/>
      <w:r w:rsidRPr="00465DF5">
        <w:rPr>
          <w:rFonts w:ascii="Times New Roman" w:eastAsia="Times New Roman" w:hAnsi="Times New Roman" w:cs="Times New Roman"/>
          <w:i/>
          <w:iCs/>
          <w:color w:val="202122"/>
          <w:sz w:val="28"/>
          <w:szCs w:val="28"/>
        </w:rPr>
        <w:t>Kanuka</w:t>
      </w:r>
      <w:proofErr w:type="spellEnd"/>
      <w:r w:rsidRPr="00465DF5">
        <w:rPr>
          <w:rFonts w:ascii="Times New Roman" w:eastAsia="Times New Roman" w:hAnsi="Times New Roman" w:cs="Times New Roman"/>
          <w:i/>
          <w:iCs/>
          <w:color w:val="202122"/>
          <w:sz w:val="28"/>
          <w:szCs w:val="28"/>
        </w:rPr>
        <w:t>, H. (2004). "Blended learning: Uncovering its transformative potential in higher education". The Internet and Higher Education. </w:t>
      </w:r>
      <w:r w:rsidRPr="00465DF5">
        <w:rPr>
          <w:rFonts w:ascii="Times New Roman" w:eastAsia="Times New Roman" w:hAnsi="Times New Roman" w:cs="Times New Roman"/>
          <w:b/>
          <w:bCs/>
          <w:i/>
          <w:iCs/>
          <w:color w:val="202122"/>
          <w:sz w:val="28"/>
          <w:szCs w:val="28"/>
        </w:rPr>
        <w:t>7</w:t>
      </w:r>
      <w:r w:rsidRPr="00465DF5">
        <w:rPr>
          <w:rFonts w:ascii="Times New Roman" w:eastAsia="Times New Roman" w:hAnsi="Times New Roman" w:cs="Times New Roman"/>
          <w:i/>
          <w:iCs/>
          <w:color w:val="202122"/>
          <w:sz w:val="28"/>
          <w:szCs w:val="28"/>
        </w:rPr>
        <w:t> (2): 95–105.</w:t>
      </w:r>
    </w:p>
    <w:p w:rsidR="0022010F" w:rsidRPr="0022010F" w:rsidRDefault="0022010F" w:rsidP="00521FA0">
      <w:pPr>
        <w:numPr>
          <w:ilvl w:val="1"/>
          <w:numId w:val="3"/>
        </w:numPr>
        <w:shd w:val="clear" w:color="auto" w:fill="FFFFFF"/>
        <w:spacing w:before="100" w:beforeAutospacing="1" w:after="0" w:line="240" w:lineRule="auto"/>
        <w:ind w:left="768"/>
        <w:jc w:val="both"/>
        <w:rPr>
          <w:rFonts w:ascii="Times New Roman" w:eastAsia="Times New Roman" w:hAnsi="Times New Roman" w:cs="Times New Roman"/>
          <w:color w:val="202122"/>
          <w:sz w:val="28"/>
          <w:szCs w:val="28"/>
        </w:rPr>
      </w:pPr>
      <w:proofErr w:type="spellStart"/>
      <w:r w:rsidRPr="00465DF5">
        <w:rPr>
          <w:rFonts w:ascii="Times New Roman" w:eastAsia="Times New Roman" w:hAnsi="Times New Roman" w:cs="Times New Roman"/>
          <w:i/>
          <w:iCs/>
          <w:color w:val="202122"/>
          <w:sz w:val="28"/>
          <w:szCs w:val="28"/>
        </w:rPr>
        <w:t>Lothridge</w:t>
      </w:r>
      <w:proofErr w:type="spellEnd"/>
      <w:r w:rsidRPr="00465DF5">
        <w:rPr>
          <w:rFonts w:ascii="Times New Roman" w:eastAsia="Times New Roman" w:hAnsi="Times New Roman" w:cs="Times New Roman"/>
          <w:i/>
          <w:iCs/>
          <w:color w:val="202122"/>
          <w:sz w:val="28"/>
          <w:szCs w:val="28"/>
        </w:rPr>
        <w:t>, Karen; et al. (2013). "Blended learning: efficient, timely, and cost effective". Journal of Forensic Sciences. </w:t>
      </w:r>
      <w:r w:rsidRPr="00465DF5">
        <w:rPr>
          <w:rFonts w:ascii="Times New Roman" w:eastAsia="Times New Roman" w:hAnsi="Times New Roman" w:cs="Times New Roman"/>
          <w:b/>
          <w:bCs/>
          <w:i/>
          <w:iCs/>
          <w:color w:val="202122"/>
          <w:sz w:val="28"/>
          <w:szCs w:val="28"/>
        </w:rPr>
        <w:t>45</w:t>
      </w:r>
      <w:r>
        <w:rPr>
          <w:rFonts w:ascii="Times New Roman" w:eastAsia="Times New Roman" w:hAnsi="Times New Roman" w:cs="Times New Roman"/>
          <w:i/>
          <w:iCs/>
          <w:color w:val="202122"/>
          <w:sz w:val="28"/>
          <w:szCs w:val="28"/>
        </w:rPr>
        <w:t> (4): 407-</w:t>
      </w:r>
      <w:r w:rsidRPr="00465DF5">
        <w:rPr>
          <w:rFonts w:ascii="Times New Roman" w:eastAsia="Times New Roman" w:hAnsi="Times New Roman" w:cs="Times New Roman"/>
          <w:i/>
          <w:iCs/>
          <w:color w:val="202122"/>
          <w:sz w:val="28"/>
          <w:szCs w:val="28"/>
        </w:rPr>
        <w:t>416. </w:t>
      </w:r>
      <w:hyperlink r:id="rId12" w:tooltip="Doi (identifier)" w:history="1">
        <w:proofErr w:type="gramStart"/>
        <w:r w:rsidRPr="00465DF5">
          <w:rPr>
            <w:rFonts w:ascii="Times New Roman" w:eastAsia="Times New Roman" w:hAnsi="Times New Roman" w:cs="Times New Roman"/>
            <w:i/>
            <w:iCs/>
            <w:color w:val="0645AD"/>
            <w:sz w:val="28"/>
            <w:szCs w:val="28"/>
            <w:u w:val="single"/>
          </w:rPr>
          <w:t>doi</w:t>
        </w:r>
        <w:proofErr w:type="gramEnd"/>
      </w:hyperlink>
      <w:r w:rsidRPr="00465DF5">
        <w:rPr>
          <w:rFonts w:ascii="Times New Roman" w:eastAsia="Times New Roman" w:hAnsi="Times New Roman" w:cs="Times New Roman"/>
          <w:i/>
          <w:iCs/>
          <w:color w:val="202122"/>
          <w:sz w:val="28"/>
          <w:szCs w:val="28"/>
        </w:rPr>
        <w:t>:</w:t>
      </w:r>
      <w:hyperlink r:id="rId13" w:history="1">
        <w:r w:rsidRPr="00465DF5">
          <w:rPr>
            <w:rFonts w:ascii="Times New Roman" w:eastAsia="Times New Roman" w:hAnsi="Times New Roman" w:cs="Times New Roman"/>
            <w:i/>
            <w:iCs/>
            <w:color w:val="3366BB"/>
            <w:sz w:val="28"/>
            <w:szCs w:val="28"/>
            <w:u w:val="single"/>
          </w:rPr>
          <w:t>10.1080/00450618.2013.767375</w:t>
        </w:r>
      </w:hyperlink>
      <w:r w:rsidRPr="00465DF5">
        <w:rPr>
          <w:rFonts w:ascii="Times New Roman" w:eastAsia="Times New Roman" w:hAnsi="Times New Roman" w:cs="Times New Roman"/>
          <w:i/>
          <w:iCs/>
          <w:color w:val="202122"/>
          <w:sz w:val="28"/>
          <w:szCs w:val="28"/>
        </w:rPr>
        <w:t>. </w:t>
      </w:r>
      <w:hyperlink r:id="rId14" w:tooltip="S2CID (identifier)" w:history="1">
        <w:r w:rsidRPr="00465DF5">
          <w:rPr>
            <w:rFonts w:ascii="Times New Roman" w:eastAsia="Times New Roman" w:hAnsi="Times New Roman" w:cs="Times New Roman"/>
            <w:i/>
            <w:iCs/>
            <w:color w:val="0645AD"/>
            <w:sz w:val="28"/>
            <w:szCs w:val="28"/>
            <w:u w:val="single"/>
          </w:rPr>
          <w:t>S2CID</w:t>
        </w:r>
      </w:hyperlink>
      <w:r w:rsidRPr="00465DF5">
        <w:rPr>
          <w:rFonts w:ascii="Times New Roman" w:eastAsia="Times New Roman" w:hAnsi="Times New Roman" w:cs="Times New Roman"/>
          <w:i/>
          <w:iCs/>
          <w:color w:val="202122"/>
          <w:sz w:val="28"/>
          <w:szCs w:val="28"/>
        </w:rPr>
        <w:t> </w:t>
      </w:r>
      <w:hyperlink r:id="rId15" w:history="1">
        <w:r w:rsidRPr="00465DF5">
          <w:rPr>
            <w:rFonts w:ascii="Times New Roman" w:eastAsia="Times New Roman" w:hAnsi="Times New Roman" w:cs="Times New Roman"/>
            <w:i/>
            <w:iCs/>
            <w:color w:val="3366BB"/>
            <w:sz w:val="28"/>
            <w:szCs w:val="28"/>
            <w:u w:val="single"/>
          </w:rPr>
          <w:t>110935505</w:t>
        </w:r>
      </w:hyperlink>
      <w:r w:rsidRPr="00465DF5">
        <w:rPr>
          <w:rFonts w:ascii="Times New Roman" w:eastAsia="Times New Roman" w:hAnsi="Times New Roman" w:cs="Times New Roman"/>
          <w:i/>
          <w:iCs/>
          <w:color w:val="202122"/>
          <w:sz w:val="28"/>
          <w:szCs w:val="28"/>
        </w:rPr>
        <w:t>.</w:t>
      </w:r>
    </w:p>
    <w:p w:rsidR="0022010F" w:rsidRPr="00465DF5" w:rsidRDefault="0022010F" w:rsidP="00521FA0">
      <w:pPr>
        <w:numPr>
          <w:ilvl w:val="1"/>
          <w:numId w:val="3"/>
        </w:numPr>
        <w:shd w:val="clear" w:color="auto" w:fill="FFFFFF"/>
        <w:spacing w:before="100" w:beforeAutospacing="1" w:after="0" w:line="240" w:lineRule="auto"/>
        <w:ind w:left="768"/>
        <w:jc w:val="both"/>
        <w:rPr>
          <w:rFonts w:ascii="Times New Roman" w:eastAsia="Times New Roman" w:hAnsi="Times New Roman" w:cs="Times New Roman"/>
          <w:color w:val="202122"/>
          <w:sz w:val="28"/>
          <w:szCs w:val="28"/>
        </w:rPr>
      </w:pPr>
      <w:proofErr w:type="spellStart"/>
      <w:r w:rsidRPr="00465DF5">
        <w:rPr>
          <w:rFonts w:ascii="Times New Roman" w:eastAsia="Times New Roman" w:hAnsi="Times New Roman" w:cs="Times New Roman"/>
          <w:i/>
          <w:iCs/>
          <w:color w:val="202122"/>
          <w:sz w:val="28"/>
          <w:szCs w:val="28"/>
        </w:rPr>
        <w:t>Martyn</w:t>
      </w:r>
      <w:proofErr w:type="spellEnd"/>
      <w:r w:rsidRPr="00465DF5">
        <w:rPr>
          <w:rFonts w:ascii="Times New Roman" w:eastAsia="Times New Roman" w:hAnsi="Times New Roman" w:cs="Times New Roman"/>
          <w:i/>
          <w:iCs/>
          <w:color w:val="202122"/>
          <w:sz w:val="28"/>
          <w:szCs w:val="28"/>
        </w:rPr>
        <w:t>, Margie (2003). "The hybrid online model: Good practice". </w:t>
      </w:r>
      <w:proofErr w:type="spellStart"/>
      <w:r w:rsidRPr="00465DF5">
        <w:rPr>
          <w:rFonts w:ascii="Times New Roman" w:eastAsia="Times New Roman" w:hAnsi="Times New Roman" w:cs="Times New Roman"/>
          <w:i/>
          <w:iCs/>
          <w:color w:val="202122"/>
          <w:sz w:val="28"/>
          <w:szCs w:val="28"/>
        </w:rPr>
        <w:t>Educause</w:t>
      </w:r>
      <w:proofErr w:type="spellEnd"/>
      <w:r w:rsidRPr="00465DF5">
        <w:rPr>
          <w:rFonts w:ascii="Times New Roman" w:eastAsia="Times New Roman" w:hAnsi="Times New Roman" w:cs="Times New Roman"/>
          <w:i/>
          <w:iCs/>
          <w:color w:val="202122"/>
          <w:sz w:val="28"/>
          <w:szCs w:val="28"/>
        </w:rPr>
        <w:t xml:space="preserve"> Quarterly: 18–23.</w:t>
      </w:r>
    </w:p>
    <w:p w:rsidR="0022010F" w:rsidRPr="00465DF5" w:rsidRDefault="0022010F" w:rsidP="009C6BDF">
      <w:pPr>
        <w:numPr>
          <w:ilvl w:val="1"/>
          <w:numId w:val="3"/>
        </w:numPr>
        <w:shd w:val="clear" w:color="auto" w:fill="FFFFFF"/>
        <w:spacing w:before="100" w:beforeAutospacing="1" w:after="0" w:line="240" w:lineRule="auto"/>
        <w:ind w:left="768"/>
        <w:rPr>
          <w:rFonts w:ascii="Times New Roman" w:eastAsia="Times New Roman" w:hAnsi="Times New Roman" w:cs="Times New Roman"/>
          <w:color w:val="202122"/>
          <w:sz w:val="28"/>
          <w:szCs w:val="28"/>
        </w:rPr>
      </w:pPr>
      <w:r w:rsidRPr="00465DF5">
        <w:rPr>
          <w:rFonts w:ascii="Times New Roman" w:eastAsia="Times New Roman" w:hAnsi="Times New Roman" w:cs="Times New Roman"/>
          <w:color w:val="202122"/>
          <w:sz w:val="28"/>
          <w:szCs w:val="28"/>
        </w:rPr>
        <w:t xml:space="preserve">Siemens, G., </w:t>
      </w:r>
      <w:proofErr w:type="spellStart"/>
      <w:r w:rsidRPr="00465DF5">
        <w:rPr>
          <w:rFonts w:ascii="Times New Roman" w:eastAsia="Times New Roman" w:hAnsi="Times New Roman" w:cs="Times New Roman"/>
          <w:color w:val="202122"/>
          <w:sz w:val="28"/>
          <w:szCs w:val="28"/>
        </w:rPr>
        <w:t>Gašević</w:t>
      </w:r>
      <w:proofErr w:type="spellEnd"/>
      <w:r w:rsidRPr="00465DF5">
        <w:rPr>
          <w:rFonts w:ascii="Times New Roman" w:eastAsia="Times New Roman" w:hAnsi="Times New Roman" w:cs="Times New Roman"/>
          <w:color w:val="202122"/>
          <w:sz w:val="28"/>
          <w:szCs w:val="28"/>
        </w:rPr>
        <w:t>, D., &amp; Dawson, S. (2015). Preparing for the Digital University: a review of the history and current state of distance, blended, and online learning. Pg. 62. Athabasca University. Retrieved from http://linkresearchlab.org/PreparingDigitalUniversity.pdf</w:t>
      </w:r>
    </w:p>
    <w:sectPr w:rsidR="0022010F" w:rsidRPr="00465DF5" w:rsidSect="009C6BDF">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altName w:val="Calibri"/>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F5544"/>
    <w:multiLevelType w:val="multilevel"/>
    <w:tmpl w:val="C248C8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9D5BEB"/>
    <w:multiLevelType w:val="hybridMultilevel"/>
    <w:tmpl w:val="B81E0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8414E9"/>
    <w:multiLevelType w:val="multilevel"/>
    <w:tmpl w:val="1E3E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B06127"/>
    <w:rsid w:val="00003196"/>
    <w:rsid w:val="00003A0C"/>
    <w:rsid w:val="00037D3D"/>
    <w:rsid w:val="0007439E"/>
    <w:rsid w:val="00080D89"/>
    <w:rsid w:val="000F0FC7"/>
    <w:rsid w:val="00103FF1"/>
    <w:rsid w:val="001615BD"/>
    <w:rsid w:val="00165E6C"/>
    <w:rsid w:val="00176FDF"/>
    <w:rsid w:val="001866A4"/>
    <w:rsid w:val="00197460"/>
    <w:rsid w:val="001A5583"/>
    <w:rsid w:val="001C2CE7"/>
    <w:rsid w:val="001F734C"/>
    <w:rsid w:val="0022010F"/>
    <w:rsid w:val="00231D1F"/>
    <w:rsid w:val="00245F9B"/>
    <w:rsid w:val="002703A3"/>
    <w:rsid w:val="00300F00"/>
    <w:rsid w:val="00317AC8"/>
    <w:rsid w:val="00347C5D"/>
    <w:rsid w:val="00383D49"/>
    <w:rsid w:val="003A7463"/>
    <w:rsid w:val="003C14D5"/>
    <w:rsid w:val="003F49B6"/>
    <w:rsid w:val="0043783D"/>
    <w:rsid w:val="004717EE"/>
    <w:rsid w:val="00482731"/>
    <w:rsid w:val="004844F7"/>
    <w:rsid w:val="0050488E"/>
    <w:rsid w:val="00521FA0"/>
    <w:rsid w:val="005262A7"/>
    <w:rsid w:val="005414E6"/>
    <w:rsid w:val="005700D4"/>
    <w:rsid w:val="00593612"/>
    <w:rsid w:val="00640A53"/>
    <w:rsid w:val="00650C93"/>
    <w:rsid w:val="00670303"/>
    <w:rsid w:val="0067791D"/>
    <w:rsid w:val="00682E33"/>
    <w:rsid w:val="006F1ABF"/>
    <w:rsid w:val="00721FF5"/>
    <w:rsid w:val="00735F63"/>
    <w:rsid w:val="0076670C"/>
    <w:rsid w:val="00774DA5"/>
    <w:rsid w:val="007977A5"/>
    <w:rsid w:val="007C42DD"/>
    <w:rsid w:val="007C4688"/>
    <w:rsid w:val="00812C16"/>
    <w:rsid w:val="008465C0"/>
    <w:rsid w:val="008511EC"/>
    <w:rsid w:val="008548CF"/>
    <w:rsid w:val="008B3195"/>
    <w:rsid w:val="008B662E"/>
    <w:rsid w:val="0090710E"/>
    <w:rsid w:val="009821FC"/>
    <w:rsid w:val="009C6BDF"/>
    <w:rsid w:val="00A1481B"/>
    <w:rsid w:val="00A978F2"/>
    <w:rsid w:val="00AD603E"/>
    <w:rsid w:val="00B06127"/>
    <w:rsid w:val="00B42224"/>
    <w:rsid w:val="00B5531C"/>
    <w:rsid w:val="00B940BE"/>
    <w:rsid w:val="00BB05E4"/>
    <w:rsid w:val="00C245C4"/>
    <w:rsid w:val="00C6211D"/>
    <w:rsid w:val="00C93388"/>
    <w:rsid w:val="00C95936"/>
    <w:rsid w:val="00CA063C"/>
    <w:rsid w:val="00CA2F3E"/>
    <w:rsid w:val="00CA3C6D"/>
    <w:rsid w:val="00CF2DC2"/>
    <w:rsid w:val="00D550C7"/>
    <w:rsid w:val="00D55E16"/>
    <w:rsid w:val="00D91901"/>
    <w:rsid w:val="00DA0F0D"/>
    <w:rsid w:val="00DF6C65"/>
    <w:rsid w:val="00E254BC"/>
    <w:rsid w:val="00E323CA"/>
    <w:rsid w:val="00E4740E"/>
    <w:rsid w:val="00E60AB2"/>
    <w:rsid w:val="00E60E83"/>
    <w:rsid w:val="00E965AC"/>
    <w:rsid w:val="00E96947"/>
    <w:rsid w:val="00EF7F8A"/>
    <w:rsid w:val="00F30F7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5C0"/>
  </w:style>
  <w:style w:type="paragraph" w:styleId="Heading3">
    <w:name w:val="heading 3"/>
    <w:basedOn w:val="Normal"/>
    <w:link w:val="Heading3Char"/>
    <w:uiPriority w:val="9"/>
    <w:qFormat/>
    <w:rsid w:val="007C4688"/>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paragraph" w:styleId="Heading4">
    <w:name w:val="heading 4"/>
    <w:basedOn w:val="Normal"/>
    <w:next w:val="Normal"/>
    <w:link w:val="Heading4Char"/>
    <w:uiPriority w:val="9"/>
    <w:semiHidden/>
    <w:unhideWhenUsed/>
    <w:qFormat/>
    <w:rsid w:val="007C468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127"/>
    <w:rPr>
      <w:color w:val="0563C1" w:themeColor="hyperlink"/>
      <w:u w:val="single"/>
    </w:rPr>
  </w:style>
  <w:style w:type="character" w:customStyle="1" w:styleId="UnresolvedMention">
    <w:name w:val="Unresolved Mention"/>
    <w:basedOn w:val="DefaultParagraphFont"/>
    <w:uiPriority w:val="99"/>
    <w:semiHidden/>
    <w:unhideWhenUsed/>
    <w:rsid w:val="00B06127"/>
    <w:rPr>
      <w:color w:val="605E5C"/>
      <w:shd w:val="clear" w:color="auto" w:fill="E1DFDD"/>
    </w:rPr>
  </w:style>
  <w:style w:type="paragraph" w:styleId="NormalWeb">
    <w:name w:val="Normal (Web)"/>
    <w:basedOn w:val="Normal"/>
    <w:uiPriority w:val="99"/>
    <w:unhideWhenUsed/>
    <w:rsid w:val="00103FF1"/>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Heading3Char">
    <w:name w:val="Heading 3 Char"/>
    <w:basedOn w:val="DefaultParagraphFont"/>
    <w:link w:val="Heading3"/>
    <w:uiPriority w:val="9"/>
    <w:rsid w:val="007C4688"/>
    <w:rPr>
      <w:rFonts w:ascii="Times New Roman" w:eastAsia="Times New Roman" w:hAnsi="Times New Roman" w:cs="Times New Roman"/>
      <w:b/>
      <w:bCs/>
      <w:sz w:val="27"/>
      <w:szCs w:val="27"/>
      <w:lang w:bidi="mr-IN"/>
    </w:rPr>
  </w:style>
  <w:style w:type="character" w:customStyle="1" w:styleId="Heading4Char">
    <w:name w:val="Heading 4 Char"/>
    <w:basedOn w:val="DefaultParagraphFont"/>
    <w:link w:val="Heading4"/>
    <w:uiPriority w:val="9"/>
    <w:semiHidden/>
    <w:rsid w:val="007C4688"/>
    <w:rPr>
      <w:rFonts w:asciiTheme="majorHAnsi" w:eastAsiaTheme="majorEastAsia" w:hAnsiTheme="majorHAnsi" w:cstheme="majorBidi"/>
      <w:b/>
      <w:bCs/>
      <w:i/>
      <w:iCs/>
      <w:color w:val="4472C4" w:themeColor="accent1"/>
    </w:rPr>
  </w:style>
  <w:style w:type="character" w:styleId="Strong">
    <w:name w:val="Strong"/>
    <w:basedOn w:val="DefaultParagraphFont"/>
    <w:uiPriority w:val="22"/>
    <w:qFormat/>
    <w:rsid w:val="00B940BE"/>
    <w:rPr>
      <w:b/>
      <w:bCs/>
    </w:rPr>
  </w:style>
  <w:style w:type="character" w:customStyle="1" w:styleId="hgkelc">
    <w:name w:val="hgkelc"/>
    <w:basedOn w:val="DefaultParagraphFont"/>
    <w:rsid w:val="00B940BE"/>
  </w:style>
  <w:style w:type="paragraph" w:styleId="ListParagraph">
    <w:name w:val="List Paragraph"/>
    <w:basedOn w:val="Normal"/>
    <w:uiPriority w:val="34"/>
    <w:qFormat/>
    <w:rsid w:val="00231D1F"/>
    <w:pPr>
      <w:ind w:left="720"/>
      <w:contextualSpacing/>
    </w:pPr>
  </w:style>
</w:styles>
</file>

<file path=word/webSettings.xml><?xml version="1.0" encoding="utf-8"?>
<w:webSettings xmlns:r="http://schemas.openxmlformats.org/officeDocument/2006/relationships" xmlns:w="http://schemas.openxmlformats.org/wordprocessingml/2006/main">
  <w:divs>
    <w:div w:id="289016333">
      <w:bodyDiv w:val="1"/>
      <w:marLeft w:val="0"/>
      <w:marRight w:val="0"/>
      <w:marTop w:val="0"/>
      <w:marBottom w:val="0"/>
      <w:divBdr>
        <w:top w:val="none" w:sz="0" w:space="0" w:color="auto"/>
        <w:left w:val="none" w:sz="0" w:space="0" w:color="auto"/>
        <w:bottom w:val="none" w:sz="0" w:space="0" w:color="auto"/>
        <w:right w:val="none" w:sz="0" w:space="0" w:color="auto"/>
      </w:divBdr>
    </w:div>
    <w:div w:id="400063638">
      <w:bodyDiv w:val="1"/>
      <w:marLeft w:val="0"/>
      <w:marRight w:val="0"/>
      <w:marTop w:val="0"/>
      <w:marBottom w:val="0"/>
      <w:divBdr>
        <w:top w:val="none" w:sz="0" w:space="0" w:color="auto"/>
        <w:left w:val="none" w:sz="0" w:space="0" w:color="auto"/>
        <w:bottom w:val="none" w:sz="0" w:space="0" w:color="auto"/>
        <w:right w:val="none" w:sz="0" w:space="0" w:color="auto"/>
      </w:divBdr>
    </w:div>
    <w:div w:id="778794200">
      <w:bodyDiv w:val="1"/>
      <w:marLeft w:val="0"/>
      <w:marRight w:val="0"/>
      <w:marTop w:val="0"/>
      <w:marBottom w:val="0"/>
      <w:divBdr>
        <w:top w:val="none" w:sz="0" w:space="0" w:color="auto"/>
        <w:left w:val="none" w:sz="0" w:space="0" w:color="auto"/>
        <w:bottom w:val="none" w:sz="0" w:space="0" w:color="auto"/>
        <w:right w:val="none" w:sz="0" w:space="0" w:color="auto"/>
      </w:divBdr>
    </w:div>
    <w:div w:id="956135396">
      <w:bodyDiv w:val="1"/>
      <w:marLeft w:val="0"/>
      <w:marRight w:val="0"/>
      <w:marTop w:val="0"/>
      <w:marBottom w:val="0"/>
      <w:divBdr>
        <w:top w:val="none" w:sz="0" w:space="0" w:color="auto"/>
        <w:left w:val="none" w:sz="0" w:space="0" w:color="auto"/>
        <w:bottom w:val="none" w:sz="0" w:space="0" w:color="auto"/>
        <w:right w:val="none" w:sz="0" w:space="0" w:color="auto"/>
      </w:divBdr>
    </w:div>
    <w:div w:id="1403217465">
      <w:bodyDiv w:val="1"/>
      <w:marLeft w:val="0"/>
      <w:marRight w:val="0"/>
      <w:marTop w:val="0"/>
      <w:marBottom w:val="0"/>
      <w:divBdr>
        <w:top w:val="none" w:sz="0" w:space="0" w:color="auto"/>
        <w:left w:val="none" w:sz="0" w:space="0" w:color="auto"/>
        <w:bottom w:val="none" w:sz="0" w:space="0" w:color="auto"/>
        <w:right w:val="none" w:sz="0" w:space="0" w:color="auto"/>
      </w:divBdr>
    </w:div>
    <w:div w:id="1405908202">
      <w:bodyDiv w:val="1"/>
      <w:marLeft w:val="0"/>
      <w:marRight w:val="0"/>
      <w:marTop w:val="0"/>
      <w:marBottom w:val="0"/>
      <w:divBdr>
        <w:top w:val="none" w:sz="0" w:space="0" w:color="auto"/>
        <w:left w:val="none" w:sz="0" w:space="0" w:color="auto"/>
        <w:bottom w:val="none" w:sz="0" w:space="0" w:color="auto"/>
        <w:right w:val="none" w:sz="0" w:space="0" w:color="auto"/>
      </w:divBdr>
    </w:div>
    <w:div w:id="1467427504">
      <w:bodyDiv w:val="1"/>
      <w:marLeft w:val="0"/>
      <w:marRight w:val="0"/>
      <w:marTop w:val="0"/>
      <w:marBottom w:val="0"/>
      <w:divBdr>
        <w:top w:val="none" w:sz="0" w:space="0" w:color="auto"/>
        <w:left w:val="none" w:sz="0" w:space="0" w:color="auto"/>
        <w:bottom w:val="none" w:sz="0" w:space="0" w:color="auto"/>
        <w:right w:val="none" w:sz="0" w:space="0" w:color="auto"/>
      </w:divBdr>
    </w:div>
    <w:div w:id="1495149744">
      <w:bodyDiv w:val="1"/>
      <w:marLeft w:val="0"/>
      <w:marRight w:val="0"/>
      <w:marTop w:val="0"/>
      <w:marBottom w:val="0"/>
      <w:divBdr>
        <w:top w:val="none" w:sz="0" w:space="0" w:color="auto"/>
        <w:left w:val="none" w:sz="0" w:space="0" w:color="auto"/>
        <w:bottom w:val="none" w:sz="0" w:space="0" w:color="auto"/>
        <w:right w:val="none" w:sz="0" w:space="0" w:color="auto"/>
      </w:divBdr>
    </w:div>
    <w:div w:id="1533227862">
      <w:bodyDiv w:val="1"/>
      <w:marLeft w:val="0"/>
      <w:marRight w:val="0"/>
      <w:marTop w:val="0"/>
      <w:marBottom w:val="0"/>
      <w:divBdr>
        <w:top w:val="none" w:sz="0" w:space="0" w:color="auto"/>
        <w:left w:val="none" w:sz="0" w:space="0" w:color="auto"/>
        <w:bottom w:val="none" w:sz="0" w:space="0" w:color="auto"/>
        <w:right w:val="none" w:sz="0" w:space="0" w:color="auto"/>
      </w:divBdr>
    </w:div>
    <w:div w:id="1535844364">
      <w:bodyDiv w:val="1"/>
      <w:marLeft w:val="0"/>
      <w:marRight w:val="0"/>
      <w:marTop w:val="0"/>
      <w:marBottom w:val="0"/>
      <w:divBdr>
        <w:top w:val="none" w:sz="0" w:space="0" w:color="auto"/>
        <w:left w:val="none" w:sz="0" w:space="0" w:color="auto"/>
        <w:bottom w:val="none" w:sz="0" w:space="0" w:color="auto"/>
        <w:right w:val="none" w:sz="0" w:space="0" w:color="auto"/>
      </w:divBdr>
    </w:div>
    <w:div w:id="1952395424">
      <w:bodyDiv w:val="1"/>
      <w:marLeft w:val="0"/>
      <w:marRight w:val="0"/>
      <w:marTop w:val="0"/>
      <w:marBottom w:val="0"/>
      <w:divBdr>
        <w:top w:val="none" w:sz="0" w:space="0" w:color="auto"/>
        <w:left w:val="none" w:sz="0" w:space="0" w:color="auto"/>
        <w:bottom w:val="none" w:sz="0" w:space="0" w:color="auto"/>
        <w:right w:val="none" w:sz="0" w:space="0" w:color="auto"/>
      </w:divBdr>
    </w:div>
    <w:div w:id="2092118438">
      <w:bodyDiv w:val="1"/>
      <w:marLeft w:val="0"/>
      <w:marRight w:val="0"/>
      <w:marTop w:val="0"/>
      <w:marBottom w:val="0"/>
      <w:divBdr>
        <w:top w:val="none" w:sz="0" w:space="0" w:color="auto"/>
        <w:left w:val="none" w:sz="0" w:space="0" w:color="auto"/>
        <w:bottom w:val="none" w:sz="0" w:space="0" w:color="auto"/>
        <w:right w:val="none" w:sz="0" w:space="0" w:color="auto"/>
      </w:divBdr>
      <w:divsChild>
        <w:div w:id="788084062">
          <w:marLeft w:val="0"/>
          <w:marRight w:val="0"/>
          <w:marTop w:val="0"/>
          <w:marBottom w:val="0"/>
          <w:divBdr>
            <w:top w:val="none" w:sz="0" w:space="0" w:color="auto"/>
            <w:left w:val="none" w:sz="0" w:space="0" w:color="auto"/>
            <w:bottom w:val="none" w:sz="0" w:space="0" w:color="auto"/>
            <w:right w:val="none" w:sz="0" w:space="0" w:color="auto"/>
          </w:divBdr>
          <w:divsChild>
            <w:div w:id="2090272860">
              <w:marLeft w:val="0"/>
              <w:marRight w:val="0"/>
              <w:marTop w:val="0"/>
              <w:marBottom w:val="0"/>
              <w:divBdr>
                <w:top w:val="none" w:sz="0" w:space="0" w:color="auto"/>
                <w:left w:val="none" w:sz="0" w:space="0" w:color="auto"/>
                <w:bottom w:val="none" w:sz="0" w:space="0" w:color="auto"/>
                <w:right w:val="none" w:sz="0" w:space="0" w:color="auto"/>
              </w:divBdr>
              <w:divsChild>
                <w:div w:id="8979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i_(identifier)" TargetMode="External"/><Relationship Id="rId13" Type="http://schemas.openxmlformats.org/officeDocument/2006/relationships/hyperlink" Target="https://doi.org/10.1080%2F00450618.2013.767375" TargetMode="External"/><Relationship Id="rId3" Type="http://schemas.openxmlformats.org/officeDocument/2006/relationships/settings" Target="settings.xml"/><Relationship Id="rId7" Type="http://schemas.openxmlformats.org/officeDocument/2006/relationships/hyperlink" Target="http://www.connectionslearning.com/Libraries/Institutional_Sales/Blended_Learning_Primer__FINAL_1.pdf" TargetMode="External"/><Relationship Id="rId12" Type="http://schemas.openxmlformats.org/officeDocument/2006/relationships/hyperlink" Target="https://en.wikipedia.org/wiki/Doi_(identifi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nnosightinstitute.org/innosight/wp-content/uploads/2012/05/Classifying-K-12-blended-learning2.pdf" TargetMode="External"/><Relationship Id="rId11" Type="http://schemas.openxmlformats.org/officeDocument/2006/relationships/hyperlink" Target="https://www.worldcat.org/issn/1096-7516" TargetMode="External"/><Relationship Id="rId5" Type="http://schemas.openxmlformats.org/officeDocument/2006/relationships/hyperlink" Target="https://web.archive.org/web/20130821034813/http:/www.innosightinstitute.org/innosight/wp-content/uploads/2012/05/Classifying-K-12-blended-learning2.pdf" TargetMode="External"/><Relationship Id="rId15" Type="http://schemas.openxmlformats.org/officeDocument/2006/relationships/hyperlink" Target="https://api.semanticscholar.org/CorpusID:110935505" TargetMode="External"/><Relationship Id="rId10" Type="http://schemas.openxmlformats.org/officeDocument/2006/relationships/hyperlink" Target="https://en.wikipedia.org/wiki/ISSN_(identifier)" TargetMode="External"/><Relationship Id="rId4" Type="http://schemas.openxmlformats.org/officeDocument/2006/relationships/webSettings" Target="webSettings.xml"/><Relationship Id="rId9" Type="http://schemas.openxmlformats.org/officeDocument/2006/relationships/hyperlink" Target="https://doi.org/10.1016%2Fj.iheduc.2012.09.003" TargetMode="External"/><Relationship Id="rId14" Type="http://schemas.openxmlformats.org/officeDocument/2006/relationships/hyperlink" Target="https://en.wikipedia.org/wiki/S2CID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sranpise21@gmail.com</dc:creator>
  <cp:lastModifiedBy>Admin</cp:lastModifiedBy>
  <cp:revision>3</cp:revision>
  <dcterms:created xsi:type="dcterms:W3CDTF">2022-05-19T10:27:00Z</dcterms:created>
  <dcterms:modified xsi:type="dcterms:W3CDTF">2022-05-19T10:29:00Z</dcterms:modified>
</cp:coreProperties>
</file>