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5C850" w14:textId="6F28F984" w:rsidR="0056199F" w:rsidRPr="006565BA" w:rsidRDefault="008927B5" w:rsidP="008927B5">
      <w:pPr>
        <w:spacing w:after="0" w:line="360" w:lineRule="auto"/>
        <w:ind w:left="103" w:firstLine="0"/>
        <w:jc w:val="center"/>
        <w:rPr>
          <w:sz w:val="24"/>
          <w:szCs w:val="24"/>
          <w:lang w:val="en-US"/>
        </w:rPr>
      </w:pPr>
      <w:bookmarkStart w:id="0" w:name="_GoBack"/>
      <w:bookmarkEnd w:id="0"/>
      <w:r w:rsidRPr="006565BA">
        <w:rPr>
          <w:b/>
          <w:sz w:val="24"/>
          <w:szCs w:val="24"/>
          <w:lang w:val="en-US"/>
        </w:rPr>
        <w:t>THE INVISIBLE SUBJECT IN THE REALITY OF AN AGING SOCIETY: ELDERLY PEOPLE</w:t>
      </w:r>
    </w:p>
    <w:p w14:paraId="3E426E58" w14:textId="465622C7" w:rsidR="0056199F" w:rsidRPr="00900F15" w:rsidRDefault="0056199F" w:rsidP="00E9246C">
      <w:pPr>
        <w:spacing w:after="0" w:line="240" w:lineRule="auto"/>
        <w:ind w:left="0" w:firstLine="0"/>
        <w:jc w:val="center"/>
        <w:rPr>
          <w:lang w:val="en-US"/>
        </w:rPr>
      </w:pPr>
    </w:p>
    <w:p w14:paraId="158FF22C" w14:textId="0CEC6083" w:rsidR="0056199F" w:rsidRPr="00900F15" w:rsidRDefault="001943CB" w:rsidP="00E9246C">
      <w:pPr>
        <w:spacing w:after="264" w:line="240" w:lineRule="auto"/>
        <w:ind w:left="2672" w:right="2551"/>
        <w:jc w:val="center"/>
        <w:rPr>
          <w:lang w:val="en-US"/>
        </w:rPr>
      </w:pPr>
      <w:r w:rsidRPr="00900F15">
        <w:rPr>
          <w:lang w:val="en-US"/>
        </w:rPr>
        <w:t>Handan ŞEKER</w:t>
      </w:r>
      <w:r w:rsidR="004634AB" w:rsidRPr="00900F15">
        <w:rPr>
          <w:vertAlign w:val="superscript"/>
          <w:lang w:val="en-US"/>
        </w:rPr>
        <w:t>*</w:t>
      </w:r>
    </w:p>
    <w:p w14:paraId="3BD64B18" w14:textId="0D119336" w:rsidR="001943CB" w:rsidRPr="00900F15" w:rsidRDefault="00C51BCC" w:rsidP="00E9246C">
      <w:pPr>
        <w:spacing w:after="5" w:line="240" w:lineRule="auto"/>
        <w:ind w:left="2672" w:right="2503"/>
        <w:jc w:val="center"/>
        <w:rPr>
          <w:lang w:val="en-US"/>
        </w:rPr>
      </w:pPr>
      <w:r w:rsidRPr="00900F15">
        <w:rPr>
          <w:vertAlign w:val="superscript"/>
          <w:lang w:val="en-US"/>
        </w:rPr>
        <w:t>*</w:t>
      </w:r>
      <w:r w:rsidR="00BE1B4A" w:rsidRPr="00900F15">
        <w:rPr>
          <w:lang w:val="en-US"/>
        </w:rPr>
        <w:t xml:space="preserve">Institute of </w:t>
      </w:r>
      <w:r w:rsidR="001943CB" w:rsidRPr="00900F15">
        <w:rPr>
          <w:lang w:val="en-US"/>
        </w:rPr>
        <w:t xml:space="preserve">Graduate Education, Faculty of Humanities </w:t>
      </w:r>
      <w:r w:rsidR="00BE1B4A" w:rsidRPr="00900F15">
        <w:rPr>
          <w:lang w:val="en-US"/>
        </w:rPr>
        <w:t xml:space="preserve">and Social Sciences, Department of Sociology, Samsun, </w:t>
      </w:r>
      <w:r w:rsidR="0063451D" w:rsidRPr="00900F15">
        <w:rPr>
          <w:lang w:val="en-US"/>
        </w:rPr>
        <w:t>Turkey</w:t>
      </w:r>
      <w:r w:rsidR="00BE1B4A" w:rsidRPr="00900F15">
        <w:rPr>
          <w:lang w:val="en-US"/>
        </w:rPr>
        <w:t>.</w:t>
      </w:r>
    </w:p>
    <w:p w14:paraId="1421F14E" w14:textId="1F7C0E0A" w:rsidR="0056199F" w:rsidRPr="00900F15" w:rsidRDefault="0063451D" w:rsidP="00E9246C">
      <w:pPr>
        <w:spacing w:after="0" w:line="240" w:lineRule="auto"/>
        <w:ind w:left="0" w:firstLine="0"/>
        <w:jc w:val="center"/>
        <w:rPr>
          <w:b/>
          <w:bCs/>
          <w:lang w:val="en-US"/>
        </w:rPr>
      </w:pPr>
      <w:r w:rsidRPr="00900F15">
        <w:rPr>
          <w:lang w:val="en-US"/>
        </w:rPr>
        <w:t xml:space="preserve">ORCID Code: </w:t>
      </w:r>
      <w:r w:rsidR="004B4957" w:rsidRPr="00900F15">
        <w:t>0000-0003-2398-0593</w:t>
      </w:r>
    </w:p>
    <w:p w14:paraId="7532EDBD" w14:textId="2857D4C5" w:rsidR="0056199F" w:rsidRPr="00900F15" w:rsidRDefault="004634AB" w:rsidP="00E9246C">
      <w:pPr>
        <w:spacing w:after="5" w:line="240" w:lineRule="auto"/>
        <w:ind w:left="2672" w:right="2550"/>
        <w:jc w:val="center"/>
        <w:rPr>
          <w:lang w:val="en-US"/>
        </w:rPr>
      </w:pPr>
      <w:r w:rsidRPr="00900F15">
        <w:rPr>
          <w:lang w:val="en-US"/>
        </w:rPr>
        <w:t xml:space="preserve">* </w:t>
      </w:r>
      <w:r w:rsidR="0063451D" w:rsidRPr="00900F15">
        <w:rPr>
          <w:lang w:val="en-US"/>
        </w:rPr>
        <w:t>handan-seker-61@hotmail.com</w:t>
      </w:r>
      <w:r w:rsidRPr="00900F15">
        <w:rPr>
          <w:lang w:val="en-US"/>
        </w:rPr>
        <w:t xml:space="preserve">, </w:t>
      </w:r>
      <w:r w:rsidR="0063451D" w:rsidRPr="00900F15">
        <w:rPr>
          <w:lang w:val="en-US"/>
        </w:rPr>
        <w:t>05386380608</w:t>
      </w:r>
    </w:p>
    <w:p w14:paraId="3DD7528A" w14:textId="75D848E6" w:rsidR="0056199F" w:rsidRPr="00900F15" w:rsidRDefault="0056199F" w:rsidP="00B530A6">
      <w:pPr>
        <w:spacing w:after="0" w:line="240" w:lineRule="auto"/>
        <w:ind w:left="0" w:firstLine="0"/>
        <w:rPr>
          <w:lang w:val="en-US"/>
        </w:rPr>
      </w:pPr>
    </w:p>
    <w:p w14:paraId="08863ABF" w14:textId="2C04D378" w:rsidR="0056199F" w:rsidRPr="006565BA" w:rsidRDefault="00F6666D" w:rsidP="00B530A6">
      <w:pPr>
        <w:pStyle w:val="Balk1"/>
        <w:spacing w:after="0" w:line="240" w:lineRule="auto"/>
        <w:ind w:left="108"/>
        <w:jc w:val="both"/>
        <w:rPr>
          <w:sz w:val="24"/>
          <w:szCs w:val="24"/>
          <w:lang w:val="en-US"/>
        </w:rPr>
      </w:pPr>
      <w:r w:rsidRPr="006565BA">
        <w:rPr>
          <w:sz w:val="24"/>
          <w:szCs w:val="24"/>
          <w:lang w:val="en-US"/>
        </w:rPr>
        <w:t>ABSTRACT</w:t>
      </w:r>
    </w:p>
    <w:p w14:paraId="20887739" w14:textId="71053E80" w:rsidR="0056199F" w:rsidRPr="008C0851" w:rsidRDefault="0056199F" w:rsidP="00B530A6">
      <w:pPr>
        <w:spacing w:after="0" w:line="240" w:lineRule="auto"/>
        <w:ind w:left="113" w:firstLine="0"/>
        <w:rPr>
          <w:lang w:val="en-US"/>
        </w:rPr>
      </w:pPr>
    </w:p>
    <w:p w14:paraId="02EA1180" w14:textId="46E6E55E" w:rsidR="000B3308" w:rsidRPr="00A92875" w:rsidRDefault="00DF329C" w:rsidP="00B530A6">
      <w:pPr>
        <w:spacing w:line="240" w:lineRule="auto"/>
        <w:ind w:left="108"/>
        <w:rPr>
          <w:i/>
          <w:color w:val="auto"/>
          <w:sz w:val="20"/>
          <w:szCs w:val="20"/>
          <w:lang w:val="en-US"/>
        </w:rPr>
      </w:pPr>
      <w:r w:rsidRPr="00A92875">
        <w:rPr>
          <w:i/>
          <w:sz w:val="20"/>
          <w:szCs w:val="20"/>
          <w:lang w:val="en-US"/>
        </w:rPr>
        <w:t xml:space="preserve">Considering the studies conducted, it is possible to say that an aging social structure is dominant in the world and in Turkey in particular, as a result of a demographic change in today’s social structure. </w:t>
      </w:r>
      <w:r w:rsidR="00992175" w:rsidRPr="00A92875">
        <w:rPr>
          <w:i/>
          <w:sz w:val="20"/>
          <w:szCs w:val="20"/>
          <w:lang w:val="en-US"/>
        </w:rPr>
        <w:t xml:space="preserve">Based on the fact that the </w:t>
      </w:r>
      <w:r w:rsidRPr="00A92875">
        <w:rPr>
          <w:i/>
          <w:sz w:val="20"/>
          <w:szCs w:val="20"/>
          <w:lang w:val="en-US"/>
        </w:rPr>
        <w:t xml:space="preserve">population distribution is statistically concentrated on the elderly, it is important </w:t>
      </w:r>
      <w:r w:rsidR="008C0851" w:rsidRPr="00A92875">
        <w:rPr>
          <w:i/>
          <w:sz w:val="20"/>
          <w:szCs w:val="20"/>
          <w:lang w:val="en-US"/>
        </w:rPr>
        <w:t>for</w:t>
      </w:r>
      <w:r w:rsidRPr="00A92875">
        <w:rPr>
          <w:i/>
          <w:sz w:val="20"/>
          <w:szCs w:val="20"/>
          <w:lang w:val="en-US"/>
        </w:rPr>
        <w:t xml:space="preserve"> </w:t>
      </w:r>
      <w:r w:rsidR="008C0851" w:rsidRPr="00A92875">
        <w:rPr>
          <w:i/>
          <w:sz w:val="20"/>
          <w:szCs w:val="20"/>
          <w:lang w:val="en-US"/>
        </w:rPr>
        <w:t>this study to touch upon</w:t>
      </w:r>
      <w:r w:rsidRPr="00A92875">
        <w:rPr>
          <w:i/>
          <w:sz w:val="20"/>
          <w:szCs w:val="20"/>
          <w:lang w:val="en-US"/>
        </w:rPr>
        <w:t xml:space="preserve"> the issue of the elderly </w:t>
      </w:r>
      <w:r w:rsidR="008C0851" w:rsidRPr="00A92875">
        <w:rPr>
          <w:i/>
          <w:color w:val="auto"/>
          <w:sz w:val="20"/>
          <w:szCs w:val="20"/>
          <w:lang w:val="en-US"/>
        </w:rPr>
        <w:t xml:space="preserve">society and elderly subjects. </w:t>
      </w:r>
      <w:r w:rsidRPr="00A92875">
        <w:rPr>
          <w:i/>
          <w:color w:val="auto"/>
          <w:sz w:val="20"/>
          <w:szCs w:val="20"/>
          <w:lang w:val="en-US"/>
        </w:rPr>
        <w:t xml:space="preserve">In this context, the study </w:t>
      </w:r>
      <w:r w:rsidR="000B3308" w:rsidRPr="00A92875">
        <w:rPr>
          <w:i/>
          <w:color w:val="auto"/>
          <w:sz w:val="20"/>
          <w:szCs w:val="20"/>
          <w:lang w:val="en-US"/>
        </w:rPr>
        <w:t>has</w:t>
      </w:r>
      <w:r w:rsidRPr="00A92875">
        <w:rPr>
          <w:i/>
          <w:color w:val="auto"/>
          <w:sz w:val="20"/>
          <w:szCs w:val="20"/>
          <w:lang w:val="en-US"/>
        </w:rPr>
        <w:t xml:space="preserve"> determined whether this visibility observed in numbers in the population structure </w:t>
      </w:r>
      <w:r w:rsidR="000B3308" w:rsidRPr="00A92875">
        <w:rPr>
          <w:i/>
          <w:color w:val="auto"/>
          <w:sz w:val="20"/>
          <w:szCs w:val="20"/>
          <w:lang w:val="en-US"/>
        </w:rPr>
        <w:t xml:space="preserve">also has a </w:t>
      </w:r>
      <w:r w:rsidRPr="00A92875">
        <w:rPr>
          <w:i/>
          <w:color w:val="auto"/>
          <w:sz w:val="20"/>
          <w:szCs w:val="20"/>
          <w:lang w:val="en-US"/>
        </w:rPr>
        <w:t>social representation.</w:t>
      </w:r>
      <w:r w:rsidR="000B3308" w:rsidRPr="00A92875">
        <w:rPr>
          <w:i/>
          <w:color w:val="auto"/>
          <w:sz w:val="20"/>
          <w:szCs w:val="20"/>
          <w:lang w:val="en-US"/>
        </w:rPr>
        <w:t xml:space="preserve"> The issue of elderly people being subjects and being visible in social terms is becoming a global and political issue of our day. In this direction, o</w:t>
      </w:r>
      <w:r w:rsidRPr="00A92875">
        <w:rPr>
          <w:i/>
          <w:color w:val="auto"/>
          <w:sz w:val="20"/>
          <w:szCs w:val="20"/>
          <w:lang w:val="en-US"/>
        </w:rPr>
        <w:t xml:space="preserve">ther problems </w:t>
      </w:r>
      <w:r w:rsidR="00EF2198" w:rsidRPr="00A92875">
        <w:rPr>
          <w:i/>
          <w:color w:val="auto"/>
          <w:sz w:val="20"/>
          <w:szCs w:val="20"/>
          <w:lang w:val="en-US"/>
        </w:rPr>
        <w:t>problematized</w:t>
      </w:r>
      <w:r w:rsidRPr="00A92875">
        <w:rPr>
          <w:i/>
          <w:color w:val="auto"/>
          <w:sz w:val="20"/>
          <w:szCs w:val="20"/>
          <w:lang w:val="en-US"/>
        </w:rPr>
        <w:t xml:space="preserve"> in </w:t>
      </w:r>
      <w:r w:rsidR="00EF2198" w:rsidRPr="00A92875">
        <w:rPr>
          <w:i/>
          <w:color w:val="auto"/>
          <w:sz w:val="20"/>
          <w:szCs w:val="20"/>
          <w:lang w:val="en-US"/>
        </w:rPr>
        <w:t xml:space="preserve">the study are in </w:t>
      </w:r>
      <w:r w:rsidR="00AE7759" w:rsidRPr="00A92875">
        <w:rPr>
          <w:i/>
          <w:color w:val="auto"/>
          <w:sz w:val="20"/>
          <w:szCs w:val="20"/>
          <w:lang w:val="en-US"/>
        </w:rPr>
        <w:t>which</w:t>
      </w:r>
      <w:r w:rsidR="00EF2198" w:rsidRPr="00A92875">
        <w:rPr>
          <w:i/>
          <w:color w:val="auto"/>
          <w:sz w:val="20"/>
          <w:szCs w:val="20"/>
          <w:lang w:val="en-US"/>
        </w:rPr>
        <w:t xml:space="preserve"> </w:t>
      </w:r>
      <w:r w:rsidR="000B3308" w:rsidRPr="00A92875">
        <w:rPr>
          <w:i/>
          <w:color w:val="auto"/>
          <w:sz w:val="20"/>
          <w:szCs w:val="20"/>
          <w:lang w:val="en-US"/>
        </w:rPr>
        <w:t xml:space="preserve">areas </w:t>
      </w:r>
      <w:r w:rsidRPr="00A92875">
        <w:rPr>
          <w:i/>
          <w:color w:val="auto"/>
          <w:sz w:val="20"/>
          <w:szCs w:val="20"/>
          <w:lang w:val="en-US"/>
        </w:rPr>
        <w:t xml:space="preserve">the elderly face the </w:t>
      </w:r>
      <w:r w:rsidR="00AE7759" w:rsidRPr="00A92875">
        <w:rPr>
          <w:i/>
          <w:color w:val="auto"/>
          <w:sz w:val="20"/>
          <w:szCs w:val="20"/>
          <w:lang w:val="en-US"/>
        </w:rPr>
        <w:t xml:space="preserve">problem of </w:t>
      </w:r>
      <w:r w:rsidRPr="00A92875">
        <w:rPr>
          <w:i/>
          <w:color w:val="auto"/>
          <w:sz w:val="20"/>
          <w:szCs w:val="20"/>
          <w:lang w:val="en-US"/>
        </w:rPr>
        <w:t>visibility and what kind of services and policies s</w:t>
      </w:r>
      <w:r w:rsidR="00ED6C84" w:rsidRPr="00A92875">
        <w:rPr>
          <w:i/>
          <w:color w:val="auto"/>
          <w:sz w:val="20"/>
          <w:szCs w:val="20"/>
          <w:lang w:val="en-US"/>
        </w:rPr>
        <w:t xml:space="preserve">hould be implemented to </w:t>
      </w:r>
      <w:r w:rsidRPr="00A92875">
        <w:rPr>
          <w:i/>
          <w:color w:val="auto"/>
          <w:sz w:val="20"/>
          <w:szCs w:val="20"/>
          <w:lang w:val="en-US"/>
        </w:rPr>
        <w:t xml:space="preserve">ensure </w:t>
      </w:r>
      <w:r w:rsidR="000B3308" w:rsidRPr="00A92875">
        <w:rPr>
          <w:i/>
          <w:color w:val="auto"/>
          <w:sz w:val="20"/>
          <w:szCs w:val="20"/>
          <w:lang w:val="en-US"/>
        </w:rPr>
        <w:t xml:space="preserve">elderly </w:t>
      </w:r>
      <w:r w:rsidR="00AE7759" w:rsidRPr="00A92875">
        <w:rPr>
          <w:i/>
          <w:color w:val="auto"/>
          <w:sz w:val="20"/>
          <w:szCs w:val="20"/>
          <w:lang w:val="en-US"/>
        </w:rPr>
        <w:t>visibility and their well-being</w:t>
      </w:r>
      <w:r w:rsidRPr="00A92875">
        <w:rPr>
          <w:i/>
          <w:color w:val="auto"/>
          <w:sz w:val="20"/>
          <w:szCs w:val="20"/>
          <w:lang w:val="en-US"/>
        </w:rPr>
        <w:t xml:space="preserve"> in Turkey</w:t>
      </w:r>
      <w:r w:rsidR="000B3308" w:rsidRPr="00A92875">
        <w:rPr>
          <w:i/>
          <w:color w:val="auto"/>
          <w:sz w:val="20"/>
          <w:szCs w:val="20"/>
          <w:lang w:val="en-US"/>
        </w:rPr>
        <w:t xml:space="preserve"> in particular</w:t>
      </w:r>
      <w:r w:rsidRPr="00A92875">
        <w:rPr>
          <w:i/>
          <w:color w:val="auto"/>
          <w:sz w:val="20"/>
          <w:szCs w:val="20"/>
          <w:lang w:val="en-US"/>
        </w:rPr>
        <w:t>.</w:t>
      </w:r>
      <w:r w:rsidR="00165B10" w:rsidRPr="00A92875">
        <w:rPr>
          <w:i/>
          <w:color w:val="auto"/>
          <w:sz w:val="20"/>
          <w:szCs w:val="20"/>
          <w:lang w:val="en-US"/>
        </w:rPr>
        <w:t xml:space="preserve"> The aim of this study, which is limited to a theoretical framework, is to understand the problem of the visibility of elderly subjects in today’s aging society </w:t>
      </w:r>
      <w:r w:rsidR="00AE7759" w:rsidRPr="00A92875">
        <w:rPr>
          <w:i/>
          <w:color w:val="auto"/>
          <w:sz w:val="20"/>
          <w:szCs w:val="20"/>
          <w:lang w:val="en-US"/>
        </w:rPr>
        <w:t xml:space="preserve">reality </w:t>
      </w:r>
      <w:r w:rsidR="00165B10" w:rsidRPr="00A92875">
        <w:rPr>
          <w:i/>
          <w:color w:val="auto"/>
          <w:sz w:val="20"/>
          <w:szCs w:val="20"/>
          <w:lang w:val="en-US"/>
        </w:rPr>
        <w:t xml:space="preserve">and to </w:t>
      </w:r>
      <w:r w:rsidR="000B3308" w:rsidRPr="00A92875">
        <w:rPr>
          <w:i/>
          <w:color w:val="auto"/>
          <w:sz w:val="20"/>
          <w:szCs w:val="20"/>
          <w:lang w:val="en-US"/>
        </w:rPr>
        <w:t xml:space="preserve">develop solution proposals on the subject by examining its relationship with elderly well-being. In line with this purpose, it is aimed to determine the areas that need to be prioritized in terms of creating the necessary environment and conditions for increasing the visibility of the elderly and ensuring their </w:t>
      </w:r>
      <w:proofErr w:type="gramStart"/>
      <w:r w:rsidR="000B3308" w:rsidRPr="00A92875">
        <w:rPr>
          <w:i/>
          <w:color w:val="auto"/>
          <w:sz w:val="20"/>
          <w:szCs w:val="20"/>
          <w:lang w:val="en-US"/>
        </w:rPr>
        <w:t>well-being,</w:t>
      </w:r>
      <w:proofErr w:type="gramEnd"/>
      <w:r w:rsidR="000B3308" w:rsidRPr="00A92875">
        <w:rPr>
          <w:i/>
          <w:color w:val="auto"/>
          <w:sz w:val="20"/>
          <w:szCs w:val="20"/>
          <w:lang w:val="en-US"/>
        </w:rPr>
        <w:t xml:space="preserve"> and to make an assessment of the services and policies that need to be implemented. </w:t>
      </w:r>
      <w:r w:rsidR="00834DBA" w:rsidRPr="00A92875">
        <w:rPr>
          <w:i/>
          <w:color w:val="auto"/>
          <w:sz w:val="20"/>
          <w:szCs w:val="20"/>
          <w:lang w:val="en-US"/>
        </w:rPr>
        <w:t>In this way, it is thought that the issue of the visibility of the elderly and their well-being will be clarified and a contribution will be made to be literature from a sociological perspective.</w:t>
      </w:r>
    </w:p>
    <w:p w14:paraId="47CC520D" w14:textId="77777777" w:rsidR="008C0851" w:rsidRPr="008C0851" w:rsidRDefault="008C0851" w:rsidP="00B530A6">
      <w:pPr>
        <w:spacing w:line="240" w:lineRule="auto"/>
        <w:ind w:left="108"/>
        <w:rPr>
          <w:lang w:val="en-US"/>
        </w:rPr>
      </w:pPr>
    </w:p>
    <w:p w14:paraId="1252B94B" w14:textId="30FABB41" w:rsidR="00AE4507" w:rsidRPr="008C0851" w:rsidRDefault="00165B10" w:rsidP="00B530A6">
      <w:pPr>
        <w:spacing w:line="240" w:lineRule="auto"/>
        <w:ind w:left="108"/>
        <w:rPr>
          <w:lang w:val="en-US"/>
        </w:rPr>
      </w:pPr>
      <w:r w:rsidRPr="006565BA">
        <w:rPr>
          <w:b/>
          <w:i/>
          <w:sz w:val="20"/>
          <w:szCs w:val="20"/>
          <w:lang w:val="en-US"/>
        </w:rPr>
        <w:t>Keywords</w:t>
      </w:r>
      <w:r w:rsidRPr="006565BA">
        <w:rPr>
          <w:sz w:val="20"/>
          <w:szCs w:val="20"/>
          <w:lang w:val="en-US"/>
        </w:rPr>
        <w:t>:</w:t>
      </w:r>
      <w:r w:rsidRPr="008C0851">
        <w:rPr>
          <w:lang w:val="en-US"/>
        </w:rPr>
        <w:t xml:space="preserve"> </w:t>
      </w:r>
      <w:r w:rsidR="00AE4507" w:rsidRPr="00A92875">
        <w:rPr>
          <w:i/>
          <w:sz w:val="20"/>
          <w:szCs w:val="20"/>
          <w:lang w:val="en-US"/>
        </w:rPr>
        <w:t>Aging Society, Elderly Visibility,</w:t>
      </w:r>
      <w:r w:rsidR="00AE048E" w:rsidRPr="00A92875">
        <w:rPr>
          <w:i/>
          <w:sz w:val="20"/>
          <w:szCs w:val="20"/>
          <w:lang w:val="en-US"/>
        </w:rPr>
        <w:t xml:space="preserve"> Elderly Welfare,</w:t>
      </w:r>
      <w:r w:rsidR="00AE4507" w:rsidRPr="00A92875">
        <w:rPr>
          <w:i/>
          <w:sz w:val="20"/>
          <w:szCs w:val="20"/>
          <w:lang w:val="en-US"/>
        </w:rPr>
        <w:t xml:space="preserve"> Social Policy.</w:t>
      </w:r>
    </w:p>
    <w:p w14:paraId="76494067" w14:textId="77777777" w:rsidR="00C51BCC" w:rsidRDefault="00C51BCC" w:rsidP="00B530A6">
      <w:pPr>
        <w:spacing w:line="240" w:lineRule="auto"/>
        <w:ind w:left="108"/>
        <w:rPr>
          <w:b/>
          <w:lang w:val="en-US"/>
        </w:rPr>
      </w:pPr>
    </w:p>
    <w:p w14:paraId="36062370" w14:textId="77777777" w:rsidR="00AE7759" w:rsidRDefault="00AE7759" w:rsidP="00B530A6">
      <w:pPr>
        <w:spacing w:line="240" w:lineRule="auto"/>
        <w:ind w:left="108"/>
        <w:rPr>
          <w:b/>
          <w:lang w:val="en-US"/>
        </w:rPr>
      </w:pPr>
    </w:p>
    <w:p w14:paraId="3D5F1B8C" w14:textId="77777777" w:rsidR="00AE7759" w:rsidRDefault="00AE7759" w:rsidP="00946F9E">
      <w:pPr>
        <w:spacing w:line="240" w:lineRule="auto"/>
        <w:ind w:left="108"/>
        <w:jc w:val="center"/>
        <w:rPr>
          <w:rStyle w:val="rynqvb"/>
          <w:rFonts w:ascii="Helvetica" w:hAnsi="Helvetica"/>
          <w:color w:val="3C4043"/>
          <w:sz w:val="27"/>
          <w:szCs w:val="27"/>
          <w:shd w:val="clear" w:color="auto" w:fill="F5F5F5"/>
        </w:rPr>
      </w:pPr>
    </w:p>
    <w:p w14:paraId="4A1569E0" w14:textId="70D51927" w:rsidR="00C51BCC" w:rsidRPr="006565BA" w:rsidRDefault="00844074" w:rsidP="00CE5DB4">
      <w:pPr>
        <w:spacing w:line="360" w:lineRule="auto"/>
        <w:ind w:left="108"/>
        <w:jc w:val="center"/>
        <w:rPr>
          <w:b/>
          <w:sz w:val="24"/>
          <w:szCs w:val="24"/>
          <w:lang w:val="en-US"/>
        </w:rPr>
      </w:pPr>
      <w:r>
        <w:rPr>
          <w:b/>
          <w:sz w:val="24"/>
          <w:szCs w:val="24"/>
          <w:lang w:val="en-US"/>
        </w:rPr>
        <w:t>YAŞLANAN TOPLUM GERÇEKLİĞİ</w:t>
      </w:r>
      <w:r w:rsidR="00CE5DB4" w:rsidRPr="006565BA">
        <w:rPr>
          <w:b/>
          <w:sz w:val="24"/>
          <w:szCs w:val="24"/>
          <w:lang w:val="en-US"/>
        </w:rPr>
        <w:t>NDE GÖRÜNMEYEN ÖZNE: YAŞLILAR</w:t>
      </w:r>
    </w:p>
    <w:p w14:paraId="251C1306" w14:textId="77777777" w:rsidR="00C51BCC" w:rsidRPr="00900F15" w:rsidRDefault="00C51BCC" w:rsidP="00946F9E">
      <w:pPr>
        <w:spacing w:line="240" w:lineRule="auto"/>
        <w:ind w:left="0" w:firstLine="0"/>
        <w:jc w:val="center"/>
        <w:rPr>
          <w:b/>
          <w:lang w:val="en-US"/>
        </w:rPr>
      </w:pPr>
    </w:p>
    <w:p w14:paraId="7E6E383C" w14:textId="77777777" w:rsidR="00C51BCC" w:rsidRPr="00900F15" w:rsidRDefault="00C51BCC" w:rsidP="00946F9E">
      <w:pPr>
        <w:spacing w:after="264" w:line="240" w:lineRule="auto"/>
        <w:ind w:left="2672" w:right="2551"/>
        <w:jc w:val="center"/>
        <w:rPr>
          <w:lang w:val="en-US"/>
        </w:rPr>
      </w:pPr>
      <w:r w:rsidRPr="00900F15">
        <w:rPr>
          <w:lang w:val="en-US"/>
        </w:rPr>
        <w:t>Handan ŞEKER</w:t>
      </w:r>
      <w:r w:rsidRPr="00900F15">
        <w:rPr>
          <w:vertAlign w:val="superscript"/>
          <w:lang w:val="en-US"/>
        </w:rPr>
        <w:t>*</w:t>
      </w:r>
    </w:p>
    <w:p w14:paraId="65704750" w14:textId="01510C17" w:rsidR="00C51BCC" w:rsidRPr="00900F15" w:rsidRDefault="00C51BCC" w:rsidP="00946F9E">
      <w:pPr>
        <w:spacing w:after="5" w:line="240" w:lineRule="auto"/>
        <w:ind w:left="2672" w:right="2503"/>
        <w:jc w:val="center"/>
        <w:rPr>
          <w:lang w:val="en-US"/>
        </w:rPr>
      </w:pPr>
      <w:r w:rsidRPr="00900F15">
        <w:rPr>
          <w:vertAlign w:val="superscript"/>
          <w:lang w:val="en-US"/>
        </w:rPr>
        <w:t>*</w:t>
      </w:r>
      <w:proofErr w:type="spellStart"/>
      <w:r w:rsidRPr="00900F15">
        <w:rPr>
          <w:lang w:val="en-US"/>
        </w:rPr>
        <w:t>Lisansüstü</w:t>
      </w:r>
      <w:proofErr w:type="spellEnd"/>
      <w:r w:rsidRPr="00900F15">
        <w:rPr>
          <w:lang w:val="en-US"/>
        </w:rPr>
        <w:t xml:space="preserve"> </w:t>
      </w:r>
      <w:proofErr w:type="spellStart"/>
      <w:r w:rsidRPr="00900F15">
        <w:rPr>
          <w:lang w:val="en-US"/>
        </w:rPr>
        <w:t>Eğitim</w:t>
      </w:r>
      <w:proofErr w:type="spellEnd"/>
      <w:r w:rsidRPr="00900F15">
        <w:rPr>
          <w:lang w:val="en-US"/>
        </w:rPr>
        <w:t xml:space="preserve"> </w:t>
      </w:r>
      <w:proofErr w:type="spellStart"/>
      <w:r w:rsidRPr="00900F15">
        <w:rPr>
          <w:lang w:val="en-US"/>
        </w:rPr>
        <w:t>Enstitüsü</w:t>
      </w:r>
      <w:proofErr w:type="spellEnd"/>
      <w:r w:rsidRPr="00900F15">
        <w:rPr>
          <w:lang w:val="en-US"/>
        </w:rPr>
        <w:t xml:space="preserve">, </w:t>
      </w:r>
      <w:proofErr w:type="spellStart"/>
      <w:r w:rsidRPr="00900F15">
        <w:rPr>
          <w:lang w:val="en-US"/>
        </w:rPr>
        <w:t>İnsan</w:t>
      </w:r>
      <w:proofErr w:type="spellEnd"/>
      <w:r w:rsidRPr="00900F15">
        <w:rPr>
          <w:lang w:val="en-US"/>
        </w:rPr>
        <w:t xml:space="preserve"> </w:t>
      </w:r>
      <w:proofErr w:type="spellStart"/>
      <w:r w:rsidRPr="00900F15">
        <w:rPr>
          <w:lang w:val="en-US"/>
        </w:rPr>
        <w:t>ve</w:t>
      </w:r>
      <w:proofErr w:type="spellEnd"/>
      <w:r w:rsidRPr="00900F15">
        <w:rPr>
          <w:lang w:val="en-US"/>
        </w:rPr>
        <w:t xml:space="preserve"> </w:t>
      </w:r>
      <w:proofErr w:type="spellStart"/>
      <w:r w:rsidRPr="00900F15">
        <w:rPr>
          <w:lang w:val="en-US"/>
        </w:rPr>
        <w:t>Toplum</w:t>
      </w:r>
      <w:proofErr w:type="spellEnd"/>
      <w:r w:rsidRPr="00900F15">
        <w:rPr>
          <w:lang w:val="en-US"/>
        </w:rPr>
        <w:t xml:space="preserve"> </w:t>
      </w:r>
      <w:proofErr w:type="spellStart"/>
      <w:r w:rsidRPr="00900F15">
        <w:rPr>
          <w:lang w:val="en-US"/>
        </w:rPr>
        <w:t>Bilimleri</w:t>
      </w:r>
      <w:proofErr w:type="spellEnd"/>
      <w:r w:rsidRPr="00900F15">
        <w:rPr>
          <w:lang w:val="en-US"/>
        </w:rPr>
        <w:t xml:space="preserve"> </w:t>
      </w:r>
      <w:proofErr w:type="spellStart"/>
      <w:r w:rsidRPr="00900F15">
        <w:rPr>
          <w:lang w:val="en-US"/>
        </w:rPr>
        <w:t>Fakültesi</w:t>
      </w:r>
      <w:proofErr w:type="spellEnd"/>
      <w:r w:rsidRPr="00900F15">
        <w:rPr>
          <w:lang w:val="en-US"/>
        </w:rPr>
        <w:t xml:space="preserve">, </w:t>
      </w:r>
      <w:proofErr w:type="spellStart"/>
      <w:r w:rsidRPr="00900F15">
        <w:rPr>
          <w:lang w:val="en-US"/>
        </w:rPr>
        <w:t>Sosyoloji</w:t>
      </w:r>
      <w:proofErr w:type="spellEnd"/>
      <w:r w:rsidRPr="00900F15">
        <w:rPr>
          <w:lang w:val="en-US"/>
        </w:rPr>
        <w:t xml:space="preserve"> A</w:t>
      </w:r>
      <w:r w:rsidR="00277667">
        <w:rPr>
          <w:lang w:val="en-US"/>
        </w:rPr>
        <w:t>.</w:t>
      </w:r>
      <w:r w:rsidRPr="00900F15">
        <w:rPr>
          <w:lang w:val="en-US"/>
        </w:rPr>
        <w:t>B.D.</w:t>
      </w:r>
      <w:r w:rsidR="00900F15" w:rsidRPr="00900F15">
        <w:rPr>
          <w:lang w:val="en-US"/>
        </w:rPr>
        <w:t xml:space="preserve">, Samsun, </w:t>
      </w:r>
      <w:proofErr w:type="spellStart"/>
      <w:r w:rsidRPr="00900F15">
        <w:rPr>
          <w:lang w:val="en-US"/>
        </w:rPr>
        <w:t>Türkiye</w:t>
      </w:r>
      <w:proofErr w:type="spellEnd"/>
      <w:r w:rsidRPr="00900F15">
        <w:rPr>
          <w:lang w:val="en-US"/>
        </w:rPr>
        <w:t>.</w:t>
      </w:r>
    </w:p>
    <w:p w14:paraId="1F6CA919" w14:textId="77777777" w:rsidR="00C51BCC" w:rsidRPr="00900F15" w:rsidRDefault="00C51BCC" w:rsidP="00946F9E">
      <w:pPr>
        <w:spacing w:after="0" w:line="240" w:lineRule="auto"/>
        <w:ind w:left="0" w:firstLine="0"/>
        <w:jc w:val="center"/>
        <w:rPr>
          <w:b/>
          <w:bCs/>
          <w:lang w:val="en-US"/>
        </w:rPr>
      </w:pPr>
      <w:r w:rsidRPr="00900F15">
        <w:rPr>
          <w:lang w:val="en-US"/>
        </w:rPr>
        <w:t xml:space="preserve">ORCID Code: </w:t>
      </w:r>
      <w:r w:rsidRPr="00900F15">
        <w:t>0000-0003-2398-0593</w:t>
      </w:r>
    </w:p>
    <w:p w14:paraId="269FE02D" w14:textId="77777777" w:rsidR="00C51BCC" w:rsidRPr="00900F15" w:rsidRDefault="00C51BCC" w:rsidP="00946F9E">
      <w:pPr>
        <w:spacing w:after="5" w:line="240" w:lineRule="auto"/>
        <w:ind w:left="2672" w:right="2550"/>
        <w:jc w:val="center"/>
        <w:rPr>
          <w:lang w:val="en-US"/>
        </w:rPr>
      </w:pPr>
      <w:r w:rsidRPr="00900F15">
        <w:rPr>
          <w:lang w:val="en-US"/>
        </w:rPr>
        <w:t>* handan-seker-61@hotmail.com, 05386380608</w:t>
      </w:r>
    </w:p>
    <w:p w14:paraId="41128467" w14:textId="77777777" w:rsidR="00C51BCC" w:rsidRPr="00900F15" w:rsidRDefault="00C51BCC" w:rsidP="00946F9E">
      <w:pPr>
        <w:spacing w:line="240" w:lineRule="auto"/>
        <w:ind w:left="0" w:firstLine="0"/>
        <w:jc w:val="center"/>
        <w:rPr>
          <w:b/>
          <w:lang w:val="en-US"/>
        </w:rPr>
      </w:pPr>
    </w:p>
    <w:p w14:paraId="38175A2B" w14:textId="77777777" w:rsidR="00946F9E" w:rsidRPr="006565BA" w:rsidRDefault="00C51BCC" w:rsidP="00946F9E">
      <w:pPr>
        <w:spacing w:after="0" w:line="240" w:lineRule="auto"/>
        <w:ind w:left="0" w:firstLine="0"/>
        <w:rPr>
          <w:b/>
          <w:sz w:val="24"/>
          <w:szCs w:val="24"/>
          <w:lang w:val="en-US"/>
        </w:rPr>
      </w:pPr>
      <w:r w:rsidRPr="006565BA">
        <w:rPr>
          <w:b/>
          <w:sz w:val="24"/>
          <w:szCs w:val="24"/>
          <w:lang w:val="en-US"/>
        </w:rPr>
        <w:t>ÖZET</w:t>
      </w:r>
    </w:p>
    <w:p w14:paraId="3A8EFA9C" w14:textId="77777777" w:rsidR="00946F9E" w:rsidRPr="006565BA" w:rsidRDefault="00946F9E" w:rsidP="00946F9E">
      <w:pPr>
        <w:spacing w:after="0" w:line="240" w:lineRule="auto"/>
        <w:ind w:left="0" w:firstLine="0"/>
        <w:rPr>
          <w:b/>
          <w:i/>
          <w:sz w:val="20"/>
          <w:szCs w:val="20"/>
          <w:lang w:val="en-US"/>
        </w:rPr>
      </w:pPr>
    </w:p>
    <w:p w14:paraId="652EEB97" w14:textId="72EAF391" w:rsidR="006E2E6C" w:rsidRPr="006565BA" w:rsidRDefault="006E2E6C" w:rsidP="00946F9E">
      <w:pPr>
        <w:spacing w:after="0" w:line="240" w:lineRule="auto"/>
        <w:ind w:left="0" w:firstLine="0"/>
        <w:rPr>
          <w:i/>
          <w:sz w:val="20"/>
          <w:szCs w:val="20"/>
          <w:lang w:val="en-US"/>
        </w:rPr>
      </w:pPr>
      <w:proofErr w:type="spellStart"/>
      <w:proofErr w:type="gramStart"/>
      <w:r w:rsidRPr="006565BA">
        <w:rPr>
          <w:i/>
          <w:sz w:val="20"/>
          <w:szCs w:val="20"/>
          <w:lang w:val="en-US"/>
        </w:rPr>
        <w:t>Yapılan</w:t>
      </w:r>
      <w:proofErr w:type="spellEnd"/>
      <w:r w:rsidRPr="006565BA">
        <w:rPr>
          <w:i/>
          <w:sz w:val="20"/>
          <w:szCs w:val="20"/>
          <w:lang w:val="en-US"/>
        </w:rPr>
        <w:t xml:space="preserve"> </w:t>
      </w:r>
      <w:proofErr w:type="spellStart"/>
      <w:r w:rsidRPr="006565BA">
        <w:rPr>
          <w:i/>
          <w:sz w:val="20"/>
          <w:szCs w:val="20"/>
          <w:lang w:val="en-US"/>
        </w:rPr>
        <w:t>çalışmalara</w:t>
      </w:r>
      <w:proofErr w:type="spellEnd"/>
      <w:r w:rsidRPr="006565BA">
        <w:rPr>
          <w:i/>
          <w:sz w:val="20"/>
          <w:szCs w:val="20"/>
          <w:lang w:val="en-US"/>
        </w:rPr>
        <w:t xml:space="preserve"> </w:t>
      </w:r>
      <w:proofErr w:type="spellStart"/>
      <w:r w:rsidRPr="006565BA">
        <w:rPr>
          <w:i/>
          <w:sz w:val="20"/>
          <w:szCs w:val="20"/>
          <w:lang w:val="en-US"/>
        </w:rPr>
        <w:t>bakıldığında</w:t>
      </w:r>
      <w:proofErr w:type="spellEnd"/>
      <w:r w:rsidRPr="006565BA">
        <w:rPr>
          <w:i/>
          <w:sz w:val="20"/>
          <w:szCs w:val="20"/>
          <w:lang w:val="en-US"/>
        </w:rPr>
        <w:t xml:space="preserve">, </w:t>
      </w:r>
      <w:proofErr w:type="spellStart"/>
      <w:r w:rsidRPr="006565BA">
        <w:rPr>
          <w:i/>
          <w:sz w:val="20"/>
          <w:szCs w:val="20"/>
          <w:lang w:val="en-US"/>
        </w:rPr>
        <w:t>bugünün</w:t>
      </w:r>
      <w:proofErr w:type="spellEnd"/>
      <w:r w:rsidRPr="006565BA">
        <w:rPr>
          <w:i/>
          <w:sz w:val="20"/>
          <w:szCs w:val="20"/>
          <w:lang w:val="en-US"/>
        </w:rPr>
        <w:t xml:space="preserve"> </w:t>
      </w:r>
      <w:proofErr w:type="spellStart"/>
      <w:r w:rsidRPr="006565BA">
        <w:rPr>
          <w:i/>
          <w:sz w:val="20"/>
          <w:szCs w:val="20"/>
          <w:lang w:val="en-US"/>
        </w:rPr>
        <w:t>toplum</w:t>
      </w:r>
      <w:proofErr w:type="spellEnd"/>
      <w:r w:rsidRPr="006565BA">
        <w:rPr>
          <w:i/>
          <w:sz w:val="20"/>
          <w:szCs w:val="20"/>
          <w:lang w:val="en-US"/>
        </w:rPr>
        <w:t xml:space="preserve"> </w:t>
      </w:r>
      <w:proofErr w:type="spellStart"/>
      <w:r w:rsidRPr="006565BA">
        <w:rPr>
          <w:i/>
          <w:sz w:val="20"/>
          <w:szCs w:val="20"/>
          <w:lang w:val="en-US"/>
        </w:rPr>
        <w:t>yapısında</w:t>
      </w:r>
      <w:proofErr w:type="spellEnd"/>
      <w:r w:rsidRPr="006565BA">
        <w:rPr>
          <w:i/>
          <w:sz w:val="20"/>
          <w:szCs w:val="20"/>
          <w:lang w:val="en-US"/>
        </w:rPr>
        <w:t xml:space="preserve"> </w:t>
      </w:r>
      <w:proofErr w:type="spellStart"/>
      <w:r w:rsidRPr="006565BA">
        <w:rPr>
          <w:i/>
          <w:sz w:val="20"/>
          <w:szCs w:val="20"/>
          <w:lang w:val="en-US"/>
        </w:rPr>
        <w:t>demografik</w:t>
      </w:r>
      <w:proofErr w:type="spellEnd"/>
      <w:r w:rsidRPr="006565BA">
        <w:rPr>
          <w:i/>
          <w:sz w:val="20"/>
          <w:szCs w:val="20"/>
          <w:lang w:val="en-US"/>
        </w:rPr>
        <w:t xml:space="preserve"> </w:t>
      </w:r>
      <w:proofErr w:type="spellStart"/>
      <w:r w:rsidRPr="006565BA">
        <w:rPr>
          <w:i/>
          <w:sz w:val="20"/>
          <w:szCs w:val="20"/>
          <w:lang w:val="en-US"/>
        </w:rPr>
        <w:t>bir</w:t>
      </w:r>
      <w:proofErr w:type="spellEnd"/>
      <w:r w:rsidRPr="006565BA">
        <w:rPr>
          <w:i/>
          <w:sz w:val="20"/>
          <w:szCs w:val="20"/>
          <w:lang w:val="en-US"/>
        </w:rPr>
        <w:t xml:space="preserve"> </w:t>
      </w:r>
      <w:proofErr w:type="spellStart"/>
      <w:r w:rsidRPr="006565BA">
        <w:rPr>
          <w:i/>
          <w:sz w:val="20"/>
          <w:szCs w:val="20"/>
          <w:lang w:val="en-US"/>
        </w:rPr>
        <w:t>değişimin</w:t>
      </w:r>
      <w:proofErr w:type="spellEnd"/>
      <w:r w:rsidRPr="006565BA">
        <w:rPr>
          <w:i/>
          <w:sz w:val="20"/>
          <w:szCs w:val="20"/>
          <w:lang w:val="en-US"/>
        </w:rPr>
        <w:t xml:space="preserve"> </w:t>
      </w:r>
      <w:proofErr w:type="spellStart"/>
      <w:r w:rsidRPr="006565BA">
        <w:rPr>
          <w:i/>
          <w:sz w:val="20"/>
          <w:szCs w:val="20"/>
          <w:lang w:val="en-US"/>
        </w:rPr>
        <w:t>yaşanmasıyla</w:t>
      </w:r>
      <w:proofErr w:type="spellEnd"/>
      <w:r w:rsidRPr="006565BA">
        <w:rPr>
          <w:i/>
          <w:sz w:val="20"/>
          <w:szCs w:val="20"/>
          <w:lang w:val="en-US"/>
        </w:rPr>
        <w:t xml:space="preserve"> </w:t>
      </w:r>
      <w:proofErr w:type="spellStart"/>
      <w:r w:rsidRPr="006565BA">
        <w:rPr>
          <w:i/>
          <w:sz w:val="20"/>
          <w:szCs w:val="20"/>
          <w:lang w:val="en-US"/>
        </w:rPr>
        <w:t>Dünya’da</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Türkiye</w:t>
      </w:r>
      <w:proofErr w:type="spellEnd"/>
      <w:r w:rsidRPr="006565BA">
        <w:rPr>
          <w:i/>
          <w:sz w:val="20"/>
          <w:szCs w:val="20"/>
          <w:lang w:val="en-US"/>
        </w:rPr>
        <w:t xml:space="preserve"> </w:t>
      </w:r>
      <w:proofErr w:type="spellStart"/>
      <w:r w:rsidRPr="006565BA">
        <w:rPr>
          <w:i/>
          <w:sz w:val="20"/>
          <w:szCs w:val="20"/>
          <w:lang w:val="en-US"/>
        </w:rPr>
        <w:t>özelinde</w:t>
      </w:r>
      <w:proofErr w:type="spellEnd"/>
      <w:r w:rsidRPr="006565BA">
        <w:rPr>
          <w:i/>
          <w:sz w:val="20"/>
          <w:szCs w:val="20"/>
          <w:lang w:val="en-US"/>
        </w:rPr>
        <w:t xml:space="preserve">, </w:t>
      </w:r>
      <w:proofErr w:type="spellStart"/>
      <w:r w:rsidRPr="006565BA">
        <w:rPr>
          <w:i/>
          <w:sz w:val="20"/>
          <w:szCs w:val="20"/>
          <w:lang w:val="en-US"/>
        </w:rPr>
        <w:t>yaşlanan</w:t>
      </w:r>
      <w:proofErr w:type="spellEnd"/>
      <w:r w:rsidRPr="006565BA">
        <w:rPr>
          <w:i/>
          <w:sz w:val="20"/>
          <w:szCs w:val="20"/>
          <w:lang w:val="en-US"/>
        </w:rPr>
        <w:t xml:space="preserve"> </w:t>
      </w:r>
      <w:proofErr w:type="spellStart"/>
      <w:r w:rsidRPr="006565BA">
        <w:rPr>
          <w:i/>
          <w:sz w:val="20"/>
          <w:szCs w:val="20"/>
          <w:lang w:val="en-US"/>
        </w:rPr>
        <w:t>bir</w:t>
      </w:r>
      <w:proofErr w:type="spellEnd"/>
      <w:r w:rsidRPr="006565BA">
        <w:rPr>
          <w:i/>
          <w:sz w:val="20"/>
          <w:szCs w:val="20"/>
          <w:lang w:val="en-US"/>
        </w:rPr>
        <w:t xml:space="preserve"> </w:t>
      </w:r>
      <w:proofErr w:type="spellStart"/>
      <w:r w:rsidRPr="006565BA">
        <w:rPr>
          <w:i/>
          <w:sz w:val="20"/>
          <w:szCs w:val="20"/>
          <w:lang w:val="en-US"/>
        </w:rPr>
        <w:t>toplum</w:t>
      </w:r>
      <w:proofErr w:type="spellEnd"/>
      <w:r w:rsidRPr="006565BA">
        <w:rPr>
          <w:i/>
          <w:sz w:val="20"/>
          <w:szCs w:val="20"/>
          <w:lang w:val="en-US"/>
        </w:rPr>
        <w:t xml:space="preserve"> </w:t>
      </w:r>
      <w:proofErr w:type="spellStart"/>
      <w:r w:rsidRPr="006565BA">
        <w:rPr>
          <w:i/>
          <w:sz w:val="20"/>
          <w:szCs w:val="20"/>
          <w:lang w:val="en-US"/>
        </w:rPr>
        <w:t>yapısının</w:t>
      </w:r>
      <w:proofErr w:type="spellEnd"/>
      <w:r w:rsidRPr="006565BA">
        <w:rPr>
          <w:i/>
          <w:sz w:val="20"/>
          <w:szCs w:val="20"/>
          <w:lang w:val="en-US"/>
        </w:rPr>
        <w:t xml:space="preserve"> </w:t>
      </w:r>
      <w:proofErr w:type="spellStart"/>
      <w:r w:rsidRPr="006565BA">
        <w:rPr>
          <w:i/>
          <w:sz w:val="20"/>
          <w:szCs w:val="20"/>
          <w:lang w:val="en-US"/>
        </w:rPr>
        <w:t>egemen</w:t>
      </w:r>
      <w:proofErr w:type="spellEnd"/>
      <w:r w:rsidRPr="006565BA">
        <w:rPr>
          <w:i/>
          <w:sz w:val="20"/>
          <w:szCs w:val="20"/>
          <w:lang w:val="en-US"/>
        </w:rPr>
        <w:t xml:space="preserve"> </w:t>
      </w:r>
      <w:proofErr w:type="spellStart"/>
      <w:r w:rsidRPr="006565BA">
        <w:rPr>
          <w:i/>
          <w:sz w:val="20"/>
          <w:szCs w:val="20"/>
          <w:lang w:val="en-US"/>
        </w:rPr>
        <w:t>olduğunu</w:t>
      </w:r>
      <w:proofErr w:type="spellEnd"/>
      <w:r w:rsidRPr="006565BA">
        <w:rPr>
          <w:i/>
          <w:sz w:val="20"/>
          <w:szCs w:val="20"/>
          <w:lang w:val="en-US"/>
        </w:rPr>
        <w:t xml:space="preserve"> </w:t>
      </w:r>
      <w:proofErr w:type="spellStart"/>
      <w:r w:rsidRPr="006565BA">
        <w:rPr>
          <w:i/>
          <w:sz w:val="20"/>
          <w:szCs w:val="20"/>
          <w:lang w:val="en-US"/>
        </w:rPr>
        <w:t>söylemek</w:t>
      </w:r>
      <w:proofErr w:type="spellEnd"/>
      <w:r w:rsidRPr="006565BA">
        <w:rPr>
          <w:i/>
          <w:sz w:val="20"/>
          <w:szCs w:val="20"/>
          <w:lang w:val="en-US"/>
        </w:rPr>
        <w:t xml:space="preserve"> </w:t>
      </w:r>
      <w:proofErr w:type="spellStart"/>
      <w:r w:rsidRPr="006565BA">
        <w:rPr>
          <w:i/>
          <w:sz w:val="20"/>
          <w:szCs w:val="20"/>
          <w:lang w:val="en-US"/>
        </w:rPr>
        <w:t>mümkündür</w:t>
      </w:r>
      <w:proofErr w:type="spellEnd"/>
      <w:r w:rsidRPr="006565BA">
        <w:rPr>
          <w:i/>
          <w:sz w:val="20"/>
          <w:szCs w:val="20"/>
          <w:lang w:val="en-US"/>
        </w:rPr>
        <w:t>.</w:t>
      </w:r>
      <w:proofErr w:type="gramEnd"/>
      <w:r w:rsidRPr="006565BA">
        <w:rPr>
          <w:i/>
          <w:sz w:val="20"/>
          <w:szCs w:val="20"/>
          <w:lang w:val="en-US"/>
        </w:rPr>
        <w:t xml:space="preserve"> </w:t>
      </w:r>
      <w:proofErr w:type="spellStart"/>
      <w:proofErr w:type="gramStart"/>
      <w:r w:rsidRPr="006565BA">
        <w:rPr>
          <w:i/>
          <w:sz w:val="20"/>
          <w:szCs w:val="20"/>
          <w:lang w:val="en-US"/>
        </w:rPr>
        <w:t>Nüfus</w:t>
      </w:r>
      <w:proofErr w:type="spellEnd"/>
      <w:r w:rsidRPr="006565BA">
        <w:rPr>
          <w:i/>
          <w:sz w:val="20"/>
          <w:szCs w:val="20"/>
          <w:lang w:val="en-US"/>
        </w:rPr>
        <w:t xml:space="preserve"> </w:t>
      </w:r>
      <w:proofErr w:type="spellStart"/>
      <w:r w:rsidRPr="006565BA">
        <w:rPr>
          <w:i/>
          <w:sz w:val="20"/>
          <w:szCs w:val="20"/>
          <w:lang w:val="en-US"/>
        </w:rPr>
        <w:t>dağılımının</w:t>
      </w:r>
      <w:proofErr w:type="spellEnd"/>
      <w:r w:rsidRPr="006565BA">
        <w:rPr>
          <w:i/>
          <w:sz w:val="20"/>
          <w:szCs w:val="20"/>
          <w:lang w:val="en-US"/>
        </w:rPr>
        <w:t xml:space="preserve"> </w:t>
      </w:r>
      <w:proofErr w:type="spellStart"/>
      <w:r w:rsidRPr="006565BA">
        <w:rPr>
          <w:i/>
          <w:sz w:val="20"/>
          <w:szCs w:val="20"/>
          <w:lang w:val="en-US"/>
        </w:rPr>
        <w:t>istatistiksel</w:t>
      </w:r>
      <w:proofErr w:type="spellEnd"/>
      <w:r w:rsidRPr="006565BA">
        <w:rPr>
          <w:i/>
          <w:sz w:val="20"/>
          <w:szCs w:val="20"/>
          <w:lang w:val="en-US"/>
        </w:rPr>
        <w:t xml:space="preserve"> </w:t>
      </w:r>
      <w:proofErr w:type="spellStart"/>
      <w:r w:rsidRPr="006565BA">
        <w:rPr>
          <w:i/>
          <w:sz w:val="20"/>
          <w:szCs w:val="20"/>
          <w:lang w:val="en-US"/>
        </w:rPr>
        <w:t>olarak</w:t>
      </w:r>
      <w:proofErr w:type="spellEnd"/>
      <w:r w:rsidRPr="006565BA">
        <w:rPr>
          <w:i/>
          <w:sz w:val="20"/>
          <w:szCs w:val="20"/>
          <w:lang w:val="en-US"/>
        </w:rPr>
        <w:t xml:space="preserve"> </w:t>
      </w:r>
      <w:proofErr w:type="spellStart"/>
      <w:r w:rsidRPr="006565BA">
        <w:rPr>
          <w:i/>
          <w:sz w:val="20"/>
          <w:szCs w:val="20"/>
          <w:lang w:val="en-US"/>
        </w:rPr>
        <w:t>yaşlı</w:t>
      </w:r>
      <w:proofErr w:type="spellEnd"/>
      <w:r w:rsidRPr="006565BA">
        <w:rPr>
          <w:i/>
          <w:sz w:val="20"/>
          <w:szCs w:val="20"/>
          <w:lang w:val="en-US"/>
        </w:rPr>
        <w:t xml:space="preserve"> </w:t>
      </w:r>
      <w:proofErr w:type="spellStart"/>
      <w:r w:rsidRPr="006565BA">
        <w:rPr>
          <w:i/>
          <w:sz w:val="20"/>
          <w:szCs w:val="20"/>
          <w:lang w:val="en-US"/>
        </w:rPr>
        <w:t>kitleler</w:t>
      </w:r>
      <w:proofErr w:type="spellEnd"/>
      <w:r w:rsidRPr="006565BA">
        <w:rPr>
          <w:i/>
          <w:sz w:val="20"/>
          <w:szCs w:val="20"/>
          <w:lang w:val="en-US"/>
        </w:rPr>
        <w:t xml:space="preserve"> </w:t>
      </w:r>
      <w:proofErr w:type="spellStart"/>
      <w:r w:rsidRPr="006565BA">
        <w:rPr>
          <w:i/>
          <w:sz w:val="20"/>
          <w:szCs w:val="20"/>
          <w:lang w:val="en-US"/>
        </w:rPr>
        <w:t>üzerinde</w:t>
      </w:r>
      <w:proofErr w:type="spellEnd"/>
      <w:r w:rsidRPr="006565BA">
        <w:rPr>
          <w:i/>
          <w:sz w:val="20"/>
          <w:szCs w:val="20"/>
          <w:lang w:val="en-US"/>
        </w:rPr>
        <w:t xml:space="preserve"> </w:t>
      </w:r>
      <w:proofErr w:type="spellStart"/>
      <w:r w:rsidRPr="006565BA">
        <w:rPr>
          <w:i/>
          <w:sz w:val="20"/>
          <w:szCs w:val="20"/>
          <w:lang w:val="en-US"/>
        </w:rPr>
        <w:t>yoğunlaşması</w:t>
      </w:r>
      <w:proofErr w:type="spellEnd"/>
      <w:r w:rsidRPr="006565BA">
        <w:rPr>
          <w:i/>
          <w:sz w:val="20"/>
          <w:szCs w:val="20"/>
          <w:lang w:val="en-US"/>
        </w:rPr>
        <w:t xml:space="preserve"> </w:t>
      </w:r>
      <w:proofErr w:type="spellStart"/>
      <w:r w:rsidRPr="006565BA">
        <w:rPr>
          <w:i/>
          <w:sz w:val="20"/>
          <w:szCs w:val="20"/>
          <w:lang w:val="en-US"/>
        </w:rPr>
        <w:t>gerçekliğinden</w:t>
      </w:r>
      <w:proofErr w:type="spellEnd"/>
      <w:r w:rsidRPr="006565BA">
        <w:rPr>
          <w:i/>
          <w:sz w:val="20"/>
          <w:szCs w:val="20"/>
          <w:lang w:val="en-US"/>
        </w:rPr>
        <w:t xml:space="preserve"> </w:t>
      </w:r>
      <w:proofErr w:type="spellStart"/>
      <w:r w:rsidRPr="006565BA">
        <w:rPr>
          <w:i/>
          <w:sz w:val="20"/>
          <w:szCs w:val="20"/>
          <w:lang w:val="en-US"/>
        </w:rPr>
        <w:t>hareketle</w:t>
      </w:r>
      <w:proofErr w:type="spellEnd"/>
      <w:r w:rsidRPr="006565BA">
        <w:rPr>
          <w:i/>
          <w:sz w:val="20"/>
          <w:szCs w:val="20"/>
          <w:lang w:val="en-US"/>
        </w:rPr>
        <w:t xml:space="preserve">, </w:t>
      </w:r>
      <w:proofErr w:type="spellStart"/>
      <w:r w:rsidRPr="006565BA">
        <w:rPr>
          <w:i/>
          <w:sz w:val="20"/>
          <w:szCs w:val="20"/>
          <w:lang w:val="en-US"/>
        </w:rPr>
        <w:t>yaşlı</w:t>
      </w:r>
      <w:proofErr w:type="spellEnd"/>
      <w:r w:rsidRPr="006565BA">
        <w:rPr>
          <w:i/>
          <w:sz w:val="20"/>
          <w:szCs w:val="20"/>
          <w:lang w:val="en-US"/>
        </w:rPr>
        <w:t xml:space="preserve"> </w:t>
      </w:r>
      <w:proofErr w:type="spellStart"/>
      <w:r w:rsidRPr="006565BA">
        <w:rPr>
          <w:i/>
          <w:sz w:val="20"/>
          <w:szCs w:val="20"/>
          <w:lang w:val="en-US"/>
        </w:rPr>
        <w:t>toplum</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yaşlı</w:t>
      </w:r>
      <w:proofErr w:type="spellEnd"/>
      <w:r w:rsidRPr="006565BA">
        <w:rPr>
          <w:i/>
          <w:sz w:val="20"/>
          <w:szCs w:val="20"/>
          <w:lang w:val="en-US"/>
        </w:rPr>
        <w:t xml:space="preserve"> </w:t>
      </w:r>
      <w:proofErr w:type="spellStart"/>
      <w:r w:rsidRPr="006565BA">
        <w:rPr>
          <w:i/>
          <w:sz w:val="20"/>
          <w:szCs w:val="20"/>
          <w:lang w:val="en-US"/>
        </w:rPr>
        <w:t>özneler</w:t>
      </w:r>
      <w:proofErr w:type="spellEnd"/>
      <w:r w:rsidRPr="006565BA">
        <w:rPr>
          <w:i/>
          <w:sz w:val="20"/>
          <w:szCs w:val="20"/>
          <w:lang w:val="en-US"/>
        </w:rPr>
        <w:t xml:space="preserve"> </w:t>
      </w:r>
      <w:proofErr w:type="spellStart"/>
      <w:r w:rsidRPr="006565BA">
        <w:rPr>
          <w:i/>
          <w:sz w:val="20"/>
          <w:szCs w:val="20"/>
          <w:lang w:val="en-US"/>
        </w:rPr>
        <w:lastRenderedPageBreak/>
        <w:t>konusuna</w:t>
      </w:r>
      <w:proofErr w:type="spellEnd"/>
      <w:r w:rsidRPr="006565BA">
        <w:rPr>
          <w:i/>
          <w:sz w:val="20"/>
          <w:szCs w:val="20"/>
          <w:lang w:val="en-US"/>
        </w:rPr>
        <w:t xml:space="preserve"> </w:t>
      </w:r>
      <w:proofErr w:type="spellStart"/>
      <w:r w:rsidRPr="006565BA">
        <w:rPr>
          <w:i/>
          <w:sz w:val="20"/>
          <w:szCs w:val="20"/>
          <w:lang w:val="en-US"/>
        </w:rPr>
        <w:t>değinmek</w:t>
      </w:r>
      <w:proofErr w:type="spellEnd"/>
      <w:r w:rsidRPr="006565BA">
        <w:rPr>
          <w:i/>
          <w:sz w:val="20"/>
          <w:szCs w:val="20"/>
          <w:lang w:val="en-US"/>
        </w:rPr>
        <w:t xml:space="preserve">, </w:t>
      </w:r>
      <w:proofErr w:type="spellStart"/>
      <w:r w:rsidR="0062370D" w:rsidRPr="006565BA">
        <w:rPr>
          <w:i/>
          <w:sz w:val="20"/>
          <w:szCs w:val="20"/>
          <w:lang w:val="en-US"/>
        </w:rPr>
        <w:t>bu</w:t>
      </w:r>
      <w:proofErr w:type="spellEnd"/>
      <w:r w:rsidR="0062370D" w:rsidRPr="006565BA">
        <w:rPr>
          <w:i/>
          <w:sz w:val="20"/>
          <w:szCs w:val="20"/>
          <w:lang w:val="en-US"/>
        </w:rPr>
        <w:t xml:space="preserve"> </w:t>
      </w:r>
      <w:proofErr w:type="spellStart"/>
      <w:r w:rsidR="0062370D" w:rsidRPr="006565BA">
        <w:rPr>
          <w:i/>
          <w:sz w:val="20"/>
          <w:szCs w:val="20"/>
          <w:lang w:val="en-US"/>
        </w:rPr>
        <w:t>çalışma</w:t>
      </w:r>
      <w:proofErr w:type="spellEnd"/>
      <w:r w:rsidR="0062370D" w:rsidRPr="006565BA">
        <w:rPr>
          <w:i/>
          <w:sz w:val="20"/>
          <w:szCs w:val="20"/>
          <w:lang w:val="en-US"/>
        </w:rPr>
        <w:t xml:space="preserve"> </w:t>
      </w:r>
      <w:proofErr w:type="spellStart"/>
      <w:r w:rsidR="0062370D" w:rsidRPr="006565BA">
        <w:rPr>
          <w:i/>
          <w:sz w:val="20"/>
          <w:szCs w:val="20"/>
          <w:lang w:val="en-US"/>
        </w:rPr>
        <w:t>için</w:t>
      </w:r>
      <w:proofErr w:type="spellEnd"/>
      <w:r w:rsidR="00290B87" w:rsidRPr="006565BA">
        <w:rPr>
          <w:i/>
          <w:sz w:val="20"/>
          <w:szCs w:val="20"/>
          <w:lang w:val="en-US"/>
        </w:rPr>
        <w:t xml:space="preserve"> </w:t>
      </w:r>
      <w:proofErr w:type="spellStart"/>
      <w:r w:rsidR="00290B87" w:rsidRPr="006565BA">
        <w:rPr>
          <w:i/>
          <w:sz w:val="20"/>
          <w:szCs w:val="20"/>
          <w:lang w:val="en-US"/>
        </w:rPr>
        <w:t>önem</w:t>
      </w:r>
      <w:proofErr w:type="spellEnd"/>
      <w:r w:rsidR="00290B87" w:rsidRPr="006565BA">
        <w:rPr>
          <w:i/>
          <w:sz w:val="20"/>
          <w:szCs w:val="20"/>
          <w:lang w:val="en-US"/>
        </w:rPr>
        <w:t xml:space="preserve"> </w:t>
      </w:r>
      <w:proofErr w:type="spellStart"/>
      <w:r w:rsidR="00290B87" w:rsidRPr="006565BA">
        <w:rPr>
          <w:i/>
          <w:sz w:val="20"/>
          <w:szCs w:val="20"/>
          <w:lang w:val="en-US"/>
        </w:rPr>
        <w:t>taşımaktadır</w:t>
      </w:r>
      <w:proofErr w:type="spellEnd"/>
      <w:r w:rsidR="00290B87" w:rsidRPr="006565BA">
        <w:rPr>
          <w:i/>
          <w:sz w:val="20"/>
          <w:szCs w:val="20"/>
          <w:lang w:val="en-US"/>
        </w:rPr>
        <w:t>.</w:t>
      </w:r>
      <w:proofErr w:type="gramEnd"/>
      <w:r w:rsidR="00290B87" w:rsidRPr="006565BA">
        <w:rPr>
          <w:i/>
          <w:sz w:val="20"/>
          <w:szCs w:val="20"/>
          <w:lang w:val="en-US"/>
        </w:rPr>
        <w:t xml:space="preserve"> </w:t>
      </w:r>
      <w:proofErr w:type="gramStart"/>
      <w:r w:rsidRPr="006565BA">
        <w:rPr>
          <w:i/>
          <w:sz w:val="20"/>
          <w:szCs w:val="20"/>
          <w:lang w:val="en-US"/>
        </w:rPr>
        <w:t xml:space="preserve">Bu </w:t>
      </w:r>
      <w:proofErr w:type="spellStart"/>
      <w:r w:rsidRPr="006565BA">
        <w:rPr>
          <w:i/>
          <w:sz w:val="20"/>
          <w:szCs w:val="20"/>
          <w:lang w:val="en-US"/>
        </w:rPr>
        <w:t>bağlamda</w:t>
      </w:r>
      <w:proofErr w:type="spellEnd"/>
      <w:r w:rsidRPr="006565BA">
        <w:rPr>
          <w:i/>
          <w:sz w:val="20"/>
          <w:szCs w:val="20"/>
          <w:lang w:val="en-US"/>
        </w:rPr>
        <w:t xml:space="preserve">, </w:t>
      </w:r>
      <w:proofErr w:type="spellStart"/>
      <w:r w:rsidRPr="006565BA">
        <w:rPr>
          <w:i/>
          <w:sz w:val="20"/>
          <w:szCs w:val="20"/>
          <w:lang w:val="en-US"/>
        </w:rPr>
        <w:t>çalışmada</w:t>
      </w:r>
      <w:proofErr w:type="spellEnd"/>
      <w:r w:rsidRPr="006565BA">
        <w:rPr>
          <w:i/>
          <w:sz w:val="20"/>
          <w:szCs w:val="20"/>
          <w:lang w:val="en-US"/>
        </w:rPr>
        <w:t xml:space="preserve">, </w:t>
      </w:r>
      <w:proofErr w:type="spellStart"/>
      <w:r w:rsidRPr="006565BA">
        <w:rPr>
          <w:i/>
          <w:sz w:val="20"/>
          <w:szCs w:val="20"/>
          <w:lang w:val="en-US"/>
        </w:rPr>
        <w:t>nüfus</w:t>
      </w:r>
      <w:proofErr w:type="spellEnd"/>
      <w:r w:rsidRPr="006565BA">
        <w:rPr>
          <w:i/>
          <w:sz w:val="20"/>
          <w:szCs w:val="20"/>
          <w:lang w:val="en-US"/>
        </w:rPr>
        <w:t xml:space="preserve"> </w:t>
      </w:r>
      <w:proofErr w:type="spellStart"/>
      <w:r w:rsidRPr="006565BA">
        <w:rPr>
          <w:i/>
          <w:sz w:val="20"/>
          <w:szCs w:val="20"/>
          <w:lang w:val="en-US"/>
        </w:rPr>
        <w:t>yapısında</w:t>
      </w:r>
      <w:proofErr w:type="spellEnd"/>
      <w:r w:rsidRPr="006565BA">
        <w:rPr>
          <w:i/>
          <w:sz w:val="20"/>
          <w:szCs w:val="20"/>
          <w:lang w:val="en-US"/>
        </w:rPr>
        <w:t xml:space="preserve"> </w:t>
      </w:r>
      <w:proofErr w:type="spellStart"/>
      <w:r w:rsidRPr="006565BA">
        <w:rPr>
          <w:i/>
          <w:sz w:val="20"/>
          <w:szCs w:val="20"/>
          <w:lang w:val="en-US"/>
        </w:rPr>
        <w:t>sayıca</w:t>
      </w:r>
      <w:proofErr w:type="spellEnd"/>
      <w:r w:rsidRPr="006565BA">
        <w:rPr>
          <w:i/>
          <w:sz w:val="20"/>
          <w:szCs w:val="20"/>
          <w:lang w:val="en-US"/>
        </w:rPr>
        <w:t xml:space="preserve"> </w:t>
      </w:r>
      <w:proofErr w:type="spellStart"/>
      <w:r w:rsidRPr="006565BA">
        <w:rPr>
          <w:i/>
          <w:sz w:val="20"/>
          <w:szCs w:val="20"/>
          <w:lang w:val="en-US"/>
        </w:rPr>
        <w:t>gözlenen</w:t>
      </w:r>
      <w:proofErr w:type="spellEnd"/>
      <w:r w:rsidRPr="006565BA">
        <w:rPr>
          <w:i/>
          <w:sz w:val="20"/>
          <w:szCs w:val="20"/>
          <w:lang w:val="en-US"/>
        </w:rPr>
        <w:t xml:space="preserve"> </w:t>
      </w:r>
      <w:proofErr w:type="spellStart"/>
      <w:r w:rsidRPr="006565BA">
        <w:rPr>
          <w:i/>
          <w:sz w:val="20"/>
          <w:szCs w:val="20"/>
          <w:lang w:val="en-US"/>
        </w:rPr>
        <w:t>bu</w:t>
      </w:r>
      <w:proofErr w:type="spellEnd"/>
      <w:r w:rsidRPr="006565BA">
        <w:rPr>
          <w:i/>
          <w:sz w:val="20"/>
          <w:szCs w:val="20"/>
          <w:lang w:val="en-US"/>
        </w:rPr>
        <w:t xml:space="preserve"> </w:t>
      </w:r>
      <w:proofErr w:type="spellStart"/>
      <w:r w:rsidRPr="006565BA">
        <w:rPr>
          <w:i/>
          <w:sz w:val="20"/>
          <w:szCs w:val="20"/>
          <w:lang w:val="en-US"/>
        </w:rPr>
        <w:t>görünürlüğün</w:t>
      </w:r>
      <w:proofErr w:type="spellEnd"/>
      <w:r w:rsidRPr="006565BA">
        <w:rPr>
          <w:i/>
          <w:sz w:val="20"/>
          <w:szCs w:val="20"/>
          <w:lang w:val="en-US"/>
        </w:rPr>
        <w:t xml:space="preserve">, </w:t>
      </w:r>
      <w:proofErr w:type="spellStart"/>
      <w:r w:rsidRPr="006565BA">
        <w:rPr>
          <w:i/>
          <w:sz w:val="20"/>
          <w:szCs w:val="20"/>
          <w:lang w:val="en-US"/>
        </w:rPr>
        <w:t>toplumsal</w:t>
      </w:r>
      <w:proofErr w:type="spellEnd"/>
      <w:r w:rsidRPr="006565BA">
        <w:rPr>
          <w:i/>
          <w:sz w:val="20"/>
          <w:szCs w:val="20"/>
          <w:lang w:val="en-US"/>
        </w:rPr>
        <w:t xml:space="preserve"> </w:t>
      </w:r>
      <w:proofErr w:type="spellStart"/>
      <w:r w:rsidRPr="006565BA">
        <w:rPr>
          <w:i/>
          <w:sz w:val="20"/>
          <w:szCs w:val="20"/>
          <w:lang w:val="en-US"/>
        </w:rPr>
        <w:t>açıdan</w:t>
      </w:r>
      <w:proofErr w:type="spellEnd"/>
      <w:r w:rsidRPr="006565BA">
        <w:rPr>
          <w:i/>
          <w:sz w:val="20"/>
          <w:szCs w:val="20"/>
          <w:lang w:val="en-US"/>
        </w:rPr>
        <w:t xml:space="preserve"> da </w:t>
      </w:r>
      <w:proofErr w:type="spellStart"/>
      <w:r w:rsidRPr="006565BA">
        <w:rPr>
          <w:i/>
          <w:sz w:val="20"/>
          <w:szCs w:val="20"/>
          <w:lang w:val="en-US"/>
        </w:rPr>
        <w:t>bir</w:t>
      </w:r>
      <w:proofErr w:type="spellEnd"/>
      <w:r w:rsidRPr="006565BA">
        <w:rPr>
          <w:i/>
          <w:sz w:val="20"/>
          <w:szCs w:val="20"/>
          <w:lang w:val="en-US"/>
        </w:rPr>
        <w:t xml:space="preserve"> temsiliyetinin </w:t>
      </w:r>
      <w:proofErr w:type="spellStart"/>
      <w:r w:rsidRPr="006565BA">
        <w:rPr>
          <w:i/>
          <w:sz w:val="20"/>
          <w:szCs w:val="20"/>
          <w:lang w:val="en-US"/>
        </w:rPr>
        <w:t>olup</w:t>
      </w:r>
      <w:proofErr w:type="spellEnd"/>
      <w:r w:rsidRPr="006565BA">
        <w:rPr>
          <w:i/>
          <w:sz w:val="20"/>
          <w:szCs w:val="20"/>
          <w:lang w:val="en-US"/>
        </w:rPr>
        <w:t xml:space="preserve"> </w:t>
      </w:r>
      <w:proofErr w:type="spellStart"/>
      <w:r w:rsidRPr="006565BA">
        <w:rPr>
          <w:i/>
          <w:sz w:val="20"/>
          <w:szCs w:val="20"/>
          <w:lang w:val="en-US"/>
        </w:rPr>
        <w:t>olmadığı</w:t>
      </w:r>
      <w:proofErr w:type="spellEnd"/>
      <w:r w:rsidRPr="006565BA">
        <w:rPr>
          <w:i/>
          <w:sz w:val="20"/>
          <w:szCs w:val="20"/>
          <w:lang w:val="en-US"/>
        </w:rPr>
        <w:t xml:space="preserve">, </w:t>
      </w:r>
      <w:proofErr w:type="spellStart"/>
      <w:r w:rsidRPr="006565BA">
        <w:rPr>
          <w:i/>
          <w:sz w:val="20"/>
          <w:szCs w:val="20"/>
          <w:lang w:val="en-US"/>
        </w:rPr>
        <w:t>temel</w:t>
      </w:r>
      <w:proofErr w:type="spellEnd"/>
      <w:r w:rsidRPr="006565BA">
        <w:rPr>
          <w:i/>
          <w:sz w:val="20"/>
          <w:szCs w:val="20"/>
          <w:lang w:val="en-US"/>
        </w:rPr>
        <w:t xml:space="preserve"> problem </w:t>
      </w:r>
      <w:proofErr w:type="spellStart"/>
      <w:r w:rsidRPr="006565BA">
        <w:rPr>
          <w:i/>
          <w:sz w:val="20"/>
          <w:szCs w:val="20"/>
          <w:lang w:val="en-US"/>
        </w:rPr>
        <w:t>olarak</w:t>
      </w:r>
      <w:proofErr w:type="spellEnd"/>
      <w:r w:rsidRPr="006565BA">
        <w:rPr>
          <w:i/>
          <w:sz w:val="20"/>
          <w:szCs w:val="20"/>
          <w:lang w:val="en-US"/>
        </w:rPr>
        <w:t xml:space="preserve"> </w:t>
      </w:r>
      <w:proofErr w:type="spellStart"/>
      <w:r w:rsidRPr="006565BA">
        <w:rPr>
          <w:i/>
          <w:sz w:val="20"/>
          <w:szCs w:val="20"/>
          <w:lang w:val="en-US"/>
        </w:rPr>
        <w:t>belirlenmiştir</w:t>
      </w:r>
      <w:proofErr w:type="spellEnd"/>
      <w:r w:rsidRPr="006565BA">
        <w:rPr>
          <w:i/>
          <w:sz w:val="20"/>
          <w:szCs w:val="20"/>
          <w:lang w:val="en-US"/>
        </w:rPr>
        <w:t>.</w:t>
      </w:r>
      <w:proofErr w:type="gramEnd"/>
      <w:r w:rsidRPr="006565BA">
        <w:rPr>
          <w:i/>
          <w:sz w:val="20"/>
          <w:szCs w:val="20"/>
          <w:lang w:val="en-US"/>
        </w:rPr>
        <w:t xml:space="preserve"> </w:t>
      </w:r>
      <w:proofErr w:type="spellStart"/>
      <w:proofErr w:type="gramStart"/>
      <w:r w:rsidRPr="006565BA">
        <w:rPr>
          <w:i/>
          <w:sz w:val="20"/>
          <w:szCs w:val="20"/>
          <w:lang w:val="en-US"/>
        </w:rPr>
        <w:t>Yaşlıların</w:t>
      </w:r>
      <w:proofErr w:type="spellEnd"/>
      <w:r w:rsidRPr="006565BA">
        <w:rPr>
          <w:i/>
          <w:sz w:val="20"/>
          <w:szCs w:val="20"/>
          <w:lang w:val="en-US"/>
        </w:rPr>
        <w:t xml:space="preserve"> </w:t>
      </w:r>
      <w:proofErr w:type="spellStart"/>
      <w:r w:rsidRPr="006565BA">
        <w:rPr>
          <w:i/>
          <w:sz w:val="20"/>
          <w:szCs w:val="20"/>
          <w:lang w:val="en-US"/>
        </w:rPr>
        <w:t>birer</w:t>
      </w:r>
      <w:proofErr w:type="spellEnd"/>
      <w:r w:rsidRPr="006565BA">
        <w:rPr>
          <w:i/>
          <w:sz w:val="20"/>
          <w:szCs w:val="20"/>
          <w:lang w:val="en-US"/>
        </w:rPr>
        <w:t xml:space="preserve"> </w:t>
      </w:r>
      <w:proofErr w:type="spellStart"/>
      <w:r w:rsidRPr="006565BA">
        <w:rPr>
          <w:i/>
          <w:sz w:val="20"/>
          <w:szCs w:val="20"/>
          <w:lang w:val="en-US"/>
        </w:rPr>
        <w:t>özne</w:t>
      </w:r>
      <w:proofErr w:type="spellEnd"/>
      <w:r w:rsidRPr="006565BA">
        <w:rPr>
          <w:i/>
          <w:sz w:val="20"/>
          <w:szCs w:val="20"/>
          <w:lang w:val="en-US"/>
        </w:rPr>
        <w:t xml:space="preserve"> </w:t>
      </w:r>
      <w:proofErr w:type="spellStart"/>
      <w:r w:rsidRPr="006565BA">
        <w:rPr>
          <w:i/>
          <w:sz w:val="20"/>
          <w:szCs w:val="20"/>
          <w:lang w:val="en-US"/>
        </w:rPr>
        <w:t>olup</w:t>
      </w:r>
      <w:proofErr w:type="spellEnd"/>
      <w:r w:rsidRPr="006565BA">
        <w:rPr>
          <w:i/>
          <w:sz w:val="20"/>
          <w:szCs w:val="20"/>
          <w:lang w:val="en-US"/>
        </w:rPr>
        <w:t xml:space="preserve">, </w:t>
      </w:r>
      <w:proofErr w:type="spellStart"/>
      <w:r w:rsidRPr="006565BA">
        <w:rPr>
          <w:i/>
          <w:sz w:val="20"/>
          <w:szCs w:val="20"/>
          <w:lang w:val="en-US"/>
        </w:rPr>
        <w:t>toplumsal</w:t>
      </w:r>
      <w:proofErr w:type="spellEnd"/>
      <w:r w:rsidRPr="006565BA">
        <w:rPr>
          <w:i/>
          <w:sz w:val="20"/>
          <w:szCs w:val="20"/>
          <w:lang w:val="en-US"/>
        </w:rPr>
        <w:t xml:space="preserve"> </w:t>
      </w:r>
      <w:proofErr w:type="spellStart"/>
      <w:r w:rsidRPr="006565BA">
        <w:rPr>
          <w:i/>
          <w:sz w:val="20"/>
          <w:szCs w:val="20"/>
          <w:lang w:val="en-US"/>
        </w:rPr>
        <w:t>açıdan</w:t>
      </w:r>
      <w:proofErr w:type="spellEnd"/>
      <w:r w:rsidRPr="006565BA">
        <w:rPr>
          <w:i/>
          <w:sz w:val="20"/>
          <w:szCs w:val="20"/>
          <w:lang w:val="en-US"/>
        </w:rPr>
        <w:t xml:space="preserve"> </w:t>
      </w:r>
      <w:proofErr w:type="spellStart"/>
      <w:r w:rsidRPr="006565BA">
        <w:rPr>
          <w:i/>
          <w:sz w:val="20"/>
          <w:szCs w:val="20"/>
          <w:lang w:val="en-US"/>
        </w:rPr>
        <w:t>görünür</w:t>
      </w:r>
      <w:proofErr w:type="spellEnd"/>
      <w:r w:rsidRPr="006565BA">
        <w:rPr>
          <w:i/>
          <w:sz w:val="20"/>
          <w:szCs w:val="20"/>
          <w:lang w:val="en-US"/>
        </w:rPr>
        <w:t xml:space="preserve"> </w:t>
      </w:r>
      <w:proofErr w:type="spellStart"/>
      <w:r w:rsidRPr="006565BA">
        <w:rPr>
          <w:i/>
          <w:sz w:val="20"/>
          <w:szCs w:val="20"/>
          <w:lang w:val="en-US"/>
        </w:rPr>
        <w:t>olması</w:t>
      </w:r>
      <w:proofErr w:type="spellEnd"/>
      <w:r w:rsidRPr="006565BA">
        <w:rPr>
          <w:i/>
          <w:sz w:val="20"/>
          <w:szCs w:val="20"/>
          <w:lang w:val="en-US"/>
        </w:rPr>
        <w:t xml:space="preserve"> </w:t>
      </w:r>
      <w:proofErr w:type="spellStart"/>
      <w:r w:rsidRPr="006565BA">
        <w:rPr>
          <w:i/>
          <w:sz w:val="20"/>
          <w:szCs w:val="20"/>
          <w:lang w:val="en-US"/>
        </w:rPr>
        <w:t>konusu</w:t>
      </w:r>
      <w:proofErr w:type="spellEnd"/>
      <w:r w:rsidRPr="006565BA">
        <w:rPr>
          <w:i/>
          <w:sz w:val="20"/>
          <w:szCs w:val="20"/>
          <w:lang w:val="en-US"/>
        </w:rPr>
        <w:t xml:space="preserve">, </w:t>
      </w:r>
      <w:proofErr w:type="spellStart"/>
      <w:r w:rsidRPr="006565BA">
        <w:rPr>
          <w:i/>
          <w:sz w:val="20"/>
          <w:szCs w:val="20"/>
          <w:lang w:val="en-US"/>
        </w:rPr>
        <w:t>günümüzün</w:t>
      </w:r>
      <w:proofErr w:type="spellEnd"/>
      <w:r w:rsidRPr="006565BA">
        <w:rPr>
          <w:i/>
          <w:sz w:val="20"/>
          <w:szCs w:val="20"/>
          <w:lang w:val="en-US"/>
        </w:rPr>
        <w:t xml:space="preserve"> </w:t>
      </w:r>
      <w:proofErr w:type="spellStart"/>
      <w:r w:rsidRPr="006565BA">
        <w:rPr>
          <w:i/>
          <w:sz w:val="20"/>
          <w:szCs w:val="20"/>
          <w:lang w:val="en-US"/>
        </w:rPr>
        <w:t>küresel</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politik</w:t>
      </w:r>
      <w:proofErr w:type="spellEnd"/>
      <w:r w:rsidRPr="006565BA">
        <w:rPr>
          <w:i/>
          <w:sz w:val="20"/>
          <w:szCs w:val="20"/>
          <w:lang w:val="en-US"/>
        </w:rPr>
        <w:t xml:space="preserve"> </w:t>
      </w:r>
      <w:proofErr w:type="spellStart"/>
      <w:r w:rsidRPr="006565BA">
        <w:rPr>
          <w:i/>
          <w:sz w:val="20"/>
          <w:szCs w:val="20"/>
          <w:lang w:val="en-US"/>
        </w:rPr>
        <w:t>bir</w:t>
      </w:r>
      <w:proofErr w:type="spellEnd"/>
      <w:r w:rsidRPr="006565BA">
        <w:rPr>
          <w:i/>
          <w:sz w:val="20"/>
          <w:szCs w:val="20"/>
          <w:lang w:val="en-US"/>
        </w:rPr>
        <w:t xml:space="preserve"> </w:t>
      </w:r>
      <w:proofErr w:type="spellStart"/>
      <w:r w:rsidRPr="006565BA">
        <w:rPr>
          <w:i/>
          <w:sz w:val="20"/>
          <w:szCs w:val="20"/>
          <w:lang w:val="en-US"/>
        </w:rPr>
        <w:t>sorunu</w:t>
      </w:r>
      <w:proofErr w:type="spellEnd"/>
      <w:r w:rsidRPr="006565BA">
        <w:rPr>
          <w:i/>
          <w:sz w:val="20"/>
          <w:szCs w:val="20"/>
          <w:lang w:val="en-US"/>
        </w:rPr>
        <w:t xml:space="preserve"> </w:t>
      </w:r>
      <w:proofErr w:type="spellStart"/>
      <w:r w:rsidRPr="006565BA">
        <w:rPr>
          <w:i/>
          <w:sz w:val="20"/>
          <w:szCs w:val="20"/>
          <w:lang w:val="en-US"/>
        </w:rPr>
        <w:t>haline</w:t>
      </w:r>
      <w:proofErr w:type="spellEnd"/>
      <w:r w:rsidRPr="006565BA">
        <w:rPr>
          <w:i/>
          <w:sz w:val="20"/>
          <w:szCs w:val="20"/>
          <w:lang w:val="en-US"/>
        </w:rPr>
        <w:t xml:space="preserve"> </w:t>
      </w:r>
      <w:proofErr w:type="spellStart"/>
      <w:r w:rsidRPr="006565BA">
        <w:rPr>
          <w:i/>
          <w:sz w:val="20"/>
          <w:szCs w:val="20"/>
          <w:lang w:val="en-US"/>
        </w:rPr>
        <w:t>gelmektedir</w:t>
      </w:r>
      <w:proofErr w:type="spellEnd"/>
      <w:r w:rsidRPr="006565BA">
        <w:rPr>
          <w:i/>
          <w:sz w:val="20"/>
          <w:szCs w:val="20"/>
          <w:lang w:val="en-US"/>
        </w:rPr>
        <w:t>.</w:t>
      </w:r>
      <w:proofErr w:type="gramEnd"/>
      <w:r w:rsidR="00F309D9" w:rsidRPr="006565BA">
        <w:rPr>
          <w:i/>
          <w:sz w:val="20"/>
          <w:szCs w:val="20"/>
          <w:lang w:val="en-US"/>
        </w:rPr>
        <w:t xml:space="preserve"> </w:t>
      </w:r>
      <w:proofErr w:type="gramStart"/>
      <w:r w:rsidRPr="006565BA">
        <w:rPr>
          <w:i/>
          <w:sz w:val="20"/>
          <w:szCs w:val="20"/>
          <w:lang w:val="en-US"/>
        </w:rPr>
        <w:t xml:space="preserve">Bu </w:t>
      </w:r>
      <w:proofErr w:type="spellStart"/>
      <w:r w:rsidRPr="006565BA">
        <w:rPr>
          <w:i/>
          <w:sz w:val="20"/>
          <w:szCs w:val="20"/>
          <w:lang w:val="en-US"/>
        </w:rPr>
        <w:t>doğrultuda</w:t>
      </w:r>
      <w:proofErr w:type="spellEnd"/>
      <w:r w:rsidRPr="006565BA">
        <w:rPr>
          <w:i/>
          <w:sz w:val="20"/>
          <w:szCs w:val="20"/>
          <w:lang w:val="en-US"/>
        </w:rPr>
        <w:t xml:space="preserve">, </w:t>
      </w:r>
      <w:proofErr w:type="spellStart"/>
      <w:r w:rsidRPr="006565BA">
        <w:rPr>
          <w:i/>
          <w:sz w:val="20"/>
          <w:szCs w:val="20"/>
          <w:lang w:val="en-US"/>
        </w:rPr>
        <w:t>çalışmada</w:t>
      </w:r>
      <w:proofErr w:type="spellEnd"/>
      <w:r w:rsidRPr="006565BA">
        <w:rPr>
          <w:i/>
          <w:sz w:val="20"/>
          <w:szCs w:val="20"/>
          <w:lang w:val="en-US"/>
        </w:rPr>
        <w:t xml:space="preserve"> </w:t>
      </w:r>
      <w:proofErr w:type="spellStart"/>
      <w:r w:rsidRPr="006565BA">
        <w:rPr>
          <w:i/>
          <w:sz w:val="20"/>
          <w:szCs w:val="20"/>
          <w:lang w:val="en-US"/>
        </w:rPr>
        <w:t>sorunsallaştırılan</w:t>
      </w:r>
      <w:proofErr w:type="spellEnd"/>
      <w:r w:rsidRPr="006565BA">
        <w:rPr>
          <w:i/>
          <w:sz w:val="20"/>
          <w:szCs w:val="20"/>
          <w:lang w:val="en-US"/>
        </w:rPr>
        <w:t xml:space="preserve"> </w:t>
      </w:r>
      <w:proofErr w:type="spellStart"/>
      <w:r w:rsidRPr="006565BA">
        <w:rPr>
          <w:i/>
          <w:sz w:val="20"/>
          <w:szCs w:val="20"/>
          <w:lang w:val="en-US"/>
        </w:rPr>
        <w:t>diğer</w:t>
      </w:r>
      <w:proofErr w:type="spellEnd"/>
      <w:r w:rsidRPr="006565BA">
        <w:rPr>
          <w:i/>
          <w:sz w:val="20"/>
          <w:szCs w:val="20"/>
          <w:lang w:val="en-US"/>
        </w:rPr>
        <w:t xml:space="preserve"> </w:t>
      </w:r>
      <w:proofErr w:type="spellStart"/>
      <w:r w:rsidRPr="006565BA">
        <w:rPr>
          <w:i/>
          <w:sz w:val="20"/>
          <w:szCs w:val="20"/>
          <w:lang w:val="en-US"/>
        </w:rPr>
        <w:t>problemler</w:t>
      </w:r>
      <w:proofErr w:type="spellEnd"/>
      <w:r w:rsidRPr="006565BA">
        <w:rPr>
          <w:i/>
          <w:sz w:val="20"/>
          <w:szCs w:val="20"/>
          <w:lang w:val="en-US"/>
        </w:rPr>
        <w:t xml:space="preserve"> </w:t>
      </w:r>
      <w:proofErr w:type="spellStart"/>
      <w:r w:rsidRPr="006565BA">
        <w:rPr>
          <w:i/>
          <w:sz w:val="20"/>
          <w:szCs w:val="20"/>
          <w:lang w:val="en-US"/>
        </w:rPr>
        <w:t>ise</w:t>
      </w:r>
      <w:proofErr w:type="spellEnd"/>
      <w:r w:rsidRPr="006565BA">
        <w:rPr>
          <w:i/>
          <w:sz w:val="20"/>
          <w:szCs w:val="20"/>
          <w:lang w:val="en-US"/>
        </w:rPr>
        <w:t xml:space="preserve">, </w:t>
      </w:r>
      <w:proofErr w:type="spellStart"/>
      <w:r w:rsidRPr="006565BA">
        <w:rPr>
          <w:i/>
          <w:sz w:val="20"/>
          <w:szCs w:val="20"/>
          <w:lang w:val="en-US"/>
        </w:rPr>
        <w:t>yaşlıların</w:t>
      </w:r>
      <w:proofErr w:type="spellEnd"/>
      <w:r w:rsidRPr="006565BA">
        <w:rPr>
          <w:i/>
          <w:sz w:val="20"/>
          <w:szCs w:val="20"/>
          <w:lang w:val="en-US"/>
        </w:rPr>
        <w:t xml:space="preserve"> </w:t>
      </w:r>
      <w:proofErr w:type="spellStart"/>
      <w:r w:rsidRPr="006565BA">
        <w:rPr>
          <w:i/>
          <w:sz w:val="20"/>
          <w:szCs w:val="20"/>
          <w:lang w:val="en-US"/>
        </w:rPr>
        <w:t>hangi</w:t>
      </w:r>
      <w:proofErr w:type="spellEnd"/>
      <w:r w:rsidRPr="006565BA">
        <w:rPr>
          <w:i/>
          <w:sz w:val="20"/>
          <w:szCs w:val="20"/>
          <w:lang w:val="en-US"/>
        </w:rPr>
        <w:t xml:space="preserve"> </w:t>
      </w:r>
      <w:proofErr w:type="spellStart"/>
      <w:r w:rsidRPr="006565BA">
        <w:rPr>
          <w:i/>
          <w:sz w:val="20"/>
          <w:szCs w:val="20"/>
          <w:lang w:val="en-US"/>
        </w:rPr>
        <w:t>alanlarda</w:t>
      </w:r>
      <w:proofErr w:type="spellEnd"/>
      <w:r w:rsidRPr="006565BA">
        <w:rPr>
          <w:i/>
          <w:sz w:val="20"/>
          <w:szCs w:val="20"/>
          <w:lang w:val="en-US"/>
        </w:rPr>
        <w:t xml:space="preserve"> </w:t>
      </w:r>
      <w:proofErr w:type="spellStart"/>
      <w:r w:rsidRPr="006565BA">
        <w:rPr>
          <w:i/>
          <w:sz w:val="20"/>
          <w:szCs w:val="20"/>
          <w:lang w:val="en-US"/>
        </w:rPr>
        <w:t>görünürlük</w:t>
      </w:r>
      <w:proofErr w:type="spellEnd"/>
      <w:r w:rsidRPr="006565BA">
        <w:rPr>
          <w:i/>
          <w:sz w:val="20"/>
          <w:szCs w:val="20"/>
          <w:lang w:val="en-US"/>
        </w:rPr>
        <w:t xml:space="preserve"> </w:t>
      </w:r>
      <w:proofErr w:type="spellStart"/>
      <w:r w:rsidRPr="006565BA">
        <w:rPr>
          <w:i/>
          <w:sz w:val="20"/>
          <w:szCs w:val="20"/>
          <w:lang w:val="en-US"/>
        </w:rPr>
        <w:t>sorunu</w:t>
      </w:r>
      <w:proofErr w:type="spellEnd"/>
      <w:r w:rsidRPr="006565BA">
        <w:rPr>
          <w:i/>
          <w:sz w:val="20"/>
          <w:szCs w:val="20"/>
          <w:lang w:val="en-US"/>
        </w:rPr>
        <w:t xml:space="preserve"> </w:t>
      </w:r>
      <w:proofErr w:type="spellStart"/>
      <w:r w:rsidRPr="006565BA">
        <w:rPr>
          <w:i/>
          <w:sz w:val="20"/>
          <w:szCs w:val="20"/>
          <w:lang w:val="en-US"/>
        </w:rPr>
        <w:t>ile</w:t>
      </w:r>
      <w:proofErr w:type="spellEnd"/>
      <w:r w:rsidRPr="006565BA">
        <w:rPr>
          <w:i/>
          <w:sz w:val="20"/>
          <w:szCs w:val="20"/>
          <w:lang w:val="en-US"/>
        </w:rPr>
        <w:t xml:space="preserve"> </w:t>
      </w:r>
      <w:proofErr w:type="spellStart"/>
      <w:r w:rsidRPr="006565BA">
        <w:rPr>
          <w:i/>
          <w:sz w:val="20"/>
          <w:szCs w:val="20"/>
          <w:lang w:val="en-US"/>
        </w:rPr>
        <w:t>karşı</w:t>
      </w:r>
      <w:proofErr w:type="spellEnd"/>
      <w:r w:rsidRPr="006565BA">
        <w:rPr>
          <w:i/>
          <w:sz w:val="20"/>
          <w:szCs w:val="20"/>
          <w:lang w:val="en-US"/>
        </w:rPr>
        <w:t xml:space="preserve"> </w:t>
      </w:r>
      <w:proofErr w:type="spellStart"/>
      <w:r w:rsidRPr="006565BA">
        <w:rPr>
          <w:i/>
          <w:sz w:val="20"/>
          <w:szCs w:val="20"/>
          <w:lang w:val="en-US"/>
        </w:rPr>
        <w:t>karşıya</w:t>
      </w:r>
      <w:proofErr w:type="spellEnd"/>
      <w:r w:rsidRPr="006565BA">
        <w:rPr>
          <w:i/>
          <w:sz w:val="20"/>
          <w:szCs w:val="20"/>
          <w:lang w:val="en-US"/>
        </w:rPr>
        <w:t xml:space="preserve"> </w:t>
      </w:r>
      <w:proofErr w:type="spellStart"/>
      <w:r w:rsidRPr="006565BA">
        <w:rPr>
          <w:i/>
          <w:sz w:val="20"/>
          <w:szCs w:val="20"/>
          <w:lang w:val="en-US"/>
        </w:rPr>
        <w:t>kaldığı</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Türkiye</w:t>
      </w:r>
      <w:proofErr w:type="spellEnd"/>
      <w:r w:rsidRPr="006565BA">
        <w:rPr>
          <w:i/>
          <w:sz w:val="20"/>
          <w:szCs w:val="20"/>
          <w:lang w:val="en-US"/>
        </w:rPr>
        <w:t xml:space="preserve"> </w:t>
      </w:r>
      <w:proofErr w:type="spellStart"/>
      <w:r w:rsidRPr="006565BA">
        <w:rPr>
          <w:i/>
          <w:sz w:val="20"/>
          <w:szCs w:val="20"/>
          <w:lang w:val="en-US"/>
        </w:rPr>
        <w:t>özelinde</w:t>
      </w:r>
      <w:proofErr w:type="spellEnd"/>
      <w:r w:rsidRPr="006565BA">
        <w:rPr>
          <w:i/>
          <w:sz w:val="20"/>
          <w:szCs w:val="20"/>
          <w:lang w:val="en-US"/>
        </w:rPr>
        <w:t xml:space="preserve"> </w:t>
      </w:r>
      <w:proofErr w:type="spellStart"/>
      <w:r w:rsidRPr="006565BA">
        <w:rPr>
          <w:i/>
          <w:sz w:val="20"/>
          <w:szCs w:val="20"/>
          <w:lang w:val="en-US"/>
        </w:rPr>
        <w:t>yaşlı</w:t>
      </w:r>
      <w:proofErr w:type="spellEnd"/>
      <w:r w:rsidRPr="006565BA">
        <w:rPr>
          <w:i/>
          <w:sz w:val="20"/>
          <w:szCs w:val="20"/>
          <w:lang w:val="en-US"/>
        </w:rPr>
        <w:t xml:space="preserve"> </w:t>
      </w:r>
      <w:proofErr w:type="spellStart"/>
      <w:r w:rsidRPr="006565BA">
        <w:rPr>
          <w:i/>
          <w:sz w:val="20"/>
          <w:szCs w:val="20"/>
          <w:lang w:val="en-US"/>
        </w:rPr>
        <w:t>görünürlüğü</w:t>
      </w:r>
      <w:proofErr w:type="spellEnd"/>
      <w:r w:rsidRPr="006565BA">
        <w:rPr>
          <w:i/>
          <w:sz w:val="20"/>
          <w:szCs w:val="20"/>
          <w:lang w:val="en-US"/>
        </w:rPr>
        <w:t xml:space="preserve"> </w:t>
      </w:r>
      <w:proofErr w:type="spellStart"/>
      <w:r w:rsidRPr="006565BA">
        <w:rPr>
          <w:i/>
          <w:sz w:val="20"/>
          <w:szCs w:val="20"/>
          <w:lang w:val="en-US"/>
        </w:rPr>
        <w:t>ile</w:t>
      </w:r>
      <w:proofErr w:type="spellEnd"/>
      <w:r w:rsidRPr="006565BA">
        <w:rPr>
          <w:i/>
          <w:sz w:val="20"/>
          <w:szCs w:val="20"/>
          <w:lang w:val="en-US"/>
        </w:rPr>
        <w:t xml:space="preserve"> </w:t>
      </w:r>
      <w:proofErr w:type="spellStart"/>
      <w:r w:rsidRPr="006565BA">
        <w:rPr>
          <w:i/>
          <w:sz w:val="20"/>
          <w:szCs w:val="20"/>
          <w:lang w:val="en-US"/>
        </w:rPr>
        <w:t>onların</w:t>
      </w:r>
      <w:proofErr w:type="spellEnd"/>
      <w:r w:rsidRPr="006565BA">
        <w:rPr>
          <w:i/>
          <w:sz w:val="20"/>
          <w:szCs w:val="20"/>
          <w:lang w:val="en-US"/>
        </w:rPr>
        <w:t xml:space="preserve"> </w:t>
      </w:r>
      <w:proofErr w:type="spellStart"/>
      <w:r w:rsidRPr="006565BA">
        <w:rPr>
          <w:i/>
          <w:sz w:val="20"/>
          <w:szCs w:val="20"/>
          <w:lang w:val="en-US"/>
        </w:rPr>
        <w:t>refahını</w:t>
      </w:r>
      <w:proofErr w:type="spellEnd"/>
      <w:r w:rsidRPr="006565BA">
        <w:rPr>
          <w:i/>
          <w:sz w:val="20"/>
          <w:szCs w:val="20"/>
          <w:lang w:val="en-US"/>
        </w:rPr>
        <w:t xml:space="preserve"> </w:t>
      </w:r>
      <w:proofErr w:type="spellStart"/>
      <w:r w:rsidRPr="006565BA">
        <w:rPr>
          <w:i/>
          <w:sz w:val="20"/>
          <w:szCs w:val="20"/>
          <w:lang w:val="en-US"/>
        </w:rPr>
        <w:t>sağlamaya</w:t>
      </w:r>
      <w:proofErr w:type="spellEnd"/>
      <w:r w:rsidRPr="006565BA">
        <w:rPr>
          <w:i/>
          <w:sz w:val="20"/>
          <w:szCs w:val="20"/>
          <w:lang w:val="en-US"/>
        </w:rPr>
        <w:t xml:space="preserve"> </w:t>
      </w:r>
      <w:proofErr w:type="spellStart"/>
      <w:r w:rsidRPr="006565BA">
        <w:rPr>
          <w:i/>
          <w:sz w:val="20"/>
          <w:szCs w:val="20"/>
          <w:lang w:val="en-US"/>
        </w:rPr>
        <w:t>yönelik</w:t>
      </w:r>
      <w:proofErr w:type="spellEnd"/>
      <w:r w:rsidRPr="006565BA">
        <w:rPr>
          <w:i/>
          <w:sz w:val="20"/>
          <w:szCs w:val="20"/>
          <w:lang w:val="en-US"/>
        </w:rPr>
        <w:t xml:space="preserve"> </w:t>
      </w:r>
      <w:proofErr w:type="spellStart"/>
      <w:r w:rsidRPr="006565BA">
        <w:rPr>
          <w:i/>
          <w:sz w:val="20"/>
          <w:szCs w:val="20"/>
          <w:lang w:val="en-US"/>
        </w:rPr>
        <w:t>ne</w:t>
      </w:r>
      <w:proofErr w:type="spellEnd"/>
      <w:r w:rsidRPr="006565BA">
        <w:rPr>
          <w:i/>
          <w:sz w:val="20"/>
          <w:szCs w:val="20"/>
          <w:lang w:val="en-US"/>
        </w:rPr>
        <w:t xml:space="preserve"> </w:t>
      </w:r>
      <w:proofErr w:type="spellStart"/>
      <w:r w:rsidRPr="006565BA">
        <w:rPr>
          <w:i/>
          <w:sz w:val="20"/>
          <w:szCs w:val="20"/>
          <w:lang w:val="en-US"/>
        </w:rPr>
        <w:t>tür</w:t>
      </w:r>
      <w:proofErr w:type="spellEnd"/>
      <w:r w:rsidRPr="006565BA">
        <w:rPr>
          <w:i/>
          <w:sz w:val="20"/>
          <w:szCs w:val="20"/>
          <w:lang w:val="en-US"/>
        </w:rPr>
        <w:t xml:space="preserve"> </w:t>
      </w:r>
      <w:proofErr w:type="spellStart"/>
      <w:r w:rsidRPr="006565BA">
        <w:rPr>
          <w:i/>
          <w:sz w:val="20"/>
          <w:szCs w:val="20"/>
          <w:lang w:val="en-US"/>
        </w:rPr>
        <w:t>hizmet</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politikaların</w:t>
      </w:r>
      <w:proofErr w:type="spellEnd"/>
      <w:r w:rsidRPr="006565BA">
        <w:rPr>
          <w:i/>
          <w:sz w:val="20"/>
          <w:szCs w:val="20"/>
          <w:lang w:val="en-US"/>
        </w:rPr>
        <w:t xml:space="preserve"> </w:t>
      </w:r>
      <w:proofErr w:type="spellStart"/>
      <w:r w:rsidRPr="006565BA">
        <w:rPr>
          <w:i/>
          <w:sz w:val="20"/>
          <w:szCs w:val="20"/>
          <w:lang w:val="en-US"/>
        </w:rPr>
        <w:t>uygulanması</w:t>
      </w:r>
      <w:proofErr w:type="spellEnd"/>
      <w:r w:rsidRPr="006565BA">
        <w:rPr>
          <w:i/>
          <w:sz w:val="20"/>
          <w:szCs w:val="20"/>
          <w:lang w:val="en-US"/>
        </w:rPr>
        <w:t xml:space="preserve"> </w:t>
      </w:r>
      <w:proofErr w:type="spellStart"/>
      <w:r w:rsidRPr="006565BA">
        <w:rPr>
          <w:i/>
          <w:sz w:val="20"/>
          <w:szCs w:val="20"/>
          <w:lang w:val="en-US"/>
        </w:rPr>
        <w:t>gerektiğidir</w:t>
      </w:r>
      <w:proofErr w:type="spellEnd"/>
      <w:r w:rsidRPr="006565BA">
        <w:rPr>
          <w:i/>
          <w:sz w:val="20"/>
          <w:szCs w:val="20"/>
          <w:lang w:val="en-US"/>
        </w:rPr>
        <w:t>.</w:t>
      </w:r>
      <w:proofErr w:type="gramEnd"/>
      <w:r w:rsidRPr="006565BA">
        <w:rPr>
          <w:i/>
          <w:sz w:val="20"/>
          <w:szCs w:val="20"/>
          <w:lang w:val="en-US"/>
        </w:rPr>
        <w:t xml:space="preserve"> </w:t>
      </w:r>
      <w:proofErr w:type="spellStart"/>
      <w:proofErr w:type="gramStart"/>
      <w:r w:rsidRPr="006565BA">
        <w:rPr>
          <w:i/>
          <w:sz w:val="20"/>
          <w:szCs w:val="20"/>
          <w:lang w:val="en-US"/>
        </w:rPr>
        <w:t>Teorik</w:t>
      </w:r>
      <w:proofErr w:type="spellEnd"/>
      <w:r w:rsidRPr="006565BA">
        <w:rPr>
          <w:i/>
          <w:sz w:val="20"/>
          <w:szCs w:val="20"/>
          <w:lang w:val="en-US"/>
        </w:rPr>
        <w:t xml:space="preserve"> </w:t>
      </w:r>
      <w:proofErr w:type="spellStart"/>
      <w:r w:rsidRPr="006565BA">
        <w:rPr>
          <w:i/>
          <w:sz w:val="20"/>
          <w:szCs w:val="20"/>
          <w:lang w:val="en-US"/>
        </w:rPr>
        <w:t>çerçeveyle</w:t>
      </w:r>
      <w:proofErr w:type="spellEnd"/>
      <w:r w:rsidRPr="006565BA">
        <w:rPr>
          <w:i/>
          <w:sz w:val="20"/>
          <w:szCs w:val="20"/>
          <w:lang w:val="en-US"/>
        </w:rPr>
        <w:t xml:space="preserve"> </w:t>
      </w:r>
      <w:proofErr w:type="spellStart"/>
      <w:r w:rsidRPr="006565BA">
        <w:rPr>
          <w:i/>
          <w:sz w:val="20"/>
          <w:szCs w:val="20"/>
          <w:lang w:val="en-US"/>
        </w:rPr>
        <w:t>sınırlı</w:t>
      </w:r>
      <w:proofErr w:type="spellEnd"/>
      <w:r w:rsidRPr="006565BA">
        <w:rPr>
          <w:i/>
          <w:sz w:val="20"/>
          <w:szCs w:val="20"/>
          <w:lang w:val="en-US"/>
        </w:rPr>
        <w:t xml:space="preserve"> </w:t>
      </w:r>
      <w:proofErr w:type="spellStart"/>
      <w:r w:rsidRPr="006565BA">
        <w:rPr>
          <w:i/>
          <w:sz w:val="20"/>
          <w:szCs w:val="20"/>
          <w:lang w:val="en-US"/>
        </w:rPr>
        <w:t>olan</w:t>
      </w:r>
      <w:proofErr w:type="spellEnd"/>
      <w:r w:rsidRPr="006565BA">
        <w:rPr>
          <w:i/>
          <w:sz w:val="20"/>
          <w:szCs w:val="20"/>
          <w:lang w:val="en-US"/>
        </w:rPr>
        <w:t xml:space="preserve"> </w:t>
      </w:r>
      <w:proofErr w:type="spellStart"/>
      <w:r w:rsidRPr="006565BA">
        <w:rPr>
          <w:i/>
          <w:sz w:val="20"/>
          <w:szCs w:val="20"/>
          <w:lang w:val="en-US"/>
        </w:rPr>
        <w:t>bu</w:t>
      </w:r>
      <w:proofErr w:type="spellEnd"/>
      <w:r w:rsidRPr="006565BA">
        <w:rPr>
          <w:i/>
          <w:sz w:val="20"/>
          <w:szCs w:val="20"/>
          <w:lang w:val="en-US"/>
        </w:rPr>
        <w:t xml:space="preserve"> </w:t>
      </w:r>
      <w:proofErr w:type="spellStart"/>
      <w:r w:rsidRPr="006565BA">
        <w:rPr>
          <w:i/>
          <w:sz w:val="20"/>
          <w:szCs w:val="20"/>
          <w:lang w:val="en-US"/>
        </w:rPr>
        <w:t>çalışmanın</w:t>
      </w:r>
      <w:proofErr w:type="spellEnd"/>
      <w:r w:rsidRPr="006565BA">
        <w:rPr>
          <w:i/>
          <w:sz w:val="20"/>
          <w:szCs w:val="20"/>
          <w:lang w:val="en-US"/>
        </w:rPr>
        <w:t xml:space="preserve"> </w:t>
      </w:r>
      <w:proofErr w:type="spellStart"/>
      <w:r w:rsidRPr="006565BA">
        <w:rPr>
          <w:i/>
          <w:sz w:val="20"/>
          <w:szCs w:val="20"/>
          <w:lang w:val="en-US"/>
        </w:rPr>
        <w:t>amacı</w:t>
      </w:r>
      <w:proofErr w:type="spellEnd"/>
      <w:r w:rsidRPr="006565BA">
        <w:rPr>
          <w:i/>
          <w:sz w:val="20"/>
          <w:szCs w:val="20"/>
          <w:lang w:val="en-US"/>
        </w:rPr>
        <w:t xml:space="preserve">, </w:t>
      </w:r>
      <w:proofErr w:type="spellStart"/>
      <w:r w:rsidRPr="006565BA">
        <w:rPr>
          <w:i/>
          <w:sz w:val="20"/>
          <w:szCs w:val="20"/>
          <w:lang w:val="en-US"/>
        </w:rPr>
        <w:t>bugünün</w:t>
      </w:r>
      <w:proofErr w:type="spellEnd"/>
      <w:r w:rsidRPr="006565BA">
        <w:rPr>
          <w:i/>
          <w:sz w:val="20"/>
          <w:szCs w:val="20"/>
          <w:lang w:val="en-US"/>
        </w:rPr>
        <w:t xml:space="preserve"> </w:t>
      </w:r>
      <w:proofErr w:type="spellStart"/>
      <w:r w:rsidRPr="006565BA">
        <w:rPr>
          <w:i/>
          <w:sz w:val="20"/>
          <w:szCs w:val="20"/>
          <w:lang w:val="en-US"/>
        </w:rPr>
        <w:t>yaşlanan</w:t>
      </w:r>
      <w:proofErr w:type="spellEnd"/>
      <w:r w:rsidRPr="006565BA">
        <w:rPr>
          <w:i/>
          <w:sz w:val="20"/>
          <w:szCs w:val="20"/>
          <w:lang w:val="en-US"/>
        </w:rPr>
        <w:t xml:space="preserve"> </w:t>
      </w:r>
      <w:proofErr w:type="spellStart"/>
      <w:r w:rsidRPr="006565BA">
        <w:rPr>
          <w:i/>
          <w:sz w:val="20"/>
          <w:szCs w:val="20"/>
          <w:lang w:val="en-US"/>
        </w:rPr>
        <w:t>toplum</w:t>
      </w:r>
      <w:proofErr w:type="spellEnd"/>
      <w:r w:rsidRPr="006565BA">
        <w:rPr>
          <w:i/>
          <w:sz w:val="20"/>
          <w:szCs w:val="20"/>
          <w:lang w:val="en-US"/>
        </w:rPr>
        <w:t xml:space="preserve"> </w:t>
      </w:r>
      <w:proofErr w:type="spellStart"/>
      <w:r w:rsidRPr="006565BA">
        <w:rPr>
          <w:i/>
          <w:sz w:val="20"/>
          <w:szCs w:val="20"/>
          <w:lang w:val="en-US"/>
        </w:rPr>
        <w:t>gerçekliğinde</w:t>
      </w:r>
      <w:proofErr w:type="spellEnd"/>
      <w:r w:rsidRPr="006565BA">
        <w:rPr>
          <w:i/>
          <w:sz w:val="20"/>
          <w:szCs w:val="20"/>
          <w:lang w:val="en-US"/>
        </w:rPr>
        <w:t xml:space="preserve"> </w:t>
      </w:r>
      <w:proofErr w:type="spellStart"/>
      <w:r w:rsidRPr="006565BA">
        <w:rPr>
          <w:i/>
          <w:sz w:val="20"/>
          <w:szCs w:val="20"/>
          <w:lang w:val="en-US"/>
        </w:rPr>
        <w:t>yaşlı</w:t>
      </w:r>
      <w:proofErr w:type="spellEnd"/>
      <w:r w:rsidRPr="006565BA">
        <w:rPr>
          <w:i/>
          <w:sz w:val="20"/>
          <w:szCs w:val="20"/>
          <w:lang w:val="en-US"/>
        </w:rPr>
        <w:t xml:space="preserve"> </w:t>
      </w:r>
      <w:proofErr w:type="spellStart"/>
      <w:r w:rsidRPr="006565BA">
        <w:rPr>
          <w:i/>
          <w:sz w:val="20"/>
          <w:szCs w:val="20"/>
          <w:lang w:val="en-US"/>
        </w:rPr>
        <w:t>öznelerin</w:t>
      </w:r>
      <w:proofErr w:type="spellEnd"/>
      <w:r w:rsidRPr="006565BA">
        <w:rPr>
          <w:i/>
          <w:sz w:val="20"/>
          <w:szCs w:val="20"/>
          <w:lang w:val="en-US"/>
        </w:rPr>
        <w:t xml:space="preserve"> </w:t>
      </w:r>
      <w:proofErr w:type="spellStart"/>
      <w:r w:rsidRPr="006565BA">
        <w:rPr>
          <w:i/>
          <w:sz w:val="20"/>
          <w:szCs w:val="20"/>
          <w:lang w:val="en-US"/>
        </w:rPr>
        <w:t>görünürlüğü</w:t>
      </w:r>
      <w:proofErr w:type="spellEnd"/>
      <w:r w:rsidRPr="006565BA">
        <w:rPr>
          <w:i/>
          <w:sz w:val="20"/>
          <w:szCs w:val="20"/>
          <w:lang w:val="en-US"/>
        </w:rPr>
        <w:t xml:space="preserve"> </w:t>
      </w:r>
      <w:proofErr w:type="spellStart"/>
      <w:r w:rsidRPr="006565BA">
        <w:rPr>
          <w:i/>
          <w:sz w:val="20"/>
          <w:szCs w:val="20"/>
          <w:lang w:val="en-US"/>
        </w:rPr>
        <w:t>sorununu</w:t>
      </w:r>
      <w:proofErr w:type="spellEnd"/>
      <w:r w:rsidRPr="006565BA">
        <w:rPr>
          <w:i/>
          <w:sz w:val="20"/>
          <w:szCs w:val="20"/>
          <w:lang w:val="en-US"/>
        </w:rPr>
        <w:t xml:space="preserve"> </w:t>
      </w:r>
      <w:proofErr w:type="spellStart"/>
      <w:r w:rsidRPr="006565BA">
        <w:rPr>
          <w:i/>
          <w:sz w:val="20"/>
          <w:szCs w:val="20"/>
          <w:lang w:val="en-US"/>
        </w:rPr>
        <w:t>anlamak</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bunun</w:t>
      </w:r>
      <w:proofErr w:type="spellEnd"/>
      <w:r w:rsidRPr="006565BA">
        <w:rPr>
          <w:i/>
          <w:sz w:val="20"/>
          <w:szCs w:val="20"/>
          <w:lang w:val="en-US"/>
        </w:rPr>
        <w:t xml:space="preserve"> </w:t>
      </w:r>
      <w:proofErr w:type="spellStart"/>
      <w:r w:rsidRPr="006565BA">
        <w:rPr>
          <w:i/>
          <w:sz w:val="20"/>
          <w:szCs w:val="20"/>
          <w:lang w:val="en-US"/>
        </w:rPr>
        <w:t>yaşlı</w:t>
      </w:r>
      <w:proofErr w:type="spellEnd"/>
      <w:r w:rsidRPr="006565BA">
        <w:rPr>
          <w:i/>
          <w:sz w:val="20"/>
          <w:szCs w:val="20"/>
          <w:lang w:val="en-US"/>
        </w:rPr>
        <w:t xml:space="preserve"> </w:t>
      </w:r>
      <w:proofErr w:type="spellStart"/>
      <w:r w:rsidRPr="006565BA">
        <w:rPr>
          <w:i/>
          <w:sz w:val="20"/>
          <w:szCs w:val="20"/>
          <w:lang w:val="en-US"/>
        </w:rPr>
        <w:t>refahıyla</w:t>
      </w:r>
      <w:proofErr w:type="spellEnd"/>
      <w:r w:rsidRPr="006565BA">
        <w:rPr>
          <w:i/>
          <w:sz w:val="20"/>
          <w:szCs w:val="20"/>
          <w:lang w:val="en-US"/>
        </w:rPr>
        <w:t xml:space="preserve"> </w:t>
      </w:r>
      <w:proofErr w:type="spellStart"/>
      <w:r w:rsidRPr="006565BA">
        <w:rPr>
          <w:i/>
          <w:sz w:val="20"/>
          <w:szCs w:val="20"/>
          <w:lang w:val="en-US"/>
        </w:rPr>
        <w:t>ilişkisini</w:t>
      </w:r>
      <w:proofErr w:type="spellEnd"/>
      <w:r w:rsidRPr="006565BA">
        <w:rPr>
          <w:i/>
          <w:sz w:val="20"/>
          <w:szCs w:val="20"/>
          <w:lang w:val="en-US"/>
        </w:rPr>
        <w:t xml:space="preserve"> </w:t>
      </w:r>
      <w:proofErr w:type="spellStart"/>
      <w:r w:rsidRPr="006565BA">
        <w:rPr>
          <w:i/>
          <w:sz w:val="20"/>
          <w:szCs w:val="20"/>
          <w:lang w:val="en-US"/>
        </w:rPr>
        <w:t>irdeleyerek</w:t>
      </w:r>
      <w:proofErr w:type="spellEnd"/>
      <w:r w:rsidRPr="006565BA">
        <w:rPr>
          <w:i/>
          <w:sz w:val="20"/>
          <w:szCs w:val="20"/>
          <w:lang w:val="en-US"/>
        </w:rPr>
        <w:t xml:space="preserve">, </w:t>
      </w:r>
      <w:proofErr w:type="spellStart"/>
      <w:r w:rsidRPr="006565BA">
        <w:rPr>
          <w:i/>
          <w:sz w:val="20"/>
          <w:szCs w:val="20"/>
          <w:lang w:val="en-US"/>
        </w:rPr>
        <w:t>konuya</w:t>
      </w:r>
      <w:proofErr w:type="spellEnd"/>
      <w:r w:rsidRPr="006565BA">
        <w:rPr>
          <w:i/>
          <w:sz w:val="20"/>
          <w:szCs w:val="20"/>
          <w:lang w:val="en-US"/>
        </w:rPr>
        <w:t xml:space="preserve"> </w:t>
      </w:r>
      <w:proofErr w:type="spellStart"/>
      <w:r w:rsidRPr="006565BA">
        <w:rPr>
          <w:i/>
          <w:sz w:val="20"/>
          <w:szCs w:val="20"/>
          <w:lang w:val="en-US"/>
        </w:rPr>
        <w:t>dair</w:t>
      </w:r>
      <w:proofErr w:type="spellEnd"/>
      <w:r w:rsidRPr="006565BA">
        <w:rPr>
          <w:i/>
          <w:sz w:val="20"/>
          <w:szCs w:val="20"/>
          <w:lang w:val="en-US"/>
        </w:rPr>
        <w:t xml:space="preserve"> </w:t>
      </w:r>
      <w:proofErr w:type="spellStart"/>
      <w:r w:rsidRPr="006565BA">
        <w:rPr>
          <w:i/>
          <w:sz w:val="20"/>
          <w:szCs w:val="20"/>
          <w:lang w:val="en-US"/>
        </w:rPr>
        <w:t>çözüm</w:t>
      </w:r>
      <w:proofErr w:type="spellEnd"/>
      <w:r w:rsidRPr="006565BA">
        <w:rPr>
          <w:i/>
          <w:sz w:val="20"/>
          <w:szCs w:val="20"/>
          <w:lang w:val="en-US"/>
        </w:rPr>
        <w:t xml:space="preserve"> </w:t>
      </w:r>
      <w:proofErr w:type="spellStart"/>
      <w:r w:rsidRPr="006565BA">
        <w:rPr>
          <w:i/>
          <w:sz w:val="20"/>
          <w:szCs w:val="20"/>
          <w:lang w:val="en-US"/>
        </w:rPr>
        <w:t>önerileri</w:t>
      </w:r>
      <w:proofErr w:type="spellEnd"/>
      <w:r w:rsidRPr="006565BA">
        <w:rPr>
          <w:i/>
          <w:sz w:val="20"/>
          <w:szCs w:val="20"/>
          <w:lang w:val="en-US"/>
        </w:rPr>
        <w:t xml:space="preserve"> </w:t>
      </w:r>
      <w:proofErr w:type="spellStart"/>
      <w:r w:rsidRPr="006565BA">
        <w:rPr>
          <w:i/>
          <w:sz w:val="20"/>
          <w:szCs w:val="20"/>
          <w:lang w:val="en-US"/>
        </w:rPr>
        <w:t>geliştirmektir</w:t>
      </w:r>
      <w:proofErr w:type="spellEnd"/>
      <w:r w:rsidRPr="006565BA">
        <w:rPr>
          <w:i/>
          <w:sz w:val="20"/>
          <w:szCs w:val="20"/>
          <w:lang w:val="en-US"/>
        </w:rPr>
        <w:t>.</w:t>
      </w:r>
      <w:proofErr w:type="gramEnd"/>
      <w:r w:rsidRPr="006565BA">
        <w:rPr>
          <w:i/>
          <w:sz w:val="20"/>
          <w:szCs w:val="20"/>
          <w:lang w:val="en-US"/>
        </w:rPr>
        <w:t xml:space="preserve"> </w:t>
      </w:r>
      <w:proofErr w:type="gramStart"/>
      <w:r w:rsidRPr="006565BA">
        <w:rPr>
          <w:i/>
          <w:sz w:val="20"/>
          <w:szCs w:val="20"/>
          <w:lang w:val="en-US"/>
        </w:rPr>
        <w:t xml:space="preserve">Bu </w:t>
      </w:r>
      <w:proofErr w:type="spellStart"/>
      <w:r w:rsidRPr="006565BA">
        <w:rPr>
          <w:i/>
          <w:sz w:val="20"/>
          <w:szCs w:val="20"/>
          <w:lang w:val="en-US"/>
        </w:rPr>
        <w:t>amaç</w:t>
      </w:r>
      <w:proofErr w:type="spellEnd"/>
      <w:r w:rsidRPr="006565BA">
        <w:rPr>
          <w:i/>
          <w:sz w:val="20"/>
          <w:szCs w:val="20"/>
          <w:lang w:val="en-US"/>
        </w:rPr>
        <w:t xml:space="preserve"> </w:t>
      </w:r>
      <w:proofErr w:type="spellStart"/>
      <w:r w:rsidRPr="006565BA">
        <w:rPr>
          <w:i/>
          <w:sz w:val="20"/>
          <w:szCs w:val="20"/>
          <w:lang w:val="en-US"/>
        </w:rPr>
        <w:t>doğrıultusunda</w:t>
      </w:r>
      <w:proofErr w:type="spellEnd"/>
      <w:r w:rsidRPr="006565BA">
        <w:rPr>
          <w:i/>
          <w:sz w:val="20"/>
          <w:szCs w:val="20"/>
          <w:lang w:val="en-US"/>
        </w:rPr>
        <w:t xml:space="preserve"> </w:t>
      </w:r>
      <w:proofErr w:type="spellStart"/>
      <w:r w:rsidRPr="006565BA">
        <w:rPr>
          <w:i/>
          <w:sz w:val="20"/>
          <w:szCs w:val="20"/>
          <w:lang w:val="en-US"/>
        </w:rPr>
        <w:t>ise</w:t>
      </w:r>
      <w:proofErr w:type="spellEnd"/>
      <w:r w:rsidRPr="006565BA">
        <w:rPr>
          <w:i/>
          <w:sz w:val="20"/>
          <w:szCs w:val="20"/>
          <w:lang w:val="en-US"/>
        </w:rPr>
        <w:t xml:space="preserve">, </w:t>
      </w:r>
      <w:proofErr w:type="spellStart"/>
      <w:r w:rsidRPr="006565BA">
        <w:rPr>
          <w:i/>
          <w:sz w:val="20"/>
          <w:szCs w:val="20"/>
          <w:lang w:val="en-US"/>
        </w:rPr>
        <w:t>yaşlıların</w:t>
      </w:r>
      <w:proofErr w:type="spellEnd"/>
      <w:r w:rsidRPr="006565BA">
        <w:rPr>
          <w:i/>
          <w:sz w:val="20"/>
          <w:szCs w:val="20"/>
          <w:lang w:val="en-US"/>
        </w:rPr>
        <w:t xml:space="preserve"> </w:t>
      </w:r>
      <w:proofErr w:type="spellStart"/>
      <w:r w:rsidRPr="006565BA">
        <w:rPr>
          <w:i/>
          <w:sz w:val="20"/>
          <w:szCs w:val="20"/>
          <w:lang w:val="en-US"/>
        </w:rPr>
        <w:t>görünürlüğünün</w:t>
      </w:r>
      <w:proofErr w:type="spellEnd"/>
      <w:r w:rsidRPr="006565BA">
        <w:rPr>
          <w:i/>
          <w:sz w:val="20"/>
          <w:szCs w:val="20"/>
          <w:lang w:val="en-US"/>
        </w:rPr>
        <w:t xml:space="preserve"> </w:t>
      </w:r>
      <w:proofErr w:type="spellStart"/>
      <w:r w:rsidRPr="006565BA">
        <w:rPr>
          <w:i/>
          <w:sz w:val="20"/>
          <w:szCs w:val="20"/>
          <w:lang w:val="en-US"/>
        </w:rPr>
        <w:t>artırılması</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refahının</w:t>
      </w:r>
      <w:proofErr w:type="spellEnd"/>
      <w:r w:rsidRPr="006565BA">
        <w:rPr>
          <w:i/>
          <w:sz w:val="20"/>
          <w:szCs w:val="20"/>
          <w:lang w:val="en-US"/>
        </w:rPr>
        <w:t xml:space="preserve"> </w:t>
      </w:r>
      <w:proofErr w:type="spellStart"/>
      <w:r w:rsidRPr="006565BA">
        <w:rPr>
          <w:i/>
          <w:sz w:val="20"/>
          <w:szCs w:val="20"/>
          <w:lang w:val="en-US"/>
        </w:rPr>
        <w:t>sağlanması</w:t>
      </w:r>
      <w:proofErr w:type="spellEnd"/>
      <w:r w:rsidRPr="006565BA">
        <w:rPr>
          <w:i/>
          <w:sz w:val="20"/>
          <w:szCs w:val="20"/>
          <w:lang w:val="en-US"/>
        </w:rPr>
        <w:t xml:space="preserve"> </w:t>
      </w:r>
      <w:proofErr w:type="spellStart"/>
      <w:r w:rsidRPr="006565BA">
        <w:rPr>
          <w:i/>
          <w:sz w:val="20"/>
          <w:szCs w:val="20"/>
          <w:lang w:val="en-US"/>
        </w:rPr>
        <w:t>için</w:t>
      </w:r>
      <w:proofErr w:type="spellEnd"/>
      <w:r w:rsidRPr="006565BA">
        <w:rPr>
          <w:i/>
          <w:sz w:val="20"/>
          <w:szCs w:val="20"/>
          <w:lang w:val="en-US"/>
        </w:rPr>
        <w:t xml:space="preserve"> </w:t>
      </w:r>
      <w:proofErr w:type="spellStart"/>
      <w:r w:rsidRPr="006565BA">
        <w:rPr>
          <w:i/>
          <w:sz w:val="20"/>
          <w:szCs w:val="20"/>
          <w:lang w:val="en-US"/>
        </w:rPr>
        <w:t>gereken</w:t>
      </w:r>
      <w:proofErr w:type="spellEnd"/>
      <w:r w:rsidRPr="006565BA">
        <w:rPr>
          <w:i/>
          <w:sz w:val="20"/>
          <w:szCs w:val="20"/>
          <w:lang w:val="en-US"/>
        </w:rPr>
        <w:t xml:space="preserve"> </w:t>
      </w:r>
      <w:proofErr w:type="spellStart"/>
      <w:r w:rsidRPr="006565BA">
        <w:rPr>
          <w:i/>
          <w:sz w:val="20"/>
          <w:szCs w:val="20"/>
          <w:lang w:val="en-US"/>
        </w:rPr>
        <w:t>ortam</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koşulların</w:t>
      </w:r>
      <w:proofErr w:type="spellEnd"/>
      <w:r w:rsidRPr="006565BA">
        <w:rPr>
          <w:i/>
          <w:sz w:val="20"/>
          <w:szCs w:val="20"/>
          <w:lang w:val="en-US"/>
        </w:rPr>
        <w:t xml:space="preserve"> </w:t>
      </w:r>
      <w:proofErr w:type="spellStart"/>
      <w:r w:rsidRPr="006565BA">
        <w:rPr>
          <w:i/>
          <w:sz w:val="20"/>
          <w:szCs w:val="20"/>
          <w:lang w:val="en-US"/>
        </w:rPr>
        <w:t>oluşturulması</w:t>
      </w:r>
      <w:proofErr w:type="spellEnd"/>
      <w:r w:rsidRPr="006565BA">
        <w:rPr>
          <w:i/>
          <w:sz w:val="20"/>
          <w:szCs w:val="20"/>
          <w:lang w:val="en-US"/>
        </w:rPr>
        <w:t xml:space="preserve"> </w:t>
      </w:r>
      <w:proofErr w:type="spellStart"/>
      <w:r w:rsidRPr="006565BA">
        <w:rPr>
          <w:i/>
          <w:sz w:val="20"/>
          <w:szCs w:val="20"/>
          <w:lang w:val="en-US"/>
        </w:rPr>
        <w:t>konusunda</w:t>
      </w:r>
      <w:proofErr w:type="spellEnd"/>
      <w:r w:rsidRPr="006565BA">
        <w:rPr>
          <w:i/>
          <w:sz w:val="20"/>
          <w:szCs w:val="20"/>
          <w:lang w:val="en-US"/>
        </w:rPr>
        <w:t xml:space="preserve"> </w:t>
      </w:r>
      <w:proofErr w:type="spellStart"/>
      <w:r w:rsidRPr="006565BA">
        <w:rPr>
          <w:i/>
          <w:sz w:val="20"/>
          <w:szCs w:val="20"/>
          <w:lang w:val="en-US"/>
        </w:rPr>
        <w:t>öncelik</w:t>
      </w:r>
      <w:proofErr w:type="spellEnd"/>
      <w:r w:rsidRPr="006565BA">
        <w:rPr>
          <w:i/>
          <w:sz w:val="20"/>
          <w:szCs w:val="20"/>
          <w:lang w:val="en-US"/>
        </w:rPr>
        <w:t xml:space="preserve"> </w:t>
      </w:r>
      <w:proofErr w:type="spellStart"/>
      <w:r w:rsidRPr="006565BA">
        <w:rPr>
          <w:i/>
          <w:sz w:val="20"/>
          <w:szCs w:val="20"/>
          <w:lang w:val="en-US"/>
        </w:rPr>
        <w:t>verilmesi</w:t>
      </w:r>
      <w:proofErr w:type="spellEnd"/>
      <w:r w:rsidRPr="006565BA">
        <w:rPr>
          <w:i/>
          <w:sz w:val="20"/>
          <w:szCs w:val="20"/>
          <w:lang w:val="en-US"/>
        </w:rPr>
        <w:t xml:space="preserve"> </w:t>
      </w:r>
      <w:proofErr w:type="spellStart"/>
      <w:r w:rsidRPr="006565BA">
        <w:rPr>
          <w:i/>
          <w:sz w:val="20"/>
          <w:szCs w:val="20"/>
          <w:lang w:val="en-US"/>
        </w:rPr>
        <w:t>gereken</w:t>
      </w:r>
      <w:proofErr w:type="spellEnd"/>
      <w:r w:rsidRPr="006565BA">
        <w:rPr>
          <w:i/>
          <w:sz w:val="20"/>
          <w:szCs w:val="20"/>
          <w:lang w:val="en-US"/>
        </w:rPr>
        <w:t xml:space="preserve"> </w:t>
      </w:r>
      <w:proofErr w:type="spellStart"/>
      <w:r w:rsidRPr="006565BA">
        <w:rPr>
          <w:i/>
          <w:sz w:val="20"/>
          <w:szCs w:val="20"/>
          <w:lang w:val="en-US"/>
        </w:rPr>
        <w:t>alanların</w:t>
      </w:r>
      <w:proofErr w:type="spellEnd"/>
      <w:r w:rsidRPr="006565BA">
        <w:rPr>
          <w:i/>
          <w:sz w:val="20"/>
          <w:szCs w:val="20"/>
          <w:lang w:val="en-US"/>
        </w:rPr>
        <w:t xml:space="preserve"> </w:t>
      </w:r>
      <w:proofErr w:type="spellStart"/>
      <w:r w:rsidRPr="006565BA">
        <w:rPr>
          <w:i/>
          <w:sz w:val="20"/>
          <w:szCs w:val="20"/>
          <w:lang w:val="en-US"/>
        </w:rPr>
        <w:t>tespit</w:t>
      </w:r>
      <w:proofErr w:type="spellEnd"/>
      <w:r w:rsidRPr="006565BA">
        <w:rPr>
          <w:i/>
          <w:sz w:val="20"/>
          <w:szCs w:val="20"/>
          <w:lang w:val="en-US"/>
        </w:rPr>
        <w:t xml:space="preserve"> </w:t>
      </w:r>
      <w:proofErr w:type="spellStart"/>
      <w:r w:rsidRPr="006565BA">
        <w:rPr>
          <w:i/>
          <w:sz w:val="20"/>
          <w:szCs w:val="20"/>
          <w:lang w:val="en-US"/>
        </w:rPr>
        <w:t>edilerek</w:t>
      </w:r>
      <w:proofErr w:type="spellEnd"/>
      <w:r w:rsidRPr="006565BA">
        <w:rPr>
          <w:i/>
          <w:sz w:val="20"/>
          <w:szCs w:val="20"/>
          <w:lang w:val="en-US"/>
        </w:rPr>
        <w:t xml:space="preserve">, </w:t>
      </w:r>
      <w:proofErr w:type="spellStart"/>
      <w:r w:rsidRPr="006565BA">
        <w:rPr>
          <w:i/>
          <w:sz w:val="20"/>
          <w:szCs w:val="20"/>
          <w:lang w:val="en-US"/>
        </w:rPr>
        <w:t>uygulanması</w:t>
      </w:r>
      <w:proofErr w:type="spellEnd"/>
      <w:r w:rsidRPr="006565BA">
        <w:rPr>
          <w:i/>
          <w:sz w:val="20"/>
          <w:szCs w:val="20"/>
          <w:lang w:val="en-US"/>
        </w:rPr>
        <w:t xml:space="preserve"> </w:t>
      </w:r>
      <w:proofErr w:type="spellStart"/>
      <w:r w:rsidRPr="006565BA">
        <w:rPr>
          <w:i/>
          <w:sz w:val="20"/>
          <w:szCs w:val="20"/>
          <w:lang w:val="en-US"/>
        </w:rPr>
        <w:t>gereken</w:t>
      </w:r>
      <w:proofErr w:type="spellEnd"/>
      <w:r w:rsidRPr="006565BA">
        <w:rPr>
          <w:i/>
          <w:sz w:val="20"/>
          <w:szCs w:val="20"/>
          <w:lang w:val="en-US"/>
        </w:rPr>
        <w:t xml:space="preserve"> </w:t>
      </w:r>
      <w:proofErr w:type="spellStart"/>
      <w:r w:rsidRPr="006565BA">
        <w:rPr>
          <w:i/>
          <w:sz w:val="20"/>
          <w:szCs w:val="20"/>
          <w:lang w:val="en-US"/>
        </w:rPr>
        <w:t>hizmet</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politikalara</w:t>
      </w:r>
      <w:proofErr w:type="spellEnd"/>
      <w:r w:rsidRPr="006565BA">
        <w:rPr>
          <w:i/>
          <w:sz w:val="20"/>
          <w:szCs w:val="20"/>
          <w:lang w:val="en-US"/>
        </w:rPr>
        <w:t xml:space="preserve"> </w:t>
      </w:r>
      <w:proofErr w:type="spellStart"/>
      <w:r w:rsidRPr="006565BA">
        <w:rPr>
          <w:i/>
          <w:sz w:val="20"/>
          <w:szCs w:val="20"/>
          <w:lang w:val="en-US"/>
        </w:rPr>
        <w:t>dair</w:t>
      </w:r>
      <w:proofErr w:type="spellEnd"/>
      <w:r w:rsidRPr="006565BA">
        <w:rPr>
          <w:i/>
          <w:sz w:val="20"/>
          <w:szCs w:val="20"/>
          <w:lang w:val="en-US"/>
        </w:rPr>
        <w:t xml:space="preserve"> </w:t>
      </w:r>
      <w:proofErr w:type="spellStart"/>
      <w:r w:rsidRPr="006565BA">
        <w:rPr>
          <w:i/>
          <w:sz w:val="20"/>
          <w:szCs w:val="20"/>
          <w:lang w:val="en-US"/>
        </w:rPr>
        <w:t>bir</w:t>
      </w:r>
      <w:proofErr w:type="spellEnd"/>
      <w:r w:rsidRPr="006565BA">
        <w:rPr>
          <w:i/>
          <w:sz w:val="20"/>
          <w:szCs w:val="20"/>
          <w:lang w:val="en-US"/>
        </w:rPr>
        <w:t xml:space="preserve"> </w:t>
      </w:r>
      <w:proofErr w:type="spellStart"/>
      <w:r w:rsidRPr="006565BA">
        <w:rPr>
          <w:i/>
          <w:sz w:val="20"/>
          <w:szCs w:val="20"/>
          <w:lang w:val="en-US"/>
        </w:rPr>
        <w:t>değerlendirmenin</w:t>
      </w:r>
      <w:proofErr w:type="spellEnd"/>
      <w:r w:rsidRPr="006565BA">
        <w:rPr>
          <w:i/>
          <w:sz w:val="20"/>
          <w:szCs w:val="20"/>
          <w:lang w:val="en-US"/>
        </w:rPr>
        <w:t xml:space="preserve"> </w:t>
      </w:r>
      <w:proofErr w:type="spellStart"/>
      <w:r w:rsidRPr="006565BA">
        <w:rPr>
          <w:i/>
          <w:sz w:val="20"/>
          <w:szCs w:val="20"/>
          <w:lang w:val="en-US"/>
        </w:rPr>
        <w:t>yapılması</w:t>
      </w:r>
      <w:proofErr w:type="spellEnd"/>
      <w:r w:rsidRPr="006565BA">
        <w:rPr>
          <w:i/>
          <w:sz w:val="20"/>
          <w:szCs w:val="20"/>
          <w:lang w:val="en-US"/>
        </w:rPr>
        <w:t xml:space="preserve"> </w:t>
      </w:r>
      <w:proofErr w:type="spellStart"/>
      <w:r w:rsidRPr="006565BA">
        <w:rPr>
          <w:i/>
          <w:sz w:val="20"/>
          <w:szCs w:val="20"/>
          <w:lang w:val="en-US"/>
        </w:rPr>
        <w:t>hedeflenmektedir</w:t>
      </w:r>
      <w:proofErr w:type="spellEnd"/>
      <w:r w:rsidRPr="006565BA">
        <w:rPr>
          <w:i/>
          <w:sz w:val="20"/>
          <w:szCs w:val="20"/>
          <w:lang w:val="en-US"/>
        </w:rPr>
        <w:t>.</w:t>
      </w:r>
      <w:proofErr w:type="gramEnd"/>
      <w:r w:rsidRPr="006565BA">
        <w:rPr>
          <w:i/>
          <w:sz w:val="20"/>
          <w:szCs w:val="20"/>
          <w:lang w:val="en-US"/>
        </w:rPr>
        <w:t xml:space="preserve"> </w:t>
      </w:r>
      <w:proofErr w:type="gramStart"/>
      <w:r w:rsidRPr="006565BA">
        <w:rPr>
          <w:i/>
          <w:sz w:val="20"/>
          <w:szCs w:val="20"/>
          <w:lang w:val="en-US"/>
        </w:rPr>
        <w:t xml:space="preserve">Bu </w:t>
      </w:r>
      <w:proofErr w:type="spellStart"/>
      <w:r w:rsidRPr="006565BA">
        <w:rPr>
          <w:i/>
          <w:sz w:val="20"/>
          <w:szCs w:val="20"/>
          <w:lang w:val="en-US"/>
        </w:rPr>
        <w:t>sayede</w:t>
      </w:r>
      <w:proofErr w:type="spellEnd"/>
      <w:r w:rsidRPr="006565BA">
        <w:rPr>
          <w:i/>
          <w:sz w:val="20"/>
          <w:szCs w:val="20"/>
          <w:lang w:val="en-US"/>
        </w:rPr>
        <w:t xml:space="preserve">, </w:t>
      </w:r>
      <w:proofErr w:type="spellStart"/>
      <w:r w:rsidRPr="006565BA">
        <w:rPr>
          <w:i/>
          <w:sz w:val="20"/>
          <w:szCs w:val="20"/>
          <w:lang w:val="en-US"/>
        </w:rPr>
        <w:t>yaşlıların</w:t>
      </w:r>
      <w:proofErr w:type="spellEnd"/>
      <w:r w:rsidRPr="006565BA">
        <w:rPr>
          <w:i/>
          <w:sz w:val="20"/>
          <w:szCs w:val="20"/>
          <w:lang w:val="en-US"/>
        </w:rPr>
        <w:t xml:space="preserve"> </w:t>
      </w:r>
      <w:proofErr w:type="spellStart"/>
      <w:r w:rsidRPr="006565BA">
        <w:rPr>
          <w:i/>
          <w:sz w:val="20"/>
          <w:szCs w:val="20"/>
          <w:lang w:val="en-US"/>
        </w:rPr>
        <w:t>görünürlüğü</w:t>
      </w:r>
      <w:proofErr w:type="spellEnd"/>
      <w:r w:rsidRPr="006565BA">
        <w:rPr>
          <w:i/>
          <w:sz w:val="20"/>
          <w:szCs w:val="20"/>
          <w:lang w:val="en-US"/>
        </w:rPr>
        <w:t xml:space="preserve"> </w:t>
      </w:r>
      <w:proofErr w:type="spellStart"/>
      <w:r w:rsidRPr="006565BA">
        <w:rPr>
          <w:i/>
          <w:sz w:val="20"/>
          <w:szCs w:val="20"/>
          <w:lang w:val="en-US"/>
        </w:rPr>
        <w:t>ve</w:t>
      </w:r>
      <w:proofErr w:type="spellEnd"/>
      <w:r w:rsidRPr="006565BA">
        <w:rPr>
          <w:i/>
          <w:sz w:val="20"/>
          <w:szCs w:val="20"/>
          <w:lang w:val="en-US"/>
        </w:rPr>
        <w:t xml:space="preserve"> </w:t>
      </w:r>
      <w:proofErr w:type="spellStart"/>
      <w:r w:rsidRPr="006565BA">
        <w:rPr>
          <w:i/>
          <w:sz w:val="20"/>
          <w:szCs w:val="20"/>
          <w:lang w:val="en-US"/>
        </w:rPr>
        <w:t>onların</w:t>
      </w:r>
      <w:proofErr w:type="spellEnd"/>
      <w:r w:rsidRPr="006565BA">
        <w:rPr>
          <w:i/>
          <w:sz w:val="20"/>
          <w:szCs w:val="20"/>
          <w:lang w:val="en-US"/>
        </w:rPr>
        <w:t xml:space="preserve"> </w:t>
      </w:r>
      <w:proofErr w:type="spellStart"/>
      <w:r w:rsidRPr="006565BA">
        <w:rPr>
          <w:i/>
          <w:sz w:val="20"/>
          <w:szCs w:val="20"/>
          <w:lang w:val="en-US"/>
        </w:rPr>
        <w:t>refahı</w:t>
      </w:r>
      <w:proofErr w:type="spellEnd"/>
      <w:r w:rsidRPr="006565BA">
        <w:rPr>
          <w:i/>
          <w:sz w:val="20"/>
          <w:szCs w:val="20"/>
          <w:lang w:val="en-US"/>
        </w:rPr>
        <w:t xml:space="preserve"> </w:t>
      </w:r>
      <w:proofErr w:type="spellStart"/>
      <w:r w:rsidRPr="006565BA">
        <w:rPr>
          <w:i/>
          <w:sz w:val="20"/>
          <w:szCs w:val="20"/>
          <w:lang w:val="en-US"/>
        </w:rPr>
        <w:t>konusuna</w:t>
      </w:r>
      <w:proofErr w:type="spellEnd"/>
      <w:r w:rsidRPr="006565BA">
        <w:rPr>
          <w:i/>
          <w:sz w:val="20"/>
          <w:szCs w:val="20"/>
          <w:lang w:val="en-US"/>
        </w:rPr>
        <w:t xml:space="preserve"> </w:t>
      </w:r>
      <w:proofErr w:type="spellStart"/>
      <w:r w:rsidRPr="006565BA">
        <w:rPr>
          <w:i/>
          <w:sz w:val="20"/>
          <w:szCs w:val="20"/>
          <w:lang w:val="en-US"/>
        </w:rPr>
        <w:t>açıklık</w:t>
      </w:r>
      <w:proofErr w:type="spellEnd"/>
      <w:r w:rsidRPr="006565BA">
        <w:rPr>
          <w:i/>
          <w:sz w:val="20"/>
          <w:szCs w:val="20"/>
          <w:lang w:val="en-US"/>
        </w:rPr>
        <w:t xml:space="preserve"> </w:t>
      </w:r>
      <w:proofErr w:type="spellStart"/>
      <w:r w:rsidRPr="006565BA">
        <w:rPr>
          <w:i/>
          <w:sz w:val="20"/>
          <w:szCs w:val="20"/>
          <w:lang w:val="en-US"/>
        </w:rPr>
        <w:t>getirilerek</w:t>
      </w:r>
      <w:proofErr w:type="spellEnd"/>
      <w:r w:rsidRPr="006565BA">
        <w:rPr>
          <w:i/>
          <w:sz w:val="20"/>
          <w:szCs w:val="20"/>
          <w:lang w:val="en-US"/>
        </w:rPr>
        <w:t xml:space="preserve"> </w:t>
      </w:r>
      <w:proofErr w:type="spellStart"/>
      <w:r w:rsidRPr="006565BA">
        <w:rPr>
          <w:i/>
          <w:sz w:val="20"/>
          <w:szCs w:val="20"/>
          <w:lang w:val="en-US"/>
        </w:rPr>
        <w:t>sosyolojik</w:t>
      </w:r>
      <w:proofErr w:type="spellEnd"/>
      <w:r w:rsidRPr="006565BA">
        <w:rPr>
          <w:i/>
          <w:sz w:val="20"/>
          <w:szCs w:val="20"/>
          <w:lang w:val="en-US"/>
        </w:rPr>
        <w:t xml:space="preserve"> </w:t>
      </w:r>
      <w:proofErr w:type="spellStart"/>
      <w:r w:rsidRPr="006565BA">
        <w:rPr>
          <w:i/>
          <w:sz w:val="20"/>
          <w:szCs w:val="20"/>
          <w:lang w:val="en-US"/>
        </w:rPr>
        <w:t>açıdan</w:t>
      </w:r>
      <w:proofErr w:type="spellEnd"/>
      <w:r w:rsidRPr="006565BA">
        <w:rPr>
          <w:i/>
          <w:sz w:val="20"/>
          <w:szCs w:val="20"/>
          <w:lang w:val="en-US"/>
        </w:rPr>
        <w:t xml:space="preserve"> </w:t>
      </w:r>
      <w:proofErr w:type="spellStart"/>
      <w:r w:rsidRPr="006565BA">
        <w:rPr>
          <w:i/>
          <w:sz w:val="20"/>
          <w:szCs w:val="20"/>
          <w:lang w:val="en-US"/>
        </w:rPr>
        <w:t>literatüre</w:t>
      </w:r>
      <w:proofErr w:type="spellEnd"/>
      <w:r w:rsidRPr="006565BA">
        <w:rPr>
          <w:i/>
          <w:sz w:val="20"/>
          <w:szCs w:val="20"/>
          <w:lang w:val="en-US"/>
        </w:rPr>
        <w:t xml:space="preserve"> </w:t>
      </w:r>
      <w:proofErr w:type="spellStart"/>
      <w:r w:rsidRPr="006565BA">
        <w:rPr>
          <w:i/>
          <w:sz w:val="20"/>
          <w:szCs w:val="20"/>
          <w:lang w:val="en-US"/>
        </w:rPr>
        <w:t>katkı</w:t>
      </w:r>
      <w:proofErr w:type="spellEnd"/>
      <w:r w:rsidRPr="006565BA">
        <w:rPr>
          <w:i/>
          <w:sz w:val="20"/>
          <w:szCs w:val="20"/>
          <w:lang w:val="en-US"/>
        </w:rPr>
        <w:t xml:space="preserve"> </w:t>
      </w:r>
      <w:proofErr w:type="spellStart"/>
      <w:r w:rsidRPr="006565BA">
        <w:rPr>
          <w:i/>
          <w:sz w:val="20"/>
          <w:szCs w:val="20"/>
          <w:lang w:val="en-US"/>
        </w:rPr>
        <w:t>sunulacağı</w:t>
      </w:r>
      <w:proofErr w:type="spellEnd"/>
      <w:r w:rsidRPr="006565BA">
        <w:rPr>
          <w:i/>
          <w:sz w:val="20"/>
          <w:szCs w:val="20"/>
          <w:lang w:val="en-US"/>
        </w:rPr>
        <w:t xml:space="preserve"> </w:t>
      </w:r>
      <w:proofErr w:type="spellStart"/>
      <w:r w:rsidRPr="006565BA">
        <w:rPr>
          <w:i/>
          <w:sz w:val="20"/>
          <w:szCs w:val="20"/>
          <w:lang w:val="en-US"/>
        </w:rPr>
        <w:t>düşünülmektedir</w:t>
      </w:r>
      <w:proofErr w:type="spellEnd"/>
      <w:r w:rsidRPr="006565BA">
        <w:rPr>
          <w:i/>
          <w:sz w:val="20"/>
          <w:szCs w:val="20"/>
          <w:lang w:val="en-US"/>
        </w:rPr>
        <w:t>.</w:t>
      </w:r>
      <w:proofErr w:type="gramEnd"/>
    </w:p>
    <w:p w14:paraId="28BF5C90" w14:textId="77777777" w:rsidR="008B26C9" w:rsidRPr="006565BA" w:rsidRDefault="008B26C9" w:rsidP="00B530A6">
      <w:pPr>
        <w:spacing w:after="0" w:line="240" w:lineRule="auto"/>
        <w:ind w:left="0" w:firstLine="0"/>
        <w:rPr>
          <w:i/>
          <w:sz w:val="20"/>
          <w:szCs w:val="20"/>
          <w:lang w:val="en-US"/>
        </w:rPr>
      </w:pPr>
    </w:p>
    <w:p w14:paraId="1A31131B" w14:textId="77777777" w:rsidR="00946F9E" w:rsidRPr="006565BA" w:rsidRDefault="00946F9E" w:rsidP="00946F9E">
      <w:pPr>
        <w:spacing w:line="240" w:lineRule="auto"/>
        <w:ind w:left="0" w:firstLine="0"/>
        <w:rPr>
          <w:i/>
          <w:sz w:val="20"/>
          <w:szCs w:val="20"/>
          <w:lang w:val="en-US"/>
        </w:rPr>
      </w:pPr>
    </w:p>
    <w:p w14:paraId="24ADF62C" w14:textId="77777777" w:rsidR="006E2E6C" w:rsidRPr="006565BA" w:rsidRDefault="006E2E6C" w:rsidP="00946F9E">
      <w:pPr>
        <w:spacing w:line="240" w:lineRule="auto"/>
        <w:ind w:left="0" w:firstLine="0"/>
        <w:rPr>
          <w:i/>
          <w:sz w:val="20"/>
          <w:szCs w:val="20"/>
        </w:rPr>
      </w:pPr>
      <w:r w:rsidRPr="006565BA">
        <w:rPr>
          <w:b/>
          <w:i/>
          <w:color w:val="auto"/>
          <w:sz w:val="20"/>
          <w:szCs w:val="20"/>
        </w:rPr>
        <w:t>Anahtar Kelimeler</w:t>
      </w:r>
      <w:r w:rsidRPr="006565BA">
        <w:rPr>
          <w:i/>
          <w:color w:val="auto"/>
          <w:sz w:val="20"/>
          <w:szCs w:val="20"/>
        </w:rPr>
        <w:t>: Yaşlanan Toplum, Yaşlı Görünürlüğü, Yaşlı Refahı, Sosyal Politika.</w:t>
      </w:r>
    </w:p>
    <w:p w14:paraId="50D208F1" w14:textId="77777777" w:rsidR="006E2E6C" w:rsidRPr="00F6666D" w:rsidRDefault="006E2E6C" w:rsidP="00B530A6">
      <w:pPr>
        <w:spacing w:after="0" w:line="240" w:lineRule="auto"/>
        <w:ind w:left="0" w:firstLine="0"/>
        <w:rPr>
          <w:lang w:val="en-US"/>
        </w:rPr>
      </w:pPr>
    </w:p>
    <w:sectPr w:rsidR="006E2E6C" w:rsidRPr="00F6666D" w:rsidSect="00FC31A0">
      <w:pgSz w:w="12240" w:h="15840"/>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E1067" w14:textId="77777777" w:rsidR="00C75684" w:rsidRDefault="00C75684" w:rsidP="000B0DDE">
      <w:pPr>
        <w:spacing w:after="0" w:line="240" w:lineRule="auto"/>
      </w:pPr>
      <w:r>
        <w:separator/>
      </w:r>
    </w:p>
  </w:endnote>
  <w:endnote w:type="continuationSeparator" w:id="0">
    <w:p w14:paraId="00E88124" w14:textId="77777777" w:rsidR="00C75684" w:rsidRDefault="00C75684" w:rsidP="000B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2A058" w14:textId="77777777" w:rsidR="00C75684" w:rsidRDefault="00C75684" w:rsidP="000B0DDE">
      <w:pPr>
        <w:spacing w:after="0" w:line="240" w:lineRule="auto"/>
      </w:pPr>
      <w:r>
        <w:separator/>
      </w:r>
    </w:p>
  </w:footnote>
  <w:footnote w:type="continuationSeparator" w:id="0">
    <w:p w14:paraId="7256B5B8" w14:textId="77777777" w:rsidR="00C75684" w:rsidRDefault="00C75684" w:rsidP="000B0D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25769"/>
    <w:multiLevelType w:val="hybridMultilevel"/>
    <w:tmpl w:val="3264B08A"/>
    <w:lvl w:ilvl="0" w:tplc="34C82F8E">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72A26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A532A">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ACC67C">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A947E">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F4DBF6">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0427DE">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09A5E">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4C6F22">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9F"/>
    <w:rsid w:val="000B0DDE"/>
    <w:rsid w:val="000B3308"/>
    <w:rsid w:val="000E01B9"/>
    <w:rsid w:val="00165B10"/>
    <w:rsid w:val="001943CB"/>
    <w:rsid w:val="002123F0"/>
    <w:rsid w:val="00232C04"/>
    <w:rsid w:val="00262EF6"/>
    <w:rsid w:val="00277667"/>
    <w:rsid w:val="00290B87"/>
    <w:rsid w:val="00300E02"/>
    <w:rsid w:val="0036365C"/>
    <w:rsid w:val="0038510D"/>
    <w:rsid w:val="003C0E47"/>
    <w:rsid w:val="00446A8F"/>
    <w:rsid w:val="004634AB"/>
    <w:rsid w:val="004B4957"/>
    <w:rsid w:val="004D324C"/>
    <w:rsid w:val="0056199F"/>
    <w:rsid w:val="005A0521"/>
    <w:rsid w:val="005F490D"/>
    <w:rsid w:val="0062370D"/>
    <w:rsid w:val="0063451D"/>
    <w:rsid w:val="006565BA"/>
    <w:rsid w:val="00685568"/>
    <w:rsid w:val="006A33F9"/>
    <w:rsid w:val="006E2E6C"/>
    <w:rsid w:val="00761698"/>
    <w:rsid w:val="00834DBA"/>
    <w:rsid w:val="00844074"/>
    <w:rsid w:val="00875962"/>
    <w:rsid w:val="008927B5"/>
    <w:rsid w:val="008B26C9"/>
    <w:rsid w:val="008C0851"/>
    <w:rsid w:val="008C7881"/>
    <w:rsid w:val="008F399B"/>
    <w:rsid w:val="00900F15"/>
    <w:rsid w:val="00946F9E"/>
    <w:rsid w:val="00976D71"/>
    <w:rsid w:val="00992175"/>
    <w:rsid w:val="009F2326"/>
    <w:rsid w:val="00A8069F"/>
    <w:rsid w:val="00A92875"/>
    <w:rsid w:val="00AE048E"/>
    <w:rsid w:val="00AE4507"/>
    <w:rsid w:val="00AE7759"/>
    <w:rsid w:val="00B36F71"/>
    <w:rsid w:val="00B530A6"/>
    <w:rsid w:val="00B87957"/>
    <w:rsid w:val="00BE1B4A"/>
    <w:rsid w:val="00C51BCC"/>
    <w:rsid w:val="00C65B40"/>
    <w:rsid w:val="00C75684"/>
    <w:rsid w:val="00CE5DB4"/>
    <w:rsid w:val="00D41948"/>
    <w:rsid w:val="00DD0BA8"/>
    <w:rsid w:val="00DF329C"/>
    <w:rsid w:val="00E9246C"/>
    <w:rsid w:val="00ED6C84"/>
    <w:rsid w:val="00EF2198"/>
    <w:rsid w:val="00F072B1"/>
    <w:rsid w:val="00F20452"/>
    <w:rsid w:val="00F261EC"/>
    <w:rsid w:val="00F309D9"/>
    <w:rsid w:val="00F32A3D"/>
    <w:rsid w:val="00F50688"/>
    <w:rsid w:val="00F6666D"/>
    <w:rsid w:val="00FC31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1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 w:line="248" w:lineRule="auto"/>
      <w:ind w:left="120"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93"/>
      <w:ind w:left="113"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B0D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0DDE"/>
    <w:rPr>
      <w:rFonts w:ascii="Times New Roman" w:eastAsia="Times New Roman" w:hAnsi="Times New Roman" w:cs="Times New Roman"/>
      <w:color w:val="000000"/>
    </w:rPr>
  </w:style>
  <w:style w:type="paragraph" w:styleId="Altbilgi">
    <w:name w:val="footer"/>
    <w:basedOn w:val="Normal"/>
    <w:link w:val="AltbilgiChar"/>
    <w:uiPriority w:val="99"/>
    <w:unhideWhenUsed/>
    <w:rsid w:val="000B0D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0DDE"/>
    <w:rPr>
      <w:rFonts w:ascii="Times New Roman" w:eastAsia="Times New Roman" w:hAnsi="Times New Roman" w:cs="Times New Roman"/>
      <w:color w:val="000000"/>
    </w:rPr>
  </w:style>
  <w:style w:type="paragraph" w:styleId="HTMLncedenBiimlendirilmi">
    <w:name w:val="HTML Preformatted"/>
    <w:basedOn w:val="Normal"/>
    <w:link w:val="HTMLncedenBiimlendirilmiChar"/>
    <w:uiPriority w:val="99"/>
    <w:semiHidden/>
    <w:unhideWhenUsed/>
    <w:rsid w:val="0019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ncedenBiimlendirilmiChar">
    <w:name w:val="HTML Önceden Biçimlendirilmiş Char"/>
    <w:basedOn w:val="VarsaylanParagrafYazTipi"/>
    <w:link w:val="HTMLncedenBiimlendirilmi"/>
    <w:uiPriority w:val="99"/>
    <w:semiHidden/>
    <w:rsid w:val="001943CB"/>
    <w:rPr>
      <w:rFonts w:ascii="Courier New" w:eastAsia="Times New Roman" w:hAnsi="Courier New" w:cs="Courier New"/>
      <w:sz w:val="20"/>
      <w:szCs w:val="20"/>
    </w:rPr>
  </w:style>
  <w:style w:type="character" w:customStyle="1" w:styleId="y2iqfc">
    <w:name w:val="y2iqfc"/>
    <w:basedOn w:val="VarsaylanParagrafYazTipi"/>
    <w:rsid w:val="001943CB"/>
  </w:style>
  <w:style w:type="character" w:customStyle="1" w:styleId="rynqvb">
    <w:name w:val="rynqvb"/>
    <w:basedOn w:val="VarsaylanParagrafYazTipi"/>
    <w:rsid w:val="00AE7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9" w:line="248" w:lineRule="auto"/>
      <w:ind w:left="120"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93"/>
      <w:ind w:left="113"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B0D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0DDE"/>
    <w:rPr>
      <w:rFonts w:ascii="Times New Roman" w:eastAsia="Times New Roman" w:hAnsi="Times New Roman" w:cs="Times New Roman"/>
      <w:color w:val="000000"/>
    </w:rPr>
  </w:style>
  <w:style w:type="paragraph" w:styleId="Altbilgi">
    <w:name w:val="footer"/>
    <w:basedOn w:val="Normal"/>
    <w:link w:val="AltbilgiChar"/>
    <w:uiPriority w:val="99"/>
    <w:unhideWhenUsed/>
    <w:rsid w:val="000B0D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0DDE"/>
    <w:rPr>
      <w:rFonts w:ascii="Times New Roman" w:eastAsia="Times New Roman" w:hAnsi="Times New Roman" w:cs="Times New Roman"/>
      <w:color w:val="000000"/>
    </w:rPr>
  </w:style>
  <w:style w:type="paragraph" w:styleId="HTMLncedenBiimlendirilmi">
    <w:name w:val="HTML Preformatted"/>
    <w:basedOn w:val="Normal"/>
    <w:link w:val="HTMLncedenBiimlendirilmiChar"/>
    <w:uiPriority w:val="99"/>
    <w:semiHidden/>
    <w:unhideWhenUsed/>
    <w:rsid w:val="00194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ncedenBiimlendirilmiChar">
    <w:name w:val="HTML Önceden Biçimlendirilmiş Char"/>
    <w:basedOn w:val="VarsaylanParagrafYazTipi"/>
    <w:link w:val="HTMLncedenBiimlendirilmi"/>
    <w:uiPriority w:val="99"/>
    <w:semiHidden/>
    <w:rsid w:val="001943CB"/>
    <w:rPr>
      <w:rFonts w:ascii="Courier New" w:eastAsia="Times New Roman" w:hAnsi="Courier New" w:cs="Courier New"/>
      <w:sz w:val="20"/>
      <w:szCs w:val="20"/>
    </w:rPr>
  </w:style>
  <w:style w:type="character" w:customStyle="1" w:styleId="y2iqfc">
    <w:name w:val="y2iqfc"/>
    <w:basedOn w:val="VarsaylanParagrafYazTipi"/>
    <w:rsid w:val="001943CB"/>
  </w:style>
  <w:style w:type="character" w:customStyle="1" w:styleId="rynqvb">
    <w:name w:val="rynqvb"/>
    <w:basedOn w:val="VarsaylanParagrafYazTipi"/>
    <w:rsid w:val="00AE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8382">
      <w:bodyDiv w:val="1"/>
      <w:marLeft w:val="0"/>
      <w:marRight w:val="0"/>
      <w:marTop w:val="0"/>
      <w:marBottom w:val="0"/>
      <w:divBdr>
        <w:top w:val="none" w:sz="0" w:space="0" w:color="auto"/>
        <w:left w:val="none" w:sz="0" w:space="0" w:color="auto"/>
        <w:bottom w:val="none" w:sz="0" w:space="0" w:color="auto"/>
        <w:right w:val="none" w:sz="0" w:space="0" w:color="auto"/>
      </w:divBdr>
    </w:div>
    <w:div w:id="770977695">
      <w:bodyDiv w:val="1"/>
      <w:marLeft w:val="0"/>
      <w:marRight w:val="0"/>
      <w:marTop w:val="0"/>
      <w:marBottom w:val="0"/>
      <w:divBdr>
        <w:top w:val="none" w:sz="0" w:space="0" w:color="auto"/>
        <w:left w:val="none" w:sz="0" w:space="0" w:color="auto"/>
        <w:bottom w:val="none" w:sz="0" w:space="0" w:color="auto"/>
        <w:right w:val="none" w:sz="0" w:space="0" w:color="auto"/>
      </w:divBdr>
    </w:div>
    <w:div w:id="889264363">
      <w:bodyDiv w:val="1"/>
      <w:marLeft w:val="0"/>
      <w:marRight w:val="0"/>
      <w:marTop w:val="0"/>
      <w:marBottom w:val="0"/>
      <w:divBdr>
        <w:top w:val="none" w:sz="0" w:space="0" w:color="auto"/>
        <w:left w:val="none" w:sz="0" w:space="0" w:color="auto"/>
        <w:bottom w:val="none" w:sz="0" w:space="0" w:color="auto"/>
        <w:right w:val="none" w:sz="0" w:space="0" w:color="auto"/>
      </w:divBdr>
    </w:div>
    <w:div w:id="1015772098">
      <w:bodyDiv w:val="1"/>
      <w:marLeft w:val="0"/>
      <w:marRight w:val="0"/>
      <w:marTop w:val="0"/>
      <w:marBottom w:val="0"/>
      <w:divBdr>
        <w:top w:val="none" w:sz="0" w:space="0" w:color="auto"/>
        <w:left w:val="none" w:sz="0" w:space="0" w:color="auto"/>
        <w:bottom w:val="none" w:sz="0" w:space="0" w:color="auto"/>
        <w:right w:val="none" w:sz="0" w:space="0" w:color="auto"/>
      </w:divBdr>
    </w:div>
    <w:div w:id="1117872720">
      <w:bodyDiv w:val="1"/>
      <w:marLeft w:val="0"/>
      <w:marRight w:val="0"/>
      <w:marTop w:val="0"/>
      <w:marBottom w:val="0"/>
      <w:divBdr>
        <w:top w:val="none" w:sz="0" w:space="0" w:color="auto"/>
        <w:left w:val="none" w:sz="0" w:space="0" w:color="auto"/>
        <w:bottom w:val="none" w:sz="0" w:space="0" w:color="auto"/>
        <w:right w:val="none" w:sz="0" w:space="0" w:color="auto"/>
      </w:divBdr>
    </w:div>
    <w:div w:id="1365015419">
      <w:bodyDiv w:val="1"/>
      <w:marLeft w:val="0"/>
      <w:marRight w:val="0"/>
      <w:marTop w:val="0"/>
      <w:marBottom w:val="0"/>
      <w:divBdr>
        <w:top w:val="none" w:sz="0" w:space="0" w:color="auto"/>
        <w:left w:val="none" w:sz="0" w:space="0" w:color="auto"/>
        <w:bottom w:val="none" w:sz="0" w:space="0" w:color="auto"/>
        <w:right w:val="none" w:sz="0" w:space="0" w:color="auto"/>
      </w:divBdr>
    </w:div>
    <w:div w:id="1576740299">
      <w:bodyDiv w:val="1"/>
      <w:marLeft w:val="0"/>
      <w:marRight w:val="0"/>
      <w:marTop w:val="0"/>
      <w:marBottom w:val="0"/>
      <w:divBdr>
        <w:top w:val="none" w:sz="0" w:space="0" w:color="auto"/>
        <w:left w:val="none" w:sz="0" w:space="0" w:color="auto"/>
        <w:bottom w:val="none" w:sz="0" w:space="0" w:color="auto"/>
        <w:right w:val="none" w:sz="0" w:space="0" w:color="auto"/>
      </w:divBdr>
    </w:div>
    <w:div w:id="1730183102">
      <w:bodyDiv w:val="1"/>
      <w:marLeft w:val="0"/>
      <w:marRight w:val="0"/>
      <w:marTop w:val="0"/>
      <w:marBottom w:val="0"/>
      <w:divBdr>
        <w:top w:val="none" w:sz="0" w:space="0" w:color="auto"/>
        <w:left w:val="none" w:sz="0" w:space="0" w:color="auto"/>
        <w:bottom w:val="none" w:sz="0" w:space="0" w:color="auto"/>
        <w:right w:val="none" w:sz="0" w:space="0" w:color="auto"/>
      </w:divBdr>
    </w:div>
    <w:div w:id="1955556266">
      <w:bodyDiv w:val="1"/>
      <w:marLeft w:val="0"/>
      <w:marRight w:val="0"/>
      <w:marTop w:val="0"/>
      <w:marBottom w:val="0"/>
      <w:divBdr>
        <w:top w:val="none" w:sz="0" w:space="0" w:color="auto"/>
        <w:left w:val="none" w:sz="0" w:space="0" w:color="auto"/>
        <w:bottom w:val="none" w:sz="0" w:space="0" w:color="auto"/>
        <w:right w:val="none" w:sz="0" w:space="0" w:color="auto"/>
      </w:divBdr>
    </w:div>
    <w:div w:id="2073960451">
      <w:bodyDiv w:val="1"/>
      <w:marLeft w:val="0"/>
      <w:marRight w:val="0"/>
      <w:marTop w:val="0"/>
      <w:marBottom w:val="0"/>
      <w:divBdr>
        <w:top w:val="none" w:sz="0" w:space="0" w:color="auto"/>
        <w:left w:val="none" w:sz="0" w:space="0" w:color="auto"/>
        <w:bottom w:val="none" w:sz="0" w:space="0" w:color="auto"/>
        <w:right w:val="none" w:sz="0" w:space="0" w:color="auto"/>
      </w:divBdr>
    </w:div>
    <w:div w:id="2132628788">
      <w:bodyDiv w:val="1"/>
      <w:marLeft w:val="0"/>
      <w:marRight w:val="0"/>
      <w:marTop w:val="0"/>
      <w:marBottom w:val="0"/>
      <w:divBdr>
        <w:top w:val="none" w:sz="0" w:space="0" w:color="auto"/>
        <w:left w:val="none" w:sz="0" w:space="0" w:color="auto"/>
        <w:bottom w:val="none" w:sz="0" w:space="0" w:color="auto"/>
        <w:right w:val="none" w:sz="0" w:space="0" w:color="auto"/>
      </w:divBdr>
    </w:div>
    <w:div w:id="2132705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Özel 1">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1B24F-AA60-4C78-9556-24A500AD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Çalık</dc:creator>
  <cp:lastModifiedBy>HP</cp:lastModifiedBy>
  <cp:revision>2</cp:revision>
  <cp:lastPrinted>2020-10-23T08:35:00Z</cp:lastPrinted>
  <dcterms:created xsi:type="dcterms:W3CDTF">2025-03-07T15:01:00Z</dcterms:created>
  <dcterms:modified xsi:type="dcterms:W3CDTF">2025-03-07T15:01:00Z</dcterms:modified>
</cp:coreProperties>
</file>