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AF" w:rsidRPr="00A753CE" w:rsidRDefault="00A753CE" w:rsidP="000701AF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</w:rPr>
        <w:t>ЧЕЛОВЕЧНОСТЬ И ОРИГИНАЛЬНОСТЬ</w:t>
      </w:r>
      <w:bookmarkStart w:id="0" w:name="_GoBack"/>
      <w:bookmarkEnd w:id="0"/>
    </w:p>
    <w:p w:rsidR="000701AF" w:rsidRPr="000701AF" w:rsidRDefault="000701AF" w:rsidP="000701AF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701AF">
        <w:rPr>
          <w:rFonts w:ascii="Times New Roman" w:hAnsi="Times New Roman" w:cs="Times New Roman"/>
          <w:b/>
          <w:sz w:val="28"/>
          <w:szCs w:val="28"/>
        </w:rPr>
        <w:t>Алеск</w:t>
      </w:r>
      <w:r w:rsidRPr="000701AF">
        <w:rPr>
          <w:rFonts w:ascii="Times New Roman" w:hAnsi="Times New Roman" w:cs="Times New Roman"/>
          <w:b/>
          <w:sz w:val="28"/>
          <w:szCs w:val="28"/>
        </w:rPr>
        <w:t>ерова</w:t>
      </w:r>
      <w:proofErr w:type="spellEnd"/>
      <w:r w:rsidRPr="00070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1AF">
        <w:rPr>
          <w:rFonts w:ascii="Times New Roman" w:hAnsi="Times New Roman" w:cs="Times New Roman"/>
          <w:b/>
          <w:sz w:val="28"/>
          <w:szCs w:val="28"/>
        </w:rPr>
        <w:t>Солмаз</w:t>
      </w:r>
      <w:proofErr w:type="spellEnd"/>
      <w:r w:rsidRPr="000701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1AF">
        <w:rPr>
          <w:rFonts w:ascii="Times New Roman" w:hAnsi="Times New Roman" w:cs="Times New Roman"/>
          <w:b/>
          <w:sz w:val="28"/>
          <w:szCs w:val="28"/>
        </w:rPr>
        <w:t>Гашим</w:t>
      </w:r>
      <w:proofErr w:type="spellEnd"/>
    </w:p>
    <w:p w:rsidR="000701AF" w:rsidRDefault="000701AF" w:rsidP="000701AF">
      <w:pPr>
        <w:jc w:val="right"/>
        <w:rPr>
          <w:rFonts w:ascii="Times New Roman" w:hAnsi="Times New Roman" w:cs="Times New Roman"/>
          <w:sz w:val="28"/>
          <w:szCs w:val="28"/>
        </w:rPr>
      </w:pPr>
      <w:r w:rsidRPr="000701AF">
        <w:rPr>
          <w:rFonts w:ascii="Times New Roman" w:hAnsi="Times New Roman" w:cs="Times New Roman"/>
          <w:sz w:val="28"/>
          <w:szCs w:val="28"/>
        </w:rPr>
        <w:t>Западного</w:t>
      </w:r>
      <w:r>
        <w:rPr>
          <w:rFonts w:ascii="Times New Roman" w:hAnsi="Times New Roman" w:cs="Times New Roman"/>
          <w:sz w:val="28"/>
          <w:szCs w:val="28"/>
        </w:rPr>
        <w:t>-Каспийский</w:t>
      </w:r>
      <w:r w:rsidRPr="000701AF">
        <w:rPr>
          <w:rFonts w:ascii="Times New Roman" w:hAnsi="Times New Roman" w:cs="Times New Roman"/>
          <w:sz w:val="28"/>
          <w:szCs w:val="28"/>
        </w:rPr>
        <w:t xml:space="preserve"> </w:t>
      </w:r>
      <w:r w:rsidRPr="000701AF">
        <w:rPr>
          <w:rFonts w:ascii="Times New Roman" w:hAnsi="Times New Roman" w:cs="Times New Roman"/>
          <w:sz w:val="28"/>
          <w:szCs w:val="28"/>
        </w:rPr>
        <w:t>Университет</w:t>
      </w:r>
    </w:p>
    <w:p w:rsidR="000701AF" w:rsidRPr="00847022" w:rsidRDefault="000701AF" w:rsidP="000701AF">
      <w:pPr>
        <w:spacing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az-Latn-AZ"/>
        </w:rPr>
      </w:pPr>
      <w:hyperlink r:id="rId4" w:history="1">
        <w:r w:rsidRPr="00847022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az-Latn-AZ"/>
          </w:rPr>
          <w:t>solmazalasgerova@mail.ru</w:t>
        </w:r>
      </w:hyperlink>
    </w:p>
    <w:p w:rsidR="000701AF" w:rsidRPr="00847022" w:rsidRDefault="000701AF" w:rsidP="000701AF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701AF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 w:rsidRPr="000701AF">
        <w:rPr>
          <w:rFonts w:ascii="Times New Roman" w:hAnsi="Times New Roman" w:cs="Times New Roman"/>
          <w:sz w:val="28"/>
          <w:szCs w:val="28"/>
        </w:rPr>
        <w:t>драматургия,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022" w:rsidRPr="00847022">
        <w:rPr>
          <w:rFonts w:ascii="Times New Roman" w:hAnsi="Times New Roman" w:cs="Times New Roman"/>
          <w:sz w:val="28"/>
          <w:szCs w:val="28"/>
        </w:rPr>
        <w:t>проблема одиночества и общения, паузы, границы</w:t>
      </w:r>
      <w:r w:rsidR="00A753CE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A753CE">
        <w:rPr>
          <w:rFonts w:ascii="Times New Roman" w:hAnsi="Times New Roman" w:cs="Times New Roman"/>
          <w:sz w:val="28"/>
          <w:szCs w:val="28"/>
        </w:rPr>
        <w:t>жанра</w:t>
      </w:r>
    </w:p>
    <w:p w:rsidR="000701AF" w:rsidRPr="000701AF" w:rsidRDefault="000701AF" w:rsidP="00A75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AF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 проблем мира и человека с</w:t>
      </w:r>
      <w:r w:rsidRPr="000701AF">
        <w:rPr>
          <w:rFonts w:ascii="Times New Roman" w:hAnsi="Times New Roman" w:cs="Times New Roman"/>
          <w:sz w:val="28"/>
          <w:szCs w:val="28"/>
        </w:rPr>
        <w:t xml:space="preserve"> зрения английского драматурга приветствуется на театральных сценах с любовью и уважением. Автор также способен управлять мыслями читателя или зрителя в особом стиле, ориентироваться, влиять на их эмоции. </w:t>
      </w:r>
      <w:proofErr w:type="spellStart"/>
      <w:r w:rsidRPr="000701AF">
        <w:rPr>
          <w:rFonts w:ascii="Times New Roman" w:hAnsi="Times New Roman" w:cs="Times New Roman"/>
          <w:sz w:val="28"/>
          <w:szCs w:val="28"/>
        </w:rPr>
        <w:t>Пинтер</w:t>
      </w:r>
      <w:proofErr w:type="spellEnd"/>
      <w:r w:rsidRPr="000701AF">
        <w:rPr>
          <w:rFonts w:ascii="Times New Roman" w:hAnsi="Times New Roman" w:cs="Times New Roman"/>
          <w:sz w:val="28"/>
          <w:szCs w:val="28"/>
        </w:rPr>
        <w:t xml:space="preserve"> прощает жестокое воздействие, которое внушает людям сострадание, жестокость и с</w:t>
      </w:r>
      <w:r w:rsidR="00847022">
        <w:rPr>
          <w:rFonts w:ascii="Times New Roman" w:hAnsi="Times New Roman" w:cs="Times New Roman"/>
          <w:sz w:val="28"/>
          <w:szCs w:val="28"/>
        </w:rPr>
        <w:t>трах во время наблюдения, но пьесы</w:t>
      </w:r>
      <w:r w:rsidRPr="000701AF">
        <w:rPr>
          <w:rFonts w:ascii="Times New Roman" w:hAnsi="Times New Roman" w:cs="Times New Roman"/>
          <w:sz w:val="28"/>
          <w:szCs w:val="28"/>
        </w:rPr>
        <w:t xml:space="preserve"> вызывает волнение, восхищение одиночеством, уединением, изоляцией от общества, воспоминаниями, отраженными в неестественное время. Он наблюдает и мучает нас, вращая момент времени.</w:t>
      </w:r>
    </w:p>
    <w:p w:rsidR="000701AF" w:rsidRPr="000701AF" w:rsidRDefault="000701AF" w:rsidP="00A75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AF">
        <w:rPr>
          <w:rFonts w:ascii="Times New Roman" w:hAnsi="Times New Roman" w:cs="Times New Roman"/>
          <w:sz w:val="28"/>
          <w:szCs w:val="28"/>
        </w:rPr>
        <w:t>Начиная с первых лет своего твор</w:t>
      </w:r>
      <w:r w:rsidR="00847022">
        <w:rPr>
          <w:rFonts w:ascii="Times New Roman" w:hAnsi="Times New Roman" w:cs="Times New Roman"/>
          <w:sz w:val="28"/>
          <w:szCs w:val="28"/>
        </w:rPr>
        <w:t xml:space="preserve">чества, каждое слово, выражение объясняется по-разному - </w:t>
      </w:r>
      <w:r w:rsidRPr="000701AF">
        <w:rPr>
          <w:rFonts w:ascii="Times New Roman" w:hAnsi="Times New Roman" w:cs="Times New Roman"/>
          <w:sz w:val="28"/>
          <w:szCs w:val="28"/>
        </w:rPr>
        <w:t>иронией драматурга, признанием и идеей, которую хочет передать произведение. Реальность в 80-х годах описывается с достаточной точностью, что уже можно понять непосредственно. Загадка</w:t>
      </w:r>
      <w:r w:rsidR="00847022">
        <w:rPr>
          <w:rFonts w:ascii="Times New Roman" w:hAnsi="Times New Roman" w:cs="Times New Roman"/>
          <w:sz w:val="28"/>
          <w:szCs w:val="28"/>
        </w:rPr>
        <w:t xml:space="preserve"> </w:t>
      </w:r>
      <w:r w:rsidRPr="000701AF">
        <w:rPr>
          <w:rFonts w:ascii="Times New Roman" w:hAnsi="Times New Roman" w:cs="Times New Roman"/>
          <w:sz w:val="28"/>
          <w:szCs w:val="28"/>
        </w:rPr>
        <w:t>и символы, паузы и макеты также служат для формирования конкретной идеи. Вы можете быть уверены в правильности каждого добытого результата. Бесспорно, речь идет не о том, чтобы соответствовать эпизодам с реальностью, когда речь идет о человеческой жизни. Цель состоит в том, чтобы побудить человечество к авторитарному методу</w:t>
      </w:r>
      <w:r w:rsidR="00847022">
        <w:rPr>
          <w:rFonts w:ascii="Times New Roman" w:hAnsi="Times New Roman" w:cs="Times New Roman"/>
          <w:sz w:val="28"/>
          <w:szCs w:val="28"/>
        </w:rPr>
        <w:t xml:space="preserve"> </w:t>
      </w:r>
      <w:r w:rsidRPr="000701AF">
        <w:rPr>
          <w:rFonts w:ascii="Times New Roman" w:hAnsi="Times New Roman" w:cs="Times New Roman"/>
          <w:sz w:val="28"/>
          <w:szCs w:val="28"/>
        </w:rPr>
        <w:t>-</w:t>
      </w:r>
      <w:r w:rsidR="00847022">
        <w:rPr>
          <w:rFonts w:ascii="Times New Roman" w:hAnsi="Times New Roman" w:cs="Times New Roman"/>
          <w:sz w:val="28"/>
          <w:szCs w:val="28"/>
        </w:rPr>
        <w:t xml:space="preserve"> </w:t>
      </w:r>
      <w:r w:rsidRPr="000701AF">
        <w:rPr>
          <w:rFonts w:ascii="Times New Roman" w:hAnsi="Times New Roman" w:cs="Times New Roman"/>
          <w:sz w:val="28"/>
          <w:szCs w:val="28"/>
        </w:rPr>
        <w:t>нападению на администрацию, государственных чиновников, диктаторов, призыву к политическим протестам. Простота и ясность мыслей образов иногда сопровождается загадочными словами, которые мы затрудняемся интерпретировать, подобными поведению дикого и хищного животного.</w:t>
      </w:r>
    </w:p>
    <w:p w:rsidR="00783B4D" w:rsidRPr="00A753CE" w:rsidRDefault="000701AF" w:rsidP="00A753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spellStart"/>
      <w:r w:rsidRPr="000701AF">
        <w:rPr>
          <w:rFonts w:ascii="Times New Roman" w:hAnsi="Times New Roman" w:cs="Times New Roman"/>
          <w:sz w:val="28"/>
          <w:szCs w:val="28"/>
        </w:rPr>
        <w:t>Пинтер</w:t>
      </w:r>
      <w:proofErr w:type="spellEnd"/>
      <w:r w:rsidRPr="000701AF">
        <w:rPr>
          <w:rFonts w:ascii="Times New Roman" w:hAnsi="Times New Roman" w:cs="Times New Roman"/>
          <w:sz w:val="28"/>
          <w:szCs w:val="28"/>
        </w:rPr>
        <w:t xml:space="preserve"> активно использует </w:t>
      </w:r>
      <w:proofErr w:type="spellStart"/>
      <w:r w:rsidRPr="000701AF">
        <w:rPr>
          <w:rFonts w:ascii="Times New Roman" w:hAnsi="Times New Roman" w:cs="Times New Roman"/>
          <w:sz w:val="28"/>
          <w:szCs w:val="28"/>
        </w:rPr>
        <w:t>антитеатральные</w:t>
      </w:r>
      <w:proofErr w:type="spellEnd"/>
      <w:r w:rsidRPr="000701AF">
        <w:rPr>
          <w:rFonts w:ascii="Times New Roman" w:hAnsi="Times New Roman" w:cs="Times New Roman"/>
          <w:sz w:val="28"/>
          <w:szCs w:val="28"/>
        </w:rPr>
        <w:t xml:space="preserve"> элементы, создавая в своих ранних пьесах атмосферу жестокого страха и опасности. Но надо сказать, что отказ от правил драматургии, от традиций не снижают ценность произведений автора. Эта свобода, отличающаяся своеобразными языковыми особенностями, английский драматург преодолевает жанровые границы, выступает сторонником р</w:t>
      </w:r>
      <w:r w:rsidR="00847022">
        <w:rPr>
          <w:rFonts w:ascii="Times New Roman" w:hAnsi="Times New Roman" w:cs="Times New Roman"/>
          <w:sz w:val="28"/>
          <w:szCs w:val="28"/>
        </w:rPr>
        <w:t xml:space="preserve">ешительных действий и </w:t>
      </w:r>
      <w:r w:rsidRPr="000701AF">
        <w:rPr>
          <w:rFonts w:ascii="Times New Roman" w:hAnsi="Times New Roman" w:cs="Times New Roman"/>
          <w:sz w:val="28"/>
          <w:szCs w:val="28"/>
        </w:rPr>
        <w:t>занимает в своих взглядах резкую позицию по отношению к иерархической структуре управления, отстаивает выдвинутую им идею.</w:t>
      </w:r>
    </w:p>
    <w:sectPr w:rsidR="00783B4D" w:rsidRPr="00A7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38"/>
    <w:rsid w:val="000701AF"/>
    <w:rsid w:val="00155838"/>
    <w:rsid w:val="00783B4D"/>
    <w:rsid w:val="00847022"/>
    <w:rsid w:val="00A7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BBC6"/>
  <w15:chartTrackingRefBased/>
  <w15:docId w15:val="{38BDE00F-5900-410C-9071-9A431193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mazalasge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2020-11-16T20:19:00Z</dcterms:created>
  <dcterms:modified xsi:type="dcterms:W3CDTF">2020-11-16T20:50:00Z</dcterms:modified>
</cp:coreProperties>
</file>