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1EB" w:rsidRDefault="001271EB" w:rsidP="001271EB">
      <w:pPr>
        <w:jc w:val="center"/>
        <w:rPr>
          <w:rFonts w:ascii="Times New Roman" w:hAnsi="Times New Roman" w:cs="Times New Roman"/>
          <w:b/>
          <w:sz w:val="24"/>
          <w:szCs w:val="24"/>
        </w:rPr>
      </w:pPr>
    </w:p>
    <w:p w:rsidR="001271EB" w:rsidRDefault="001271EB" w:rsidP="001271EB">
      <w:pPr>
        <w:jc w:val="center"/>
        <w:rPr>
          <w:rFonts w:ascii="Times New Roman" w:hAnsi="Times New Roman" w:cs="Times New Roman"/>
          <w:b/>
          <w:sz w:val="24"/>
          <w:szCs w:val="24"/>
        </w:rPr>
      </w:pPr>
    </w:p>
    <w:p w:rsidR="001271EB" w:rsidRDefault="00932DBB" w:rsidP="001271EB">
      <w:pPr>
        <w:jc w:val="center"/>
        <w:rPr>
          <w:rFonts w:ascii="Times New Roman" w:hAnsi="Times New Roman" w:cs="Times New Roman"/>
          <w:b/>
          <w:sz w:val="24"/>
          <w:szCs w:val="24"/>
        </w:rPr>
      </w:pPr>
      <w:r>
        <w:rPr>
          <w:rFonts w:ascii="Times New Roman" w:hAnsi="Times New Roman" w:cs="Times New Roman"/>
          <w:b/>
          <w:sz w:val="24"/>
          <w:szCs w:val="24"/>
        </w:rPr>
        <w:t>ÜNİVERSİTE</w:t>
      </w:r>
      <w:bookmarkStart w:id="0" w:name="_GoBack"/>
      <w:bookmarkEnd w:id="0"/>
      <w:r w:rsidR="001271EB">
        <w:rPr>
          <w:rFonts w:ascii="Times New Roman" w:hAnsi="Times New Roman" w:cs="Times New Roman"/>
          <w:b/>
          <w:sz w:val="24"/>
          <w:szCs w:val="24"/>
        </w:rPr>
        <w:t>DE SÜRDÜRÜLEBİLİR ATIK YÖNETİMİ</w:t>
      </w:r>
    </w:p>
    <w:p w:rsidR="009D1151" w:rsidRDefault="009D1151" w:rsidP="001271EB">
      <w:pPr>
        <w:jc w:val="center"/>
        <w:rPr>
          <w:rFonts w:ascii="Times New Roman" w:hAnsi="Times New Roman" w:cs="Times New Roman"/>
          <w:b/>
          <w:sz w:val="24"/>
          <w:szCs w:val="24"/>
        </w:rPr>
      </w:pPr>
    </w:p>
    <w:p w:rsidR="00DF4A2E" w:rsidRPr="009D1151" w:rsidRDefault="00DF4A2E" w:rsidP="001271EB">
      <w:pPr>
        <w:jc w:val="center"/>
        <w:rPr>
          <w:rFonts w:ascii="Times New Roman" w:hAnsi="Times New Roman" w:cs="Times New Roman"/>
          <w:b/>
          <w:sz w:val="20"/>
          <w:szCs w:val="20"/>
        </w:rPr>
      </w:pPr>
      <w:r w:rsidRPr="009D1151">
        <w:rPr>
          <w:rFonts w:ascii="Times New Roman" w:hAnsi="Times New Roman" w:cs="Times New Roman"/>
          <w:b/>
          <w:sz w:val="20"/>
          <w:szCs w:val="20"/>
        </w:rPr>
        <w:t>Mesut TEKBAŞ</w:t>
      </w:r>
      <w:r w:rsidR="009D1151" w:rsidRPr="009D1151">
        <w:rPr>
          <w:rFonts w:ascii="Times New Roman" w:hAnsi="Times New Roman" w:cs="Times New Roman"/>
          <w:b/>
          <w:sz w:val="20"/>
          <w:szCs w:val="20"/>
          <w:vertAlign w:val="superscript"/>
        </w:rPr>
        <w:t>1</w:t>
      </w:r>
      <w:r w:rsidR="00E9756E">
        <w:rPr>
          <w:rFonts w:ascii="Times New Roman" w:hAnsi="Times New Roman" w:cs="Times New Roman"/>
          <w:b/>
          <w:sz w:val="20"/>
          <w:szCs w:val="20"/>
          <w:vertAlign w:val="superscript"/>
        </w:rPr>
        <w:t>*</w:t>
      </w:r>
      <w:r w:rsidRPr="009D1151">
        <w:rPr>
          <w:rFonts w:ascii="Times New Roman" w:hAnsi="Times New Roman" w:cs="Times New Roman"/>
          <w:b/>
          <w:sz w:val="20"/>
          <w:szCs w:val="20"/>
        </w:rPr>
        <w:t>, Eda CEYLAN</w:t>
      </w:r>
      <w:r w:rsidR="009D1151" w:rsidRPr="009D1151">
        <w:rPr>
          <w:rFonts w:ascii="Times New Roman" w:hAnsi="Times New Roman" w:cs="Times New Roman"/>
          <w:b/>
          <w:sz w:val="20"/>
          <w:szCs w:val="20"/>
          <w:vertAlign w:val="superscript"/>
        </w:rPr>
        <w:t>1</w:t>
      </w:r>
      <w:r w:rsidRPr="009D1151">
        <w:rPr>
          <w:rFonts w:ascii="Times New Roman" w:hAnsi="Times New Roman" w:cs="Times New Roman"/>
          <w:b/>
          <w:sz w:val="20"/>
          <w:szCs w:val="20"/>
        </w:rPr>
        <w:t>, Gizem BAŞARAN DİNDAŞ</w:t>
      </w:r>
      <w:r w:rsidR="009D1151" w:rsidRPr="009D1151">
        <w:rPr>
          <w:rFonts w:ascii="Times New Roman" w:hAnsi="Times New Roman" w:cs="Times New Roman"/>
          <w:b/>
          <w:sz w:val="20"/>
          <w:szCs w:val="20"/>
          <w:vertAlign w:val="superscript"/>
        </w:rPr>
        <w:t>1</w:t>
      </w:r>
      <w:r w:rsidRPr="009D1151">
        <w:rPr>
          <w:rFonts w:ascii="Times New Roman" w:hAnsi="Times New Roman" w:cs="Times New Roman"/>
          <w:b/>
          <w:sz w:val="20"/>
          <w:szCs w:val="20"/>
        </w:rPr>
        <w:t xml:space="preserve">, Aytuğ </w:t>
      </w:r>
      <w:proofErr w:type="gramStart"/>
      <w:r w:rsidRPr="009D1151">
        <w:rPr>
          <w:rFonts w:ascii="Times New Roman" w:hAnsi="Times New Roman" w:cs="Times New Roman"/>
          <w:b/>
          <w:sz w:val="20"/>
          <w:szCs w:val="20"/>
        </w:rPr>
        <w:t>TEKBAŞ</w:t>
      </w:r>
      <w:r w:rsidR="009D1151" w:rsidRPr="009D1151">
        <w:rPr>
          <w:rFonts w:ascii="Times New Roman" w:hAnsi="Times New Roman" w:cs="Times New Roman"/>
          <w:b/>
          <w:sz w:val="20"/>
          <w:szCs w:val="20"/>
          <w:vertAlign w:val="superscript"/>
        </w:rPr>
        <w:t>1</w:t>
      </w:r>
      <w:r w:rsidRPr="009D1151">
        <w:rPr>
          <w:rFonts w:ascii="Times New Roman" w:hAnsi="Times New Roman" w:cs="Times New Roman"/>
          <w:b/>
          <w:sz w:val="20"/>
          <w:szCs w:val="20"/>
        </w:rPr>
        <w:t xml:space="preserve"> </w:t>
      </w:r>
      <w:r w:rsidR="009D1151" w:rsidRPr="009D1151">
        <w:rPr>
          <w:rFonts w:ascii="Times New Roman" w:hAnsi="Times New Roman" w:cs="Times New Roman"/>
          <w:b/>
          <w:sz w:val="20"/>
          <w:szCs w:val="20"/>
        </w:rPr>
        <w:t>,</w:t>
      </w:r>
      <w:r w:rsidR="00E9756E">
        <w:rPr>
          <w:rFonts w:ascii="Times New Roman" w:hAnsi="Times New Roman" w:cs="Times New Roman"/>
          <w:b/>
          <w:sz w:val="20"/>
          <w:szCs w:val="20"/>
        </w:rPr>
        <w:t xml:space="preserve"> </w:t>
      </w:r>
      <w:r w:rsidRPr="009D1151">
        <w:rPr>
          <w:rFonts w:ascii="Times New Roman" w:hAnsi="Times New Roman" w:cs="Times New Roman"/>
          <w:b/>
          <w:sz w:val="20"/>
          <w:szCs w:val="20"/>
        </w:rPr>
        <w:t>Nihal</w:t>
      </w:r>
      <w:proofErr w:type="gramEnd"/>
      <w:r w:rsidRPr="009D1151">
        <w:rPr>
          <w:rFonts w:ascii="Times New Roman" w:hAnsi="Times New Roman" w:cs="Times New Roman"/>
          <w:b/>
          <w:sz w:val="20"/>
          <w:szCs w:val="20"/>
        </w:rPr>
        <w:t xml:space="preserve"> BEKTAŞ</w:t>
      </w:r>
      <w:r w:rsidR="009D1151" w:rsidRPr="009D1151">
        <w:rPr>
          <w:rFonts w:ascii="Times New Roman" w:hAnsi="Times New Roman" w:cs="Times New Roman"/>
          <w:b/>
          <w:sz w:val="20"/>
          <w:szCs w:val="20"/>
          <w:vertAlign w:val="superscript"/>
        </w:rPr>
        <w:t>1</w:t>
      </w:r>
    </w:p>
    <w:p w:rsidR="009D1151" w:rsidRPr="009D1151" w:rsidRDefault="009D1151" w:rsidP="001271EB">
      <w:pPr>
        <w:jc w:val="center"/>
        <w:rPr>
          <w:rFonts w:ascii="Times New Roman" w:hAnsi="Times New Roman" w:cs="Times New Roman"/>
          <w:b/>
          <w:sz w:val="20"/>
          <w:szCs w:val="20"/>
        </w:rPr>
      </w:pPr>
      <w:r w:rsidRPr="009D1151">
        <w:rPr>
          <w:rFonts w:ascii="Times New Roman" w:hAnsi="Times New Roman" w:cs="Times New Roman"/>
          <w:b/>
          <w:sz w:val="20"/>
          <w:szCs w:val="20"/>
          <w:lang w:val="en-US"/>
        </w:rPr>
        <w:t> </w:t>
      </w:r>
      <w:r w:rsidRPr="009D1151">
        <w:rPr>
          <w:rFonts w:ascii="Times New Roman" w:hAnsi="Times New Roman" w:cs="Times New Roman"/>
          <w:b/>
          <w:sz w:val="20"/>
          <w:szCs w:val="20"/>
        </w:rPr>
        <w:t>Gebze Teknik Üniversitesi, Mühendislik Fakültesi, Çevre Mühendisliği Bölümü</w:t>
      </w:r>
    </w:p>
    <w:p w:rsidR="009D1151" w:rsidRPr="009D1151" w:rsidRDefault="009D1151" w:rsidP="001271EB">
      <w:pPr>
        <w:jc w:val="center"/>
        <w:rPr>
          <w:rFonts w:ascii="Times New Roman" w:hAnsi="Times New Roman" w:cs="Times New Roman"/>
          <w:b/>
          <w:sz w:val="20"/>
          <w:szCs w:val="20"/>
        </w:rPr>
      </w:pPr>
      <w:r w:rsidRPr="009D1151">
        <w:rPr>
          <w:rFonts w:ascii="Times New Roman" w:hAnsi="Times New Roman" w:cs="Times New Roman"/>
          <w:b/>
          <w:sz w:val="20"/>
          <w:szCs w:val="20"/>
        </w:rPr>
        <w:t>Gebze, Türkiye</w:t>
      </w:r>
    </w:p>
    <w:p w:rsidR="001271EB" w:rsidRPr="00E9756E" w:rsidRDefault="00E9756E" w:rsidP="00E9756E">
      <w:pPr>
        <w:ind w:left="720"/>
        <w:rPr>
          <w:rFonts w:ascii="Times New Roman" w:hAnsi="Times New Roman" w:cs="Times New Roman"/>
          <w:b/>
          <w:sz w:val="20"/>
          <w:szCs w:val="20"/>
        </w:rPr>
      </w:pPr>
      <w:r w:rsidRPr="00E9756E">
        <w:rPr>
          <w:rFonts w:ascii="Times New Roman" w:hAnsi="Times New Roman" w:cs="Times New Roman"/>
          <w:b/>
          <w:sz w:val="20"/>
          <w:szCs w:val="20"/>
        </w:rPr>
        <w:t>*</w:t>
      </w:r>
      <w:r>
        <w:rPr>
          <w:rFonts w:ascii="Times New Roman" w:hAnsi="Times New Roman" w:cs="Times New Roman"/>
          <w:b/>
          <w:sz w:val="20"/>
          <w:szCs w:val="20"/>
        </w:rPr>
        <w:t xml:space="preserve"> </w:t>
      </w:r>
      <w:r w:rsidRPr="00E9756E">
        <w:rPr>
          <w:rFonts w:ascii="Times New Roman" w:hAnsi="Times New Roman" w:cs="Times New Roman"/>
          <w:b/>
          <w:sz w:val="20"/>
          <w:szCs w:val="20"/>
        </w:rPr>
        <w:t>mtekbas@gtu.edu.tr</w:t>
      </w:r>
    </w:p>
    <w:p w:rsidR="001271EB" w:rsidRDefault="001271EB" w:rsidP="00264CE1">
      <w:pPr>
        <w:jc w:val="center"/>
        <w:rPr>
          <w:rFonts w:ascii="Times New Roman" w:hAnsi="Times New Roman" w:cs="Times New Roman"/>
          <w:b/>
          <w:sz w:val="24"/>
          <w:szCs w:val="24"/>
        </w:rPr>
      </w:pPr>
      <w:r>
        <w:rPr>
          <w:rFonts w:ascii="Times New Roman" w:hAnsi="Times New Roman" w:cs="Times New Roman"/>
          <w:b/>
          <w:sz w:val="24"/>
          <w:szCs w:val="24"/>
        </w:rPr>
        <w:t>Özet</w:t>
      </w:r>
    </w:p>
    <w:p w:rsidR="00264CE1" w:rsidRPr="0022322E" w:rsidRDefault="00264CE1" w:rsidP="00264CE1">
      <w:pPr>
        <w:jc w:val="both"/>
        <w:rPr>
          <w:rFonts w:ascii="Times New Roman" w:hAnsi="Times New Roman" w:cs="Times New Roman"/>
          <w:i/>
          <w:sz w:val="20"/>
          <w:szCs w:val="20"/>
        </w:rPr>
      </w:pPr>
      <w:r w:rsidRPr="0022322E">
        <w:rPr>
          <w:rFonts w:ascii="Times New Roman" w:hAnsi="Times New Roman" w:cs="Times New Roman"/>
          <w:i/>
          <w:sz w:val="20"/>
          <w:szCs w:val="20"/>
        </w:rPr>
        <w:t xml:space="preserve">Son yıllarda ülkemizde ve dünyada tüketimin artması sonucu gelişen sanayileşme, insan nüfusunun artması sonucu kentleşmenin artması atık miktarlarında da artışa neden olmaktadır.  Atık miktarlarının artmasına bağlı olarak atığın yönetimi ayrı bir iş kolu olarak değerlendirilmektedir. Kanun koyucular tarafından Çevre Kanununun desteklediği yeni atığın yönetimine ilişkin düzenlemeler getirilmektedir. Özellikle yeniden kullanılabilecek veya geri kazanılabilecek atıkların yeniden değerlendirilerek kullanılması sürdürülebilir atık yönetimi uygulamalarında en önemli unsurlardan biri olarak karşımıza çıkmaktadır. Bu kapsamda ülkemizde atık yönetiminde sıfır atık yaklaşımı sürdürülebilir atık yönetiminde temel yaklaşım olmuştur. Bu çalışmada Gebze Teknik </w:t>
      </w:r>
      <w:r w:rsidR="009D1151" w:rsidRPr="0022322E">
        <w:rPr>
          <w:rFonts w:ascii="Times New Roman" w:hAnsi="Times New Roman" w:cs="Times New Roman"/>
          <w:i/>
          <w:sz w:val="20"/>
          <w:szCs w:val="20"/>
        </w:rPr>
        <w:t>Üniversitesi Kampüsü’nde</w:t>
      </w:r>
      <w:r w:rsidRPr="0022322E">
        <w:rPr>
          <w:rFonts w:ascii="Times New Roman" w:hAnsi="Times New Roman" w:cs="Times New Roman"/>
          <w:i/>
          <w:sz w:val="20"/>
          <w:szCs w:val="20"/>
        </w:rPr>
        <w:t xml:space="preserve"> sıfır atık yaklaşımının </w:t>
      </w:r>
      <w:r w:rsidR="009D1151" w:rsidRPr="0022322E">
        <w:rPr>
          <w:rFonts w:ascii="Times New Roman" w:hAnsi="Times New Roman" w:cs="Times New Roman"/>
          <w:i/>
          <w:sz w:val="20"/>
          <w:szCs w:val="20"/>
        </w:rPr>
        <w:t>nasıl uygulandığı</w:t>
      </w:r>
      <w:r w:rsidRPr="0022322E">
        <w:rPr>
          <w:rFonts w:ascii="Times New Roman" w:hAnsi="Times New Roman" w:cs="Times New Roman"/>
          <w:i/>
          <w:sz w:val="20"/>
          <w:szCs w:val="20"/>
        </w:rPr>
        <w:t xml:space="preserve"> ve yönetiminin nasıl yapıldığı irdelenmiştir. Temelinde insanın olduğu sürdürülebilirlik ilkesi çerçevesinde özellikle yapılan eğitimlerin insanlara bu bilinci aşılaması gerektiği sonucundan yola çıkarak öğrencilere</w:t>
      </w:r>
      <w:r w:rsidR="0022322E" w:rsidRPr="0022322E">
        <w:rPr>
          <w:rFonts w:ascii="Times New Roman" w:hAnsi="Times New Roman" w:cs="Times New Roman"/>
          <w:i/>
          <w:sz w:val="20"/>
          <w:szCs w:val="20"/>
        </w:rPr>
        <w:t xml:space="preserve"> ve çalışanlara</w:t>
      </w:r>
      <w:r w:rsidRPr="0022322E">
        <w:rPr>
          <w:rFonts w:ascii="Times New Roman" w:hAnsi="Times New Roman" w:cs="Times New Roman"/>
          <w:i/>
          <w:sz w:val="20"/>
          <w:szCs w:val="20"/>
        </w:rPr>
        <w:t xml:space="preserve"> yapılan eği</w:t>
      </w:r>
      <w:r w:rsidR="0022322E" w:rsidRPr="0022322E">
        <w:rPr>
          <w:rFonts w:ascii="Times New Roman" w:hAnsi="Times New Roman" w:cs="Times New Roman"/>
          <w:i/>
          <w:sz w:val="20"/>
          <w:szCs w:val="20"/>
        </w:rPr>
        <w:t xml:space="preserve">timler, atık getirme noktaları ve atığın yönetimine ilişkin yapılan çalışmaların geri kazanılabilir atıkların değerlendirilmesi ve şehirde bulunan </w:t>
      </w:r>
      <w:proofErr w:type="spellStart"/>
      <w:r w:rsidR="0022322E" w:rsidRPr="0022322E">
        <w:rPr>
          <w:rFonts w:ascii="Times New Roman" w:hAnsi="Times New Roman" w:cs="Times New Roman"/>
          <w:i/>
          <w:sz w:val="20"/>
          <w:szCs w:val="20"/>
        </w:rPr>
        <w:t>deponi</w:t>
      </w:r>
      <w:proofErr w:type="spellEnd"/>
      <w:r w:rsidR="0022322E" w:rsidRPr="0022322E">
        <w:rPr>
          <w:rFonts w:ascii="Times New Roman" w:hAnsi="Times New Roman" w:cs="Times New Roman"/>
          <w:i/>
          <w:sz w:val="20"/>
          <w:szCs w:val="20"/>
        </w:rPr>
        <w:t xml:space="preserve"> sahasına daha az atığın gönderilmesini sağlayacaktır. Buna ilişkin sayısal verilerin değerlendirildiği çalışma sıfır atık yaklaşımının </w:t>
      </w:r>
      <w:r w:rsidR="009D1151" w:rsidRPr="0022322E">
        <w:rPr>
          <w:rFonts w:ascii="Times New Roman" w:hAnsi="Times New Roman" w:cs="Times New Roman"/>
          <w:i/>
          <w:sz w:val="20"/>
          <w:szCs w:val="20"/>
        </w:rPr>
        <w:t>değerlendirilmesi</w:t>
      </w:r>
      <w:r w:rsidR="0022322E" w:rsidRPr="0022322E">
        <w:rPr>
          <w:rFonts w:ascii="Times New Roman" w:hAnsi="Times New Roman" w:cs="Times New Roman"/>
          <w:i/>
          <w:sz w:val="20"/>
          <w:szCs w:val="20"/>
        </w:rPr>
        <w:t xml:space="preserve"> açısından bir pilot uygulama olarak değerlendirilmektedir. </w:t>
      </w:r>
    </w:p>
    <w:p w:rsidR="0022322E" w:rsidRDefault="0022322E" w:rsidP="00264CE1">
      <w:pPr>
        <w:jc w:val="both"/>
        <w:rPr>
          <w:rFonts w:ascii="Times New Roman" w:hAnsi="Times New Roman" w:cs="Times New Roman"/>
          <w:b/>
          <w:i/>
          <w:sz w:val="20"/>
          <w:szCs w:val="20"/>
        </w:rPr>
      </w:pPr>
    </w:p>
    <w:p w:rsidR="0022322E" w:rsidRPr="0022322E" w:rsidRDefault="0022322E" w:rsidP="00264CE1">
      <w:pPr>
        <w:jc w:val="both"/>
        <w:rPr>
          <w:rFonts w:ascii="Times New Roman" w:hAnsi="Times New Roman" w:cs="Times New Roman"/>
          <w:i/>
          <w:sz w:val="20"/>
          <w:szCs w:val="20"/>
        </w:rPr>
      </w:pPr>
      <w:r>
        <w:rPr>
          <w:rFonts w:ascii="Times New Roman" w:hAnsi="Times New Roman" w:cs="Times New Roman"/>
          <w:b/>
          <w:i/>
          <w:sz w:val="20"/>
          <w:szCs w:val="20"/>
        </w:rPr>
        <w:t xml:space="preserve">Anahtar kelimeler: </w:t>
      </w:r>
      <w:r w:rsidRPr="0022322E">
        <w:rPr>
          <w:rFonts w:ascii="Times New Roman" w:hAnsi="Times New Roman" w:cs="Times New Roman"/>
          <w:i/>
          <w:sz w:val="20"/>
          <w:szCs w:val="20"/>
        </w:rPr>
        <w:t>Sürdürülebilir Atık Yönetimi,</w:t>
      </w:r>
      <w:r>
        <w:rPr>
          <w:rFonts w:ascii="Times New Roman" w:hAnsi="Times New Roman" w:cs="Times New Roman"/>
          <w:i/>
          <w:sz w:val="20"/>
          <w:szCs w:val="20"/>
        </w:rPr>
        <w:t xml:space="preserve"> Sıfır Atık, Atık Yönetimi </w:t>
      </w:r>
    </w:p>
    <w:p w:rsidR="00264CE1" w:rsidRDefault="00264CE1" w:rsidP="00264CE1">
      <w:pPr>
        <w:jc w:val="both"/>
        <w:rPr>
          <w:rFonts w:ascii="Times New Roman" w:hAnsi="Times New Roman" w:cs="Times New Roman"/>
          <w:b/>
          <w:sz w:val="24"/>
          <w:szCs w:val="24"/>
        </w:rPr>
      </w:pPr>
    </w:p>
    <w:p w:rsidR="00264CE1" w:rsidRDefault="00264CE1" w:rsidP="00264CE1">
      <w:pPr>
        <w:jc w:val="center"/>
        <w:rPr>
          <w:rFonts w:ascii="Times New Roman" w:hAnsi="Times New Roman" w:cs="Times New Roman"/>
          <w:b/>
          <w:sz w:val="24"/>
          <w:szCs w:val="24"/>
        </w:rPr>
      </w:pPr>
    </w:p>
    <w:p w:rsidR="00264CE1" w:rsidRDefault="00264CE1" w:rsidP="00264CE1">
      <w:pPr>
        <w:jc w:val="center"/>
        <w:rPr>
          <w:rFonts w:ascii="Times New Roman" w:hAnsi="Times New Roman" w:cs="Times New Roman"/>
          <w:b/>
          <w:sz w:val="24"/>
          <w:szCs w:val="24"/>
        </w:rPr>
      </w:pPr>
    </w:p>
    <w:p w:rsidR="00264CE1" w:rsidRDefault="00264CE1" w:rsidP="00264CE1">
      <w:pPr>
        <w:jc w:val="center"/>
        <w:rPr>
          <w:rFonts w:ascii="Times New Roman" w:hAnsi="Times New Roman" w:cs="Times New Roman"/>
          <w:b/>
          <w:sz w:val="24"/>
          <w:szCs w:val="24"/>
        </w:rPr>
      </w:pPr>
    </w:p>
    <w:p w:rsidR="00264CE1" w:rsidRDefault="00264CE1" w:rsidP="00264CE1">
      <w:pPr>
        <w:jc w:val="both"/>
        <w:rPr>
          <w:rFonts w:ascii="Times New Roman" w:hAnsi="Times New Roman" w:cs="Times New Roman"/>
          <w:b/>
          <w:i/>
          <w:sz w:val="20"/>
          <w:szCs w:val="20"/>
        </w:rPr>
      </w:pPr>
    </w:p>
    <w:p w:rsidR="001271EB" w:rsidRPr="001271EB" w:rsidRDefault="00264CE1" w:rsidP="00264CE1">
      <w:pPr>
        <w:jc w:val="both"/>
        <w:rPr>
          <w:rFonts w:ascii="Times New Roman" w:hAnsi="Times New Roman" w:cs="Times New Roman"/>
          <w:b/>
          <w:i/>
          <w:sz w:val="20"/>
          <w:szCs w:val="20"/>
        </w:rPr>
      </w:pPr>
      <w:r>
        <w:rPr>
          <w:rFonts w:ascii="Times New Roman" w:hAnsi="Times New Roman" w:cs="Times New Roman"/>
          <w:b/>
          <w:i/>
          <w:sz w:val="20"/>
          <w:szCs w:val="20"/>
        </w:rPr>
        <w:t xml:space="preserve">                                                                                                                                                                                                                                                                                                                                                                                                                                                                                                                                                              </w:t>
      </w:r>
    </w:p>
    <w:sectPr w:rsidR="001271EB" w:rsidRPr="001271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65E13"/>
    <w:multiLevelType w:val="hybridMultilevel"/>
    <w:tmpl w:val="CA5A8E70"/>
    <w:lvl w:ilvl="0" w:tplc="DFCC1D3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F911D5"/>
    <w:multiLevelType w:val="hybridMultilevel"/>
    <w:tmpl w:val="6404731C"/>
    <w:lvl w:ilvl="0" w:tplc="E8FA4D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C71B22"/>
    <w:multiLevelType w:val="hybridMultilevel"/>
    <w:tmpl w:val="A2F07B4C"/>
    <w:lvl w:ilvl="0" w:tplc="E380629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1EB"/>
    <w:rsid w:val="001271EB"/>
    <w:rsid w:val="0022322E"/>
    <w:rsid w:val="00264CE1"/>
    <w:rsid w:val="004112E7"/>
    <w:rsid w:val="005F5206"/>
    <w:rsid w:val="00932DBB"/>
    <w:rsid w:val="009D1151"/>
    <w:rsid w:val="00D75F0D"/>
    <w:rsid w:val="00DA3EEB"/>
    <w:rsid w:val="00DF4A2E"/>
    <w:rsid w:val="00E975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271E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271EB"/>
    <w:rPr>
      <w:b/>
      <w:bCs/>
    </w:rPr>
  </w:style>
  <w:style w:type="paragraph" w:styleId="ListeParagraf">
    <w:name w:val="List Paragraph"/>
    <w:basedOn w:val="Normal"/>
    <w:uiPriority w:val="34"/>
    <w:qFormat/>
    <w:rsid w:val="00E975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271E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271EB"/>
    <w:rPr>
      <w:b/>
      <w:bCs/>
    </w:rPr>
  </w:style>
  <w:style w:type="paragraph" w:styleId="ListeParagraf">
    <w:name w:val="List Paragraph"/>
    <w:basedOn w:val="Normal"/>
    <w:uiPriority w:val="34"/>
    <w:qFormat/>
    <w:rsid w:val="00E97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070924">
      <w:bodyDiv w:val="1"/>
      <w:marLeft w:val="0"/>
      <w:marRight w:val="0"/>
      <w:marTop w:val="0"/>
      <w:marBottom w:val="0"/>
      <w:divBdr>
        <w:top w:val="none" w:sz="0" w:space="0" w:color="auto"/>
        <w:left w:val="none" w:sz="0" w:space="0" w:color="auto"/>
        <w:bottom w:val="none" w:sz="0" w:space="0" w:color="auto"/>
        <w:right w:val="none" w:sz="0" w:space="0" w:color="auto"/>
      </w:divBdr>
    </w:div>
    <w:div w:id="1790316833">
      <w:bodyDiv w:val="1"/>
      <w:marLeft w:val="0"/>
      <w:marRight w:val="0"/>
      <w:marTop w:val="0"/>
      <w:marBottom w:val="0"/>
      <w:divBdr>
        <w:top w:val="none" w:sz="0" w:space="0" w:color="auto"/>
        <w:left w:val="none" w:sz="0" w:space="0" w:color="auto"/>
        <w:bottom w:val="none" w:sz="0" w:space="0" w:color="auto"/>
        <w:right w:val="none" w:sz="0" w:space="0" w:color="auto"/>
      </w:divBdr>
      <w:divsChild>
        <w:div w:id="1705715353">
          <w:marLeft w:val="0"/>
          <w:marRight w:val="0"/>
          <w:marTop w:val="0"/>
          <w:marBottom w:val="0"/>
          <w:divBdr>
            <w:top w:val="none" w:sz="0" w:space="0" w:color="auto"/>
            <w:left w:val="none" w:sz="0" w:space="0" w:color="auto"/>
            <w:bottom w:val="none" w:sz="0" w:space="0" w:color="auto"/>
            <w:right w:val="none" w:sz="0" w:space="0" w:color="auto"/>
          </w:divBdr>
          <w:divsChild>
            <w:div w:id="21018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Aytuğ Tekbaş</dc:creator>
  <cp:lastModifiedBy>MAES</cp:lastModifiedBy>
  <cp:revision>2</cp:revision>
  <dcterms:created xsi:type="dcterms:W3CDTF">2020-12-15T14:38:00Z</dcterms:created>
  <dcterms:modified xsi:type="dcterms:W3CDTF">2020-12-15T14:38:00Z</dcterms:modified>
</cp:coreProperties>
</file>