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E3F" w:rsidRPr="00CD5245" w:rsidRDefault="00C94E3F" w:rsidP="00C94E3F">
      <w:pPr>
        <w:jc w:val="center"/>
        <w:rPr>
          <w:rFonts w:ascii="Times New Roman" w:hAnsi="Times New Roman" w:cs="Times New Roman"/>
          <w:b/>
        </w:rPr>
      </w:pPr>
      <w:r w:rsidRPr="00CD5245">
        <w:rPr>
          <w:rFonts w:ascii="Times New Roman" w:hAnsi="Times New Roman" w:cs="Times New Roman"/>
          <w:b/>
        </w:rPr>
        <w:t>EKONOMİK YAKINSAMA TEORİSİNE GENEL BİR BAKIŞ</w:t>
      </w:r>
    </w:p>
    <w:p w:rsidR="00B7538A" w:rsidRPr="00CD5245" w:rsidRDefault="00B7538A" w:rsidP="00176A6C">
      <w:pPr>
        <w:rPr>
          <w:rFonts w:ascii="Times New Roman" w:hAnsi="Times New Roman" w:cs="Times New Roman"/>
          <w:b/>
        </w:rPr>
      </w:pPr>
      <w:r w:rsidRPr="00CD5245">
        <w:rPr>
          <w:rFonts w:ascii="Times New Roman" w:hAnsi="Times New Roman" w:cs="Times New Roman"/>
          <w:b/>
        </w:rPr>
        <w:t>Özet</w:t>
      </w:r>
    </w:p>
    <w:p w:rsidR="00B12E26" w:rsidRPr="00CD5245" w:rsidRDefault="004B579A" w:rsidP="001769F3">
      <w:pPr>
        <w:spacing w:after="0" w:line="240" w:lineRule="auto"/>
        <w:jc w:val="both"/>
        <w:rPr>
          <w:rFonts w:ascii="Times New Roman" w:hAnsi="Times New Roman" w:cs="Times New Roman"/>
        </w:rPr>
      </w:pPr>
      <w:r w:rsidRPr="00CD5245">
        <w:rPr>
          <w:rFonts w:ascii="Times New Roman" w:hAnsi="Times New Roman" w:cs="Times New Roman"/>
        </w:rPr>
        <w:t>D</w:t>
      </w:r>
      <w:r w:rsidR="00B12E26" w:rsidRPr="00CD5245">
        <w:rPr>
          <w:rFonts w:ascii="Times New Roman" w:hAnsi="Times New Roman" w:cs="Times New Roman"/>
        </w:rPr>
        <w:t xml:space="preserve">oğa bilimlerinin alt disiplini olan biyolojide </w:t>
      </w:r>
      <w:r w:rsidRPr="00CD5245">
        <w:rPr>
          <w:rFonts w:ascii="Times New Roman" w:hAnsi="Times New Roman" w:cs="Times New Roman"/>
        </w:rPr>
        <w:t>“</w:t>
      </w:r>
      <w:r w:rsidR="00741A4D" w:rsidRPr="00CD5245">
        <w:rPr>
          <w:rFonts w:ascii="Times New Roman" w:hAnsi="Times New Roman" w:cs="Times New Roman"/>
        </w:rPr>
        <w:t>farklı yapıdaki organizma grupların</w:t>
      </w:r>
      <w:r w:rsidR="00F91808" w:rsidRPr="00CD5245">
        <w:rPr>
          <w:rFonts w:ascii="Times New Roman" w:hAnsi="Times New Roman" w:cs="Times New Roman"/>
        </w:rPr>
        <w:t>ın</w:t>
      </w:r>
      <w:r w:rsidR="00741A4D" w:rsidRPr="00CD5245">
        <w:rPr>
          <w:rFonts w:ascii="Times New Roman" w:hAnsi="Times New Roman" w:cs="Times New Roman"/>
        </w:rPr>
        <w:t xml:space="preserve">, edinimler ve çevresel benzerlikler </w:t>
      </w:r>
      <w:r w:rsidR="00F47F9A" w:rsidRPr="00CD5245">
        <w:rPr>
          <w:rFonts w:ascii="Times New Roman" w:hAnsi="Times New Roman" w:cs="Times New Roman"/>
        </w:rPr>
        <w:t>nedeniyle</w:t>
      </w:r>
      <w:r w:rsidR="00741A4D" w:rsidRPr="00CD5245">
        <w:rPr>
          <w:rFonts w:ascii="Times New Roman" w:hAnsi="Times New Roman" w:cs="Times New Roman"/>
        </w:rPr>
        <w:t xml:space="preserve"> benzeşmesi ”anlamına</w:t>
      </w:r>
      <w:r w:rsidR="00B12E26" w:rsidRPr="00CD5245">
        <w:rPr>
          <w:rFonts w:ascii="Times New Roman" w:hAnsi="Times New Roman" w:cs="Times New Roman"/>
        </w:rPr>
        <w:t xml:space="preserve"> gelen “yakınsama” </w:t>
      </w:r>
      <w:r w:rsidR="00B70F98" w:rsidRPr="00CD5245">
        <w:rPr>
          <w:rFonts w:ascii="Times New Roman" w:hAnsi="Times New Roman" w:cs="Times New Roman"/>
        </w:rPr>
        <w:t>olgusu</w:t>
      </w:r>
      <w:r w:rsidR="00B12E26" w:rsidRPr="00CD5245">
        <w:rPr>
          <w:rFonts w:ascii="Times New Roman" w:hAnsi="Times New Roman" w:cs="Times New Roman"/>
        </w:rPr>
        <w:t xml:space="preserve">,  </w:t>
      </w:r>
      <w:r w:rsidRPr="00CD5245">
        <w:rPr>
          <w:rFonts w:ascii="Times New Roman" w:hAnsi="Times New Roman" w:cs="Times New Roman"/>
        </w:rPr>
        <w:t>bazı ekonomistler tarafından ekonomik</w:t>
      </w:r>
      <w:r w:rsidR="006A4FC2" w:rsidRPr="00CD5245">
        <w:rPr>
          <w:rFonts w:ascii="Times New Roman" w:hAnsi="Times New Roman" w:cs="Times New Roman"/>
        </w:rPr>
        <w:t xml:space="preserve"> sistemlerin</w:t>
      </w:r>
      <w:r w:rsidR="000267BB" w:rsidRPr="00CD5245">
        <w:rPr>
          <w:rFonts w:ascii="Times New Roman" w:hAnsi="Times New Roman" w:cs="Times New Roman"/>
        </w:rPr>
        <w:t xml:space="preserve"> ve gelişmelerin</w:t>
      </w:r>
      <w:r w:rsidR="008A1534" w:rsidRPr="00CD5245">
        <w:rPr>
          <w:rFonts w:ascii="Times New Roman" w:hAnsi="Times New Roman" w:cs="Times New Roman"/>
        </w:rPr>
        <w:t xml:space="preserve"> </w:t>
      </w:r>
      <w:r w:rsidRPr="00CD5245">
        <w:rPr>
          <w:rFonts w:ascii="Times New Roman" w:hAnsi="Times New Roman" w:cs="Times New Roman"/>
        </w:rPr>
        <w:t>açıklanmasında kullanılmıştır.</w:t>
      </w:r>
      <w:r w:rsidR="006A4FC2" w:rsidRPr="00CD5245">
        <w:rPr>
          <w:rFonts w:ascii="Times New Roman" w:hAnsi="Times New Roman" w:cs="Times New Roman"/>
        </w:rPr>
        <w:t xml:space="preserve"> </w:t>
      </w:r>
      <w:r w:rsidR="00724164" w:rsidRPr="00CD5245">
        <w:rPr>
          <w:rFonts w:ascii="Times New Roman" w:hAnsi="Times New Roman" w:cs="Times New Roman"/>
        </w:rPr>
        <w:t xml:space="preserve">Böylelikle, </w:t>
      </w:r>
      <w:r w:rsidR="006A4FC2" w:rsidRPr="00CD5245">
        <w:rPr>
          <w:rFonts w:ascii="Times New Roman" w:hAnsi="Times New Roman" w:cs="Times New Roman"/>
        </w:rPr>
        <w:t xml:space="preserve"> “yakınsama”</w:t>
      </w:r>
      <w:r w:rsidR="009454E3" w:rsidRPr="00CD5245">
        <w:rPr>
          <w:rFonts w:ascii="Times New Roman" w:hAnsi="Times New Roman" w:cs="Times New Roman"/>
        </w:rPr>
        <w:t xml:space="preserve"> diğer bilenen adıyla </w:t>
      </w:r>
      <w:r w:rsidR="00F47F9A" w:rsidRPr="00CD5245">
        <w:rPr>
          <w:rFonts w:ascii="Times New Roman" w:hAnsi="Times New Roman" w:cs="Times New Roman"/>
        </w:rPr>
        <w:t>“</w:t>
      </w:r>
      <w:r w:rsidR="009454E3" w:rsidRPr="00CD5245">
        <w:rPr>
          <w:rFonts w:ascii="Times New Roman" w:hAnsi="Times New Roman" w:cs="Times New Roman"/>
        </w:rPr>
        <w:t>yakalama etkisi (</w:t>
      </w:r>
      <w:proofErr w:type="spellStart"/>
      <w:r w:rsidR="009454E3" w:rsidRPr="00CD5245">
        <w:rPr>
          <w:rFonts w:ascii="Times New Roman" w:hAnsi="Times New Roman" w:cs="Times New Roman"/>
        </w:rPr>
        <w:t>catch-up</w:t>
      </w:r>
      <w:proofErr w:type="spellEnd"/>
      <w:r w:rsidR="009454E3" w:rsidRPr="00CD5245">
        <w:rPr>
          <w:rFonts w:ascii="Times New Roman" w:hAnsi="Times New Roman" w:cs="Times New Roman"/>
        </w:rPr>
        <w:t xml:space="preserve"> </w:t>
      </w:r>
      <w:proofErr w:type="spellStart"/>
      <w:r w:rsidR="009454E3" w:rsidRPr="00CD5245">
        <w:rPr>
          <w:rFonts w:ascii="Times New Roman" w:hAnsi="Times New Roman" w:cs="Times New Roman"/>
        </w:rPr>
        <w:t>effect</w:t>
      </w:r>
      <w:proofErr w:type="spellEnd"/>
      <w:r w:rsidR="009454E3" w:rsidRPr="00CD5245">
        <w:rPr>
          <w:rFonts w:ascii="Times New Roman" w:hAnsi="Times New Roman" w:cs="Times New Roman"/>
        </w:rPr>
        <w:t>)</w:t>
      </w:r>
      <w:r w:rsidR="00F47F9A" w:rsidRPr="00CD5245">
        <w:rPr>
          <w:rFonts w:ascii="Times New Roman" w:hAnsi="Times New Roman" w:cs="Times New Roman"/>
        </w:rPr>
        <w:t>”</w:t>
      </w:r>
      <w:r w:rsidR="009454E3" w:rsidRPr="00CD5245">
        <w:rPr>
          <w:rFonts w:ascii="Times New Roman" w:hAnsi="Times New Roman" w:cs="Times New Roman"/>
        </w:rPr>
        <w:t>,</w:t>
      </w:r>
      <w:r w:rsidR="006A4FC2" w:rsidRPr="00CD5245">
        <w:rPr>
          <w:rFonts w:ascii="Times New Roman" w:hAnsi="Times New Roman" w:cs="Times New Roman"/>
        </w:rPr>
        <w:t xml:space="preserve"> doğa bilimlerinden </w:t>
      </w:r>
      <w:r w:rsidRPr="00CD5245">
        <w:rPr>
          <w:rFonts w:ascii="Times New Roman" w:hAnsi="Times New Roman" w:cs="Times New Roman"/>
        </w:rPr>
        <w:t>ekonomi bilimine</w:t>
      </w:r>
      <w:r w:rsidR="006A4FC2" w:rsidRPr="00CD5245">
        <w:rPr>
          <w:rFonts w:ascii="Times New Roman" w:hAnsi="Times New Roman" w:cs="Times New Roman"/>
        </w:rPr>
        <w:t xml:space="preserve"> uyarlanmış</w:t>
      </w:r>
      <w:r w:rsidR="00A15687" w:rsidRPr="00CD5245">
        <w:rPr>
          <w:rFonts w:ascii="Times New Roman" w:hAnsi="Times New Roman" w:cs="Times New Roman"/>
        </w:rPr>
        <w:t>tır.</w:t>
      </w:r>
      <w:r w:rsidR="00564379" w:rsidRPr="00CD5245">
        <w:rPr>
          <w:rFonts w:ascii="Times New Roman" w:hAnsi="Times New Roman" w:cs="Times New Roman"/>
        </w:rPr>
        <w:t xml:space="preserve"> </w:t>
      </w:r>
      <w:r w:rsidR="009B5C91" w:rsidRPr="00CD5245">
        <w:rPr>
          <w:rFonts w:ascii="Times New Roman" w:hAnsi="Times New Roman" w:cs="Times New Roman"/>
        </w:rPr>
        <w:t xml:space="preserve">Geçmişten günümüze ekonomi </w:t>
      </w:r>
      <w:r w:rsidR="00F47F9A" w:rsidRPr="00CD5245">
        <w:rPr>
          <w:rFonts w:ascii="Times New Roman" w:hAnsi="Times New Roman" w:cs="Times New Roman"/>
        </w:rPr>
        <w:t>literatüründe</w:t>
      </w:r>
      <w:r w:rsidR="009B5C91" w:rsidRPr="00CD5245">
        <w:rPr>
          <w:rFonts w:ascii="Times New Roman" w:hAnsi="Times New Roman" w:cs="Times New Roman"/>
        </w:rPr>
        <w:t xml:space="preserve"> en çok tartışılan </w:t>
      </w:r>
      <w:r w:rsidR="00F31ED5" w:rsidRPr="00CD5245">
        <w:rPr>
          <w:rFonts w:ascii="Times New Roman" w:hAnsi="Times New Roman" w:cs="Times New Roman"/>
        </w:rPr>
        <w:t>kavramlardan</w:t>
      </w:r>
      <w:r w:rsidR="009B5C91" w:rsidRPr="00CD5245">
        <w:rPr>
          <w:rFonts w:ascii="Times New Roman" w:hAnsi="Times New Roman" w:cs="Times New Roman"/>
        </w:rPr>
        <w:t xml:space="preserve"> bir</w:t>
      </w:r>
      <w:r w:rsidR="007B3B84" w:rsidRPr="00CD5245">
        <w:rPr>
          <w:rFonts w:ascii="Times New Roman" w:hAnsi="Times New Roman" w:cs="Times New Roman"/>
        </w:rPr>
        <w:t>i</w:t>
      </w:r>
      <w:r w:rsidR="009B5C91" w:rsidRPr="00CD5245">
        <w:rPr>
          <w:rFonts w:ascii="Times New Roman" w:hAnsi="Times New Roman" w:cs="Times New Roman"/>
        </w:rPr>
        <w:t xml:space="preserve"> olan yakınsama olgusu, </w:t>
      </w:r>
      <w:r w:rsidRPr="00CD5245">
        <w:rPr>
          <w:rFonts w:ascii="Times New Roman" w:hAnsi="Times New Roman" w:cs="Times New Roman"/>
        </w:rPr>
        <w:t xml:space="preserve">özellikle 1980'lerin ortalarından itibaren </w:t>
      </w:r>
      <w:r w:rsidR="009B5C91" w:rsidRPr="00CD5245">
        <w:rPr>
          <w:rFonts w:ascii="Times New Roman" w:hAnsi="Times New Roman" w:cs="Times New Roman"/>
        </w:rPr>
        <w:t>uluslararası</w:t>
      </w:r>
      <w:r w:rsidR="003D348D" w:rsidRPr="00CD5245">
        <w:rPr>
          <w:rFonts w:ascii="Times New Roman" w:hAnsi="Times New Roman" w:cs="Times New Roman"/>
        </w:rPr>
        <w:t xml:space="preserve"> ticaretin liberalleşme yönünde atılan önemli adımların </w:t>
      </w:r>
      <w:r w:rsidR="006A09D8" w:rsidRPr="00CD5245">
        <w:rPr>
          <w:rFonts w:ascii="Times New Roman" w:hAnsi="Times New Roman" w:cs="Times New Roman"/>
        </w:rPr>
        <w:t xml:space="preserve">neticelerinin </w:t>
      </w:r>
      <w:r w:rsidR="003D348D" w:rsidRPr="00CD5245">
        <w:rPr>
          <w:rFonts w:ascii="Times New Roman" w:hAnsi="Times New Roman" w:cs="Times New Roman"/>
        </w:rPr>
        <w:t xml:space="preserve">teorik ve </w:t>
      </w:r>
      <w:proofErr w:type="gramStart"/>
      <w:r w:rsidR="003D348D" w:rsidRPr="00CD5245">
        <w:rPr>
          <w:rFonts w:ascii="Times New Roman" w:hAnsi="Times New Roman" w:cs="Times New Roman"/>
        </w:rPr>
        <w:t>ampirik</w:t>
      </w:r>
      <w:proofErr w:type="gramEnd"/>
      <w:r w:rsidR="003D348D" w:rsidRPr="00CD5245">
        <w:rPr>
          <w:rFonts w:ascii="Times New Roman" w:hAnsi="Times New Roman" w:cs="Times New Roman"/>
        </w:rPr>
        <w:t xml:space="preserve"> </w:t>
      </w:r>
      <w:r w:rsidR="007B3B84" w:rsidRPr="00CD5245">
        <w:rPr>
          <w:rFonts w:ascii="Times New Roman" w:hAnsi="Times New Roman" w:cs="Times New Roman"/>
        </w:rPr>
        <w:t xml:space="preserve">sorgusunda </w:t>
      </w:r>
      <w:r w:rsidR="00E32FCB" w:rsidRPr="00CD5245">
        <w:rPr>
          <w:rFonts w:ascii="Times New Roman" w:hAnsi="Times New Roman" w:cs="Times New Roman"/>
        </w:rPr>
        <w:t>önemle değinilmektedir</w:t>
      </w:r>
      <w:r w:rsidR="007B3B84" w:rsidRPr="00CD5245">
        <w:rPr>
          <w:rFonts w:ascii="Times New Roman" w:hAnsi="Times New Roman" w:cs="Times New Roman"/>
        </w:rPr>
        <w:t>.</w:t>
      </w:r>
      <w:r w:rsidR="00E64CB0" w:rsidRPr="00CD5245">
        <w:rPr>
          <w:rFonts w:ascii="Times New Roman" w:hAnsi="Times New Roman" w:cs="Times New Roman"/>
        </w:rPr>
        <w:t xml:space="preserve"> </w:t>
      </w:r>
      <w:r w:rsidR="00776A91" w:rsidRPr="00CD5245">
        <w:rPr>
          <w:rFonts w:ascii="Times New Roman" w:hAnsi="Times New Roman" w:cs="Times New Roman"/>
        </w:rPr>
        <w:t>U</w:t>
      </w:r>
      <w:r w:rsidR="00E64CB0" w:rsidRPr="00CD5245">
        <w:rPr>
          <w:rFonts w:ascii="Times New Roman" w:hAnsi="Times New Roman" w:cs="Times New Roman"/>
        </w:rPr>
        <w:t>luslararası ticaretin gide</w:t>
      </w:r>
      <w:r w:rsidR="00776A91" w:rsidRPr="00CD5245">
        <w:rPr>
          <w:rFonts w:ascii="Times New Roman" w:hAnsi="Times New Roman" w:cs="Times New Roman"/>
        </w:rPr>
        <w:t>rek liberalleşmesinin etkisiyle,</w:t>
      </w:r>
      <w:r w:rsidR="00E64CB0" w:rsidRPr="00CD5245">
        <w:rPr>
          <w:rFonts w:ascii="Times New Roman" w:hAnsi="Times New Roman" w:cs="Times New Roman"/>
        </w:rPr>
        <w:t xml:space="preserve"> nispi olarak yoksul ülkelerin ve bölgelerin zenginlere kıyasla daha hızlı büyüme eğiliminde ol</w:t>
      </w:r>
      <w:r w:rsidR="00776A91" w:rsidRPr="00CD5245">
        <w:rPr>
          <w:rFonts w:ascii="Times New Roman" w:hAnsi="Times New Roman" w:cs="Times New Roman"/>
        </w:rPr>
        <w:t>acağı</w:t>
      </w:r>
      <w:r w:rsidR="00E64CB0" w:rsidRPr="00CD5245">
        <w:rPr>
          <w:rFonts w:ascii="Times New Roman" w:hAnsi="Times New Roman" w:cs="Times New Roman"/>
        </w:rPr>
        <w:t xml:space="preserve"> </w:t>
      </w:r>
      <w:r w:rsidR="00776A91" w:rsidRPr="00CD5245">
        <w:rPr>
          <w:rFonts w:ascii="Times New Roman" w:hAnsi="Times New Roman" w:cs="Times New Roman"/>
        </w:rPr>
        <w:t>ve böylelikle</w:t>
      </w:r>
      <w:r w:rsidR="00E64CB0" w:rsidRPr="00CD5245">
        <w:rPr>
          <w:rFonts w:ascii="Times New Roman" w:hAnsi="Times New Roman" w:cs="Times New Roman"/>
        </w:rPr>
        <w:t xml:space="preserve"> uzun dönemde</w:t>
      </w:r>
      <w:r w:rsidR="00776A91" w:rsidRPr="00CD5245">
        <w:rPr>
          <w:rFonts w:ascii="Times New Roman" w:hAnsi="Times New Roman" w:cs="Times New Roman"/>
        </w:rPr>
        <w:t xml:space="preserve"> gelir </w:t>
      </w:r>
      <w:r w:rsidR="00E64CB0" w:rsidRPr="00CD5245">
        <w:rPr>
          <w:rFonts w:ascii="Times New Roman" w:hAnsi="Times New Roman" w:cs="Times New Roman"/>
        </w:rPr>
        <w:t>farkın</w:t>
      </w:r>
      <w:r w:rsidR="003E7529" w:rsidRPr="00CD5245">
        <w:rPr>
          <w:rFonts w:ascii="Times New Roman" w:hAnsi="Times New Roman" w:cs="Times New Roman"/>
        </w:rPr>
        <w:t>ın</w:t>
      </w:r>
      <w:r w:rsidR="00E64CB0" w:rsidRPr="00CD5245">
        <w:rPr>
          <w:rFonts w:ascii="Times New Roman" w:hAnsi="Times New Roman" w:cs="Times New Roman"/>
        </w:rPr>
        <w:t xml:space="preserve"> daralacağı </w:t>
      </w:r>
      <w:r w:rsidR="00776A91" w:rsidRPr="00CD5245">
        <w:rPr>
          <w:rFonts w:ascii="Times New Roman" w:hAnsi="Times New Roman" w:cs="Times New Roman"/>
        </w:rPr>
        <w:t>yönündeki bulgular, yakınsama olgusunu açıklamaktadır. Bir başka ifadeyle, yakınsama</w:t>
      </w:r>
      <w:r w:rsidR="00D42F77" w:rsidRPr="00CD5245">
        <w:rPr>
          <w:rFonts w:ascii="Times New Roman" w:hAnsi="Times New Roman" w:cs="Times New Roman"/>
        </w:rPr>
        <w:t xml:space="preserve"> olgusu</w:t>
      </w:r>
      <w:r w:rsidR="00776A91" w:rsidRPr="00CD5245">
        <w:rPr>
          <w:rFonts w:ascii="Times New Roman" w:hAnsi="Times New Roman" w:cs="Times New Roman"/>
        </w:rPr>
        <w:t xml:space="preserve">;  kişi başına üretimin ve dolayısıyla gelirin zaman içinde ekonomiler arasında benzeşme sürecini izah etmektedir. </w:t>
      </w:r>
      <w:r w:rsidR="006A4FC2" w:rsidRPr="00CD5245">
        <w:rPr>
          <w:rFonts w:ascii="Times New Roman" w:hAnsi="Times New Roman" w:cs="Times New Roman"/>
        </w:rPr>
        <w:t>B</w:t>
      </w:r>
      <w:r w:rsidR="007B3B84" w:rsidRPr="00CD5245">
        <w:rPr>
          <w:rFonts w:ascii="Times New Roman" w:hAnsi="Times New Roman" w:cs="Times New Roman"/>
        </w:rPr>
        <w:t>u çerçevede çalışmanın amacı, ekonomik yazımında tartışılan önemli kavramlardan biri olan yakınsama olgusunu teorik çerçevede incele</w:t>
      </w:r>
      <w:r w:rsidR="00E32FCB" w:rsidRPr="00CD5245">
        <w:rPr>
          <w:rFonts w:ascii="Times New Roman" w:hAnsi="Times New Roman" w:cs="Times New Roman"/>
        </w:rPr>
        <w:t xml:space="preserve">mektir. </w:t>
      </w:r>
    </w:p>
    <w:p w:rsidR="006E183A" w:rsidRDefault="006E183A" w:rsidP="001769F3">
      <w:pPr>
        <w:spacing w:after="0" w:line="240" w:lineRule="auto"/>
        <w:jc w:val="both"/>
        <w:rPr>
          <w:rFonts w:ascii="Times New Roman" w:hAnsi="Times New Roman" w:cs="Times New Roman"/>
          <w:b/>
          <w:lang w:val="en-GB"/>
        </w:rPr>
      </w:pPr>
    </w:p>
    <w:p w:rsidR="00B7538A" w:rsidRPr="00CD5245" w:rsidRDefault="00B7538A" w:rsidP="001769F3">
      <w:pPr>
        <w:spacing w:after="0" w:line="240" w:lineRule="auto"/>
        <w:jc w:val="both"/>
        <w:rPr>
          <w:rFonts w:ascii="Times New Roman" w:hAnsi="Times New Roman" w:cs="Times New Roman"/>
          <w:lang w:val="en-GB"/>
        </w:rPr>
      </w:pPr>
      <w:proofErr w:type="spellStart"/>
      <w:r w:rsidRPr="00CD5245">
        <w:rPr>
          <w:rFonts w:ascii="Times New Roman" w:hAnsi="Times New Roman" w:cs="Times New Roman"/>
          <w:b/>
          <w:lang w:val="en-GB"/>
        </w:rPr>
        <w:t>Anahtar</w:t>
      </w:r>
      <w:proofErr w:type="spellEnd"/>
      <w:r w:rsidRPr="00CD5245">
        <w:rPr>
          <w:rFonts w:ascii="Times New Roman" w:hAnsi="Times New Roman" w:cs="Times New Roman"/>
          <w:b/>
          <w:lang w:val="en-GB"/>
        </w:rPr>
        <w:t xml:space="preserve"> </w:t>
      </w:r>
      <w:proofErr w:type="spellStart"/>
      <w:r w:rsidR="00AD2278" w:rsidRPr="00CD5245">
        <w:rPr>
          <w:rFonts w:ascii="Times New Roman" w:hAnsi="Times New Roman" w:cs="Times New Roman"/>
          <w:b/>
          <w:lang w:val="en-GB"/>
        </w:rPr>
        <w:t>K</w:t>
      </w:r>
      <w:r w:rsidRPr="00CD5245">
        <w:rPr>
          <w:rFonts w:ascii="Times New Roman" w:hAnsi="Times New Roman" w:cs="Times New Roman"/>
          <w:b/>
          <w:lang w:val="en-GB"/>
        </w:rPr>
        <w:t>elimeler</w:t>
      </w:r>
      <w:proofErr w:type="spellEnd"/>
      <w:r w:rsidRPr="00CD5245">
        <w:rPr>
          <w:rFonts w:ascii="Times New Roman" w:hAnsi="Times New Roman" w:cs="Times New Roman"/>
          <w:b/>
          <w:lang w:val="en-GB"/>
        </w:rPr>
        <w:t>:</w:t>
      </w:r>
      <w:r w:rsidR="00264DF5" w:rsidRPr="00CD5245">
        <w:rPr>
          <w:rFonts w:ascii="Times New Roman" w:hAnsi="Times New Roman" w:cs="Times New Roman"/>
          <w:lang w:val="en-GB"/>
        </w:rPr>
        <w:t xml:space="preserve"> </w:t>
      </w:r>
      <w:proofErr w:type="spellStart"/>
      <w:r w:rsidR="00264DF5" w:rsidRPr="00CD5245">
        <w:rPr>
          <w:rFonts w:ascii="Times New Roman" w:hAnsi="Times New Roman" w:cs="Times New Roman"/>
          <w:lang w:val="en-GB"/>
        </w:rPr>
        <w:t>Yakınsama</w:t>
      </w:r>
      <w:proofErr w:type="spellEnd"/>
      <w:r w:rsidR="00264DF5" w:rsidRPr="00CD5245">
        <w:rPr>
          <w:rFonts w:ascii="Times New Roman" w:hAnsi="Times New Roman" w:cs="Times New Roman"/>
          <w:lang w:val="en-GB"/>
        </w:rPr>
        <w:t xml:space="preserve"> </w:t>
      </w:r>
      <w:proofErr w:type="spellStart"/>
      <w:r w:rsidR="00F91808" w:rsidRPr="00CD5245">
        <w:rPr>
          <w:rFonts w:ascii="Times New Roman" w:hAnsi="Times New Roman" w:cs="Times New Roman"/>
          <w:lang w:val="en-GB"/>
        </w:rPr>
        <w:t>Teorisi</w:t>
      </w:r>
      <w:proofErr w:type="spellEnd"/>
      <w:r w:rsidR="00264DF5" w:rsidRPr="00CD5245">
        <w:rPr>
          <w:rFonts w:ascii="Times New Roman" w:hAnsi="Times New Roman" w:cs="Times New Roman"/>
          <w:lang w:val="en-GB"/>
        </w:rPr>
        <w:t xml:space="preserve">, </w:t>
      </w:r>
      <w:proofErr w:type="spellStart"/>
      <w:r w:rsidR="003A49AC" w:rsidRPr="00CD5245">
        <w:rPr>
          <w:rFonts w:ascii="Times New Roman" w:hAnsi="Times New Roman" w:cs="Times New Roman"/>
          <w:lang w:val="en-GB"/>
        </w:rPr>
        <w:t>Ekonomik</w:t>
      </w:r>
      <w:proofErr w:type="spellEnd"/>
      <w:r w:rsidR="003A49AC" w:rsidRPr="00CD5245">
        <w:rPr>
          <w:rFonts w:ascii="Times New Roman" w:hAnsi="Times New Roman" w:cs="Times New Roman"/>
          <w:lang w:val="en-GB"/>
        </w:rPr>
        <w:t xml:space="preserve"> </w:t>
      </w:r>
      <w:proofErr w:type="spellStart"/>
      <w:r w:rsidR="00264DF5" w:rsidRPr="00CD5245">
        <w:rPr>
          <w:rFonts w:ascii="Times New Roman" w:hAnsi="Times New Roman" w:cs="Times New Roman"/>
          <w:lang w:val="en-GB"/>
        </w:rPr>
        <w:t>Yakınsama</w:t>
      </w:r>
      <w:proofErr w:type="spellEnd"/>
      <w:r w:rsidR="00264DF5" w:rsidRPr="00CD5245">
        <w:rPr>
          <w:rFonts w:ascii="Times New Roman" w:hAnsi="Times New Roman" w:cs="Times New Roman"/>
          <w:lang w:val="en-GB"/>
        </w:rPr>
        <w:t xml:space="preserve"> </w:t>
      </w:r>
      <w:proofErr w:type="spellStart"/>
      <w:r w:rsidR="00264DF5" w:rsidRPr="00CD5245">
        <w:rPr>
          <w:rFonts w:ascii="Times New Roman" w:hAnsi="Times New Roman" w:cs="Times New Roman"/>
          <w:lang w:val="en-GB"/>
        </w:rPr>
        <w:t>Yaklaşımları</w:t>
      </w:r>
      <w:proofErr w:type="spellEnd"/>
    </w:p>
    <w:p w:rsidR="00B7538A" w:rsidRPr="00CD5245" w:rsidRDefault="00B7538A" w:rsidP="001769F3">
      <w:pPr>
        <w:spacing w:after="0" w:line="240" w:lineRule="auto"/>
        <w:jc w:val="both"/>
        <w:rPr>
          <w:rFonts w:ascii="Times New Roman" w:hAnsi="Times New Roman" w:cs="Times New Roman"/>
          <w:lang w:val="en-GB"/>
        </w:rPr>
      </w:pPr>
      <w:proofErr w:type="spellStart"/>
      <w:r w:rsidRPr="00CD5245">
        <w:rPr>
          <w:rFonts w:ascii="Times New Roman" w:hAnsi="Times New Roman" w:cs="Times New Roman"/>
          <w:b/>
          <w:lang w:val="en-GB"/>
        </w:rPr>
        <w:t>Jel</w:t>
      </w:r>
      <w:proofErr w:type="spellEnd"/>
      <w:r w:rsidRPr="00CD5245">
        <w:rPr>
          <w:rFonts w:ascii="Times New Roman" w:hAnsi="Times New Roman" w:cs="Times New Roman"/>
          <w:b/>
          <w:lang w:val="en-GB"/>
        </w:rPr>
        <w:t xml:space="preserve"> Kodu:</w:t>
      </w:r>
      <w:r w:rsidR="00AD2278" w:rsidRPr="00CD5245">
        <w:rPr>
          <w:rFonts w:ascii="Times New Roman" w:hAnsi="Times New Roman" w:cs="Times New Roman"/>
          <w:lang w:val="en-GB"/>
        </w:rPr>
        <w:t xml:space="preserve"> E01, E30.</w:t>
      </w:r>
    </w:p>
    <w:p w:rsidR="006E183A" w:rsidRDefault="006E183A" w:rsidP="00D166FB">
      <w:pPr>
        <w:jc w:val="center"/>
        <w:rPr>
          <w:rFonts w:ascii="Times New Roman" w:hAnsi="Times New Roman" w:cs="Times New Roman"/>
          <w:b/>
          <w:lang w:val="en-US"/>
        </w:rPr>
      </w:pPr>
    </w:p>
    <w:p w:rsidR="00D166FB" w:rsidRPr="00CD5245" w:rsidRDefault="00D166FB" w:rsidP="00D166FB">
      <w:pPr>
        <w:jc w:val="center"/>
        <w:rPr>
          <w:rFonts w:ascii="Times New Roman" w:hAnsi="Times New Roman" w:cs="Times New Roman"/>
          <w:b/>
          <w:lang w:val="en-US"/>
        </w:rPr>
      </w:pPr>
      <w:bookmarkStart w:id="0" w:name="_GoBack"/>
      <w:bookmarkEnd w:id="0"/>
      <w:r w:rsidRPr="00CD5245">
        <w:rPr>
          <w:rFonts w:ascii="Times New Roman" w:hAnsi="Times New Roman" w:cs="Times New Roman"/>
          <w:b/>
          <w:lang w:val="en-US"/>
        </w:rPr>
        <w:t>AN OVERVIEW OF ECONOMIC CONVERGENCE THEORY</w:t>
      </w:r>
    </w:p>
    <w:p w:rsidR="004B579A" w:rsidRPr="00CD5245" w:rsidRDefault="001769F3" w:rsidP="001769F3">
      <w:pPr>
        <w:spacing w:after="0" w:line="240" w:lineRule="auto"/>
        <w:jc w:val="both"/>
        <w:rPr>
          <w:rFonts w:ascii="Times New Roman" w:hAnsi="Times New Roman" w:cs="Times New Roman"/>
          <w:b/>
          <w:lang w:val="en-GB"/>
        </w:rPr>
      </w:pPr>
      <w:r w:rsidRPr="00CD5245">
        <w:rPr>
          <w:rFonts w:ascii="Times New Roman" w:hAnsi="Times New Roman" w:cs="Times New Roman"/>
          <w:b/>
          <w:lang w:val="en-GB"/>
        </w:rPr>
        <w:t>Abstract</w:t>
      </w:r>
    </w:p>
    <w:p w:rsidR="001769F3" w:rsidRPr="00CD5245" w:rsidRDefault="00F47F9A" w:rsidP="001769F3">
      <w:pPr>
        <w:spacing w:after="0" w:line="240" w:lineRule="auto"/>
        <w:jc w:val="both"/>
        <w:rPr>
          <w:rFonts w:ascii="Times New Roman" w:hAnsi="Times New Roman" w:cs="Times New Roman"/>
          <w:lang w:val="en-GB"/>
        </w:rPr>
      </w:pPr>
      <w:r w:rsidRPr="00CD5245">
        <w:rPr>
          <w:rFonts w:ascii="Times New Roman" w:hAnsi="Times New Roman" w:cs="Times New Roman"/>
          <w:lang w:val="en-GB"/>
        </w:rPr>
        <w:t xml:space="preserve">In biology, which is a sub-discipline of natural sciences, </w:t>
      </w:r>
      <w:proofErr w:type="gramStart"/>
      <w:r w:rsidRPr="00CD5245">
        <w:rPr>
          <w:rFonts w:ascii="Times New Roman" w:hAnsi="Times New Roman" w:cs="Times New Roman"/>
          <w:lang w:val="en-GB"/>
        </w:rPr>
        <w:t>the phenomenon of "convergence", which means "similarity of groups of organisms with different structures due to acquisitions and environmental similarities", has been used by some economists to explain economic systems and developments</w:t>
      </w:r>
      <w:proofErr w:type="gramEnd"/>
      <w:r w:rsidRPr="00CD5245">
        <w:rPr>
          <w:rFonts w:ascii="Times New Roman" w:hAnsi="Times New Roman" w:cs="Times New Roman"/>
          <w:lang w:val="en-GB"/>
        </w:rPr>
        <w:t>.</w:t>
      </w:r>
      <w:r w:rsidR="00741A4D" w:rsidRPr="00CD5245">
        <w:rPr>
          <w:rFonts w:ascii="Times New Roman" w:hAnsi="Times New Roman" w:cs="Times New Roman"/>
          <w:lang w:val="en-GB"/>
        </w:rPr>
        <w:t xml:space="preserve"> </w:t>
      </w:r>
      <w:r w:rsidR="001769F3" w:rsidRPr="00CD5245">
        <w:rPr>
          <w:rFonts w:ascii="Times New Roman" w:hAnsi="Times New Roman" w:cs="Times New Roman"/>
          <w:lang w:val="en-GB"/>
        </w:rPr>
        <w:t xml:space="preserve">Thus, </w:t>
      </w:r>
      <w:r w:rsidRPr="00CD5245">
        <w:rPr>
          <w:rFonts w:ascii="Times New Roman" w:hAnsi="Times New Roman" w:cs="Times New Roman"/>
          <w:lang w:val="en-GB"/>
        </w:rPr>
        <w:t xml:space="preserve">"convergence", which </w:t>
      </w:r>
      <w:r w:rsidR="001769F3" w:rsidRPr="00CD5245">
        <w:rPr>
          <w:rFonts w:ascii="Times New Roman" w:hAnsi="Times New Roman" w:cs="Times New Roman"/>
          <w:lang w:val="en-GB"/>
        </w:rPr>
        <w:t xml:space="preserve">also known as </w:t>
      </w:r>
      <w:r w:rsidRPr="00CD5245">
        <w:rPr>
          <w:rFonts w:ascii="Times New Roman" w:hAnsi="Times New Roman" w:cs="Times New Roman"/>
          <w:lang w:val="en-GB"/>
        </w:rPr>
        <w:t xml:space="preserve">“the catch-up effect” </w:t>
      </w:r>
      <w:r w:rsidR="001769F3" w:rsidRPr="00CD5245">
        <w:rPr>
          <w:rFonts w:ascii="Times New Roman" w:hAnsi="Times New Roman" w:cs="Times New Roman"/>
          <w:lang w:val="en-GB"/>
        </w:rPr>
        <w:t xml:space="preserve">has been adapted from natural sciences to economics. The phenomenon of convergence, which is one of the most discussed concepts in economics </w:t>
      </w:r>
      <w:r w:rsidRPr="00CD5245">
        <w:rPr>
          <w:rFonts w:ascii="Times New Roman" w:hAnsi="Times New Roman" w:cs="Times New Roman"/>
          <w:lang w:val="en-GB"/>
        </w:rPr>
        <w:t>literature</w:t>
      </w:r>
      <w:r w:rsidR="001769F3" w:rsidRPr="00CD5245">
        <w:rPr>
          <w:rFonts w:ascii="Times New Roman" w:hAnsi="Times New Roman" w:cs="Times New Roman"/>
          <w:lang w:val="en-GB"/>
        </w:rPr>
        <w:t xml:space="preserve"> from past to present, is especially emphasized in the theoretical and empirical investigation of the results of the important steps taken towards liberalization of international trade since the mid-1980s. Findings that relatively poor countries and regions will tend to grow faster than the rich, with the effect of the gradual liberalization of international trade, and thus the income gap will narrow in the </w:t>
      </w:r>
      <w:proofErr w:type="gramStart"/>
      <w:r w:rsidR="001769F3" w:rsidRPr="00CD5245">
        <w:rPr>
          <w:rFonts w:ascii="Times New Roman" w:hAnsi="Times New Roman" w:cs="Times New Roman"/>
          <w:lang w:val="en-GB"/>
        </w:rPr>
        <w:t>long</w:t>
      </w:r>
      <w:r w:rsidR="00D166FB" w:rsidRPr="00CD5245">
        <w:rPr>
          <w:rFonts w:ascii="Times New Roman" w:hAnsi="Times New Roman" w:cs="Times New Roman"/>
          <w:lang w:val="en-GB"/>
        </w:rPr>
        <w:t>-</w:t>
      </w:r>
      <w:r w:rsidR="001769F3" w:rsidRPr="00CD5245">
        <w:rPr>
          <w:rFonts w:ascii="Times New Roman" w:hAnsi="Times New Roman" w:cs="Times New Roman"/>
          <w:lang w:val="en-GB"/>
        </w:rPr>
        <w:t>run</w:t>
      </w:r>
      <w:proofErr w:type="gramEnd"/>
      <w:r w:rsidR="001769F3" w:rsidRPr="00CD5245">
        <w:rPr>
          <w:rFonts w:ascii="Times New Roman" w:hAnsi="Times New Roman" w:cs="Times New Roman"/>
          <w:lang w:val="en-GB"/>
        </w:rPr>
        <w:t>, explains the phenomenon of convergence. In other words</w:t>
      </w:r>
      <w:r w:rsidR="00D166FB" w:rsidRPr="00CD5245">
        <w:rPr>
          <w:rFonts w:ascii="Times New Roman" w:hAnsi="Times New Roman" w:cs="Times New Roman"/>
          <w:lang w:val="en-GB"/>
        </w:rPr>
        <w:t xml:space="preserve">, the phenomenon of convergence </w:t>
      </w:r>
      <w:r w:rsidR="001769F3" w:rsidRPr="00CD5245">
        <w:rPr>
          <w:rFonts w:ascii="Times New Roman" w:hAnsi="Times New Roman" w:cs="Times New Roman"/>
          <w:lang w:val="en-GB"/>
        </w:rPr>
        <w:t xml:space="preserve">explains the process of assimilation of per capita production and therefore </w:t>
      </w:r>
      <w:r w:rsidR="00F91808" w:rsidRPr="00CD5245">
        <w:rPr>
          <w:rFonts w:ascii="Times New Roman" w:hAnsi="Times New Roman" w:cs="Times New Roman"/>
          <w:lang w:val="en-GB"/>
        </w:rPr>
        <w:t>income per capita</w:t>
      </w:r>
      <w:r w:rsidR="001769F3" w:rsidRPr="00CD5245">
        <w:rPr>
          <w:rFonts w:ascii="Times New Roman" w:hAnsi="Times New Roman" w:cs="Times New Roman"/>
          <w:lang w:val="en-GB"/>
        </w:rPr>
        <w:t xml:space="preserve"> among economies over time. In this context, the aim of the study is to examine the convergence phenomenon, which is one of the important concepts discussed in economic </w:t>
      </w:r>
      <w:r w:rsidR="00D166FB" w:rsidRPr="00CD5245">
        <w:rPr>
          <w:rFonts w:ascii="Times New Roman" w:hAnsi="Times New Roman" w:cs="Times New Roman"/>
          <w:lang w:val="en-GB"/>
        </w:rPr>
        <w:t>literature</w:t>
      </w:r>
      <w:r w:rsidR="001769F3" w:rsidRPr="00CD5245">
        <w:rPr>
          <w:rFonts w:ascii="Times New Roman" w:hAnsi="Times New Roman" w:cs="Times New Roman"/>
          <w:lang w:val="en-GB"/>
        </w:rPr>
        <w:t>, in a theoretical framework.</w:t>
      </w:r>
    </w:p>
    <w:p w:rsidR="006E183A" w:rsidRDefault="006E183A" w:rsidP="001769F3">
      <w:pPr>
        <w:spacing w:after="0" w:line="240" w:lineRule="auto"/>
        <w:jc w:val="both"/>
        <w:rPr>
          <w:rFonts w:ascii="Times New Roman" w:hAnsi="Times New Roman" w:cs="Times New Roman"/>
          <w:b/>
          <w:lang w:val="en-GB"/>
        </w:rPr>
      </w:pPr>
    </w:p>
    <w:p w:rsidR="001769F3" w:rsidRPr="00CD5245" w:rsidRDefault="001769F3" w:rsidP="001769F3">
      <w:pPr>
        <w:spacing w:after="0" w:line="240" w:lineRule="auto"/>
        <w:jc w:val="both"/>
        <w:rPr>
          <w:rFonts w:ascii="Times New Roman" w:hAnsi="Times New Roman" w:cs="Times New Roman"/>
          <w:b/>
          <w:lang w:val="en-GB"/>
        </w:rPr>
      </w:pPr>
      <w:r w:rsidRPr="00CD5245">
        <w:rPr>
          <w:rFonts w:ascii="Times New Roman" w:hAnsi="Times New Roman" w:cs="Times New Roman"/>
          <w:b/>
          <w:lang w:val="en-GB"/>
        </w:rPr>
        <w:t>Keywords: Convergence Theory, Economic Convergence Approaches</w:t>
      </w:r>
    </w:p>
    <w:p w:rsidR="001769F3" w:rsidRPr="00CD5245" w:rsidRDefault="001769F3" w:rsidP="001769F3">
      <w:pPr>
        <w:spacing w:after="0" w:line="240" w:lineRule="auto"/>
        <w:jc w:val="both"/>
        <w:rPr>
          <w:rFonts w:ascii="Times New Roman" w:hAnsi="Times New Roman" w:cs="Times New Roman"/>
          <w:b/>
          <w:lang w:val="en-GB"/>
        </w:rPr>
      </w:pPr>
      <w:proofErr w:type="spellStart"/>
      <w:r w:rsidRPr="00CD5245">
        <w:rPr>
          <w:rFonts w:ascii="Times New Roman" w:hAnsi="Times New Roman" w:cs="Times New Roman"/>
          <w:b/>
          <w:lang w:val="en-GB"/>
        </w:rPr>
        <w:t>Jel</w:t>
      </w:r>
      <w:proofErr w:type="spellEnd"/>
      <w:r w:rsidRPr="00CD5245">
        <w:rPr>
          <w:rFonts w:ascii="Times New Roman" w:hAnsi="Times New Roman" w:cs="Times New Roman"/>
          <w:b/>
          <w:lang w:val="en-GB"/>
        </w:rPr>
        <w:t xml:space="preserve"> Code: E01, E30.</w:t>
      </w:r>
    </w:p>
    <w:p w:rsidR="001769F3" w:rsidRPr="00CD5245" w:rsidRDefault="001769F3" w:rsidP="001769F3">
      <w:pPr>
        <w:spacing w:after="0" w:line="240" w:lineRule="auto"/>
        <w:jc w:val="both"/>
        <w:rPr>
          <w:rFonts w:ascii="Times New Roman" w:hAnsi="Times New Roman" w:cs="Times New Roman"/>
          <w:b/>
          <w:sz w:val="20"/>
          <w:szCs w:val="20"/>
          <w:lang w:val="en-GB"/>
        </w:rPr>
      </w:pPr>
    </w:p>
    <w:p w:rsidR="001769F3" w:rsidRPr="00CD5245" w:rsidRDefault="001769F3" w:rsidP="001769F3">
      <w:pPr>
        <w:spacing w:after="0" w:line="240" w:lineRule="auto"/>
        <w:jc w:val="both"/>
        <w:rPr>
          <w:rFonts w:ascii="Times New Roman" w:hAnsi="Times New Roman" w:cs="Times New Roman"/>
          <w:b/>
          <w:lang w:val="en-GB"/>
        </w:rPr>
      </w:pPr>
    </w:p>
    <w:p w:rsidR="001769F3" w:rsidRPr="00CD5245" w:rsidRDefault="001769F3" w:rsidP="001769F3">
      <w:pPr>
        <w:spacing w:after="0" w:line="240" w:lineRule="auto"/>
        <w:jc w:val="both"/>
        <w:rPr>
          <w:rFonts w:ascii="Times New Roman" w:hAnsi="Times New Roman" w:cs="Times New Roman"/>
          <w:b/>
          <w:lang w:val="en-GB"/>
        </w:rPr>
      </w:pPr>
    </w:p>
    <w:p w:rsidR="001769F3" w:rsidRPr="00CD5245" w:rsidRDefault="001769F3" w:rsidP="008B7264">
      <w:pPr>
        <w:jc w:val="both"/>
        <w:rPr>
          <w:rFonts w:ascii="Times New Roman" w:hAnsi="Times New Roman" w:cs="Times New Roman"/>
          <w:b/>
          <w:lang w:val="en-GB"/>
        </w:rPr>
      </w:pPr>
    </w:p>
    <w:p w:rsidR="001769F3" w:rsidRPr="00CD5245" w:rsidRDefault="001769F3" w:rsidP="008B7264">
      <w:pPr>
        <w:jc w:val="both"/>
        <w:rPr>
          <w:rFonts w:ascii="Times New Roman" w:hAnsi="Times New Roman" w:cs="Times New Roman"/>
          <w:b/>
          <w:lang w:val="en-GB"/>
        </w:rPr>
      </w:pPr>
    </w:p>
    <w:p w:rsidR="00CD5245" w:rsidRPr="00CD5245" w:rsidRDefault="00CD5245" w:rsidP="008B7264">
      <w:pPr>
        <w:jc w:val="both"/>
        <w:rPr>
          <w:rFonts w:ascii="Times New Roman" w:hAnsi="Times New Roman" w:cs="Times New Roman"/>
          <w:b/>
          <w:lang w:val="en-GB"/>
        </w:rPr>
      </w:pPr>
    </w:p>
    <w:p w:rsidR="00CD5245" w:rsidRPr="00CD5245" w:rsidRDefault="00CD5245" w:rsidP="008B7264">
      <w:pPr>
        <w:jc w:val="both"/>
        <w:rPr>
          <w:rFonts w:ascii="Times New Roman" w:hAnsi="Times New Roman" w:cs="Times New Roman"/>
          <w:b/>
          <w:lang w:val="en-GB"/>
        </w:rPr>
      </w:pPr>
    </w:p>
    <w:p w:rsidR="00CD5245" w:rsidRPr="00CD5245" w:rsidRDefault="00CD5245" w:rsidP="008B7264">
      <w:pPr>
        <w:jc w:val="both"/>
        <w:rPr>
          <w:rFonts w:ascii="Times New Roman" w:hAnsi="Times New Roman" w:cs="Times New Roman"/>
          <w:b/>
          <w:lang w:val="en-GB"/>
        </w:rPr>
      </w:pPr>
    </w:p>
    <w:p w:rsidR="00CD5245" w:rsidRPr="00CD5245" w:rsidRDefault="00CD5245" w:rsidP="008B7264">
      <w:pPr>
        <w:jc w:val="both"/>
        <w:rPr>
          <w:rFonts w:ascii="Times New Roman" w:hAnsi="Times New Roman" w:cs="Times New Roman"/>
          <w:b/>
          <w:lang w:val="en-GB"/>
        </w:rPr>
      </w:pPr>
    </w:p>
    <w:p w:rsidR="00CD5245" w:rsidRPr="00CD5245" w:rsidRDefault="00CD5245" w:rsidP="008B7264">
      <w:pPr>
        <w:jc w:val="both"/>
        <w:rPr>
          <w:rFonts w:ascii="Times New Roman" w:hAnsi="Times New Roman" w:cs="Times New Roman"/>
          <w:b/>
          <w:lang w:val="en-GB"/>
        </w:rPr>
      </w:pPr>
    </w:p>
    <w:p w:rsidR="00CD5245" w:rsidRPr="00CD5245" w:rsidRDefault="00CD5245" w:rsidP="008B7264">
      <w:pPr>
        <w:jc w:val="both"/>
        <w:rPr>
          <w:rFonts w:ascii="Times New Roman" w:hAnsi="Times New Roman" w:cs="Times New Roman"/>
          <w:b/>
          <w:lang w:val="en-GB"/>
        </w:rPr>
      </w:pPr>
    </w:p>
    <w:p w:rsidR="00CD5245" w:rsidRPr="00CD5245" w:rsidRDefault="00CD5245" w:rsidP="008B7264">
      <w:pPr>
        <w:jc w:val="both"/>
        <w:rPr>
          <w:rFonts w:ascii="Times New Roman" w:hAnsi="Times New Roman" w:cs="Times New Roman"/>
          <w:b/>
          <w:lang w:val="en-GB"/>
        </w:rPr>
      </w:pPr>
    </w:p>
    <w:p w:rsidR="00176A6C" w:rsidRPr="00CD5245" w:rsidRDefault="00176A6C" w:rsidP="008B7264">
      <w:pPr>
        <w:jc w:val="both"/>
        <w:rPr>
          <w:rFonts w:ascii="Times New Roman" w:hAnsi="Times New Roman" w:cs="Times New Roman"/>
          <w:b/>
          <w:lang w:val="en-GB"/>
        </w:rPr>
      </w:pPr>
      <w:r w:rsidRPr="00CD5245">
        <w:rPr>
          <w:rFonts w:ascii="Times New Roman" w:hAnsi="Times New Roman" w:cs="Times New Roman"/>
          <w:b/>
          <w:lang w:val="en-GB"/>
        </w:rPr>
        <w:t>REFERENCES</w:t>
      </w:r>
    </w:p>
    <w:p w:rsidR="00CD5245" w:rsidRPr="00CD5245" w:rsidRDefault="00CD5245" w:rsidP="00EB60E2">
      <w:pPr>
        <w:jc w:val="both"/>
        <w:rPr>
          <w:rFonts w:ascii="Times New Roman" w:hAnsi="Times New Roman" w:cs="Times New Roman"/>
          <w:lang w:val="en-GB"/>
        </w:rPr>
      </w:pPr>
      <w:proofErr w:type="spellStart"/>
      <w:r w:rsidRPr="00CD5245">
        <w:rPr>
          <w:rFonts w:ascii="Times New Roman" w:hAnsi="Times New Roman" w:cs="Times New Roman"/>
          <w:lang w:val="en-GB"/>
        </w:rPr>
        <w:t>Abdioğlu</w:t>
      </w:r>
      <w:proofErr w:type="spellEnd"/>
      <w:r w:rsidRPr="00CD5245">
        <w:rPr>
          <w:rFonts w:ascii="Times New Roman" w:hAnsi="Times New Roman" w:cs="Times New Roman"/>
          <w:lang w:val="en-GB"/>
        </w:rPr>
        <w:t xml:space="preserve">, Z. &amp; </w:t>
      </w:r>
      <w:proofErr w:type="spellStart"/>
      <w:r w:rsidRPr="00CD5245">
        <w:rPr>
          <w:rFonts w:ascii="Times New Roman" w:hAnsi="Times New Roman" w:cs="Times New Roman"/>
          <w:lang w:val="en-GB"/>
        </w:rPr>
        <w:t>Uysal</w:t>
      </w:r>
      <w:proofErr w:type="spellEnd"/>
      <w:r w:rsidRPr="00CD5245">
        <w:rPr>
          <w:rFonts w:ascii="Times New Roman" w:hAnsi="Times New Roman" w:cs="Times New Roman"/>
          <w:lang w:val="en-GB"/>
        </w:rPr>
        <w:t xml:space="preserve">, T. (2013). </w:t>
      </w:r>
      <w:proofErr w:type="spellStart"/>
      <w:r w:rsidRPr="00CD5245">
        <w:rPr>
          <w:rFonts w:ascii="Times New Roman" w:hAnsi="Times New Roman" w:cs="Times New Roman"/>
          <w:lang w:val="en-GB"/>
        </w:rPr>
        <w:t>Türkiye’de</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Yakınsama</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Hipotezinin</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Testi</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Genel</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ve</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Sektörel</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Analiz</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i/>
          <w:lang w:val="en-GB"/>
        </w:rPr>
        <w:t>Finans</w:t>
      </w:r>
      <w:proofErr w:type="spellEnd"/>
      <w:r w:rsidRPr="00CD5245">
        <w:rPr>
          <w:rFonts w:ascii="Times New Roman" w:hAnsi="Times New Roman" w:cs="Times New Roman"/>
          <w:i/>
          <w:lang w:val="en-GB"/>
        </w:rPr>
        <w:t xml:space="preserve"> </w:t>
      </w:r>
      <w:proofErr w:type="spellStart"/>
      <w:r w:rsidRPr="00CD5245">
        <w:rPr>
          <w:rFonts w:ascii="Times New Roman" w:hAnsi="Times New Roman" w:cs="Times New Roman"/>
          <w:i/>
          <w:lang w:val="en-GB"/>
        </w:rPr>
        <w:t>Politik</w:t>
      </w:r>
      <w:proofErr w:type="spellEnd"/>
      <w:r w:rsidRPr="00CD5245">
        <w:rPr>
          <w:rFonts w:ascii="Times New Roman" w:hAnsi="Times New Roman" w:cs="Times New Roman"/>
          <w:i/>
          <w:lang w:val="en-GB"/>
        </w:rPr>
        <w:t xml:space="preserve"> &amp; </w:t>
      </w:r>
      <w:proofErr w:type="spellStart"/>
      <w:r w:rsidRPr="00CD5245">
        <w:rPr>
          <w:rFonts w:ascii="Times New Roman" w:hAnsi="Times New Roman" w:cs="Times New Roman"/>
          <w:i/>
          <w:lang w:val="en-GB"/>
        </w:rPr>
        <w:t>Ekonomik</w:t>
      </w:r>
      <w:proofErr w:type="spellEnd"/>
      <w:r w:rsidRPr="00CD5245">
        <w:rPr>
          <w:rFonts w:ascii="Times New Roman" w:hAnsi="Times New Roman" w:cs="Times New Roman"/>
          <w:i/>
          <w:lang w:val="en-GB"/>
        </w:rPr>
        <w:t xml:space="preserve"> </w:t>
      </w:r>
      <w:proofErr w:type="spellStart"/>
      <w:r w:rsidRPr="00CD5245">
        <w:rPr>
          <w:rFonts w:ascii="Times New Roman" w:hAnsi="Times New Roman" w:cs="Times New Roman"/>
          <w:i/>
          <w:lang w:val="en-GB"/>
        </w:rPr>
        <w:t>Yorumlar</w:t>
      </w:r>
      <w:proofErr w:type="spellEnd"/>
      <w:proofErr w:type="gramStart"/>
      <w:r w:rsidRPr="00CD5245">
        <w:rPr>
          <w:rFonts w:ascii="Times New Roman" w:hAnsi="Times New Roman" w:cs="Times New Roman"/>
          <w:lang w:val="en-GB"/>
        </w:rPr>
        <w:t>,  50</w:t>
      </w:r>
      <w:proofErr w:type="gramEnd"/>
      <w:r w:rsidRPr="00CD5245">
        <w:rPr>
          <w:rFonts w:ascii="Times New Roman" w:hAnsi="Times New Roman" w:cs="Times New Roman"/>
          <w:lang w:val="en-GB"/>
        </w:rPr>
        <w:t>(575), 85-93.</w:t>
      </w:r>
    </w:p>
    <w:p w:rsidR="00CD5245" w:rsidRPr="00CD5245" w:rsidRDefault="00CD5245" w:rsidP="005F3F9C">
      <w:pPr>
        <w:jc w:val="both"/>
        <w:rPr>
          <w:rFonts w:ascii="Times New Roman" w:hAnsi="Times New Roman" w:cs="Times New Roman"/>
          <w:lang w:val="en-GB"/>
        </w:rPr>
      </w:pPr>
      <w:proofErr w:type="spellStart"/>
      <w:r w:rsidRPr="00CD5245">
        <w:rPr>
          <w:rFonts w:ascii="Times New Roman" w:hAnsi="Times New Roman" w:cs="Times New Roman"/>
          <w:lang w:val="en-GB"/>
        </w:rPr>
        <w:t>Ağazade</w:t>
      </w:r>
      <w:proofErr w:type="spellEnd"/>
      <w:r w:rsidRPr="00CD5245">
        <w:rPr>
          <w:rFonts w:ascii="Times New Roman" w:hAnsi="Times New Roman" w:cs="Times New Roman"/>
          <w:lang w:val="en-GB"/>
        </w:rPr>
        <w:t xml:space="preserve">, S.  (2017). </w:t>
      </w:r>
      <w:proofErr w:type="spellStart"/>
      <w:r w:rsidRPr="00CD5245">
        <w:rPr>
          <w:rFonts w:ascii="Times New Roman" w:hAnsi="Times New Roman" w:cs="Times New Roman"/>
          <w:lang w:val="en-GB"/>
        </w:rPr>
        <w:t>Yakınsama</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Hipotezinin</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Azerbaycan</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Bölgeleri</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İçin</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Analizi</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i/>
          <w:lang w:val="en-GB"/>
        </w:rPr>
        <w:t>Anadolu</w:t>
      </w:r>
      <w:proofErr w:type="spellEnd"/>
      <w:r w:rsidRPr="00CD5245">
        <w:rPr>
          <w:rFonts w:ascii="Times New Roman" w:hAnsi="Times New Roman" w:cs="Times New Roman"/>
          <w:i/>
          <w:lang w:val="en-GB"/>
        </w:rPr>
        <w:t xml:space="preserve"> </w:t>
      </w:r>
      <w:proofErr w:type="spellStart"/>
      <w:r w:rsidRPr="00CD5245">
        <w:rPr>
          <w:rFonts w:ascii="Times New Roman" w:hAnsi="Times New Roman" w:cs="Times New Roman"/>
          <w:i/>
          <w:lang w:val="en-GB"/>
        </w:rPr>
        <w:t>İktisat</w:t>
      </w:r>
      <w:proofErr w:type="spellEnd"/>
      <w:r w:rsidRPr="00CD5245">
        <w:rPr>
          <w:rFonts w:ascii="Times New Roman" w:hAnsi="Times New Roman" w:cs="Times New Roman"/>
          <w:i/>
          <w:lang w:val="en-GB"/>
        </w:rPr>
        <w:t xml:space="preserve"> </w:t>
      </w:r>
      <w:proofErr w:type="spellStart"/>
      <w:r w:rsidRPr="00CD5245">
        <w:rPr>
          <w:rFonts w:ascii="Times New Roman" w:hAnsi="Times New Roman" w:cs="Times New Roman"/>
          <w:i/>
          <w:lang w:val="en-GB"/>
        </w:rPr>
        <w:t>ve</w:t>
      </w:r>
      <w:proofErr w:type="spellEnd"/>
      <w:r w:rsidRPr="00CD5245">
        <w:rPr>
          <w:rFonts w:ascii="Times New Roman" w:hAnsi="Times New Roman" w:cs="Times New Roman"/>
          <w:i/>
          <w:lang w:val="en-GB"/>
        </w:rPr>
        <w:t xml:space="preserve"> </w:t>
      </w:r>
      <w:proofErr w:type="spellStart"/>
      <w:r w:rsidRPr="00CD5245">
        <w:rPr>
          <w:rFonts w:ascii="Times New Roman" w:hAnsi="Times New Roman" w:cs="Times New Roman"/>
          <w:i/>
          <w:lang w:val="en-GB"/>
        </w:rPr>
        <w:t>İşletme</w:t>
      </w:r>
      <w:proofErr w:type="spellEnd"/>
      <w:r w:rsidRPr="00CD5245">
        <w:rPr>
          <w:rFonts w:ascii="Times New Roman" w:hAnsi="Times New Roman" w:cs="Times New Roman"/>
          <w:i/>
          <w:lang w:val="en-GB"/>
        </w:rPr>
        <w:t xml:space="preserve"> </w:t>
      </w:r>
      <w:proofErr w:type="spellStart"/>
      <w:r w:rsidRPr="00CD5245">
        <w:rPr>
          <w:rFonts w:ascii="Times New Roman" w:hAnsi="Times New Roman" w:cs="Times New Roman"/>
          <w:i/>
          <w:lang w:val="en-GB"/>
        </w:rPr>
        <w:t>Dergisi</w:t>
      </w:r>
      <w:proofErr w:type="spellEnd"/>
      <w:r w:rsidRPr="00CD5245">
        <w:rPr>
          <w:rFonts w:ascii="Times New Roman" w:hAnsi="Times New Roman" w:cs="Times New Roman"/>
          <w:lang w:val="en-GB"/>
        </w:rPr>
        <w:t>, 1(1), 18-35.</w:t>
      </w:r>
    </w:p>
    <w:p w:rsidR="00CD5245" w:rsidRPr="00CD5245" w:rsidRDefault="00CD5245" w:rsidP="008B7264">
      <w:pPr>
        <w:jc w:val="both"/>
        <w:rPr>
          <w:rFonts w:ascii="Times New Roman" w:hAnsi="Times New Roman" w:cs="Times New Roman"/>
          <w:lang w:val="en-GB"/>
        </w:rPr>
      </w:pPr>
      <w:proofErr w:type="spellStart"/>
      <w:r w:rsidRPr="00CD5245">
        <w:rPr>
          <w:rFonts w:ascii="Times New Roman" w:hAnsi="Times New Roman" w:cs="Times New Roman"/>
          <w:lang w:val="en-GB"/>
        </w:rPr>
        <w:t>Barro</w:t>
      </w:r>
      <w:proofErr w:type="spellEnd"/>
      <w:r w:rsidRPr="00CD5245">
        <w:rPr>
          <w:rFonts w:ascii="Times New Roman" w:hAnsi="Times New Roman" w:cs="Times New Roman"/>
          <w:lang w:val="en-GB"/>
        </w:rPr>
        <w:t>, R.  J. &amp; Sala-</w:t>
      </w:r>
      <w:proofErr w:type="spellStart"/>
      <w:r w:rsidRPr="00CD5245">
        <w:rPr>
          <w:rFonts w:ascii="Times New Roman" w:hAnsi="Times New Roman" w:cs="Times New Roman"/>
          <w:lang w:val="en-GB"/>
        </w:rPr>
        <w:t>i</w:t>
      </w:r>
      <w:proofErr w:type="spellEnd"/>
      <w:r w:rsidRPr="00CD5245">
        <w:rPr>
          <w:rFonts w:ascii="Times New Roman" w:hAnsi="Times New Roman" w:cs="Times New Roman"/>
          <w:lang w:val="en-GB"/>
        </w:rPr>
        <w:t xml:space="preserve">-Martin., X.   (1990). Economic Growth and Convergences across </w:t>
      </w:r>
      <w:proofErr w:type="gramStart"/>
      <w:r w:rsidRPr="00CD5245">
        <w:rPr>
          <w:rFonts w:ascii="Times New Roman" w:hAnsi="Times New Roman" w:cs="Times New Roman"/>
          <w:lang w:val="en-GB"/>
        </w:rPr>
        <w:t>The</w:t>
      </w:r>
      <w:proofErr w:type="gramEnd"/>
      <w:r w:rsidRPr="00CD5245">
        <w:rPr>
          <w:rFonts w:ascii="Times New Roman" w:hAnsi="Times New Roman" w:cs="Times New Roman"/>
          <w:lang w:val="en-GB"/>
        </w:rPr>
        <w:t xml:space="preserve"> United States</w:t>
      </w:r>
      <w:r>
        <w:rPr>
          <w:rFonts w:ascii="Times New Roman" w:hAnsi="Times New Roman" w:cs="Times New Roman"/>
          <w:lang w:val="en-GB"/>
        </w:rPr>
        <w:t>,</w:t>
      </w:r>
      <w:r w:rsidRPr="00CD5245">
        <w:rPr>
          <w:rFonts w:ascii="Times New Roman" w:hAnsi="Times New Roman" w:cs="Times New Roman"/>
          <w:lang w:val="en-GB"/>
        </w:rPr>
        <w:t xml:space="preserve"> </w:t>
      </w:r>
      <w:r w:rsidRPr="00CD5245">
        <w:rPr>
          <w:rFonts w:ascii="Times New Roman" w:hAnsi="Times New Roman" w:cs="Times New Roman"/>
          <w:i/>
          <w:lang w:val="en-GB"/>
        </w:rPr>
        <w:t>National Bureau Of Economic Research (NBER) Working Paper</w:t>
      </w:r>
      <w:r w:rsidRPr="00CD5245">
        <w:rPr>
          <w:rFonts w:ascii="Times New Roman" w:hAnsi="Times New Roman" w:cs="Times New Roman"/>
          <w:lang w:val="en-GB"/>
        </w:rPr>
        <w:t>, No. 3419.</w:t>
      </w:r>
    </w:p>
    <w:p w:rsidR="00CD5245" w:rsidRPr="00CD5245" w:rsidRDefault="00CD5245" w:rsidP="008B7264">
      <w:pPr>
        <w:jc w:val="both"/>
        <w:rPr>
          <w:rFonts w:ascii="Times New Roman" w:hAnsi="Times New Roman" w:cs="Times New Roman"/>
          <w:lang w:val="en-GB"/>
        </w:rPr>
      </w:pPr>
      <w:proofErr w:type="spellStart"/>
      <w:r w:rsidRPr="00CD5245">
        <w:rPr>
          <w:rFonts w:ascii="Times New Roman" w:hAnsi="Times New Roman" w:cs="Times New Roman"/>
          <w:lang w:val="en-GB"/>
        </w:rPr>
        <w:t>Barro</w:t>
      </w:r>
      <w:proofErr w:type="spellEnd"/>
      <w:r w:rsidRPr="00CD5245">
        <w:rPr>
          <w:rFonts w:ascii="Times New Roman" w:hAnsi="Times New Roman" w:cs="Times New Roman"/>
          <w:lang w:val="en-GB"/>
        </w:rPr>
        <w:t>, R. J. &amp; Sala-</w:t>
      </w:r>
      <w:proofErr w:type="spellStart"/>
      <w:r w:rsidRPr="00CD5245">
        <w:rPr>
          <w:rFonts w:ascii="Times New Roman" w:hAnsi="Times New Roman" w:cs="Times New Roman"/>
          <w:lang w:val="en-GB"/>
        </w:rPr>
        <w:t>i</w:t>
      </w:r>
      <w:proofErr w:type="spellEnd"/>
      <w:r w:rsidRPr="00CD5245">
        <w:rPr>
          <w:rFonts w:ascii="Times New Roman" w:hAnsi="Times New Roman" w:cs="Times New Roman"/>
          <w:lang w:val="en-GB"/>
        </w:rPr>
        <w:t>-Martin, X. (1992). Convergence. Journal of Political Economy, 100(2), 223–251. http://www.jstor.org/stable/2138606</w:t>
      </w:r>
    </w:p>
    <w:p w:rsidR="00CD5245" w:rsidRPr="00CD5245" w:rsidRDefault="00CD5245" w:rsidP="008B7264">
      <w:pPr>
        <w:jc w:val="both"/>
        <w:rPr>
          <w:rFonts w:ascii="Times New Roman" w:hAnsi="Times New Roman" w:cs="Times New Roman"/>
          <w:lang w:val="en-GB"/>
        </w:rPr>
      </w:pPr>
      <w:proofErr w:type="spellStart"/>
      <w:r w:rsidRPr="00CD5245">
        <w:rPr>
          <w:rFonts w:ascii="Times New Roman" w:hAnsi="Times New Roman" w:cs="Times New Roman"/>
          <w:lang w:val="en-GB"/>
        </w:rPr>
        <w:t>Baumol</w:t>
      </w:r>
      <w:proofErr w:type="spellEnd"/>
      <w:r w:rsidRPr="00CD5245">
        <w:rPr>
          <w:rFonts w:ascii="Times New Roman" w:hAnsi="Times New Roman" w:cs="Times New Roman"/>
          <w:lang w:val="en-GB"/>
        </w:rPr>
        <w:t xml:space="preserve">, W.  J. (1986). Productivity Growth, Convergence, and Welfare: What the Long-Run Data Show. </w:t>
      </w:r>
      <w:r w:rsidRPr="00CD5245">
        <w:rPr>
          <w:rFonts w:ascii="Times New Roman" w:hAnsi="Times New Roman" w:cs="Times New Roman"/>
          <w:i/>
          <w:lang w:val="en-GB"/>
        </w:rPr>
        <w:t>The American Economic Review</w:t>
      </w:r>
      <w:r w:rsidRPr="00CD5245">
        <w:rPr>
          <w:rFonts w:ascii="Times New Roman" w:hAnsi="Times New Roman" w:cs="Times New Roman"/>
          <w:lang w:val="en-GB"/>
        </w:rPr>
        <w:t>, Dec., 1986, Vol. 76, No. 5 (Dec., 1986), pp. 1072- 1085</w:t>
      </w:r>
    </w:p>
    <w:p w:rsidR="00CD5245" w:rsidRPr="00CD5245" w:rsidRDefault="00CD5245" w:rsidP="00C7088E">
      <w:pPr>
        <w:jc w:val="both"/>
        <w:rPr>
          <w:rFonts w:ascii="Times New Roman" w:hAnsi="Times New Roman" w:cs="Times New Roman"/>
          <w:lang w:val="en-GB"/>
        </w:rPr>
      </w:pPr>
      <w:proofErr w:type="spellStart"/>
      <w:r w:rsidRPr="00CD5245">
        <w:rPr>
          <w:rFonts w:ascii="Times New Roman" w:hAnsi="Times New Roman" w:cs="Times New Roman"/>
          <w:lang w:val="en-GB"/>
        </w:rPr>
        <w:t>Baumol</w:t>
      </w:r>
      <w:proofErr w:type="spellEnd"/>
      <w:r w:rsidRPr="00CD5245">
        <w:rPr>
          <w:rFonts w:ascii="Times New Roman" w:hAnsi="Times New Roman" w:cs="Times New Roman"/>
          <w:lang w:val="en-GB"/>
        </w:rPr>
        <w:t>, W. J., Nelson, R. R. &amp; Wolff, E. N.  (</w:t>
      </w:r>
      <w:proofErr w:type="spellStart"/>
      <w:r w:rsidRPr="00CD5245">
        <w:rPr>
          <w:rFonts w:ascii="Times New Roman" w:hAnsi="Times New Roman" w:cs="Times New Roman"/>
          <w:lang w:val="en-GB"/>
        </w:rPr>
        <w:t>Eds</w:t>
      </w:r>
      <w:proofErr w:type="spellEnd"/>
      <w:r w:rsidRPr="00CD5245">
        <w:rPr>
          <w:rFonts w:ascii="Times New Roman" w:hAnsi="Times New Roman" w:cs="Times New Roman"/>
          <w:lang w:val="en-GB"/>
        </w:rPr>
        <w:t>)  (1994). Convergence of Productivity Cross-National Studies and Historical Evidence</w:t>
      </w:r>
      <w:r w:rsidRPr="00CD5245">
        <w:rPr>
          <w:rFonts w:ascii="Times New Roman" w:hAnsi="Times New Roman" w:cs="Times New Roman"/>
        </w:rPr>
        <w:t xml:space="preserve">. New York: </w:t>
      </w:r>
      <w:r w:rsidRPr="00CD5245">
        <w:rPr>
          <w:rFonts w:ascii="Times New Roman" w:hAnsi="Times New Roman" w:cs="Times New Roman"/>
          <w:lang w:val="en-GB"/>
        </w:rPr>
        <w:t>Oxford University Press, Inc.</w:t>
      </w:r>
    </w:p>
    <w:p w:rsidR="00CD5245" w:rsidRPr="00CD5245" w:rsidRDefault="00CD5245" w:rsidP="00EB60E2">
      <w:pPr>
        <w:jc w:val="both"/>
        <w:rPr>
          <w:rFonts w:ascii="Times New Roman" w:hAnsi="Times New Roman" w:cs="Times New Roman"/>
          <w:lang w:val="en-GB"/>
        </w:rPr>
      </w:pPr>
      <w:r w:rsidRPr="00CD5245">
        <w:rPr>
          <w:rFonts w:ascii="Times New Roman" w:hAnsi="Times New Roman" w:cs="Times New Roman"/>
          <w:lang w:val="en-GB"/>
        </w:rPr>
        <w:t>Castro, M. C. &amp; Nevarez, J. B. (2018). Exogenous or Endogenous Economic Growth: A Mexican States Convergence Research (March 2, 2018). XVII International Business &amp; Economy Conference (IBEC) - San Francisco 2018, Available at SSRN: https://ssrn.com/abstract=3132941 or http://dx.doi.org/10.2139/ssrn.3132941</w:t>
      </w:r>
    </w:p>
    <w:p w:rsidR="00CD5245" w:rsidRPr="00CD5245" w:rsidRDefault="00CD5245" w:rsidP="008B7264">
      <w:pPr>
        <w:jc w:val="both"/>
        <w:rPr>
          <w:rFonts w:ascii="Times New Roman" w:hAnsi="Times New Roman" w:cs="Times New Roman"/>
          <w:lang w:val="en-GB"/>
        </w:rPr>
      </w:pPr>
      <w:proofErr w:type="spellStart"/>
      <w:r w:rsidRPr="00CD5245">
        <w:rPr>
          <w:rFonts w:ascii="Times New Roman" w:hAnsi="Times New Roman" w:cs="Times New Roman"/>
          <w:lang w:val="en-GB"/>
        </w:rPr>
        <w:t>Ceylan</w:t>
      </w:r>
      <w:proofErr w:type="spellEnd"/>
      <w:r w:rsidRPr="00CD5245">
        <w:rPr>
          <w:rFonts w:ascii="Times New Roman" w:hAnsi="Times New Roman" w:cs="Times New Roman"/>
          <w:lang w:val="en-GB"/>
        </w:rPr>
        <w:t xml:space="preserve">, R. (2010). </w:t>
      </w:r>
      <w:proofErr w:type="spellStart"/>
      <w:r w:rsidRPr="00CD5245">
        <w:rPr>
          <w:rFonts w:ascii="Times New Roman" w:hAnsi="Times New Roman" w:cs="Times New Roman"/>
          <w:lang w:val="en-GB"/>
        </w:rPr>
        <w:t>Yakınsa</w:t>
      </w:r>
      <w:r>
        <w:rPr>
          <w:rFonts w:ascii="Times New Roman" w:hAnsi="Times New Roman" w:cs="Times New Roman"/>
          <w:lang w:val="en-GB"/>
        </w:rPr>
        <w:t>ma</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Hipotezi</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Teorik</w:t>
      </w:r>
      <w:proofErr w:type="spellEnd"/>
      <w:r>
        <w:rPr>
          <w:rFonts w:ascii="Times New Roman" w:hAnsi="Times New Roman" w:cs="Times New Roman"/>
          <w:lang w:val="en-GB"/>
        </w:rPr>
        <w:t xml:space="preserve"> </w:t>
      </w:r>
      <w:proofErr w:type="spellStart"/>
      <w:r>
        <w:rPr>
          <w:rFonts w:ascii="Times New Roman" w:hAnsi="Times New Roman" w:cs="Times New Roman"/>
          <w:lang w:val="en-GB"/>
        </w:rPr>
        <w:t>Tartışmalar</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i/>
          <w:lang w:val="en-GB"/>
        </w:rPr>
        <w:t>Sosyoekonomi</w:t>
      </w:r>
      <w:proofErr w:type="spellEnd"/>
      <w:r w:rsidRPr="00CD5245">
        <w:rPr>
          <w:rFonts w:ascii="Times New Roman" w:hAnsi="Times New Roman" w:cs="Times New Roman"/>
          <w:lang w:val="en-GB"/>
        </w:rPr>
        <w:t>, 11 (11</w:t>
      </w:r>
      <w:proofErr w:type="gramStart"/>
      <w:r w:rsidRPr="00CD5245">
        <w:rPr>
          <w:rFonts w:ascii="Times New Roman" w:hAnsi="Times New Roman" w:cs="Times New Roman"/>
          <w:lang w:val="en-GB"/>
        </w:rPr>
        <w:t>) ,</w:t>
      </w:r>
      <w:proofErr w:type="gramEnd"/>
      <w:r w:rsidRPr="00CD5245">
        <w:rPr>
          <w:rFonts w:ascii="Times New Roman" w:hAnsi="Times New Roman" w:cs="Times New Roman"/>
          <w:lang w:val="en-GB"/>
        </w:rPr>
        <w:t xml:space="preserve"> . Retrieved from https://dergipark.org.tr/tr/pub/sosyoekonomi/issue/21071/226862</w:t>
      </w:r>
    </w:p>
    <w:p w:rsidR="00CD5245" w:rsidRPr="00CD5245" w:rsidRDefault="00CD5245" w:rsidP="008B7264">
      <w:pPr>
        <w:jc w:val="both"/>
        <w:rPr>
          <w:rFonts w:ascii="Times New Roman" w:hAnsi="Times New Roman" w:cs="Times New Roman"/>
          <w:lang w:val="en-GB"/>
        </w:rPr>
      </w:pPr>
      <w:proofErr w:type="spellStart"/>
      <w:r w:rsidRPr="00CD5245">
        <w:rPr>
          <w:rFonts w:ascii="Times New Roman" w:hAnsi="Times New Roman" w:cs="Times New Roman"/>
          <w:lang w:val="en-GB"/>
        </w:rPr>
        <w:t>Derviş</w:t>
      </w:r>
      <w:proofErr w:type="spellEnd"/>
      <w:r w:rsidRPr="00CD5245">
        <w:rPr>
          <w:rFonts w:ascii="Times New Roman" w:hAnsi="Times New Roman" w:cs="Times New Roman"/>
          <w:lang w:val="en-GB"/>
        </w:rPr>
        <w:t>, K. (2012).</w:t>
      </w:r>
      <w:r w:rsidRPr="00CD5245">
        <w:rPr>
          <w:rFonts w:ascii="Times New Roman" w:hAnsi="Times New Roman" w:cs="Times New Roman"/>
        </w:rPr>
        <w:t xml:space="preserve"> C</w:t>
      </w:r>
      <w:proofErr w:type="spellStart"/>
      <w:r w:rsidRPr="00CD5245">
        <w:rPr>
          <w:rFonts w:ascii="Times New Roman" w:hAnsi="Times New Roman" w:cs="Times New Roman"/>
          <w:lang w:val="en-GB"/>
        </w:rPr>
        <w:t>onvergence</w:t>
      </w:r>
      <w:proofErr w:type="spellEnd"/>
      <w:r w:rsidRPr="00CD5245">
        <w:rPr>
          <w:rFonts w:ascii="Times New Roman" w:hAnsi="Times New Roman" w:cs="Times New Roman"/>
          <w:lang w:val="en-GB"/>
        </w:rPr>
        <w:t>, Interdependence, and Divergence</w:t>
      </w:r>
      <w:r w:rsidRPr="00CD5245">
        <w:rPr>
          <w:rFonts w:ascii="Times New Roman" w:hAnsi="Times New Roman" w:cs="Times New Roman"/>
          <w:i/>
          <w:lang w:val="en-GB"/>
        </w:rPr>
        <w:t>. Finance &amp; Development</w:t>
      </w:r>
      <w:r w:rsidRPr="00CD5245">
        <w:rPr>
          <w:rFonts w:ascii="Times New Roman" w:hAnsi="Times New Roman" w:cs="Times New Roman"/>
          <w:lang w:val="en-GB"/>
        </w:rPr>
        <w:t xml:space="preserve">, 49(3), 1-5. Retrieved 30.03.2022 from </w:t>
      </w:r>
      <w:hyperlink r:id="rId4" w:history="1">
        <w:r w:rsidRPr="00CD5245">
          <w:rPr>
            <w:rStyle w:val="Kpr"/>
            <w:rFonts w:ascii="Times New Roman" w:hAnsi="Times New Roman" w:cs="Times New Roman"/>
            <w:color w:val="auto"/>
            <w:u w:val="none"/>
            <w:lang w:val="en-GB"/>
          </w:rPr>
          <w:t>https://www.imf.org/external/pubs/ft/fandd/2012/09/pdf/dervis.pdf</w:t>
        </w:r>
      </w:hyperlink>
      <w:r w:rsidRPr="00CD5245">
        <w:rPr>
          <w:rFonts w:ascii="Times New Roman" w:hAnsi="Times New Roman" w:cs="Times New Roman"/>
          <w:lang w:val="en-GB"/>
        </w:rPr>
        <w:t xml:space="preserve"> </w:t>
      </w:r>
    </w:p>
    <w:p w:rsidR="00CD5245" w:rsidRPr="00CD5245" w:rsidRDefault="00CD5245" w:rsidP="00EB60E2">
      <w:pPr>
        <w:jc w:val="both"/>
        <w:rPr>
          <w:rFonts w:ascii="Times New Roman" w:hAnsi="Times New Roman" w:cs="Times New Roman"/>
          <w:lang w:val="en-GB"/>
        </w:rPr>
      </w:pPr>
      <w:proofErr w:type="spellStart"/>
      <w:r w:rsidRPr="00CD5245">
        <w:rPr>
          <w:rFonts w:ascii="Times New Roman" w:hAnsi="Times New Roman" w:cs="Times New Roman"/>
          <w:lang w:val="en-GB"/>
        </w:rPr>
        <w:t>Gaitonde</w:t>
      </w:r>
      <w:proofErr w:type="spellEnd"/>
      <w:r w:rsidRPr="00CD5245">
        <w:rPr>
          <w:rFonts w:ascii="Times New Roman" w:hAnsi="Times New Roman" w:cs="Times New Roman"/>
          <w:lang w:val="en-GB"/>
        </w:rPr>
        <w:t>, V. A. (1974). An Answer to the Theory of Convergence. Social Scientist, 3(5), 38–51. https://doi.org/10.2307/3516449</w:t>
      </w:r>
    </w:p>
    <w:p w:rsidR="00CD5245" w:rsidRPr="00CD5245" w:rsidRDefault="00CD5245" w:rsidP="00B643BF">
      <w:pPr>
        <w:jc w:val="both"/>
        <w:rPr>
          <w:rFonts w:ascii="Times New Roman" w:hAnsi="Times New Roman" w:cs="Times New Roman"/>
          <w:lang w:val="en-GB"/>
        </w:rPr>
      </w:pPr>
      <w:proofErr w:type="spellStart"/>
      <w:r w:rsidRPr="00CD5245">
        <w:rPr>
          <w:rFonts w:ascii="Times New Roman" w:hAnsi="Times New Roman" w:cs="Times New Roman"/>
          <w:lang w:val="en-GB"/>
        </w:rPr>
        <w:t>Kılıçarslan</w:t>
      </w:r>
      <w:proofErr w:type="spellEnd"/>
      <w:r w:rsidRPr="00CD5245">
        <w:rPr>
          <w:rFonts w:ascii="Times New Roman" w:hAnsi="Times New Roman" w:cs="Times New Roman"/>
          <w:lang w:val="en-GB"/>
        </w:rPr>
        <w:t xml:space="preserve"> Z. &amp; </w:t>
      </w:r>
      <w:proofErr w:type="spellStart"/>
      <w:r w:rsidRPr="00CD5245">
        <w:rPr>
          <w:rFonts w:ascii="Times New Roman" w:hAnsi="Times New Roman" w:cs="Times New Roman"/>
          <w:lang w:val="en-GB"/>
        </w:rPr>
        <w:t>Dedeoğlu</w:t>
      </w:r>
      <w:proofErr w:type="spellEnd"/>
      <w:r w:rsidRPr="00CD5245">
        <w:rPr>
          <w:rFonts w:ascii="Times New Roman" w:hAnsi="Times New Roman" w:cs="Times New Roman"/>
          <w:lang w:val="en-GB"/>
        </w:rPr>
        <w:t xml:space="preserve">, M. (2020). OECD </w:t>
      </w:r>
      <w:proofErr w:type="spellStart"/>
      <w:r w:rsidRPr="00CD5245">
        <w:rPr>
          <w:rFonts w:ascii="Times New Roman" w:hAnsi="Times New Roman" w:cs="Times New Roman"/>
          <w:lang w:val="en-GB"/>
        </w:rPr>
        <w:t>Ülkelerinde</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Ticari</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Açıklık</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Yakınsaması</w:t>
      </w:r>
      <w:proofErr w:type="spellEnd"/>
      <w:r w:rsidRPr="00CD5245">
        <w:rPr>
          <w:rFonts w:ascii="Times New Roman" w:hAnsi="Times New Roman" w:cs="Times New Roman"/>
          <w:lang w:val="en-GB"/>
        </w:rPr>
        <w:t>: Phillips-</w:t>
      </w:r>
      <w:proofErr w:type="spellStart"/>
      <w:r w:rsidRPr="00CD5245">
        <w:rPr>
          <w:rFonts w:ascii="Times New Roman" w:hAnsi="Times New Roman" w:cs="Times New Roman"/>
          <w:lang w:val="en-GB"/>
        </w:rPr>
        <w:t>Sul</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Kulüp</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Yakınsama</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Analizi</w:t>
      </w:r>
      <w:proofErr w:type="spellEnd"/>
      <w:r w:rsidRPr="00CD5245">
        <w:rPr>
          <w:rFonts w:ascii="Times New Roman" w:hAnsi="Times New Roman" w:cs="Times New Roman"/>
          <w:lang w:val="en-GB"/>
        </w:rPr>
        <w:t xml:space="preserve">. Turkish Studies Economics, Finance, Politics. 15(1), 277-288. https://dx.doi.org/10.29228/TurkishStudies.40506 </w:t>
      </w:r>
    </w:p>
    <w:p w:rsidR="00CD5245" w:rsidRPr="00CD5245" w:rsidRDefault="00CD5245" w:rsidP="00E9083A">
      <w:pPr>
        <w:jc w:val="both"/>
        <w:rPr>
          <w:rFonts w:ascii="Times New Roman" w:hAnsi="Times New Roman" w:cs="Times New Roman"/>
          <w:lang w:val="en-GB"/>
        </w:rPr>
      </w:pPr>
      <w:r w:rsidRPr="00CD5245">
        <w:rPr>
          <w:rFonts w:ascii="Times New Roman" w:hAnsi="Times New Roman" w:cs="Times New Roman"/>
          <w:lang w:val="en-GB"/>
        </w:rPr>
        <w:t xml:space="preserve">Kremer, M., Willis, J. &amp; You, Y. (2021). Converging to Convergence. National Bureau </w:t>
      </w:r>
      <w:proofErr w:type="gramStart"/>
      <w:r w:rsidRPr="00CD5245">
        <w:rPr>
          <w:rFonts w:ascii="Times New Roman" w:hAnsi="Times New Roman" w:cs="Times New Roman"/>
          <w:lang w:val="en-GB"/>
        </w:rPr>
        <w:t>Of</w:t>
      </w:r>
      <w:proofErr w:type="gramEnd"/>
      <w:r w:rsidRPr="00CD5245">
        <w:rPr>
          <w:rFonts w:ascii="Times New Roman" w:hAnsi="Times New Roman" w:cs="Times New Roman"/>
          <w:lang w:val="en-GB"/>
        </w:rPr>
        <w:t xml:space="preserve"> Economic Research (NBER) Working Paper, No. 29484.</w:t>
      </w:r>
    </w:p>
    <w:p w:rsidR="00CD5245" w:rsidRPr="00CD5245" w:rsidRDefault="00CD5245" w:rsidP="00344585">
      <w:pPr>
        <w:jc w:val="both"/>
        <w:rPr>
          <w:rFonts w:ascii="Times New Roman" w:hAnsi="Times New Roman" w:cs="Times New Roman"/>
          <w:lang w:val="en-GB"/>
        </w:rPr>
      </w:pPr>
      <w:r w:rsidRPr="00CD5245">
        <w:rPr>
          <w:rFonts w:ascii="Times New Roman" w:hAnsi="Times New Roman" w:cs="Times New Roman"/>
          <w:lang w:val="en-GB"/>
        </w:rPr>
        <w:t xml:space="preserve">Li, F., Li, G., Qin, W., Qin, J. &amp; Ma, H. (2018). Identifying Economic Growth Convergence Clubs and Their Influencing Factors in China. </w:t>
      </w:r>
      <w:r w:rsidRPr="00CD5245">
        <w:rPr>
          <w:rFonts w:ascii="Times New Roman" w:hAnsi="Times New Roman" w:cs="Times New Roman"/>
          <w:i/>
          <w:lang w:val="en-GB"/>
        </w:rPr>
        <w:t>Sustainability</w:t>
      </w:r>
      <w:r w:rsidRPr="00CD5245">
        <w:rPr>
          <w:rFonts w:ascii="Times New Roman" w:hAnsi="Times New Roman" w:cs="Times New Roman"/>
          <w:lang w:val="en-GB"/>
        </w:rPr>
        <w:t>, 10 (2588), 2-21.</w:t>
      </w:r>
    </w:p>
    <w:p w:rsidR="00CD5245" w:rsidRPr="00CD5245" w:rsidRDefault="00CD5245" w:rsidP="00226B8A">
      <w:pPr>
        <w:jc w:val="both"/>
        <w:rPr>
          <w:rFonts w:ascii="Times New Roman" w:hAnsi="Times New Roman" w:cs="Times New Roman"/>
          <w:lang w:val="en-GB"/>
        </w:rPr>
      </w:pPr>
      <w:proofErr w:type="spellStart"/>
      <w:r w:rsidRPr="00CD5245">
        <w:rPr>
          <w:rFonts w:ascii="Times New Roman" w:hAnsi="Times New Roman" w:cs="Times New Roman"/>
          <w:lang w:val="en-GB"/>
        </w:rPr>
        <w:t>Monfort</w:t>
      </w:r>
      <w:proofErr w:type="spellEnd"/>
      <w:r w:rsidRPr="00CD5245">
        <w:rPr>
          <w:rFonts w:ascii="Times New Roman" w:hAnsi="Times New Roman" w:cs="Times New Roman"/>
          <w:lang w:val="en-GB"/>
        </w:rPr>
        <w:t xml:space="preserve">, P. (2008). Convergence of EU regions Measures and evolution. European Union </w:t>
      </w:r>
      <w:r>
        <w:rPr>
          <w:rFonts w:ascii="Times New Roman" w:hAnsi="Times New Roman" w:cs="Times New Roman"/>
          <w:lang w:val="en-GB"/>
        </w:rPr>
        <w:t xml:space="preserve">Regional Policy Working Paper, </w:t>
      </w:r>
      <w:r w:rsidRPr="00CD5245">
        <w:rPr>
          <w:rFonts w:ascii="Times New Roman" w:hAnsi="Times New Roman" w:cs="Times New Roman"/>
          <w:lang w:val="en-GB"/>
        </w:rPr>
        <w:t>No. 01/2008.</w:t>
      </w:r>
    </w:p>
    <w:p w:rsidR="00CD5245" w:rsidRPr="00CD5245" w:rsidRDefault="00CD5245" w:rsidP="008B7264">
      <w:pPr>
        <w:jc w:val="both"/>
        <w:rPr>
          <w:rFonts w:ascii="Times New Roman" w:hAnsi="Times New Roman" w:cs="Times New Roman"/>
          <w:lang w:val="en-GB"/>
        </w:rPr>
      </w:pPr>
      <w:proofErr w:type="spellStart"/>
      <w:r w:rsidRPr="00CD5245">
        <w:rPr>
          <w:rFonts w:ascii="Times New Roman" w:hAnsi="Times New Roman" w:cs="Times New Roman"/>
          <w:lang w:val="en-GB"/>
        </w:rPr>
        <w:t>Quah</w:t>
      </w:r>
      <w:proofErr w:type="spellEnd"/>
      <w:r w:rsidRPr="00CD5245">
        <w:rPr>
          <w:rFonts w:ascii="Times New Roman" w:hAnsi="Times New Roman" w:cs="Times New Roman"/>
          <w:lang w:val="en-GB"/>
        </w:rPr>
        <w:t xml:space="preserve">, D. T. (1995). Empirics for Economic Growth and Convergence. </w:t>
      </w:r>
      <w:r w:rsidRPr="00CD5245">
        <w:rPr>
          <w:rFonts w:ascii="Times New Roman" w:hAnsi="Times New Roman" w:cs="Times New Roman"/>
          <w:i/>
          <w:lang w:val="en-GB"/>
        </w:rPr>
        <w:t>Centre for Economic Performance Discussion Paper</w:t>
      </w:r>
      <w:r w:rsidRPr="00CD5245">
        <w:rPr>
          <w:rFonts w:ascii="Times New Roman" w:hAnsi="Times New Roman" w:cs="Times New Roman"/>
          <w:lang w:val="en-GB"/>
        </w:rPr>
        <w:t>, No. 253.</w:t>
      </w:r>
    </w:p>
    <w:p w:rsidR="00CD5245" w:rsidRPr="00CD5245" w:rsidRDefault="00CD5245" w:rsidP="00EB60E2">
      <w:pPr>
        <w:jc w:val="both"/>
        <w:rPr>
          <w:rFonts w:ascii="Times New Roman" w:hAnsi="Times New Roman" w:cs="Times New Roman"/>
          <w:lang w:val="en-GB"/>
        </w:rPr>
      </w:pPr>
      <w:proofErr w:type="spellStart"/>
      <w:r w:rsidRPr="00CD5245">
        <w:rPr>
          <w:rFonts w:ascii="Times New Roman" w:hAnsi="Times New Roman" w:cs="Times New Roman"/>
          <w:lang w:val="en-GB"/>
        </w:rPr>
        <w:t>Quiroga</w:t>
      </w:r>
      <w:proofErr w:type="spellEnd"/>
      <w:r w:rsidRPr="00CD5245">
        <w:rPr>
          <w:rFonts w:ascii="Times New Roman" w:hAnsi="Times New Roman" w:cs="Times New Roman"/>
          <w:lang w:val="en-GB"/>
        </w:rPr>
        <w:t xml:space="preserve">, P. A. B. (2007). Theory of Convergence. In Theory, History and Evidence of Economic Convergence in Latin America (pp. 6–20). </w:t>
      </w:r>
      <w:proofErr w:type="spellStart"/>
      <w:r w:rsidRPr="00CD5245">
        <w:rPr>
          <w:rFonts w:ascii="Times New Roman" w:hAnsi="Times New Roman" w:cs="Times New Roman"/>
          <w:lang w:val="en-GB"/>
        </w:rPr>
        <w:t>Instituto</w:t>
      </w:r>
      <w:proofErr w:type="spellEnd"/>
      <w:r w:rsidRPr="00CD5245">
        <w:rPr>
          <w:rFonts w:ascii="Times New Roman" w:hAnsi="Times New Roman" w:cs="Times New Roman"/>
          <w:lang w:val="en-GB"/>
        </w:rPr>
        <w:t xml:space="preserve"> de </w:t>
      </w:r>
      <w:proofErr w:type="spellStart"/>
      <w:r w:rsidRPr="00CD5245">
        <w:rPr>
          <w:rFonts w:ascii="Times New Roman" w:hAnsi="Times New Roman" w:cs="Times New Roman"/>
          <w:lang w:val="en-GB"/>
        </w:rPr>
        <w:t>Estudios</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Avanzados</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en</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Desarrollo</w:t>
      </w:r>
      <w:proofErr w:type="spellEnd"/>
      <w:r w:rsidRPr="00CD5245">
        <w:rPr>
          <w:rFonts w:ascii="Times New Roman" w:hAnsi="Times New Roman" w:cs="Times New Roman"/>
          <w:lang w:val="en-GB"/>
        </w:rPr>
        <w:t xml:space="preserve"> (INESAD). http://www.jstor.org/stable/resrep00574.4</w:t>
      </w:r>
    </w:p>
    <w:p w:rsidR="00CD5245" w:rsidRPr="00CD5245" w:rsidRDefault="00CD5245" w:rsidP="008B7264">
      <w:pPr>
        <w:jc w:val="both"/>
        <w:rPr>
          <w:rFonts w:ascii="Times New Roman" w:hAnsi="Times New Roman" w:cs="Times New Roman"/>
          <w:lang w:val="en-GB"/>
        </w:rPr>
      </w:pPr>
      <w:proofErr w:type="spellStart"/>
      <w:r w:rsidRPr="00CD5245">
        <w:rPr>
          <w:rFonts w:ascii="Times New Roman" w:hAnsi="Times New Roman" w:cs="Times New Roman"/>
          <w:lang w:val="en-GB"/>
        </w:rPr>
        <w:lastRenderedPageBreak/>
        <w:t>Rassekh</w:t>
      </w:r>
      <w:proofErr w:type="spellEnd"/>
      <w:r w:rsidRPr="00CD5245">
        <w:rPr>
          <w:rFonts w:ascii="Times New Roman" w:hAnsi="Times New Roman" w:cs="Times New Roman"/>
          <w:lang w:val="en-GB"/>
        </w:rPr>
        <w:t xml:space="preserve">, F.  (1998). </w:t>
      </w:r>
      <w:proofErr w:type="gramStart"/>
      <w:r w:rsidRPr="00CD5245">
        <w:rPr>
          <w:rFonts w:ascii="Times New Roman" w:hAnsi="Times New Roman" w:cs="Times New Roman"/>
          <w:lang w:val="en-GB"/>
        </w:rPr>
        <w:t>The</w:t>
      </w:r>
      <w:proofErr w:type="gramEnd"/>
      <w:r w:rsidRPr="00CD5245">
        <w:rPr>
          <w:rFonts w:ascii="Times New Roman" w:hAnsi="Times New Roman" w:cs="Times New Roman"/>
          <w:lang w:val="en-GB"/>
        </w:rPr>
        <w:t xml:space="preserve"> Convergence Hypothesis: History, Theory, and Evidence. </w:t>
      </w:r>
      <w:r w:rsidRPr="00CD5245">
        <w:rPr>
          <w:rFonts w:ascii="Times New Roman" w:hAnsi="Times New Roman" w:cs="Times New Roman"/>
          <w:i/>
          <w:lang w:val="en-GB"/>
        </w:rPr>
        <w:t>Open Economies Review</w:t>
      </w:r>
      <w:r>
        <w:rPr>
          <w:rFonts w:ascii="Times New Roman" w:hAnsi="Times New Roman" w:cs="Times New Roman"/>
          <w:i/>
          <w:lang w:val="en-GB"/>
        </w:rPr>
        <w:t>,</w:t>
      </w:r>
      <w:r w:rsidRPr="00CD5245">
        <w:rPr>
          <w:rFonts w:ascii="Times New Roman" w:hAnsi="Times New Roman" w:cs="Times New Roman"/>
          <w:lang w:val="en-GB"/>
        </w:rPr>
        <w:t xml:space="preserve"> 9, 85–105.  </w:t>
      </w:r>
      <w:hyperlink r:id="rId5" w:history="1">
        <w:r w:rsidRPr="00CD5245">
          <w:rPr>
            <w:rStyle w:val="Kpr"/>
            <w:rFonts w:ascii="Times New Roman" w:hAnsi="Times New Roman" w:cs="Times New Roman"/>
            <w:color w:val="auto"/>
            <w:lang w:val="en-GB"/>
          </w:rPr>
          <w:t>https://doi.org/10.1023/A:1008279323832</w:t>
        </w:r>
      </w:hyperlink>
    </w:p>
    <w:p w:rsidR="00CD5245" w:rsidRPr="00CD5245" w:rsidRDefault="00CD5245" w:rsidP="00E62F27">
      <w:pPr>
        <w:jc w:val="both"/>
        <w:rPr>
          <w:rFonts w:ascii="Times New Roman" w:hAnsi="Times New Roman" w:cs="Times New Roman"/>
          <w:lang w:val="en-GB"/>
        </w:rPr>
      </w:pPr>
      <w:proofErr w:type="spellStart"/>
      <w:r w:rsidRPr="00CD5245">
        <w:rPr>
          <w:rFonts w:ascii="Times New Roman" w:hAnsi="Times New Roman" w:cs="Times New Roman"/>
          <w:lang w:val="en-GB"/>
        </w:rPr>
        <w:t>Rodrik</w:t>
      </w:r>
      <w:proofErr w:type="spellEnd"/>
      <w:r w:rsidRPr="00CD5245">
        <w:rPr>
          <w:rFonts w:ascii="Times New Roman" w:hAnsi="Times New Roman" w:cs="Times New Roman"/>
          <w:lang w:val="en-GB"/>
        </w:rPr>
        <w:t xml:space="preserve">, D. (2011). The future of economic convergence. NBER Working Paper, No.  </w:t>
      </w:r>
      <w:proofErr w:type="gramStart"/>
      <w:r w:rsidRPr="00CD5245">
        <w:rPr>
          <w:rFonts w:ascii="Times New Roman" w:hAnsi="Times New Roman" w:cs="Times New Roman"/>
          <w:lang w:val="en-GB"/>
        </w:rPr>
        <w:t>17400</w:t>
      </w:r>
      <w:proofErr w:type="gramEnd"/>
      <w:r w:rsidRPr="00CD5245">
        <w:rPr>
          <w:rFonts w:ascii="Times New Roman" w:hAnsi="Times New Roman" w:cs="Times New Roman"/>
          <w:lang w:val="en-GB"/>
        </w:rPr>
        <w:t>, 1-49.DOI 10.3386/w17400</w:t>
      </w:r>
    </w:p>
    <w:p w:rsidR="00CD5245" w:rsidRPr="00CD5245" w:rsidRDefault="00CD5245" w:rsidP="00EB60E2">
      <w:pPr>
        <w:jc w:val="both"/>
        <w:rPr>
          <w:rFonts w:ascii="Times New Roman" w:hAnsi="Times New Roman" w:cs="Times New Roman"/>
          <w:lang w:val="en-GB"/>
        </w:rPr>
      </w:pPr>
      <w:proofErr w:type="spellStart"/>
      <w:r w:rsidRPr="00CD5245">
        <w:rPr>
          <w:rFonts w:ascii="Times New Roman" w:hAnsi="Times New Roman" w:cs="Times New Roman"/>
          <w:lang w:val="en-GB"/>
        </w:rPr>
        <w:t>Romer</w:t>
      </w:r>
      <w:proofErr w:type="spellEnd"/>
      <w:r w:rsidRPr="00CD5245">
        <w:rPr>
          <w:rFonts w:ascii="Times New Roman" w:hAnsi="Times New Roman" w:cs="Times New Roman"/>
          <w:lang w:val="en-GB"/>
        </w:rPr>
        <w:t xml:space="preserve">, P. M. (1994). The Origins of Endogenous Growth. </w:t>
      </w:r>
      <w:r w:rsidRPr="00CD5245">
        <w:rPr>
          <w:rFonts w:ascii="Times New Roman" w:hAnsi="Times New Roman" w:cs="Times New Roman"/>
          <w:i/>
          <w:lang w:val="en-GB"/>
        </w:rPr>
        <w:t>The Journal of Economic Perspectives</w:t>
      </w:r>
      <w:r w:rsidRPr="00CD5245">
        <w:rPr>
          <w:rFonts w:ascii="Times New Roman" w:hAnsi="Times New Roman" w:cs="Times New Roman"/>
          <w:lang w:val="en-GB"/>
        </w:rPr>
        <w:t>, 8(1), 3–22. http://www.jstor.org/stable/2138148</w:t>
      </w:r>
    </w:p>
    <w:p w:rsidR="00CD5245" w:rsidRPr="00CD5245" w:rsidRDefault="00CD5245" w:rsidP="00A7036E">
      <w:pPr>
        <w:jc w:val="both"/>
        <w:rPr>
          <w:rFonts w:ascii="Times New Roman" w:hAnsi="Times New Roman" w:cs="Times New Roman"/>
          <w:lang w:val="en-GB"/>
        </w:rPr>
      </w:pPr>
      <w:proofErr w:type="spellStart"/>
      <w:r w:rsidRPr="00CD5245">
        <w:rPr>
          <w:rFonts w:ascii="Times New Roman" w:hAnsi="Times New Roman" w:cs="Times New Roman"/>
          <w:lang w:val="en-GB"/>
        </w:rPr>
        <w:t>Zerena</w:t>
      </w:r>
      <w:proofErr w:type="spellEnd"/>
      <w:r w:rsidRPr="00CD5245">
        <w:rPr>
          <w:rFonts w:ascii="Times New Roman" w:hAnsi="Times New Roman" w:cs="Times New Roman"/>
          <w:lang w:val="en-GB"/>
        </w:rPr>
        <w:t xml:space="preserve">, F. &amp; </w:t>
      </w:r>
      <w:proofErr w:type="spellStart"/>
      <w:r w:rsidRPr="00CD5245">
        <w:rPr>
          <w:rFonts w:ascii="Times New Roman" w:hAnsi="Times New Roman" w:cs="Times New Roman"/>
          <w:lang w:val="en-GB"/>
        </w:rPr>
        <w:t>Yilanci</w:t>
      </w:r>
      <w:proofErr w:type="spellEnd"/>
      <w:r w:rsidRPr="00CD5245">
        <w:rPr>
          <w:rFonts w:ascii="Times New Roman" w:hAnsi="Times New Roman" w:cs="Times New Roman"/>
          <w:lang w:val="en-GB"/>
        </w:rPr>
        <w:t xml:space="preserve">, V. (2011). </w:t>
      </w:r>
      <w:proofErr w:type="spellStart"/>
      <w:r w:rsidRPr="00CD5245">
        <w:rPr>
          <w:rFonts w:ascii="Times New Roman" w:hAnsi="Times New Roman" w:cs="Times New Roman"/>
          <w:lang w:val="en-GB"/>
        </w:rPr>
        <w:t>Türkiye’de</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Bölgeler</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Arası</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Gelir</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Yakınsaması</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Rassal</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Katsayılı</w:t>
      </w:r>
      <w:proofErr w:type="spellEnd"/>
      <w:r w:rsidRPr="00CD5245">
        <w:rPr>
          <w:rFonts w:ascii="Times New Roman" w:hAnsi="Times New Roman" w:cs="Times New Roman"/>
          <w:lang w:val="en-GB"/>
        </w:rPr>
        <w:t xml:space="preserve"> Panel </w:t>
      </w:r>
      <w:proofErr w:type="spellStart"/>
      <w:r w:rsidRPr="00CD5245">
        <w:rPr>
          <w:rFonts w:ascii="Times New Roman" w:hAnsi="Times New Roman" w:cs="Times New Roman"/>
          <w:lang w:val="en-GB"/>
        </w:rPr>
        <w:t>Veri</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Analizi</w:t>
      </w:r>
      <w:proofErr w:type="spellEnd"/>
      <w:r w:rsidRPr="00CD5245">
        <w:rPr>
          <w:rFonts w:ascii="Times New Roman" w:hAnsi="Times New Roman" w:cs="Times New Roman"/>
          <w:lang w:val="en-GB"/>
        </w:rPr>
        <w:t xml:space="preserve"> </w:t>
      </w:r>
      <w:proofErr w:type="spellStart"/>
      <w:r w:rsidRPr="00CD5245">
        <w:rPr>
          <w:rFonts w:ascii="Times New Roman" w:hAnsi="Times New Roman" w:cs="Times New Roman"/>
          <w:lang w:val="en-GB"/>
        </w:rPr>
        <w:t>Uygulaması</w:t>
      </w:r>
      <w:proofErr w:type="spellEnd"/>
      <w:r w:rsidRPr="00CD5245">
        <w:rPr>
          <w:rFonts w:ascii="Times New Roman" w:hAnsi="Times New Roman" w:cs="Times New Roman"/>
          <w:lang w:val="en-GB"/>
        </w:rPr>
        <w:t>.</w:t>
      </w:r>
      <w:r w:rsidRPr="00CD5245">
        <w:rPr>
          <w:rFonts w:ascii="Times New Roman" w:hAnsi="Times New Roman" w:cs="Times New Roman"/>
        </w:rPr>
        <w:t xml:space="preserve"> </w:t>
      </w:r>
      <w:r w:rsidRPr="00CD5245">
        <w:rPr>
          <w:rFonts w:ascii="Times New Roman" w:hAnsi="Times New Roman" w:cs="Times New Roman"/>
          <w:i/>
          <w:lang w:val="en-GB"/>
        </w:rPr>
        <w:t>Business and Economics Research Journal</w:t>
      </w:r>
      <w:r w:rsidRPr="00CD5245">
        <w:rPr>
          <w:rFonts w:ascii="Times New Roman" w:hAnsi="Times New Roman" w:cs="Times New Roman"/>
          <w:lang w:val="en-GB"/>
        </w:rPr>
        <w:t>, 2(1), 143-151.</w:t>
      </w:r>
    </w:p>
    <w:sectPr w:rsidR="00CD5245" w:rsidRPr="00CD5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6C"/>
    <w:rsid w:val="000267BB"/>
    <w:rsid w:val="000B737A"/>
    <w:rsid w:val="000C5930"/>
    <w:rsid w:val="00156E8F"/>
    <w:rsid w:val="001769F3"/>
    <w:rsid w:val="00176A6C"/>
    <w:rsid w:val="001F33D9"/>
    <w:rsid w:val="00226B8A"/>
    <w:rsid w:val="00247209"/>
    <w:rsid w:val="00264DF5"/>
    <w:rsid w:val="002A0CFD"/>
    <w:rsid w:val="00344585"/>
    <w:rsid w:val="003A12E6"/>
    <w:rsid w:val="003A49AC"/>
    <w:rsid w:val="003A514E"/>
    <w:rsid w:val="003D348D"/>
    <w:rsid w:val="003E7529"/>
    <w:rsid w:val="00481E76"/>
    <w:rsid w:val="004B579A"/>
    <w:rsid w:val="004F5645"/>
    <w:rsid w:val="00506E75"/>
    <w:rsid w:val="00564379"/>
    <w:rsid w:val="005A7785"/>
    <w:rsid w:val="005F3F9C"/>
    <w:rsid w:val="00643CFA"/>
    <w:rsid w:val="006A09D8"/>
    <w:rsid w:val="006A4FC2"/>
    <w:rsid w:val="006B3D40"/>
    <w:rsid w:val="006C1ADE"/>
    <w:rsid w:val="006E183A"/>
    <w:rsid w:val="00717AE5"/>
    <w:rsid w:val="00724164"/>
    <w:rsid w:val="00741A4D"/>
    <w:rsid w:val="00776A91"/>
    <w:rsid w:val="007901F8"/>
    <w:rsid w:val="007B136C"/>
    <w:rsid w:val="007B3B84"/>
    <w:rsid w:val="007C01BD"/>
    <w:rsid w:val="008A1534"/>
    <w:rsid w:val="008B7264"/>
    <w:rsid w:val="008C5618"/>
    <w:rsid w:val="009454E3"/>
    <w:rsid w:val="009A4108"/>
    <w:rsid w:val="009B5C91"/>
    <w:rsid w:val="00A0393D"/>
    <w:rsid w:val="00A15687"/>
    <w:rsid w:val="00A277A4"/>
    <w:rsid w:val="00A30C20"/>
    <w:rsid w:val="00A526C9"/>
    <w:rsid w:val="00A7036E"/>
    <w:rsid w:val="00A91809"/>
    <w:rsid w:val="00AD2278"/>
    <w:rsid w:val="00B12E26"/>
    <w:rsid w:val="00B643BF"/>
    <w:rsid w:val="00B70F98"/>
    <w:rsid w:val="00B7538A"/>
    <w:rsid w:val="00BE1CC1"/>
    <w:rsid w:val="00C156D7"/>
    <w:rsid w:val="00C7088E"/>
    <w:rsid w:val="00C94E3F"/>
    <w:rsid w:val="00CD5245"/>
    <w:rsid w:val="00D166FB"/>
    <w:rsid w:val="00D42F77"/>
    <w:rsid w:val="00D74E7E"/>
    <w:rsid w:val="00DE48F5"/>
    <w:rsid w:val="00E32FCB"/>
    <w:rsid w:val="00E62F27"/>
    <w:rsid w:val="00E64CB0"/>
    <w:rsid w:val="00E809AB"/>
    <w:rsid w:val="00E83792"/>
    <w:rsid w:val="00E9083A"/>
    <w:rsid w:val="00E925E9"/>
    <w:rsid w:val="00EB2B6A"/>
    <w:rsid w:val="00EB378A"/>
    <w:rsid w:val="00EB60E2"/>
    <w:rsid w:val="00F31ED5"/>
    <w:rsid w:val="00F47F9A"/>
    <w:rsid w:val="00F72AE7"/>
    <w:rsid w:val="00F73521"/>
    <w:rsid w:val="00F91808"/>
    <w:rsid w:val="00FC1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15530"/>
  <w15:chartTrackingRefBased/>
  <w15:docId w15:val="{73F91E7E-4B2A-4984-9A20-64E8CD2B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2A0CFD"/>
    <w:rPr>
      <w:color w:val="0563C1" w:themeColor="hyperlink"/>
      <w:u w:val="single"/>
    </w:rPr>
  </w:style>
  <w:style w:type="paragraph" w:styleId="BalonMetni">
    <w:name w:val="Balloon Text"/>
    <w:basedOn w:val="Normal"/>
    <w:link w:val="BalonMetniChar"/>
    <w:uiPriority w:val="99"/>
    <w:semiHidden/>
    <w:unhideWhenUsed/>
    <w:rsid w:val="00776A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76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23/A:1008279323832" TargetMode="External"/><Relationship Id="rId4" Type="http://schemas.openxmlformats.org/officeDocument/2006/relationships/hyperlink" Target="https://www.imf.org/external/pubs/ft/fandd/2012/09/pdf/dervis.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950</Words>
  <Characters>5416</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2022-04-24T17:59:00Z</cp:lastPrinted>
  <dcterms:created xsi:type="dcterms:W3CDTF">2022-04-24T18:19:00Z</dcterms:created>
  <dcterms:modified xsi:type="dcterms:W3CDTF">2022-04-24T18:23:00Z</dcterms:modified>
</cp:coreProperties>
</file>