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D5" w:rsidRPr="007E1410" w:rsidRDefault="00EC0BD5" w:rsidP="00CB1DC0">
      <w:pPr>
        <w:spacing w:line="240" w:lineRule="auto"/>
        <w:jc w:val="center"/>
        <w:rPr>
          <w:rFonts w:ascii="Times New Roman" w:hAnsi="Times New Roman" w:cs="Times New Roman"/>
          <w:b/>
          <w:sz w:val="32"/>
          <w:szCs w:val="32"/>
        </w:rPr>
      </w:pPr>
      <w:r w:rsidRPr="007E1410">
        <w:rPr>
          <w:rFonts w:ascii="Times New Roman" w:hAnsi="Times New Roman" w:cs="Times New Roman"/>
          <w:b/>
          <w:sz w:val="32"/>
          <w:szCs w:val="32"/>
        </w:rPr>
        <w:t>DİGİTAL AİLE ŞİRKETLERİ</w:t>
      </w:r>
    </w:p>
    <w:p w:rsidR="007E1410" w:rsidRPr="00346CF0" w:rsidRDefault="00346CF0" w:rsidP="00CB1DC0">
      <w:pPr>
        <w:spacing w:line="240" w:lineRule="auto"/>
        <w:jc w:val="center"/>
        <w:rPr>
          <w:rFonts w:ascii="Times New Roman" w:hAnsi="Times New Roman" w:cs="Times New Roman"/>
          <w:sz w:val="24"/>
          <w:szCs w:val="24"/>
        </w:rPr>
      </w:pPr>
      <w:r w:rsidRPr="00346CF0">
        <w:rPr>
          <w:rFonts w:ascii="Times New Roman" w:hAnsi="Times New Roman" w:cs="Times New Roman"/>
          <w:sz w:val="24"/>
          <w:szCs w:val="24"/>
        </w:rPr>
        <w:t>Dr. Öğr.Üy.</w:t>
      </w:r>
      <w:r>
        <w:rPr>
          <w:rFonts w:ascii="Times New Roman" w:hAnsi="Times New Roman" w:cs="Times New Roman"/>
          <w:sz w:val="24"/>
          <w:szCs w:val="24"/>
        </w:rPr>
        <w:t xml:space="preserve">, </w:t>
      </w:r>
      <w:r w:rsidR="009707AB" w:rsidRPr="00346CF0">
        <w:rPr>
          <w:rFonts w:ascii="Times New Roman" w:hAnsi="Times New Roman" w:cs="Times New Roman"/>
          <w:sz w:val="24"/>
          <w:szCs w:val="24"/>
        </w:rPr>
        <w:t>Ebru KARPUZOGLU,</w:t>
      </w:r>
    </w:p>
    <w:p w:rsidR="007E1410" w:rsidRPr="00346CF0" w:rsidRDefault="009707AB" w:rsidP="00CB1DC0">
      <w:pPr>
        <w:spacing w:line="240" w:lineRule="auto"/>
        <w:jc w:val="center"/>
        <w:rPr>
          <w:rFonts w:ascii="Times New Roman" w:hAnsi="Times New Roman" w:cs="Times New Roman"/>
          <w:sz w:val="24"/>
          <w:szCs w:val="24"/>
        </w:rPr>
      </w:pPr>
      <w:r w:rsidRPr="00346CF0">
        <w:rPr>
          <w:rFonts w:ascii="Times New Roman" w:hAnsi="Times New Roman" w:cs="Times New Roman"/>
          <w:sz w:val="24"/>
          <w:szCs w:val="24"/>
        </w:rPr>
        <w:t>Beykent Üniversitesi,</w:t>
      </w:r>
    </w:p>
    <w:p w:rsidR="009707AB" w:rsidRDefault="009707AB" w:rsidP="00CB1DC0">
      <w:pPr>
        <w:spacing w:line="240" w:lineRule="auto"/>
        <w:jc w:val="center"/>
        <w:rPr>
          <w:rFonts w:ascii="Times New Roman" w:hAnsi="Times New Roman" w:cs="Times New Roman"/>
          <w:sz w:val="24"/>
          <w:szCs w:val="24"/>
        </w:rPr>
      </w:pPr>
      <w:r w:rsidRPr="00346CF0">
        <w:rPr>
          <w:rFonts w:ascii="Times New Roman" w:hAnsi="Times New Roman" w:cs="Times New Roman"/>
          <w:sz w:val="24"/>
          <w:szCs w:val="24"/>
        </w:rPr>
        <w:t>ebrukarpuzoglu @beykent.edu.tr</w:t>
      </w:r>
    </w:p>
    <w:p w:rsidR="006D4F93" w:rsidRPr="00346CF0" w:rsidRDefault="006D4F93" w:rsidP="00CB1DC0">
      <w:pPr>
        <w:spacing w:line="240" w:lineRule="auto"/>
        <w:jc w:val="center"/>
        <w:rPr>
          <w:rFonts w:ascii="Times New Roman" w:hAnsi="Times New Roman" w:cs="Times New Roman"/>
          <w:sz w:val="24"/>
          <w:szCs w:val="24"/>
        </w:rPr>
      </w:pPr>
    </w:p>
    <w:p w:rsidR="00CB1DC0" w:rsidRPr="00CB1DC0" w:rsidRDefault="00CB1DC0" w:rsidP="00CB1DC0">
      <w:pPr>
        <w:spacing w:line="240" w:lineRule="auto"/>
        <w:ind w:firstLine="708"/>
        <w:jc w:val="both"/>
        <w:rPr>
          <w:rFonts w:ascii="Times New Roman" w:hAnsi="Times New Roman" w:cs="Times New Roman"/>
          <w:b/>
          <w:sz w:val="32"/>
          <w:szCs w:val="32"/>
        </w:rPr>
      </w:pPr>
      <w:r w:rsidRPr="00CB1DC0">
        <w:rPr>
          <w:rFonts w:ascii="Times New Roman" w:hAnsi="Times New Roman" w:cs="Times New Roman"/>
          <w:b/>
          <w:sz w:val="32"/>
          <w:szCs w:val="32"/>
        </w:rPr>
        <w:t>ÖZET</w:t>
      </w:r>
    </w:p>
    <w:p w:rsidR="00110A5E" w:rsidRPr="00346CF0" w:rsidRDefault="00EC0BD5" w:rsidP="00CB1DC0">
      <w:pPr>
        <w:spacing w:line="240" w:lineRule="auto"/>
        <w:ind w:firstLine="708"/>
        <w:jc w:val="both"/>
        <w:rPr>
          <w:rFonts w:ascii="Times New Roman" w:hAnsi="Times New Roman" w:cs="Times New Roman"/>
          <w:sz w:val="20"/>
          <w:szCs w:val="20"/>
        </w:rPr>
      </w:pPr>
      <w:r w:rsidRPr="00346CF0">
        <w:rPr>
          <w:rFonts w:ascii="Times New Roman" w:hAnsi="Times New Roman" w:cs="Times New Roman"/>
          <w:sz w:val="20"/>
          <w:szCs w:val="20"/>
        </w:rPr>
        <w:t xml:space="preserve">Teknolojinin hızla eskimesi, pandeminin düşünce sistemini farklılaştırması, çalışma ve yaşam kültürünün değişmesi ile birlikte,  aile dinamiklerinde ve şirketlerin  işleyişinde </w:t>
      </w:r>
      <w:r w:rsidR="00DB77CF" w:rsidRPr="00346CF0">
        <w:rPr>
          <w:rFonts w:ascii="Times New Roman" w:hAnsi="Times New Roman" w:cs="Times New Roman"/>
          <w:sz w:val="20"/>
          <w:szCs w:val="20"/>
        </w:rPr>
        <w:t xml:space="preserve">de </w:t>
      </w:r>
      <w:r w:rsidRPr="00346CF0">
        <w:rPr>
          <w:rFonts w:ascii="Times New Roman" w:hAnsi="Times New Roman" w:cs="Times New Roman"/>
          <w:sz w:val="20"/>
          <w:szCs w:val="20"/>
        </w:rPr>
        <w:t>farklılıklar oluşmaya başlamıştır. Bu farklılıklar, aile şirketlerinin en üst düzey yönetim organı olan yönetim kurulunun çalışma koşullarından başlayarak, orta ve alt kademe</w:t>
      </w:r>
      <w:r w:rsidR="00DB77CF" w:rsidRPr="00346CF0">
        <w:rPr>
          <w:rFonts w:ascii="Times New Roman" w:hAnsi="Times New Roman" w:cs="Times New Roman"/>
          <w:sz w:val="20"/>
          <w:szCs w:val="20"/>
        </w:rPr>
        <w:t>de</w:t>
      </w:r>
      <w:r w:rsidRPr="00346CF0">
        <w:rPr>
          <w:rFonts w:ascii="Times New Roman" w:hAnsi="Times New Roman" w:cs="Times New Roman"/>
          <w:sz w:val="20"/>
          <w:szCs w:val="20"/>
        </w:rPr>
        <w:t xml:space="preserve"> yer alan işe alma ve yerleştirme sistemine kadar tüm şirketi ve aile üyelerinin iletişimi ile ilişkil</w:t>
      </w:r>
      <w:r w:rsidR="00DB77CF" w:rsidRPr="00346CF0">
        <w:rPr>
          <w:rFonts w:ascii="Times New Roman" w:hAnsi="Times New Roman" w:cs="Times New Roman"/>
          <w:sz w:val="20"/>
          <w:szCs w:val="20"/>
        </w:rPr>
        <w:t>erini direkt olarak etkilem</w:t>
      </w:r>
      <w:r w:rsidRPr="00346CF0">
        <w:rPr>
          <w:rFonts w:ascii="Times New Roman" w:hAnsi="Times New Roman" w:cs="Times New Roman"/>
          <w:sz w:val="20"/>
          <w:szCs w:val="20"/>
        </w:rPr>
        <w:t>i</w:t>
      </w:r>
      <w:r w:rsidR="00DB77CF" w:rsidRPr="00346CF0">
        <w:rPr>
          <w:rFonts w:ascii="Times New Roman" w:hAnsi="Times New Roman" w:cs="Times New Roman"/>
          <w:sz w:val="20"/>
          <w:szCs w:val="20"/>
        </w:rPr>
        <w:t>şti</w:t>
      </w:r>
      <w:r w:rsidRPr="00346CF0">
        <w:rPr>
          <w:rFonts w:ascii="Times New Roman" w:hAnsi="Times New Roman" w:cs="Times New Roman"/>
          <w:sz w:val="20"/>
          <w:szCs w:val="20"/>
        </w:rPr>
        <w:t>r. Bu noktadan hareketle, “Dijital Aile Şirketleri” isimli makalede, öncelikle dijitalleşmeden ve endüstri devriminden, akabinde aile şirketlerinde dijitalleşme</w:t>
      </w:r>
      <w:r w:rsidR="00DB77CF" w:rsidRPr="00346CF0">
        <w:rPr>
          <w:rFonts w:ascii="Times New Roman" w:hAnsi="Times New Roman" w:cs="Times New Roman"/>
          <w:sz w:val="20"/>
          <w:szCs w:val="20"/>
        </w:rPr>
        <w:t xml:space="preserve">den </w:t>
      </w:r>
      <w:r w:rsidR="00513BE3" w:rsidRPr="00346CF0">
        <w:rPr>
          <w:rFonts w:ascii="Times New Roman" w:hAnsi="Times New Roman" w:cs="Times New Roman"/>
          <w:sz w:val="20"/>
          <w:szCs w:val="20"/>
        </w:rPr>
        <w:t>bahsedilecektir</w:t>
      </w:r>
      <w:r w:rsidRPr="00346CF0">
        <w:rPr>
          <w:rFonts w:ascii="Times New Roman" w:hAnsi="Times New Roman" w:cs="Times New Roman"/>
          <w:sz w:val="20"/>
          <w:szCs w:val="20"/>
        </w:rPr>
        <w:t>. Bu paylaşımla birlikte, araştırmacılara ve uygulamacılara farklı bir bakış açısı sunulmaya çalışılacaktır.</w:t>
      </w:r>
    </w:p>
    <w:p w:rsidR="001D7A23" w:rsidRDefault="001D7A23" w:rsidP="00CB1DC0">
      <w:pPr>
        <w:spacing w:line="240" w:lineRule="auto"/>
        <w:ind w:firstLine="708"/>
        <w:jc w:val="both"/>
        <w:rPr>
          <w:rFonts w:ascii="Times New Roman" w:hAnsi="Times New Roman" w:cs="Times New Roman"/>
          <w:sz w:val="20"/>
          <w:szCs w:val="20"/>
        </w:rPr>
      </w:pPr>
      <w:r w:rsidRPr="00346CF0">
        <w:rPr>
          <w:rFonts w:ascii="Times New Roman" w:hAnsi="Times New Roman" w:cs="Times New Roman"/>
          <w:sz w:val="20"/>
          <w:szCs w:val="20"/>
        </w:rPr>
        <w:t>Anahtar Kelimeler: aile şirketi, dijitalleşme, endüstri devrimi</w:t>
      </w:r>
    </w:p>
    <w:p w:rsidR="00113B05" w:rsidRDefault="00113B05" w:rsidP="00CB1DC0">
      <w:pPr>
        <w:spacing w:line="240" w:lineRule="auto"/>
        <w:jc w:val="both"/>
        <w:rPr>
          <w:rFonts w:ascii="Times New Roman" w:hAnsi="Times New Roman" w:cs="Times New Roman"/>
          <w:sz w:val="20"/>
          <w:szCs w:val="20"/>
        </w:rPr>
      </w:pPr>
      <w:r>
        <w:rPr>
          <w:rFonts w:ascii="Times New Roman" w:hAnsi="Times New Roman" w:cs="Times New Roman"/>
          <w:sz w:val="20"/>
          <w:szCs w:val="20"/>
        </w:rPr>
        <w:t>Kategori No: III</w:t>
      </w:r>
    </w:p>
    <w:p w:rsidR="00113B05" w:rsidRDefault="00113B05" w:rsidP="00CB1DC0">
      <w:pPr>
        <w:spacing w:line="240" w:lineRule="auto"/>
        <w:jc w:val="both"/>
        <w:rPr>
          <w:rFonts w:ascii="Times New Roman" w:hAnsi="Times New Roman" w:cs="Times New Roman"/>
          <w:sz w:val="20"/>
          <w:szCs w:val="20"/>
        </w:rPr>
      </w:pPr>
      <w:r>
        <w:rPr>
          <w:rFonts w:ascii="Times New Roman" w:hAnsi="Times New Roman" w:cs="Times New Roman"/>
          <w:sz w:val="20"/>
          <w:szCs w:val="20"/>
        </w:rPr>
        <w:t>Kategori Konu: Kurumsal Açılardan Yönetim</w:t>
      </w:r>
      <w:r w:rsidR="00CB1DC0">
        <w:rPr>
          <w:rFonts w:ascii="Times New Roman" w:hAnsi="Times New Roman" w:cs="Times New Roman"/>
          <w:sz w:val="20"/>
          <w:szCs w:val="20"/>
        </w:rPr>
        <w:t>-Aile Şirketi, Stratejik Yönetim</w:t>
      </w:r>
    </w:p>
    <w:p w:rsidR="00CB1DC0" w:rsidRDefault="00CB1DC0" w:rsidP="00CB1DC0">
      <w:pPr>
        <w:spacing w:line="240" w:lineRule="auto"/>
        <w:jc w:val="both"/>
        <w:rPr>
          <w:rFonts w:ascii="Times New Roman" w:hAnsi="Times New Roman" w:cs="Times New Roman"/>
          <w:sz w:val="20"/>
          <w:szCs w:val="20"/>
        </w:rPr>
      </w:pPr>
    </w:p>
    <w:p w:rsidR="00CB1DC0" w:rsidRPr="00CB1DC0" w:rsidRDefault="00CB1DC0" w:rsidP="00CB1DC0">
      <w:pPr>
        <w:spacing w:line="240" w:lineRule="auto"/>
        <w:ind w:firstLine="708"/>
        <w:jc w:val="both"/>
        <w:rPr>
          <w:rFonts w:ascii="Times New Roman" w:hAnsi="Times New Roman" w:cs="Times New Roman"/>
          <w:b/>
          <w:sz w:val="32"/>
          <w:szCs w:val="32"/>
        </w:rPr>
      </w:pPr>
      <w:r w:rsidRPr="00CB1DC0">
        <w:rPr>
          <w:rFonts w:ascii="Times New Roman" w:hAnsi="Times New Roman" w:cs="Times New Roman"/>
          <w:b/>
          <w:sz w:val="32"/>
          <w:szCs w:val="32"/>
        </w:rPr>
        <w:t>ABSTRACT</w:t>
      </w:r>
    </w:p>
    <w:p w:rsidR="00C370E9" w:rsidRPr="00346CF0" w:rsidRDefault="00C370E9" w:rsidP="00CB1DC0">
      <w:pPr>
        <w:spacing w:line="240" w:lineRule="auto"/>
        <w:ind w:firstLine="708"/>
        <w:jc w:val="both"/>
        <w:rPr>
          <w:rFonts w:ascii="Times New Roman" w:hAnsi="Times New Roman" w:cs="Times New Roman"/>
          <w:sz w:val="20"/>
          <w:szCs w:val="20"/>
        </w:rPr>
      </w:pPr>
      <w:r w:rsidRPr="00346CF0">
        <w:rPr>
          <w:rFonts w:ascii="Times New Roman" w:hAnsi="Times New Roman" w:cs="Times New Roman"/>
          <w:sz w:val="20"/>
          <w:szCs w:val="20"/>
        </w:rPr>
        <w:t>With the rapid obsolescence of technology, the differentiation of the thought system of the pandemic, and the change in working and living culture, differences have begun to occur in family dynamics and the functioning of companies. These differences directly affect the entire company and its relations with family members, starting from the working conditions of the board of directors, which is the highest level management body of family companies, to the middle and lower level recruitment and placement system. From this point of view, in the article titled "Digital Family Companies", information will be shared about firstly the digitalization and the industrial revolution, then the digitalization and industri</w:t>
      </w:r>
      <w:r w:rsidR="00DB77CF" w:rsidRPr="00346CF0">
        <w:rPr>
          <w:rFonts w:ascii="Times New Roman" w:hAnsi="Times New Roman" w:cs="Times New Roman"/>
          <w:sz w:val="20"/>
          <w:szCs w:val="20"/>
        </w:rPr>
        <w:t>alization in family companies</w:t>
      </w:r>
      <w:r w:rsidRPr="00346CF0">
        <w:rPr>
          <w:rFonts w:ascii="Times New Roman" w:hAnsi="Times New Roman" w:cs="Times New Roman"/>
          <w:sz w:val="20"/>
          <w:szCs w:val="20"/>
        </w:rPr>
        <w:t>. With this sharing, it will be tried to present a different perspective to researchers and practitioners.</w:t>
      </w:r>
    </w:p>
    <w:p w:rsidR="00490944" w:rsidRDefault="00490944" w:rsidP="00CB1DC0">
      <w:pPr>
        <w:spacing w:line="240" w:lineRule="auto"/>
        <w:ind w:firstLine="708"/>
        <w:jc w:val="both"/>
        <w:rPr>
          <w:rFonts w:ascii="Times New Roman" w:hAnsi="Times New Roman" w:cs="Times New Roman"/>
          <w:sz w:val="20"/>
          <w:szCs w:val="20"/>
        </w:rPr>
      </w:pPr>
      <w:r w:rsidRPr="00346CF0">
        <w:rPr>
          <w:rFonts w:ascii="Times New Roman" w:hAnsi="Times New Roman" w:cs="Times New Roman"/>
          <w:sz w:val="20"/>
          <w:szCs w:val="20"/>
        </w:rPr>
        <w:t>Keywords: family business, digitalization, industrial revolution</w:t>
      </w:r>
    </w:p>
    <w:p w:rsidR="00113B05" w:rsidRPr="00113B05" w:rsidRDefault="00113B05" w:rsidP="00CB1DC0">
      <w:pPr>
        <w:spacing w:line="240" w:lineRule="auto"/>
        <w:jc w:val="both"/>
        <w:rPr>
          <w:rFonts w:ascii="Times New Roman" w:hAnsi="Times New Roman" w:cs="Times New Roman"/>
          <w:sz w:val="20"/>
          <w:szCs w:val="20"/>
        </w:rPr>
      </w:pPr>
      <w:r w:rsidRPr="00113B05">
        <w:rPr>
          <w:rFonts w:ascii="Times New Roman" w:hAnsi="Times New Roman" w:cs="Times New Roman"/>
          <w:sz w:val="20"/>
          <w:szCs w:val="20"/>
        </w:rPr>
        <w:t>Category No: III</w:t>
      </w:r>
    </w:p>
    <w:p w:rsidR="00113B05" w:rsidRDefault="00113B05" w:rsidP="00CB1DC0">
      <w:pPr>
        <w:spacing w:line="240" w:lineRule="auto"/>
        <w:jc w:val="both"/>
        <w:rPr>
          <w:rFonts w:ascii="Times New Roman" w:hAnsi="Times New Roman" w:cs="Times New Roman"/>
          <w:sz w:val="20"/>
          <w:szCs w:val="20"/>
        </w:rPr>
      </w:pPr>
      <w:r w:rsidRPr="00113B05">
        <w:rPr>
          <w:rFonts w:ascii="Times New Roman" w:hAnsi="Times New Roman" w:cs="Times New Roman"/>
          <w:sz w:val="20"/>
          <w:szCs w:val="20"/>
        </w:rPr>
        <w:t>Category Subject: Management from Corporate Perspectives</w:t>
      </w:r>
      <w:r w:rsidR="00CB1DC0">
        <w:rPr>
          <w:rFonts w:ascii="Times New Roman" w:hAnsi="Times New Roman" w:cs="Times New Roman"/>
          <w:sz w:val="20"/>
          <w:szCs w:val="20"/>
        </w:rPr>
        <w:t>, Family Business, Strategic Management</w:t>
      </w:r>
    </w:p>
    <w:p w:rsidR="00113B05" w:rsidRDefault="00113B05" w:rsidP="00CB1DC0">
      <w:pPr>
        <w:spacing w:line="240" w:lineRule="auto"/>
        <w:jc w:val="both"/>
        <w:rPr>
          <w:rFonts w:ascii="Times New Roman" w:hAnsi="Times New Roman" w:cs="Times New Roman"/>
          <w:sz w:val="20"/>
          <w:szCs w:val="20"/>
        </w:rPr>
      </w:pPr>
    </w:p>
    <w:p w:rsidR="004C2D75" w:rsidRPr="00CB1DC0" w:rsidRDefault="008C2729" w:rsidP="00CB1DC0">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513BE3" w:rsidRPr="00CB1DC0">
        <w:rPr>
          <w:rFonts w:ascii="Times New Roman" w:hAnsi="Times New Roman" w:cs="Times New Roman"/>
          <w:b/>
          <w:sz w:val="24"/>
          <w:szCs w:val="24"/>
        </w:rPr>
        <w:t>GİRİŞ</w:t>
      </w:r>
    </w:p>
    <w:p w:rsidR="00592F27" w:rsidRPr="00CB1DC0" w:rsidRDefault="004542D0" w:rsidP="00CB1DC0">
      <w:pPr>
        <w:spacing w:line="240" w:lineRule="auto"/>
        <w:jc w:val="both"/>
        <w:rPr>
          <w:rFonts w:ascii="Times New Roman" w:hAnsi="Times New Roman" w:cs="Times New Roman"/>
          <w:sz w:val="20"/>
          <w:szCs w:val="20"/>
        </w:rPr>
      </w:pPr>
      <w:r w:rsidRPr="00CB1DC0">
        <w:rPr>
          <w:rFonts w:ascii="Times New Roman" w:hAnsi="Times New Roman" w:cs="Times New Roman"/>
          <w:sz w:val="20"/>
          <w:szCs w:val="20"/>
        </w:rPr>
        <w:t>İ</w:t>
      </w:r>
      <w:r w:rsidR="00CE3C00" w:rsidRPr="00CB1DC0">
        <w:rPr>
          <w:rFonts w:ascii="Times New Roman" w:hAnsi="Times New Roman" w:cs="Times New Roman"/>
          <w:sz w:val="20"/>
          <w:szCs w:val="20"/>
        </w:rPr>
        <w:t>ş modelini köklü bir şekilde değiştirmek; paydaşlara yüksek düzeyli değer üreten fırsatlar sağlamak için</w:t>
      </w:r>
      <w:r w:rsidR="00961700" w:rsidRPr="00CB1DC0">
        <w:rPr>
          <w:rFonts w:ascii="Times New Roman" w:hAnsi="Times New Roman" w:cs="Times New Roman"/>
          <w:sz w:val="20"/>
          <w:szCs w:val="20"/>
        </w:rPr>
        <w:t>, dijital teknolojilerden yararla</w:t>
      </w:r>
      <w:r w:rsidR="00CE3C00" w:rsidRPr="00CB1DC0">
        <w:rPr>
          <w:rFonts w:ascii="Times New Roman" w:hAnsi="Times New Roman" w:cs="Times New Roman"/>
          <w:sz w:val="20"/>
          <w:szCs w:val="20"/>
        </w:rPr>
        <w:t xml:space="preserve">nılması sürecini ifade eden dijitalleşme, </w:t>
      </w:r>
      <w:r w:rsidR="00E23435" w:rsidRPr="00CB1DC0">
        <w:rPr>
          <w:rFonts w:ascii="Times New Roman" w:hAnsi="Times New Roman" w:cs="Times New Roman"/>
          <w:sz w:val="20"/>
          <w:szCs w:val="20"/>
        </w:rPr>
        <w:t xml:space="preserve">aile şirketlerinin </w:t>
      </w:r>
      <w:r w:rsidR="00DB77CF" w:rsidRPr="00CB1DC0">
        <w:rPr>
          <w:rFonts w:ascii="Times New Roman" w:hAnsi="Times New Roman" w:cs="Times New Roman"/>
          <w:sz w:val="20"/>
          <w:szCs w:val="20"/>
        </w:rPr>
        <w:t>riskleri</w:t>
      </w:r>
      <w:r w:rsidR="00961700" w:rsidRPr="00CB1DC0">
        <w:rPr>
          <w:rFonts w:ascii="Times New Roman" w:hAnsi="Times New Roman" w:cs="Times New Roman"/>
          <w:sz w:val="20"/>
          <w:szCs w:val="20"/>
        </w:rPr>
        <w:t>ni yönet</w:t>
      </w:r>
      <w:r w:rsidR="00DB77CF" w:rsidRPr="00CB1DC0">
        <w:rPr>
          <w:rFonts w:ascii="Times New Roman" w:hAnsi="Times New Roman" w:cs="Times New Roman"/>
          <w:sz w:val="20"/>
          <w:szCs w:val="20"/>
        </w:rPr>
        <w:t>melerinde ve sürdürülebilirlikler</w:t>
      </w:r>
      <w:r w:rsidR="00961700" w:rsidRPr="00CB1DC0">
        <w:rPr>
          <w:rFonts w:ascii="Times New Roman" w:hAnsi="Times New Roman" w:cs="Times New Roman"/>
          <w:sz w:val="20"/>
          <w:szCs w:val="20"/>
        </w:rPr>
        <w:t>inde kullanılacak</w:t>
      </w:r>
      <w:r w:rsidR="00E23435" w:rsidRPr="00CB1DC0">
        <w:rPr>
          <w:rFonts w:ascii="Times New Roman" w:hAnsi="Times New Roman" w:cs="Times New Roman"/>
          <w:sz w:val="20"/>
          <w:szCs w:val="20"/>
        </w:rPr>
        <w:t xml:space="preserve"> önemli araçlardan biridir. </w:t>
      </w:r>
    </w:p>
    <w:p w:rsidR="00827BE0" w:rsidRPr="00CB1DC0" w:rsidRDefault="00C40DD6" w:rsidP="00CB1DC0">
      <w:pPr>
        <w:spacing w:line="240" w:lineRule="auto"/>
        <w:jc w:val="both"/>
        <w:rPr>
          <w:rFonts w:ascii="Times New Roman" w:hAnsi="Times New Roman" w:cs="Times New Roman"/>
          <w:sz w:val="20"/>
          <w:szCs w:val="20"/>
        </w:rPr>
      </w:pPr>
      <w:r w:rsidRPr="00CB1DC0">
        <w:rPr>
          <w:rFonts w:ascii="Times New Roman" w:hAnsi="Times New Roman" w:cs="Times New Roman"/>
          <w:sz w:val="20"/>
          <w:szCs w:val="20"/>
        </w:rPr>
        <w:t>B</w:t>
      </w:r>
      <w:r w:rsidR="00513BE3" w:rsidRPr="00CB1DC0">
        <w:rPr>
          <w:rFonts w:ascii="Times New Roman" w:hAnsi="Times New Roman" w:cs="Times New Roman"/>
          <w:sz w:val="20"/>
          <w:szCs w:val="20"/>
        </w:rPr>
        <w:t xml:space="preserve">u şirketlerde </w:t>
      </w:r>
      <w:r w:rsidR="00961700" w:rsidRPr="00CB1DC0">
        <w:rPr>
          <w:rFonts w:ascii="Times New Roman" w:hAnsi="Times New Roman" w:cs="Times New Roman"/>
          <w:sz w:val="20"/>
          <w:szCs w:val="20"/>
        </w:rPr>
        <w:t xml:space="preserve">vefatın, boşanmanın, evliliğin, hacir altına alınmanın, çoklu birlikteliğin ve gaipliğin vb. yaratacağı mülkiyet ve yönetim sorunlarının tespit edilememesi ve önlem alınamaması ailelerin ve şirketlerin orta vadede dağılmasına sebep olmaktadır. Yine, aile şirketlerinde, </w:t>
      </w:r>
      <w:r w:rsidR="00081C3E" w:rsidRPr="00CB1DC0">
        <w:rPr>
          <w:rFonts w:ascii="Times New Roman" w:hAnsi="Times New Roman" w:cs="Times New Roman"/>
          <w:sz w:val="20"/>
          <w:szCs w:val="20"/>
        </w:rPr>
        <w:t>iş ve aile rollerinin içiçe geçmesi</w:t>
      </w:r>
      <w:r w:rsidR="00513BE3" w:rsidRPr="00CB1DC0">
        <w:rPr>
          <w:rFonts w:ascii="Times New Roman" w:hAnsi="Times New Roman" w:cs="Times New Roman"/>
          <w:sz w:val="20"/>
          <w:szCs w:val="20"/>
        </w:rPr>
        <w:t xml:space="preserve">; </w:t>
      </w:r>
      <w:r w:rsidR="00081C3E" w:rsidRPr="00CB1DC0">
        <w:rPr>
          <w:rFonts w:ascii="Times New Roman" w:hAnsi="Times New Roman" w:cs="Times New Roman"/>
          <w:sz w:val="20"/>
          <w:szCs w:val="20"/>
        </w:rPr>
        <w:t>duygu-mantık dengesinin kuru</w:t>
      </w:r>
      <w:r w:rsidR="00606C3B" w:rsidRPr="00CB1DC0">
        <w:rPr>
          <w:rFonts w:ascii="Times New Roman" w:hAnsi="Times New Roman" w:cs="Times New Roman"/>
          <w:sz w:val="20"/>
          <w:szCs w:val="20"/>
        </w:rPr>
        <w:t>lamaması; edinilmiş hakların, kazanılmış hakların önüne geçmesi</w:t>
      </w:r>
      <w:r w:rsidR="004542D0" w:rsidRPr="00CB1DC0">
        <w:rPr>
          <w:rFonts w:ascii="Times New Roman" w:hAnsi="Times New Roman" w:cs="Times New Roman"/>
          <w:sz w:val="20"/>
          <w:szCs w:val="20"/>
        </w:rPr>
        <w:t xml:space="preserve">, mülkiyet ve yönetim devrinin birbirine karışması, aile varlıklarının yönetilememesi, şirketin sadece ailenin malıymış </w:t>
      </w:r>
      <w:r w:rsidR="00606C3B" w:rsidRPr="00CB1DC0">
        <w:rPr>
          <w:rFonts w:ascii="Times New Roman" w:hAnsi="Times New Roman" w:cs="Times New Roman"/>
          <w:sz w:val="20"/>
          <w:szCs w:val="20"/>
        </w:rPr>
        <w:t xml:space="preserve">gibi </w:t>
      </w:r>
      <w:r w:rsidR="004542D0" w:rsidRPr="00CB1DC0">
        <w:rPr>
          <w:rFonts w:ascii="Times New Roman" w:hAnsi="Times New Roman" w:cs="Times New Roman"/>
          <w:sz w:val="20"/>
          <w:szCs w:val="20"/>
        </w:rPr>
        <w:t>görülmesi vb.</w:t>
      </w:r>
      <w:r w:rsidR="00606C3B" w:rsidRPr="00CB1DC0">
        <w:rPr>
          <w:rFonts w:ascii="Times New Roman" w:hAnsi="Times New Roman" w:cs="Times New Roman"/>
          <w:sz w:val="20"/>
          <w:szCs w:val="20"/>
        </w:rPr>
        <w:t xml:space="preserve"> </w:t>
      </w:r>
      <w:r w:rsidR="00961700" w:rsidRPr="00CB1DC0">
        <w:rPr>
          <w:rFonts w:ascii="Times New Roman" w:hAnsi="Times New Roman" w:cs="Times New Roman"/>
          <w:sz w:val="20"/>
          <w:szCs w:val="20"/>
        </w:rPr>
        <w:t>d</w:t>
      </w:r>
      <w:r w:rsidR="004542D0" w:rsidRPr="00CB1DC0">
        <w:rPr>
          <w:rFonts w:ascii="Times New Roman" w:hAnsi="Times New Roman" w:cs="Times New Roman"/>
          <w:sz w:val="20"/>
          <w:szCs w:val="20"/>
        </w:rPr>
        <w:t>e</w:t>
      </w:r>
      <w:r w:rsidR="00961700" w:rsidRPr="00CB1DC0">
        <w:rPr>
          <w:rFonts w:ascii="Times New Roman" w:hAnsi="Times New Roman" w:cs="Times New Roman"/>
          <w:sz w:val="20"/>
          <w:szCs w:val="20"/>
        </w:rPr>
        <w:t xml:space="preserve"> </w:t>
      </w:r>
      <w:r w:rsidR="00606C3B" w:rsidRPr="00CB1DC0">
        <w:rPr>
          <w:rFonts w:ascii="Times New Roman" w:hAnsi="Times New Roman" w:cs="Times New Roman"/>
          <w:sz w:val="20"/>
          <w:szCs w:val="20"/>
        </w:rPr>
        <w:t>pek çok soruna neden olabilmektedir.</w:t>
      </w:r>
    </w:p>
    <w:p w:rsidR="00AD4159" w:rsidRPr="00CB1DC0" w:rsidRDefault="00DE206E" w:rsidP="00CB1DC0">
      <w:pPr>
        <w:spacing w:line="240" w:lineRule="auto"/>
        <w:jc w:val="both"/>
        <w:rPr>
          <w:rFonts w:ascii="Times New Roman" w:hAnsi="Times New Roman" w:cs="Times New Roman"/>
          <w:sz w:val="20"/>
          <w:szCs w:val="20"/>
        </w:rPr>
      </w:pPr>
      <w:r w:rsidRPr="00CB1DC0">
        <w:rPr>
          <w:rFonts w:ascii="Times New Roman" w:hAnsi="Times New Roman" w:cs="Times New Roman"/>
          <w:sz w:val="20"/>
          <w:szCs w:val="20"/>
        </w:rPr>
        <w:t xml:space="preserve">Dijitalleşme tam bu noktada, aile şirketlerinin </w:t>
      </w:r>
      <w:r w:rsidR="006F1073" w:rsidRPr="00CB1DC0">
        <w:rPr>
          <w:rFonts w:ascii="Times New Roman" w:hAnsi="Times New Roman" w:cs="Times New Roman"/>
          <w:sz w:val="20"/>
          <w:szCs w:val="20"/>
        </w:rPr>
        <w:t xml:space="preserve">nesilden nesile sağlıkla aktarılabilmesinde; </w:t>
      </w:r>
      <w:r w:rsidRPr="00CB1DC0">
        <w:rPr>
          <w:rFonts w:ascii="Times New Roman" w:hAnsi="Times New Roman" w:cs="Times New Roman"/>
          <w:sz w:val="20"/>
          <w:szCs w:val="20"/>
        </w:rPr>
        <w:t xml:space="preserve">kurumsallaşma düzeylerinin </w:t>
      </w:r>
      <w:r w:rsidR="00592F27" w:rsidRPr="00CB1DC0">
        <w:rPr>
          <w:rFonts w:ascii="Times New Roman" w:hAnsi="Times New Roman" w:cs="Times New Roman"/>
          <w:sz w:val="20"/>
          <w:szCs w:val="20"/>
        </w:rPr>
        <w:t>yükselte</w:t>
      </w:r>
      <w:r w:rsidRPr="00CB1DC0">
        <w:rPr>
          <w:rFonts w:ascii="Times New Roman" w:hAnsi="Times New Roman" w:cs="Times New Roman"/>
          <w:sz w:val="20"/>
          <w:szCs w:val="20"/>
        </w:rPr>
        <w:t>bilm</w:t>
      </w:r>
      <w:r w:rsidR="006F1073" w:rsidRPr="00CB1DC0">
        <w:rPr>
          <w:rFonts w:ascii="Times New Roman" w:hAnsi="Times New Roman" w:cs="Times New Roman"/>
          <w:sz w:val="20"/>
          <w:szCs w:val="20"/>
        </w:rPr>
        <w:t>e</w:t>
      </w:r>
      <w:r w:rsidR="00592F27" w:rsidRPr="00CB1DC0">
        <w:rPr>
          <w:rFonts w:ascii="Times New Roman" w:hAnsi="Times New Roman" w:cs="Times New Roman"/>
          <w:sz w:val="20"/>
          <w:szCs w:val="20"/>
        </w:rPr>
        <w:t>ler</w:t>
      </w:r>
      <w:r w:rsidR="006F1073" w:rsidRPr="00CB1DC0">
        <w:rPr>
          <w:rFonts w:ascii="Times New Roman" w:hAnsi="Times New Roman" w:cs="Times New Roman"/>
          <w:sz w:val="20"/>
          <w:szCs w:val="20"/>
        </w:rPr>
        <w:t xml:space="preserve">inde, </w:t>
      </w:r>
      <w:r w:rsidR="004542D0" w:rsidRPr="00CB1DC0">
        <w:rPr>
          <w:rFonts w:ascii="Times New Roman" w:hAnsi="Times New Roman" w:cs="Times New Roman"/>
          <w:sz w:val="20"/>
          <w:szCs w:val="20"/>
        </w:rPr>
        <w:t>devreye giren önemli bir araçtır</w:t>
      </w:r>
      <w:r w:rsidRPr="00CB1DC0">
        <w:rPr>
          <w:rFonts w:ascii="Times New Roman" w:hAnsi="Times New Roman" w:cs="Times New Roman"/>
          <w:sz w:val="20"/>
          <w:szCs w:val="20"/>
        </w:rPr>
        <w:t>. Aileden bağımsız</w:t>
      </w:r>
      <w:r w:rsidR="00C40DD6" w:rsidRPr="00CB1DC0">
        <w:rPr>
          <w:rFonts w:ascii="Times New Roman" w:hAnsi="Times New Roman" w:cs="Times New Roman"/>
          <w:sz w:val="20"/>
          <w:szCs w:val="20"/>
        </w:rPr>
        <w:t xml:space="preserve"> olarak</w:t>
      </w:r>
      <w:r w:rsidRPr="00CB1DC0">
        <w:rPr>
          <w:rFonts w:ascii="Times New Roman" w:hAnsi="Times New Roman" w:cs="Times New Roman"/>
          <w:sz w:val="20"/>
          <w:szCs w:val="20"/>
        </w:rPr>
        <w:t xml:space="preserve"> </w:t>
      </w:r>
      <w:r w:rsidR="00AC3421" w:rsidRPr="00CB1DC0">
        <w:rPr>
          <w:rFonts w:ascii="Times New Roman" w:hAnsi="Times New Roman" w:cs="Times New Roman"/>
          <w:sz w:val="20"/>
          <w:szCs w:val="20"/>
        </w:rPr>
        <w:t>aile ve şirket uygulamalarında dijitalleşen aile şirketlerinde,</w:t>
      </w:r>
      <w:r w:rsidRPr="00CB1DC0">
        <w:rPr>
          <w:rFonts w:ascii="Times New Roman" w:hAnsi="Times New Roman" w:cs="Times New Roman"/>
          <w:sz w:val="20"/>
          <w:szCs w:val="20"/>
        </w:rPr>
        <w:t xml:space="preserve"> duygusallıktan, ölçüm yapa</w:t>
      </w:r>
      <w:r w:rsidR="00C40DD6" w:rsidRPr="00CB1DC0">
        <w:rPr>
          <w:rFonts w:ascii="Times New Roman" w:hAnsi="Times New Roman" w:cs="Times New Roman"/>
          <w:sz w:val="20"/>
          <w:szCs w:val="20"/>
        </w:rPr>
        <w:t>mamaktan</w:t>
      </w:r>
      <w:r w:rsidR="006F1073" w:rsidRPr="00CB1DC0">
        <w:rPr>
          <w:rFonts w:ascii="Times New Roman" w:hAnsi="Times New Roman" w:cs="Times New Roman"/>
          <w:sz w:val="20"/>
          <w:szCs w:val="20"/>
        </w:rPr>
        <w:t>, kurumsallaşma sürecini yönetememekten</w:t>
      </w:r>
      <w:r w:rsidR="00C40DD6" w:rsidRPr="00CB1DC0">
        <w:rPr>
          <w:rFonts w:ascii="Times New Roman" w:hAnsi="Times New Roman" w:cs="Times New Roman"/>
          <w:sz w:val="20"/>
          <w:szCs w:val="20"/>
        </w:rPr>
        <w:t xml:space="preserve"> vb. kaynaklı pek çok sorun ortadan kalkar. </w:t>
      </w:r>
      <w:r w:rsidR="00AC3421" w:rsidRPr="00CB1DC0">
        <w:rPr>
          <w:rFonts w:ascii="Times New Roman" w:hAnsi="Times New Roman" w:cs="Times New Roman"/>
          <w:sz w:val="20"/>
          <w:szCs w:val="20"/>
        </w:rPr>
        <w:t>Bu şekilde, a</w:t>
      </w:r>
      <w:r w:rsidR="006F1073" w:rsidRPr="00CB1DC0">
        <w:rPr>
          <w:rFonts w:ascii="Times New Roman" w:hAnsi="Times New Roman" w:cs="Times New Roman"/>
          <w:sz w:val="20"/>
          <w:szCs w:val="20"/>
        </w:rPr>
        <w:t>ile şirket</w:t>
      </w:r>
      <w:r w:rsidR="00AC3421" w:rsidRPr="00CB1DC0">
        <w:rPr>
          <w:rFonts w:ascii="Times New Roman" w:hAnsi="Times New Roman" w:cs="Times New Roman"/>
          <w:sz w:val="20"/>
          <w:szCs w:val="20"/>
        </w:rPr>
        <w:t>ler</w:t>
      </w:r>
      <w:r w:rsidR="006F1073" w:rsidRPr="00CB1DC0">
        <w:rPr>
          <w:rFonts w:ascii="Times New Roman" w:hAnsi="Times New Roman" w:cs="Times New Roman"/>
          <w:sz w:val="20"/>
          <w:szCs w:val="20"/>
        </w:rPr>
        <w:t>inin değeri p</w:t>
      </w:r>
      <w:r w:rsidR="00AC3421" w:rsidRPr="00CB1DC0">
        <w:rPr>
          <w:rFonts w:ascii="Times New Roman" w:hAnsi="Times New Roman" w:cs="Times New Roman"/>
          <w:sz w:val="20"/>
          <w:szCs w:val="20"/>
        </w:rPr>
        <w:t xml:space="preserve">iyasalarda daha </w:t>
      </w:r>
      <w:r w:rsidR="00AC3421" w:rsidRPr="00CB1DC0">
        <w:rPr>
          <w:rFonts w:ascii="Times New Roman" w:hAnsi="Times New Roman" w:cs="Times New Roman"/>
          <w:sz w:val="20"/>
          <w:szCs w:val="20"/>
        </w:rPr>
        <w:lastRenderedPageBreak/>
        <w:t>kolay artabilir;</w:t>
      </w:r>
      <w:r w:rsidR="006F1073" w:rsidRPr="00CB1DC0">
        <w:rPr>
          <w:rFonts w:ascii="Times New Roman" w:hAnsi="Times New Roman" w:cs="Times New Roman"/>
          <w:sz w:val="20"/>
          <w:szCs w:val="20"/>
        </w:rPr>
        <w:t xml:space="preserve"> </w:t>
      </w:r>
      <w:r w:rsidR="004542D0" w:rsidRPr="00CB1DC0">
        <w:rPr>
          <w:rFonts w:ascii="Times New Roman" w:hAnsi="Times New Roman" w:cs="Times New Roman"/>
          <w:sz w:val="20"/>
          <w:szCs w:val="20"/>
        </w:rPr>
        <w:t xml:space="preserve">yaşam süreleri uzayabilir; daha profesyonel ve kolayca yönetilmeleri sağlanabilir; aile birliği ve bütünlüğü güçlenebilir ve </w:t>
      </w:r>
      <w:r w:rsidR="006F1073" w:rsidRPr="00CB1DC0">
        <w:rPr>
          <w:rFonts w:ascii="Times New Roman" w:hAnsi="Times New Roman" w:cs="Times New Roman"/>
          <w:sz w:val="20"/>
          <w:szCs w:val="20"/>
        </w:rPr>
        <w:t>sürdürüle</w:t>
      </w:r>
      <w:r w:rsidR="00AC3421" w:rsidRPr="00CB1DC0">
        <w:rPr>
          <w:rFonts w:ascii="Times New Roman" w:hAnsi="Times New Roman" w:cs="Times New Roman"/>
          <w:sz w:val="20"/>
          <w:szCs w:val="20"/>
        </w:rPr>
        <w:t>bilir rekabet avantajı yaratmada</w:t>
      </w:r>
      <w:r w:rsidR="006F1073" w:rsidRPr="00CB1DC0">
        <w:rPr>
          <w:rFonts w:ascii="Times New Roman" w:hAnsi="Times New Roman" w:cs="Times New Roman"/>
          <w:sz w:val="20"/>
          <w:szCs w:val="20"/>
        </w:rPr>
        <w:t>, ortala</w:t>
      </w:r>
      <w:r w:rsidR="00AC3421" w:rsidRPr="00CB1DC0">
        <w:rPr>
          <w:rFonts w:ascii="Times New Roman" w:hAnsi="Times New Roman" w:cs="Times New Roman"/>
          <w:sz w:val="20"/>
          <w:szCs w:val="20"/>
        </w:rPr>
        <w:t xml:space="preserve">manın üzerinde getiri </w:t>
      </w:r>
      <w:r w:rsidR="004542D0" w:rsidRPr="00CB1DC0">
        <w:rPr>
          <w:rFonts w:ascii="Times New Roman" w:hAnsi="Times New Roman" w:cs="Times New Roman"/>
          <w:sz w:val="20"/>
          <w:szCs w:val="20"/>
        </w:rPr>
        <w:t>elde etmede</w:t>
      </w:r>
      <w:r w:rsidR="00AC3421" w:rsidRPr="00CB1DC0">
        <w:rPr>
          <w:rFonts w:ascii="Times New Roman" w:hAnsi="Times New Roman" w:cs="Times New Roman"/>
          <w:sz w:val="20"/>
          <w:szCs w:val="20"/>
        </w:rPr>
        <w:t xml:space="preserve"> yüksek</w:t>
      </w:r>
      <w:r w:rsidR="006F1073" w:rsidRPr="00CB1DC0">
        <w:rPr>
          <w:rFonts w:ascii="Times New Roman" w:hAnsi="Times New Roman" w:cs="Times New Roman"/>
          <w:sz w:val="20"/>
          <w:szCs w:val="20"/>
        </w:rPr>
        <w:t xml:space="preserve"> avantaj sağlanabilir.</w:t>
      </w:r>
      <w:r w:rsidR="00AD4159" w:rsidRPr="00CB1DC0">
        <w:rPr>
          <w:rFonts w:ascii="Times New Roman" w:hAnsi="Times New Roman" w:cs="Times New Roman"/>
          <w:sz w:val="20"/>
          <w:szCs w:val="20"/>
        </w:rPr>
        <w:t xml:space="preserve"> </w:t>
      </w:r>
    </w:p>
    <w:p w:rsidR="008C2729" w:rsidRDefault="008C2729" w:rsidP="00CB1DC0">
      <w:pPr>
        <w:spacing w:line="240" w:lineRule="auto"/>
        <w:jc w:val="both"/>
        <w:rPr>
          <w:rFonts w:ascii="Times New Roman" w:hAnsi="Times New Roman" w:cs="Times New Roman"/>
          <w:b/>
          <w:sz w:val="24"/>
          <w:szCs w:val="24"/>
        </w:rPr>
      </w:pPr>
    </w:p>
    <w:p w:rsidR="004C2D75" w:rsidRDefault="008C2729" w:rsidP="00CB1DC0">
      <w:pPr>
        <w:spacing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633272" w:rsidRPr="008C2729">
        <w:rPr>
          <w:rFonts w:ascii="Times New Roman" w:hAnsi="Times New Roman" w:cs="Times New Roman"/>
          <w:b/>
          <w:sz w:val="24"/>
          <w:szCs w:val="24"/>
        </w:rPr>
        <w:t xml:space="preserve">AİLE ŞİRKETLERİNDE </w:t>
      </w:r>
      <w:r w:rsidR="004C2D75" w:rsidRPr="008C2729">
        <w:rPr>
          <w:rFonts w:ascii="Times New Roman" w:hAnsi="Times New Roman" w:cs="Times New Roman"/>
          <w:b/>
          <w:sz w:val="24"/>
          <w:szCs w:val="24"/>
        </w:rPr>
        <w:t>DİJİTALLEŞMEYE GENEL BAKIŞ</w:t>
      </w:r>
    </w:p>
    <w:p w:rsidR="008C2729" w:rsidRPr="008C2729" w:rsidRDefault="008C2729" w:rsidP="00CB1DC0">
      <w:pPr>
        <w:spacing w:line="240" w:lineRule="auto"/>
        <w:jc w:val="both"/>
        <w:rPr>
          <w:rFonts w:ascii="Times New Roman" w:hAnsi="Times New Roman" w:cs="Times New Roman"/>
          <w:b/>
          <w:sz w:val="24"/>
          <w:szCs w:val="24"/>
        </w:rPr>
      </w:pPr>
    </w:p>
    <w:p w:rsidR="00EF22BB" w:rsidRDefault="008C2729" w:rsidP="00CB1DC0">
      <w:pPr>
        <w:spacing w:line="240" w:lineRule="auto"/>
        <w:jc w:val="both"/>
        <w:rPr>
          <w:rFonts w:ascii="Times New Roman" w:hAnsi="Times New Roman" w:cs="Times New Roman"/>
          <w:b/>
          <w:sz w:val="24"/>
          <w:szCs w:val="24"/>
        </w:rPr>
      </w:pPr>
      <w:r>
        <w:rPr>
          <w:rFonts w:ascii="Times New Roman" w:hAnsi="Times New Roman" w:cs="Times New Roman"/>
          <w:b/>
          <w:sz w:val="24"/>
          <w:szCs w:val="24"/>
        </w:rPr>
        <w:t>1.2</w:t>
      </w:r>
      <w:r w:rsidR="00EF22BB" w:rsidRPr="008C2729">
        <w:rPr>
          <w:rFonts w:ascii="Times New Roman" w:hAnsi="Times New Roman" w:cs="Times New Roman"/>
          <w:b/>
          <w:sz w:val="24"/>
          <w:szCs w:val="24"/>
        </w:rPr>
        <w:t>. DİJİTALLEŞME</w:t>
      </w:r>
      <w:r w:rsidR="00235FFF" w:rsidRPr="008C2729">
        <w:rPr>
          <w:rFonts w:ascii="Times New Roman" w:hAnsi="Times New Roman" w:cs="Times New Roman"/>
          <w:b/>
          <w:sz w:val="24"/>
          <w:szCs w:val="24"/>
        </w:rPr>
        <w:t xml:space="preserve"> </w:t>
      </w:r>
      <w:r w:rsidR="00447030" w:rsidRPr="008C2729">
        <w:rPr>
          <w:rFonts w:ascii="Times New Roman" w:hAnsi="Times New Roman" w:cs="Times New Roman"/>
          <w:b/>
          <w:sz w:val="24"/>
          <w:szCs w:val="24"/>
        </w:rPr>
        <w:t xml:space="preserve">VE DİJİTAL DÖNÜŞÜM </w:t>
      </w:r>
      <w:r w:rsidR="00235FFF" w:rsidRPr="008C2729">
        <w:rPr>
          <w:rFonts w:ascii="Times New Roman" w:hAnsi="Times New Roman" w:cs="Times New Roman"/>
          <w:b/>
          <w:sz w:val="24"/>
          <w:szCs w:val="24"/>
        </w:rPr>
        <w:t>KAVRAMI</w:t>
      </w:r>
    </w:p>
    <w:p w:rsidR="008C2729" w:rsidRPr="008C2729" w:rsidRDefault="008C2729" w:rsidP="00CB1DC0">
      <w:pPr>
        <w:spacing w:line="240" w:lineRule="auto"/>
        <w:jc w:val="both"/>
        <w:rPr>
          <w:rFonts w:ascii="Times New Roman" w:hAnsi="Times New Roman" w:cs="Times New Roman"/>
          <w:b/>
          <w:sz w:val="24"/>
          <w:szCs w:val="24"/>
        </w:rPr>
      </w:pPr>
    </w:p>
    <w:p w:rsidR="00C32734" w:rsidRPr="008C2729" w:rsidRDefault="004542D0" w:rsidP="00CB1DC0">
      <w:pPr>
        <w:spacing w:line="240" w:lineRule="auto"/>
        <w:jc w:val="both"/>
        <w:rPr>
          <w:rFonts w:ascii="Times New Roman" w:hAnsi="Times New Roman" w:cs="Times New Roman"/>
          <w:sz w:val="20"/>
          <w:szCs w:val="20"/>
        </w:rPr>
      </w:pPr>
      <w:r w:rsidRPr="008C2729">
        <w:rPr>
          <w:rFonts w:ascii="Times New Roman" w:hAnsi="Times New Roman" w:cs="Times New Roman"/>
          <w:sz w:val="20"/>
          <w:szCs w:val="20"/>
        </w:rPr>
        <w:t>Dijitalleşme kavramı birden farklı  açı</w:t>
      </w:r>
      <w:r w:rsidR="00310C26" w:rsidRPr="008C2729">
        <w:rPr>
          <w:rFonts w:ascii="Times New Roman" w:hAnsi="Times New Roman" w:cs="Times New Roman"/>
          <w:sz w:val="20"/>
          <w:szCs w:val="20"/>
        </w:rPr>
        <w:t xml:space="preserve">dan ele alınabilir. Teknolojik değişim açısından </w:t>
      </w:r>
      <w:r w:rsidRPr="008C2729">
        <w:rPr>
          <w:rFonts w:ascii="Times New Roman" w:hAnsi="Times New Roman" w:cs="Times New Roman"/>
          <w:sz w:val="20"/>
          <w:szCs w:val="20"/>
        </w:rPr>
        <w:t>dijitalleşme</w:t>
      </w:r>
      <w:r w:rsidR="006F5112" w:rsidRPr="008C2729">
        <w:rPr>
          <w:rFonts w:ascii="Times New Roman" w:hAnsi="Times New Roman" w:cs="Times New Roman"/>
          <w:sz w:val="20"/>
          <w:szCs w:val="20"/>
        </w:rPr>
        <w:t xml:space="preserve"> (sayısallaştırma)</w:t>
      </w:r>
      <w:r w:rsidRPr="008C2729">
        <w:rPr>
          <w:rFonts w:ascii="Times New Roman" w:hAnsi="Times New Roman" w:cs="Times New Roman"/>
          <w:sz w:val="20"/>
          <w:szCs w:val="20"/>
        </w:rPr>
        <w:t>, y</w:t>
      </w:r>
      <w:r w:rsidR="00C32734" w:rsidRPr="008C2729">
        <w:rPr>
          <w:rFonts w:ascii="Times New Roman" w:hAnsi="Times New Roman" w:cs="Times New Roman"/>
          <w:sz w:val="20"/>
          <w:szCs w:val="20"/>
        </w:rPr>
        <w:t>eniliği teşvik etme, verimliliği arttırma ve h</w:t>
      </w:r>
      <w:r w:rsidR="006F5112" w:rsidRPr="008C2729">
        <w:rPr>
          <w:rFonts w:ascii="Times New Roman" w:hAnsi="Times New Roman" w:cs="Times New Roman"/>
          <w:sz w:val="20"/>
          <w:szCs w:val="20"/>
        </w:rPr>
        <w:t>izmetleri iyileştirme gibi amaçlarla,</w:t>
      </w:r>
      <w:r w:rsidR="00FA1A74" w:rsidRPr="008C2729">
        <w:rPr>
          <w:rFonts w:ascii="Times New Roman" w:hAnsi="Times New Roman" w:cs="Times New Roman"/>
          <w:sz w:val="20"/>
          <w:szCs w:val="20"/>
        </w:rPr>
        <w:t xml:space="preserve">  (Digilitasion and Innovation,  </w:t>
      </w:r>
      <w:hyperlink r:id="rId8" w:history="1">
        <w:r w:rsidR="00FA1A74" w:rsidRPr="008C2729">
          <w:rPr>
            <w:rStyle w:val="Kpr"/>
            <w:rFonts w:ascii="Times New Roman" w:hAnsi="Times New Roman" w:cs="Times New Roman"/>
            <w:sz w:val="20"/>
            <w:szCs w:val="20"/>
          </w:rPr>
          <w:t>https://www.oecd.org/g20/topics/digitalisation-and-innovation/</w:t>
        </w:r>
      </w:hyperlink>
      <w:r w:rsidR="00FA1A74" w:rsidRPr="008C2729">
        <w:rPr>
          <w:rFonts w:ascii="Times New Roman" w:hAnsi="Times New Roman" w:cs="Times New Roman"/>
          <w:sz w:val="20"/>
          <w:szCs w:val="20"/>
        </w:rPr>
        <w:t xml:space="preserve">, Ağustos 2022); </w:t>
      </w:r>
      <w:r w:rsidR="00AD4159" w:rsidRPr="008C2729">
        <w:rPr>
          <w:rFonts w:ascii="Times New Roman" w:hAnsi="Times New Roman" w:cs="Times New Roman"/>
          <w:sz w:val="20"/>
          <w:szCs w:val="20"/>
        </w:rPr>
        <w:t xml:space="preserve"> </w:t>
      </w:r>
      <w:r w:rsidR="0094618E" w:rsidRPr="008C2729">
        <w:rPr>
          <w:rFonts w:ascii="Times New Roman" w:hAnsi="Times New Roman" w:cs="Times New Roman"/>
          <w:sz w:val="20"/>
          <w:szCs w:val="20"/>
        </w:rPr>
        <w:t>analog formattaki bilgiyi dijital forma</w:t>
      </w:r>
      <w:r w:rsidRPr="008C2729">
        <w:rPr>
          <w:rFonts w:ascii="Times New Roman" w:hAnsi="Times New Roman" w:cs="Times New Roman"/>
          <w:sz w:val="20"/>
          <w:szCs w:val="20"/>
        </w:rPr>
        <w:t>t</w:t>
      </w:r>
      <w:r w:rsidR="0094618E" w:rsidRPr="008C2729">
        <w:rPr>
          <w:rFonts w:ascii="Times New Roman" w:hAnsi="Times New Roman" w:cs="Times New Roman"/>
          <w:sz w:val="20"/>
          <w:szCs w:val="20"/>
        </w:rPr>
        <w:t>ta</w:t>
      </w:r>
      <w:r w:rsidR="00AC3421" w:rsidRPr="008C2729">
        <w:rPr>
          <w:rFonts w:ascii="Times New Roman" w:hAnsi="Times New Roman" w:cs="Times New Roman"/>
          <w:sz w:val="20"/>
          <w:szCs w:val="20"/>
        </w:rPr>
        <w:t>ki bilgiye</w:t>
      </w:r>
      <w:r w:rsidR="006F5112" w:rsidRPr="008C2729">
        <w:rPr>
          <w:rFonts w:ascii="Times New Roman" w:hAnsi="Times New Roman" w:cs="Times New Roman"/>
          <w:sz w:val="20"/>
          <w:szCs w:val="20"/>
        </w:rPr>
        <w:t xml:space="preserve"> ve </w:t>
      </w:r>
      <w:r w:rsidR="00C32734" w:rsidRPr="008C2729">
        <w:rPr>
          <w:rFonts w:ascii="Times New Roman" w:hAnsi="Times New Roman" w:cs="Times New Roman"/>
          <w:sz w:val="20"/>
          <w:szCs w:val="20"/>
        </w:rPr>
        <w:t xml:space="preserve">sayısal şekle dönüştürmedir </w:t>
      </w:r>
      <w:r w:rsidR="00D376C9" w:rsidRPr="008C2729">
        <w:rPr>
          <w:rFonts w:ascii="Times New Roman" w:hAnsi="Times New Roman" w:cs="Times New Roman"/>
          <w:sz w:val="20"/>
          <w:szCs w:val="20"/>
        </w:rPr>
        <w:t xml:space="preserve">(Digization, </w:t>
      </w:r>
      <w:hyperlink r:id="rId9" w:history="1">
        <w:r w:rsidR="00D376C9" w:rsidRPr="008C2729">
          <w:rPr>
            <w:rStyle w:val="Kpr"/>
            <w:rFonts w:ascii="Times New Roman" w:hAnsi="Times New Roman" w:cs="Times New Roman"/>
            <w:sz w:val="20"/>
            <w:szCs w:val="20"/>
          </w:rPr>
          <w:t>https://en.wikipedia.org/wiki/Digitization</w:t>
        </w:r>
      </w:hyperlink>
      <w:r w:rsidR="00D376C9" w:rsidRPr="008C2729">
        <w:rPr>
          <w:rFonts w:ascii="Times New Roman" w:hAnsi="Times New Roman" w:cs="Times New Roman"/>
          <w:sz w:val="20"/>
          <w:szCs w:val="20"/>
        </w:rPr>
        <w:t>, Ağustos 2022</w:t>
      </w:r>
      <w:r w:rsidR="00CB3C58" w:rsidRPr="008C2729">
        <w:rPr>
          <w:rFonts w:ascii="Times New Roman" w:hAnsi="Times New Roman" w:cs="Times New Roman"/>
          <w:sz w:val="20"/>
          <w:szCs w:val="20"/>
        </w:rPr>
        <w:t>)</w:t>
      </w:r>
      <w:r w:rsidR="00D376C9" w:rsidRPr="008C2729">
        <w:rPr>
          <w:rFonts w:ascii="Times New Roman" w:hAnsi="Times New Roman" w:cs="Times New Roman"/>
          <w:sz w:val="20"/>
          <w:szCs w:val="20"/>
        </w:rPr>
        <w:t>.</w:t>
      </w:r>
      <w:r w:rsidR="0094618E" w:rsidRPr="008C2729">
        <w:rPr>
          <w:rFonts w:ascii="Times New Roman" w:hAnsi="Times New Roman" w:cs="Times New Roman"/>
          <w:sz w:val="20"/>
          <w:szCs w:val="20"/>
        </w:rPr>
        <w:t xml:space="preserve"> </w:t>
      </w:r>
    </w:p>
    <w:p w:rsidR="006C0D6F" w:rsidRPr="008C2729" w:rsidRDefault="006F5112" w:rsidP="00CB1DC0">
      <w:pPr>
        <w:spacing w:line="240" w:lineRule="auto"/>
        <w:jc w:val="both"/>
        <w:rPr>
          <w:rFonts w:ascii="Times New Roman" w:hAnsi="Times New Roman" w:cs="Times New Roman"/>
          <w:sz w:val="20"/>
          <w:szCs w:val="20"/>
        </w:rPr>
      </w:pPr>
      <w:r w:rsidRPr="008C2729">
        <w:rPr>
          <w:rFonts w:ascii="Times New Roman" w:hAnsi="Times New Roman" w:cs="Times New Roman"/>
          <w:sz w:val="20"/>
          <w:szCs w:val="20"/>
        </w:rPr>
        <w:t>İ</w:t>
      </w:r>
      <w:r w:rsidR="00310C26" w:rsidRPr="008C2729">
        <w:rPr>
          <w:rFonts w:ascii="Times New Roman" w:hAnsi="Times New Roman" w:cs="Times New Roman"/>
          <w:sz w:val="20"/>
          <w:szCs w:val="20"/>
        </w:rPr>
        <w:t>ş</w:t>
      </w:r>
      <w:r w:rsidRPr="008C2729">
        <w:rPr>
          <w:rFonts w:ascii="Times New Roman" w:hAnsi="Times New Roman" w:cs="Times New Roman"/>
          <w:sz w:val="20"/>
          <w:szCs w:val="20"/>
        </w:rPr>
        <w:t xml:space="preserve"> yapma</w:t>
      </w:r>
      <w:r w:rsidR="00310C26" w:rsidRPr="008C2729">
        <w:rPr>
          <w:rFonts w:ascii="Times New Roman" w:hAnsi="Times New Roman" w:cs="Times New Roman"/>
          <w:sz w:val="20"/>
          <w:szCs w:val="20"/>
        </w:rPr>
        <w:t xml:space="preserve"> </w:t>
      </w:r>
      <w:r w:rsidRPr="008C2729">
        <w:rPr>
          <w:rFonts w:ascii="Times New Roman" w:hAnsi="Times New Roman" w:cs="Times New Roman"/>
          <w:sz w:val="20"/>
          <w:szCs w:val="20"/>
        </w:rPr>
        <w:t>açısından</w:t>
      </w:r>
      <w:r w:rsidR="00310C26" w:rsidRPr="008C2729">
        <w:rPr>
          <w:rFonts w:ascii="Times New Roman" w:hAnsi="Times New Roman" w:cs="Times New Roman"/>
          <w:sz w:val="20"/>
          <w:szCs w:val="20"/>
        </w:rPr>
        <w:t xml:space="preserve"> dijitalleşme, </w:t>
      </w:r>
      <w:r w:rsidRPr="008C2729">
        <w:rPr>
          <w:rFonts w:ascii="Times New Roman" w:hAnsi="Times New Roman" w:cs="Times New Roman"/>
          <w:sz w:val="20"/>
          <w:szCs w:val="20"/>
        </w:rPr>
        <w:t xml:space="preserve">süreçlerin, işlevlerin </w:t>
      </w:r>
      <w:r w:rsidR="00310C26" w:rsidRPr="008C2729">
        <w:rPr>
          <w:rFonts w:ascii="Times New Roman" w:hAnsi="Times New Roman" w:cs="Times New Roman"/>
          <w:sz w:val="20"/>
          <w:szCs w:val="20"/>
        </w:rPr>
        <w:t xml:space="preserve">veya iş modellerinin </w:t>
      </w:r>
      <w:r w:rsidRPr="008C2729">
        <w:rPr>
          <w:rFonts w:ascii="Times New Roman" w:hAnsi="Times New Roman" w:cs="Times New Roman"/>
          <w:sz w:val="20"/>
          <w:szCs w:val="20"/>
        </w:rPr>
        <w:t>tamamen yeni ürünleri ortaya çıkar</w:t>
      </w:r>
      <w:r w:rsidR="00310C26" w:rsidRPr="008C2729">
        <w:rPr>
          <w:rFonts w:ascii="Times New Roman" w:hAnsi="Times New Roman" w:cs="Times New Roman"/>
          <w:sz w:val="20"/>
          <w:szCs w:val="20"/>
        </w:rPr>
        <w:t xml:space="preserve">abilecek </w:t>
      </w:r>
      <w:r w:rsidRPr="008C2729">
        <w:rPr>
          <w:rFonts w:ascii="Times New Roman" w:hAnsi="Times New Roman" w:cs="Times New Roman"/>
          <w:sz w:val="20"/>
          <w:szCs w:val="20"/>
        </w:rPr>
        <w:t>biçimde değiştirilmesi</w:t>
      </w:r>
      <w:r w:rsidR="00310C26" w:rsidRPr="008C2729">
        <w:rPr>
          <w:rFonts w:ascii="Times New Roman" w:hAnsi="Times New Roman" w:cs="Times New Roman"/>
          <w:sz w:val="20"/>
          <w:szCs w:val="20"/>
        </w:rPr>
        <w:t>d</w:t>
      </w:r>
      <w:r w:rsidRPr="008C2729">
        <w:rPr>
          <w:rFonts w:ascii="Times New Roman" w:hAnsi="Times New Roman" w:cs="Times New Roman"/>
          <w:sz w:val="20"/>
          <w:szCs w:val="20"/>
        </w:rPr>
        <w:t>i</w:t>
      </w:r>
      <w:r w:rsidR="00310C26" w:rsidRPr="008C2729">
        <w:rPr>
          <w:rFonts w:ascii="Times New Roman" w:hAnsi="Times New Roman" w:cs="Times New Roman"/>
          <w:sz w:val="20"/>
          <w:szCs w:val="20"/>
        </w:rPr>
        <w:t xml:space="preserve">r. Bu değişiklikler </w:t>
      </w:r>
      <w:r w:rsidR="002D55D5" w:rsidRPr="008C2729">
        <w:rPr>
          <w:rFonts w:ascii="Times New Roman" w:hAnsi="Times New Roman" w:cs="Times New Roman"/>
          <w:sz w:val="20"/>
          <w:szCs w:val="20"/>
        </w:rPr>
        <w:t>süreçler, raporlama sistemleri,</w:t>
      </w:r>
      <w:r w:rsidRPr="008C2729">
        <w:rPr>
          <w:rFonts w:ascii="Times New Roman" w:hAnsi="Times New Roman" w:cs="Times New Roman"/>
          <w:sz w:val="20"/>
          <w:szCs w:val="20"/>
        </w:rPr>
        <w:t xml:space="preserve"> </w:t>
      </w:r>
      <w:r w:rsidR="00310C26" w:rsidRPr="008C2729">
        <w:rPr>
          <w:rFonts w:ascii="Times New Roman" w:hAnsi="Times New Roman" w:cs="Times New Roman"/>
          <w:sz w:val="20"/>
          <w:szCs w:val="20"/>
        </w:rPr>
        <w:t>müşt</w:t>
      </w:r>
      <w:r w:rsidRPr="008C2729">
        <w:rPr>
          <w:rFonts w:ascii="Times New Roman" w:hAnsi="Times New Roman" w:cs="Times New Roman"/>
          <w:sz w:val="20"/>
          <w:szCs w:val="20"/>
        </w:rPr>
        <w:t>eriler ve ürünlerle ilgili  fırsatlar</w:t>
      </w:r>
      <w:r w:rsidR="002D55D5" w:rsidRPr="008C2729">
        <w:rPr>
          <w:rFonts w:ascii="Times New Roman" w:hAnsi="Times New Roman" w:cs="Times New Roman"/>
          <w:sz w:val="20"/>
          <w:szCs w:val="20"/>
        </w:rPr>
        <w:t>,</w:t>
      </w:r>
      <w:r w:rsidR="00310C26" w:rsidRPr="008C2729">
        <w:rPr>
          <w:rFonts w:ascii="Times New Roman" w:hAnsi="Times New Roman" w:cs="Times New Roman"/>
          <w:sz w:val="20"/>
          <w:szCs w:val="20"/>
        </w:rPr>
        <w:t xml:space="preserve"> </w:t>
      </w:r>
      <w:r w:rsidRPr="008C2729">
        <w:rPr>
          <w:rFonts w:ascii="Times New Roman" w:hAnsi="Times New Roman" w:cs="Times New Roman"/>
          <w:sz w:val="20"/>
          <w:szCs w:val="20"/>
        </w:rPr>
        <w:t>yeni gir</w:t>
      </w:r>
      <w:r w:rsidR="002D55D5" w:rsidRPr="008C2729">
        <w:rPr>
          <w:rFonts w:ascii="Times New Roman" w:hAnsi="Times New Roman" w:cs="Times New Roman"/>
          <w:sz w:val="20"/>
          <w:szCs w:val="20"/>
        </w:rPr>
        <w:t>i</w:t>
      </w:r>
      <w:r w:rsidRPr="008C2729">
        <w:rPr>
          <w:rFonts w:ascii="Times New Roman" w:hAnsi="Times New Roman" w:cs="Times New Roman"/>
          <w:sz w:val="20"/>
          <w:szCs w:val="20"/>
        </w:rPr>
        <w:t>şimler ile</w:t>
      </w:r>
      <w:r w:rsidR="00310C26" w:rsidRPr="008C2729">
        <w:rPr>
          <w:rFonts w:ascii="Times New Roman" w:hAnsi="Times New Roman" w:cs="Times New Roman"/>
          <w:sz w:val="20"/>
          <w:szCs w:val="20"/>
        </w:rPr>
        <w:t xml:space="preserve"> ilgilidir</w:t>
      </w:r>
      <w:r w:rsidR="006C0D6F" w:rsidRPr="008C2729">
        <w:rPr>
          <w:rFonts w:ascii="Times New Roman" w:hAnsi="Times New Roman" w:cs="Times New Roman"/>
          <w:sz w:val="20"/>
          <w:szCs w:val="20"/>
        </w:rPr>
        <w:t xml:space="preserve">  (</w:t>
      </w:r>
      <w:r w:rsidR="008C2729" w:rsidRPr="008C2729">
        <w:rPr>
          <w:rFonts w:ascii="Times New Roman" w:hAnsi="Times New Roman" w:cs="Times New Roman"/>
          <w:sz w:val="20"/>
          <w:szCs w:val="20"/>
          <w:shd w:val="clear" w:color="auto" w:fill="FFFFFF"/>
        </w:rPr>
        <w:t xml:space="preserve">PöschlInt, Freiling, 2020 </w:t>
      </w:r>
      <w:r w:rsidR="006C0D6F" w:rsidRPr="008C2729">
        <w:rPr>
          <w:rFonts w:ascii="Times New Roman" w:hAnsi="Times New Roman" w:cs="Times New Roman"/>
          <w:sz w:val="20"/>
          <w:szCs w:val="20"/>
          <w:shd w:val="clear" w:color="auto" w:fill="FFFFFF"/>
        </w:rPr>
        <w:t>:27).</w:t>
      </w:r>
    </w:p>
    <w:p w:rsidR="00310C26" w:rsidRPr="008C2729" w:rsidRDefault="006F5112" w:rsidP="00CB1DC0">
      <w:pPr>
        <w:spacing w:line="240" w:lineRule="auto"/>
        <w:jc w:val="both"/>
        <w:rPr>
          <w:rFonts w:ascii="Times New Roman" w:hAnsi="Times New Roman" w:cs="Times New Roman"/>
          <w:sz w:val="20"/>
          <w:szCs w:val="20"/>
        </w:rPr>
      </w:pPr>
      <w:r w:rsidRPr="008C2729">
        <w:rPr>
          <w:rFonts w:ascii="Times New Roman" w:hAnsi="Times New Roman" w:cs="Times New Roman"/>
          <w:sz w:val="20"/>
          <w:szCs w:val="20"/>
        </w:rPr>
        <w:t>İşletme fonksiyonları açısından d</w:t>
      </w:r>
      <w:r w:rsidR="00330E14" w:rsidRPr="008C2729">
        <w:rPr>
          <w:rFonts w:ascii="Times New Roman" w:hAnsi="Times New Roman" w:cs="Times New Roman"/>
          <w:sz w:val="20"/>
          <w:szCs w:val="20"/>
        </w:rPr>
        <w:t>ijitalleşme, üretim, ticaret, lojistik, eğitim ve iletişim süreçlerini kolaylaştıran, paydaş ilişkilerini yeniden düzenleyen, zaman zaman devrim niteliğinde zaman zaman evrim niteliğinde değişikliklere neden olan bir süreçtir (</w:t>
      </w:r>
      <w:r w:rsidR="008C2729" w:rsidRPr="008C2729">
        <w:rPr>
          <w:rFonts w:ascii="Times New Roman" w:hAnsi="Times New Roman" w:cs="Times New Roman"/>
          <w:sz w:val="20"/>
          <w:szCs w:val="20"/>
        </w:rPr>
        <w:t xml:space="preserve">Tantini, 2019 : </w:t>
      </w:r>
      <w:r w:rsidR="0052607D" w:rsidRPr="008C2729">
        <w:rPr>
          <w:rFonts w:ascii="Times New Roman" w:hAnsi="Times New Roman" w:cs="Times New Roman"/>
          <w:sz w:val="20"/>
          <w:szCs w:val="20"/>
        </w:rPr>
        <w:t>69</w:t>
      </w:r>
      <w:r w:rsidR="00D61918" w:rsidRPr="008C2729">
        <w:rPr>
          <w:rFonts w:ascii="Times New Roman" w:hAnsi="Times New Roman" w:cs="Times New Roman"/>
          <w:sz w:val="20"/>
          <w:szCs w:val="20"/>
        </w:rPr>
        <w:t>)</w:t>
      </w:r>
      <w:r w:rsidR="00330E14" w:rsidRPr="008C2729">
        <w:rPr>
          <w:rFonts w:ascii="Times New Roman" w:hAnsi="Times New Roman" w:cs="Times New Roman"/>
          <w:sz w:val="20"/>
          <w:szCs w:val="20"/>
        </w:rPr>
        <w:t>.</w:t>
      </w:r>
    </w:p>
    <w:p w:rsidR="00077A58" w:rsidRPr="008C2729" w:rsidRDefault="00077A58" w:rsidP="00CB1DC0">
      <w:pPr>
        <w:spacing w:line="240" w:lineRule="auto"/>
        <w:jc w:val="both"/>
        <w:rPr>
          <w:rFonts w:ascii="Times New Roman" w:hAnsi="Times New Roman" w:cs="Times New Roman"/>
          <w:sz w:val="20"/>
          <w:szCs w:val="20"/>
        </w:rPr>
      </w:pPr>
      <w:r w:rsidRPr="008C2729">
        <w:rPr>
          <w:rFonts w:ascii="Times New Roman" w:hAnsi="Times New Roman" w:cs="Times New Roman"/>
          <w:sz w:val="20"/>
          <w:szCs w:val="20"/>
        </w:rPr>
        <w:t>Karpuzoğlu’na göre</w:t>
      </w:r>
      <w:r w:rsidR="0094618E" w:rsidRPr="008C2729">
        <w:rPr>
          <w:rFonts w:ascii="Times New Roman" w:hAnsi="Times New Roman" w:cs="Times New Roman"/>
          <w:sz w:val="20"/>
          <w:szCs w:val="20"/>
        </w:rPr>
        <w:t xml:space="preserve"> dijitalleşme, </w:t>
      </w:r>
      <w:r w:rsidRPr="008C2729">
        <w:rPr>
          <w:rFonts w:ascii="Times New Roman" w:hAnsi="Times New Roman" w:cs="Times New Roman"/>
          <w:sz w:val="20"/>
          <w:szCs w:val="20"/>
        </w:rPr>
        <w:t>analog verilerin</w:t>
      </w:r>
      <w:r w:rsidR="00224CCD" w:rsidRPr="008C2729">
        <w:rPr>
          <w:rFonts w:ascii="Times New Roman" w:hAnsi="Times New Roman" w:cs="Times New Roman"/>
          <w:sz w:val="20"/>
          <w:szCs w:val="20"/>
        </w:rPr>
        <w:t>,</w:t>
      </w:r>
      <w:r w:rsidR="0094618E" w:rsidRPr="008C2729">
        <w:rPr>
          <w:rFonts w:ascii="Times New Roman" w:hAnsi="Times New Roman" w:cs="Times New Roman"/>
          <w:sz w:val="20"/>
          <w:szCs w:val="20"/>
        </w:rPr>
        <w:t xml:space="preserve"> </w:t>
      </w:r>
      <w:r w:rsidR="00224CCD" w:rsidRPr="008C2729">
        <w:rPr>
          <w:rFonts w:ascii="Times New Roman" w:hAnsi="Times New Roman" w:cs="Times New Roman"/>
          <w:sz w:val="20"/>
          <w:szCs w:val="20"/>
        </w:rPr>
        <w:t xml:space="preserve">bilgisayar, </w:t>
      </w:r>
      <w:r w:rsidR="0094618E" w:rsidRPr="008C2729">
        <w:rPr>
          <w:rFonts w:ascii="Times New Roman" w:hAnsi="Times New Roman" w:cs="Times New Roman"/>
          <w:sz w:val="20"/>
          <w:szCs w:val="20"/>
        </w:rPr>
        <w:t xml:space="preserve"> telefon, tablet gibi </w:t>
      </w:r>
      <w:r w:rsidRPr="008C2729">
        <w:rPr>
          <w:rFonts w:ascii="Times New Roman" w:hAnsi="Times New Roman" w:cs="Times New Roman"/>
          <w:sz w:val="20"/>
          <w:szCs w:val="20"/>
        </w:rPr>
        <w:t xml:space="preserve">dijital </w:t>
      </w:r>
      <w:r w:rsidR="0094618E" w:rsidRPr="008C2729">
        <w:rPr>
          <w:rFonts w:ascii="Times New Roman" w:hAnsi="Times New Roman" w:cs="Times New Roman"/>
          <w:sz w:val="20"/>
          <w:szCs w:val="20"/>
        </w:rPr>
        <w:t xml:space="preserve">teknolojik </w:t>
      </w:r>
      <w:r w:rsidR="00C32734" w:rsidRPr="008C2729">
        <w:rPr>
          <w:rFonts w:ascii="Times New Roman" w:hAnsi="Times New Roman" w:cs="Times New Roman"/>
          <w:sz w:val="20"/>
          <w:szCs w:val="20"/>
        </w:rPr>
        <w:t>araçlar tarafından okunması</w:t>
      </w:r>
      <w:r w:rsidR="002D55D5" w:rsidRPr="008C2729">
        <w:rPr>
          <w:rFonts w:ascii="Times New Roman" w:hAnsi="Times New Roman" w:cs="Times New Roman"/>
          <w:sz w:val="20"/>
          <w:szCs w:val="20"/>
        </w:rPr>
        <w:t>ndan</w:t>
      </w:r>
      <w:r w:rsidRPr="008C2729">
        <w:rPr>
          <w:rFonts w:ascii="Times New Roman" w:hAnsi="Times New Roman" w:cs="Times New Roman"/>
          <w:sz w:val="20"/>
          <w:szCs w:val="20"/>
        </w:rPr>
        <w:t>;</w:t>
      </w:r>
      <w:r w:rsidR="0094618E" w:rsidRPr="008C2729">
        <w:rPr>
          <w:rFonts w:ascii="Times New Roman" w:hAnsi="Times New Roman" w:cs="Times New Roman"/>
          <w:sz w:val="20"/>
          <w:szCs w:val="20"/>
        </w:rPr>
        <w:t xml:space="preserve"> </w:t>
      </w:r>
      <w:r w:rsidR="00C32734" w:rsidRPr="008C2729">
        <w:rPr>
          <w:rFonts w:ascii="Times New Roman" w:hAnsi="Times New Roman" w:cs="Times New Roman"/>
          <w:sz w:val="20"/>
          <w:szCs w:val="20"/>
        </w:rPr>
        <w:t>düzenlenmesi</w:t>
      </w:r>
      <w:r w:rsidR="002D55D5" w:rsidRPr="008C2729">
        <w:rPr>
          <w:rFonts w:ascii="Times New Roman" w:hAnsi="Times New Roman" w:cs="Times New Roman"/>
          <w:sz w:val="20"/>
          <w:szCs w:val="20"/>
        </w:rPr>
        <w:t>nden</w:t>
      </w:r>
      <w:r w:rsidRPr="008C2729">
        <w:rPr>
          <w:rFonts w:ascii="Times New Roman" w:hAnsi="Times New Roman" w:cs="Times New Roman"/>
          <w:sz w:val="20"/>
          <w:szCs w:val="20"/>
        </w:rPr>
        <w:t xml:space="preserve"> (sayısallaştırılması);</w:t>
      </w:r>
      <w:r w:rsidR="0094618E" w:rsidRPr="008C2729">
        <w:rPr>
          <w:rFonts w:ascii="Times New Roman" w:hAnsi="Times New Roman" w:cs="Times New Roman"/>
          <w:sz w:val="20"/>
          <w:szCs w:val="20"/>
        </w:rPr>
        <w:t xml:space="preserve"> </w:t>
      </w:r>
      <w:r w:rsidR="00AC3421" w:rsidRPr="008C2729">
        <w:rPr>
          <w:rFonts w:ascii="Times New Roman" w:hAnsi="Times New Roman" w:cs="Times New Roman"/>
          <w:sz w:val="20"/>
          <w:szCs w:val="20"/>
        </w:rPr>
        <w:t>düzenlenmiş</w:t>
      </w:r>
      <w:r w:rsidRPr="008C2729">
        <w:rPr>
          <w:rFonts w:ascii="Times New Roman" w:hAnsi="Times New Roman" w:cs="Times New Roman"/>
          <w:sz w:val="20"/>
          <w:szCs w:val="20"/>
        </w:rPr>
        <w:t xml:space="preserve"> bilgilerin, </w:t>
      </w:r>
      <w:r w:rsidR="0094618E" w:rsidRPr="008C2729">
        <w:rPr>
          <w:rFonts w:ascii="Times New Roman" w:hAnsi="Times New Roman" w:cs="Times New Roman"/>
          <w:sz w:val="20"/>
          <w:szCs w:val="20"/>
        </w:rPr>
        <w:t xml:space="preserve">iş </w:t>
      </w:r>
      <w:r w:rsidR="00224CCD" w:rsidRPr="008C2729">
        <w:rPr>
          <w:rFonts w:ascii="Times New Roman" w:hAnsi="Times New Roman" w:cs="Times New Roman"/>
          <w:sz w:val="20"/>
          <w:szCs w:val="20"/>
        </w:rPr>
        <w:t>süreçlerinde</w:t>
      </w:r>
      <w:r w:rsidR="00C32734" w:rsidRPr="008C2729">
        <w:rPr>
          <w:rFonts w:ascii="Times New Roman" w:hAnsi="Times New Roman" w:cs="Times New Roman"/>
          <w:sz w:val="20"/>
          <w:szCs w:val="20"/>
        </w:rPr>
        <w:t xml:space="preserve"> kullanılması</w:t>
      </w:r>
      <w:r w:rsidR="00224CCD" w:rsidRPr="008C2729">
        <w:rPr>
          <w:rFonts w:ascii="Times New Roman" w:hAnsi="Times New Roman" w:cs="Times New Roman"/>
          <w:sz w:val="20"/>
          <w:szCs w:val="20"/>
        </w:rPr>
        <w:t xml:space="preserve"> için</w:t>
      </w:r>
      <w:r w:rsidR="0094618E" w:rsidRPr="008C2729">
        <w:rPr>
          <w:rFonts w:ascii="Times New Roman" w:hAnsi="Times New Roman" w:cs="Times New Roman"/>
          <w:sz w:val="20"/>
          <w:szCs w:val="20"/>
        </w:rPr>
        <w:t xml:space="preserve"> dijital ortama aktarılması</w:t>
      </w:r>
      <w:r w:rsidR="002D55D5" w:rsidRPr="008C2729">
        <w:rPr>
          <w:rFonts w:ascii="Times New Roman" w:hAnsi="Times New Roman" w:cs="Times New Roman"/>
          <w:sz w:val="20"/>
          <w:szCs w:val="20"/>
        </w:rPr>
        <w:t>ndan daha stratejik, global ve bütüncül sistemsel çalışmadır.  Dijitalleşme, esasen</w:t>
      </w:r>
      <w:r w:rsidRPr="008C2729">
        <w:rPr>
          <w:rFonts w:ascii="Times New Roman" w:hAnsi="Times New Roman" w:cs="Times New Roman"/>
          <w:sz w:val="20"/>
          <w:szCs w:val="20"/>
        </w:rPr>
        <w:t xml:space="preserve">, </w:t>
      </w:r>
      <w:r w:rsidR="002D55D5" w:rsidRPr="008C2729">
        <w:rPr>
          <w:rFonts w:ascii="Times New Roman" w:hAnsi="Times New Roman" w:cs="Times New Roman"/>
          <w:sz w:val="20"/>
          <w:szCs w:val="20"/>
        </w:rPr>
        <w:t xml:space="preserve">vizyona ulaşmada, </w:t>
      </w:r>
      <w:r w:rsidR="00AC3421" w:rsidRPr="008C2729">
        <w:rPr>
          <w:rFonts w:ascii="Times New Roman" w:hAnsi="Times New Roman" w:cs="Times New Roman"/>
          <w:sz w:val="20"/>
          <w:szCs w:val="20"/>
        </w:rPr>
        <w:t>düşünce biçiminin, kültürün, karar alma yönteminin</w:t>
      </w:r>
      <w:r w:rsidR="00330E14" w:rsidRPr="008C2729">
        <w:rPr>
          <w:rFonts w:ascii="Times New Roman" w:hAnsi="Times New Roman" w:cs="Times New Roman"/>
          <w:sz w:val="20"/>
          <w:szCs w:val="20"/>
        </w:rPr>
        <w:t xml:space="preserve">, </w:t>
      </w:r>
      <w:r w:rsidR="00AC3421" w:rsidRPr="008C2729">
        <w:rPr>
          <w:rFonts w:ascii="Times New Roman" w:hAnsi="Times New Roman" w:cs="Times New Roman"/>
          <w:sz w:val="20"/>
          <w:szCs w:val="20"/>
        </w:rPr>
        <w:t>iş yapma</w:t>
      </w:r>
      <w:r w:rsidR="00310C26" w:rsidRPr="008C2729">
        <w:rPr>
          <w:rFonts w:ascii="Times New Roman" w:hAnsi="Times New Roman" w:cs="Times New Roman"/>
          <w:sz w:val="20"/>
          <w:szCs w:val="20"/>
        </w:rPr>
        <w:t xml:space="preserve"> biçiminin ve</w:t>
      </w:r>
      <w:r w:rsidR="00AC3421" w:rsidRPr="008C2729">
        <w:rPr>
          <w:rFonts w:ascii="Times New Roman" w:hAnsi="Times New Roman" w:cs="Times New Roman"/>
          <w:sz w:val="20"/>
          <w:szCs w:val="20"/>
        </w:rPr>
        <w:t xml:space="preserve"> model</w:t>
      </w:r>
      <w:r w:rsidRPr="008C2729">
        <w:rPr>
          <w:rFonts w:ascii="Times New Roman" w:hAnsi="Times New Roman" w:cs="Times New Roman"/>
          <w:sz w:val="20"/>
          <w:szCs w:val="20"/>
        </w:rPr>
        <w:t xml:space="preserve">inin </w:t>
      </w:r>
      <w:r w:rsidR="00310C26" w:rsidRPr="008C2729">
        <w:rPr>
          <w:rFonts w:ascii="Times New Roman" w:hAnsi="Times New Roman" w:cs="Times New Roman"/>
          <w:sz w:val="20"/>
          <w:szCs w:val="20"/>
        </w:rPr>
        <w:t xml:space="preserve">köklü biçimde değiştirilmesi, </w:t>
      </w:r>
      <w:r w:rsidRPr="008C2729">
        <w:rPr>
          <w:rFonts w:ascii="Times New Roman" w:hAnsi="Times New Roman" w:cs="Times New Roman"/>
          <w:sz w:val="20"/>
          <w:szCs w:val="20"/>
        </w:rPr>
        <w:t>dönüştürülmesi</w:t>
      </w:r>
      <w:r w:rsidR="000F7DAC" w:rsidRPr="008C2729">
        <w:rPr>
          <w:rFonts w:ascii="Times New Roman" w:hAnsi="Times New Roman" w:cs="Times New Roman"/>
          <w:sz w:val="20"/>
          <w:szCs w:val="20"/>
        </w:rPr>
        <w:t>;</w:t>
      </w:r>
      <w:r w:rsidRPr="008C2729">
        <w:rPr>
          <w:rFonts w:ascii="Times New Roman" w:hAnsi="Times New Roman" w:cs="Times New Roman"/>
          <w:sz w:val="20"/>
          <w:szCs w:val="20"/>
        </w:rPr>
        <w:t xml:space="preserve"> </w:t>
      </w:r>
      <w:r w:rsidR="000F7DAC" w:rsidRPr="008C2729">
        <w:rPr>
          <w:rFonts w:ascii="Times New Roman" w:hAnsi="Times New Roman" w:cs="Times New Roman"/>
          <w:sz w:val="20"/>
          <w:szCs w:val="20"/>
        </w:rPr>
        <w:t xml:space="preserve">ve organik yapıların oluşturulması </w:t>
      </w:r>
      <w:r w:rsidR="0094618E" w:rsidRPr="008C2729">
        <w:rPr>
          <w:rFonts w:ascii="Times New Roman" w:hAnsi="Times New Roman" w:cs="Times New Roman"/>
          <w:sz w:val="20"/>
          <w:szCs w:val="20"/>
        </w:rPr>
        <w:t>süreci</w:t>
      </w:r>
      <w:r w:rsidR="00224CCD" w:rsidRPr="008C2729">
        <w:rPr>
          <w:rFonts w:ascii="Times New Roman" w:hAnsi="Times New Roman" w:cs="Times New Roman"/>
          <w:sz w:val="20"/>
          <w:szCs w:val="20"/>
        </w:rPr>
        <w:t>d</w:t>
      </w:r>
      <w:r w:rsidR="0094618E" w:rsidRPr="008C2729">
        <w:rPr>
          <w:rFonts w:ascii="Times New Roman" w:hAnsi="Times New Roman" w:cs="Times New Roman"/>
          <w:sz w:val="20"/>
          <w:szCs w:val="20"/>
        </w:rPr>
        <w:t xml:space="preserve">ir. </w:t>
      </w:r>
      <w:r w:rsidR="00330E14" w:rsidRPr="008C2729">
        <w:rPr>
          <w:rFonts w:ascii="Times New Roman" w:hAnsi="Times New Roman" w:cs="Times New Roman"/>
          <w:sz w:val="20"/>
          <w:szCs w:val="20"/>
        </w:rPr>
        <w:t>Kısaca, dijitalleşme, iç ve dış çevresel değişimler doğrultusunda, kültürel değişimin gerçekleştirilmesi aracıdır.</w:t>
      </w:r>
    </w:p>
    <w:p w:rsidR="00224CCD" w:rsidRPr="008C2729" w:rsidRDefault="00235FFF" w:rsidP="00CB1DC0">
      <w:pPr>
        <w:spacing w:line="240" w:lineRule="auto"/>
        <w:jc w:val="both"/>
        <w:rPr>
          <w:rFonts w:ascii="Times New Roman" w:hAnsi="Times New Roman" w:cs="Times New Roman"/>
          <w:sz w:val="20"/>
          <w:szCs w:val="20"/>
        </w:rPr>
      </w:pPr>
      <w:r w:rsidRPr="008C2729">
        <w:rPr>
          <w:rFonts w:ascii="Times New Roman" w:hAnsi="Times New Roman" w:cs="Times New Roman"/>
          <w:sz w:val="20"/>
          <w:szCs w:val="20"/>
        </w:rPr>
        <w:t>Şirket</w:t>
      </w:r>
      <w:r w:rsidR="0094618E" w:rsidRPr="008C2729">
        <w:rPr>
          <w:rFonts w:ascii="Times New Roman" w:hAnsi="Times New Roman" w:cs="Times New Roman"/>
          <w:sz w:val="20"/>
          <w:szCs w:val="20"/>
        </w:rPr>
        <w:t>lerde dijitalleşme</w:t>
      </w:r>
      <w:r w:rsidR="002D55D5" w:rsidRPr="008C2729">
        <w:rPr>
          <w:rFonts w:ascii="Times New Roman" w:hAnsi="Times New Roman" w:cs="Times New Roman"/>
          <w:sz w:val="20"/>
          <w:szCs w:val="20"/>
        </w:rPr>
        <w:t>,</w:t>
      </w:r>
      <w:r w:rsidR="0094618E" w:rsidRPr="008C2729">
        <w:rPr>
          <w:rFonts w:ascii="Times New Roman" w:hAnsi="Times New Roman" w:cs="Times New Roman"/>
          <w:sz w:val="20"/>
          <w:szCs w:val="20"/>
        </w:rPr>
        <w:t xml:space="preserve"> hem veri ve veri kaynağının dijitalleş</w:t>
      </w:r>
      <w:r w:rsidRPr="008C2729">
        <w:rPr>
          <w:rFonts w:ascii="Times New Roman" w:hAnsi="Times New Roman" w:cs="Times New Roman"/>
          <w:sz w:val="20"/>
          <w:szCs w:val="20"/>
        </w:rPr>
        <w:t>mesi hem de yönetim anlayışının ve</w:t>
      </w:r>
      <w:r w:rsidR="0094618E" w:rsidRPr="008C2729">
        <w:rPr>
          <w:rFonts w:ascii="Times New Roman" w:hAnsi="Times New Roman" w:cs="Times New Roman"/>
          <w:sz w:val="20"/>
          <w:szCs w:val="20"/>
        </w:rPr>
        <w:t xml:space="preserve"> süreçlerin dijitalle</w:t>
      </w:r>
      <w:r w:rsidRPr="008C2729">
        <w:rPr>
          <w:rFonts w:ascii="Times New Roman" w:hAnsi="Times New Roman" w:cs="Times New Roman"/>
          <w:sz w:val="20"/>
          <w:szCs w:val="20"/>
        </w:rPr>
        <w:t xml:space="preserve">şmesi olarak görülmelidir. </w:t>
      </w:r>
      <w:r w:rsidR="002D55D5" w:rsidRPr="008C2729">
        <w:rPr>
          <w:rFonts w:ascii="Times New Roman" w:hAnsi="Times New Roman" w:cs="Times New Roman"/>
          <w:sz w:val="20"/>
          <w:szCs w:val="20"/>
        </w:rPr>
        <w:t>Aile ş</w:t>
      </w:r>
      <w:r w:rsidRPr="008C2729">
        <w:rPr>
          <w:rFonts w:ascii="Times New Roman" w:hAnsi="Times New Roman" w:cs="Times New Roman"/>
          <w:sz w:val="20"/>
          <w:szCs w:val="20"/>
        </w:rPr>
        <w:t>irket</w:t>
      </w:r>
      <w:r w:rsidR="0094618E" w:rsidRPr="008C2729">
        <w:rPr>
          <w:rFonts w:ascii="Times New Roman" w:hAnsi="Times New Roman" w:cs="Times New Roman"/>
          <w:sz w:val="20"/>
          <w:szCs w:val="20"/>
        </w:rPr>
        <w:t>ler</w:t>
      </w:r>
      <w:r w:rsidR="002D55D5" w:rsidRPr="008C2729">
        <w:rPr>
          <w:rFonts w:ascii="Times New Roman" w:hAnsi="Times New Roman" w:cs="Times New Roman"/>
          <w:sz w:val="20"/>
          <w:szCs w:val="20"/>
        </w:rPr>
        <w:t>i,</w:t>
      </w:r>
      <w:r w:rsidR="0094618E" w:rsidRPr="008C2729">
        <w:rPr>
          <w:rFonts w:ascii="Times New Roman" w:hAnsi="Times New Roman" w:cs="Times New Roman"/>
          <w:sz w:val="20"/>
          <w:szCs w:val="20"/>
        </w:rPr>
        <w:t xml:space="preserve"> </w:t>
      </w:r>
      <w:r w:rsidR="002D55D5" w:rsidRPr="008C2729">
        <w:rPr>
          <w:rFonts w:ascii="Times New Roman" w:hAnsi="Times New Roman" w:cs="Times New Roman"/>
          <w:sz w:val="20"/>
          <w:szCs w:val="20"/>
        </w:rPr>
        <w:t xml:space="preserve">hedefleri ve </w:t>
      </w:r>
      <w:r w:rsidR="0094618E" w:rsidRPr="008C2729">
        <w:rPr>
          <w:rFonts w:ascii="Times New Roman" w:hAnsi="Times New Roman" w:cs="Times New Roman"/>
          <w:sz w:val="20"/>
          <w:szCs w:val="20"/>
        </w:rPr>
        <w:t>bilgileri dijital ortama aktardıkça</w:t>
      </w:r>
      <w:r w:rsidRPr="008C2729">
        <w:rPr>
          <w:rFonts w:ascii="Times New Roman" w:hAnsi="Times New Roman" w:cs="Times New Roman"/>
          <w:sz w:val="20"/>
          <w:szCs w:val="20"/>
        </w:rPr>
        <w:t>,</w:t>
      </w:r>
      <w:r w:rsidR="0094618E" w:rsidRPr="008C2729">
        <w:rPr>
          <w:rFonts w:ascii="Times New Roman" w:hAnsi="Times New Roman" w:cs="Times New Roman"/>
          <w:sz w:val="20"/>
          <w:szCs w:val="20"/>
        </w:rPr>
        <w:t xml:space="preserve"> </w:t>
      </w:r>
      <w:r w:rsidRPr="008C2729">
        <w:rPr>
          <w:rFonts w:ascii="Times New Roman" w:hAnsi="Times New Roman" w:cs="Times New Roman"/>
          <w:sz w:val="20"/>
          <w:szCs w:val="20"/>
        </w:rPr>
        <w:t>aile ve şirket dengesini kurabilirler; aile üyelerinin performans</w:t>
      </w:r>
      <w:r w:rsidR="002D55D5" w:rsidRPr="008C2729">
        <w:rPr>
          <w:rFonts w:ascii="Times New Roman" w:hAnsi="Times New Roman" w:cs="Times New Roman"/>
          <w:sz w:val="20"/>
          <w:szCs w:val="20"/>
        </w:rPr>
        <w:t>lar</w:t>
      </w:r>
      <w:r w:rsidRPr="008C2729">
        <w:rPr>
          <w:rFonts w:ascii="Times New Roman" w:hAnsi="Times New Roman" w:cs="Times New Roman"/>
          <w:sz w:val="20"/>
          <w:szCs w:val="20"/>
        </w:rPr>
        <w:t xml:space="preserve">ını objektif ve sistematik olarak yönetebilirler; </w:t>
      </w:r>
      <w:r w:rsidR="0094618E" w:rsidRPr="008C2729">
        <w:rPr>
          <w:rFonts w:ascii="Times New Roman" w:hAnsi="Times New Roman" w:cs="Times New Roman"/>
          <w:sz w:val="20"/>
          <w:szCs w:val="20"/>
        </w:rPr>
        <w:t>süreçler</w:t>
      </w:r>
      <w:r w:rsidR="000D12EB" w:rsidRPr="008C2729">
        <w:rPr>
          <w:rFonts w:ascii="Times New Roman" w:hAnsi="Times New Roman" w:cs="Times New Roman"/>
          <w:sz w:val="20"/>
          <w:szCs w:val="20"/>
        </w:rPr>
        <w:t>i</w:t>
      </w:r>
      <w:r w:rsidR="00224CCD" w:rsidRPr="008C2729">
        <w:rPr>
          <w:rFonts w:ascii="Times New Roman" w:hAnsi="Times New Roman" w:cs="Times New Roman"/>
          <w:sz w:val="20"/>
          <w:szCs w:val="20"/>
        </w:rPr>
        <w:t>ni sistematikleştir</w:t>
      </w:r>
      <w:r w:rsidR="000D12EB" w:rsidRPr="008C2729">
        <w:rPr>
          <w:rFonts w:ascii="Times New Roman" w:hAnsi="Times New Roman" w:cs="Times New Roman"/>
          <w:sz w:val="20"/>
          <w:szCs w:val="20"/>
        </w:rPr>
        <w:t>ebil</w:t>
      </w:r>
      <w:r w:rsidR="00224CCD" w:rsidRPr="008C2729">
        <w:rPr>
          <w:rFonts w:ascii="Times New Roman" w:hAnsi="Times New Roman" w:cs="Times New Roman"/>
          <w:sz w:val="20"/>
          <w:szCs w:val="20"/>
        </w:rPr>
        <w:t>irler</w:t>
      </w:r>
      <w:r w:rsidR="0094618E" w:rsidRPr="008C2729">
        <w:rPr>
          <w:rFonts w:ascii="Times New Roman" w:hAnsi="Times New Roman" w:cs="Times New Roman"/>
          <w:sz w:val="20"/>
          <w:szCs w:val="20"/>
        </w:rPr>
        <w:t xml:space="preserve">, </w:t>
      </w:r>
      <w:r w:rsidR="000D12EB" w:rsidRPr="008C2729">
        <w:rPr>
          <w:rFonts w:ascii="Times New Roman" w:hAnsi="Times New Roman" w:cs="Times New Roman"/>
          <w:sz w:val="20"/>
          <w:szCs w:val="20"/>
        </w:rPr>
        <w:t>kurumsal hafıza oluşturabili</w:t>
      </w:r>
      <w:r w:rsidR="00224CCD" w:rsidRPr="008C2729">
        <w:rPr>
          <w:rFonts w:ascii="Times New Roman" w:hAnsi="Times New Roman" w:cs="Times New Roman"/>
          <w:sz w:val="20"/>
          <w:szCs w:val="20"/>
        </w:rPr>
        <w:t>rl</w:t>
      </w:r>
      <w:r w:rsidR="000D12EB" w:rsidRPr="008C2729">
        <w:rPr>
          <w:rFonts w:ascii="Times New Roman" w:hAnsi="Times New Roman" w:cs="Times New Roman"/>
          <w:sz w:val="20"/>
          <w:szCs w:val="20"/>
        </w:rPr>
        <w:t>e</w:t>
      </w:r>
      <w:r w:rsidR="00224CCD" w:rsidRPr="008C2729">
        <w:rPr>
          <w:rFonts w:ascii="Times New Roman" w:hAnsi="Times New Roman" w:cs="Times New Roman"/>
          <w:sz w:val="20"/>
          <w:szCs w:val="20"/>
        </w:rPr>
        <w:t>r</w:t>
      </w:r>
      <w:r w:rsidR="0094618E" w:rsidRPr="008C2729">
        <w:rPr>
          <w:rFonts w:ascii="Times New Roman" w:hAnsi="Times New Roman" w:cs="Times New Roman"/>
          <w:sz w:val="20"/>
          <w:szCs w:val="20"/>
        </w:rPr>
        <w:t xml:space="preserve"> ve varlıklara erişim</w:t>
      </w:r>
      <w:r w:rsidRPr="008C2729">
        <w:rPr>
          <w:rFonts w:ascii="Times New Roman" w:hAnsi="Times New Roman" w:cs="Times New Roman"/>
          <w:sz w:val="20"/>
          <w:szCs w:val="20"/>
        </w:rPr>
        <w:t>ler</w:t>
      </w:r>
      <w:r w:rsidR="000D12EB" w:rsidRPr="008C2729">
        <w:rPr>
          <w:rFonts w:ascii="Times New Roman" w:hAnsi="Times New Roman" w:cs="Times New Roman"/>
          <w:sz w:val="20"/>
          <w:szCs w:val="20"/>
        </w:rPr>
        <w:t>i</w:t>
      </w:r>
      <w:r w:rsidRPr="008C2729">
        <w:rPr>
          <w:rFonts w:ascii="Times New Roman" w:hAnsi="Times New Roman" w:cs="Times New Roman"/>
          <w:sz w:val="20"/>
          <w:szCs w:val="20"/>
        </w:rPr>
        <w:t>ni</w:t>
      </w:r>
      <w:r w:rsidR="0094618E" w:rsidRPr="008C2729">
        <w:rPr>
          <w:rFonts w:ascii="Times New Roman" w:hAnsi="Times New Roman" w:cs="Times New Roman"/>
          <w:sz w:val="20"/>
          <w:szCs w:val="20"/>
        </w:rPr>
        <w:t xml:space="preserve"> kolaylaş</w:t>
      </w:r>
      <w:r w:rsidR="000D12EB" w:rsidRPr="008C2729">
        <w:rPr>
          <w:rFonts w:ascii="Times New Roman" w:hAnsi="Times New Roman" w:cs="Times New Roman"/>
          <w:sz w:val="20"/>
          <w:szCs w:val="20"/>
        </w:rPr>
        <w:t>tırabilirler</w:t>
      </w:r>
      <w:r w:rsidR="0094618E" w:rsidRPr="008C2729">
        <w:rPr>
          <w:rFonts w:ascii="Times New Roman" w:hAnsi="Times New Roman" w:cs="Times New Roman"/>
          <w:sz w:val="20"/>
          <w:szCs w:val="20"/>
        </w:rPr>
        <w:t xml:space="preserve">. </w:t>
      </w:r>
    </w:p>
    <w:p w:rsidR="005604E4" w:rsidRDefault="00AD60D7" w:rsidP="00CB1DC0">
      <w:pPr>
        <w:spacing w:line="240" w:lineRule="auto"/>
        <w:jc w:val="both"/>
        <w:rPr>
          <w:rFonts w:ascii="Times New Roman" w:hAnsi="Times New Roman" w:cs="Times New Roman"/>
          <w:sz w:val="20"/>
          <w:szCs w:val="20"/>
        </w:rPr>
      </w:pPr>
      <w:r w:rsidRPr="008C2729">
        <w:rPr>
          <w:rFonts w:ascii="Times New Roman" w:hAnsi="Times New Roman" w:cs="Times New Roman"/>
          <w:sz w:val="20"/>
          <w:szCs w:val="20"/>
        </w:rPr>
        <w:t>Dijital</w:t>
      </w:r>
      <w:r w:rsidR="002D55D5" w:rsidRPr="008C2729">
        <w:rPr>
          <w:rFonts w:ascii="Times New Roman" w:hAnsi="Times New Roman" w:cs="Times New Roman"/>
          <w:sz w:val="20"/>
          <w:szCs w:val="20"/>
        </w:rPr>
        <w:t>leşme ile bağlantılı bir diğ</w:t>
      </w:r>
      <w:r w:rsidR="00CA56A7" w:rsidRPr="008C2729">
        <w:rPr>
          <w:rFonts w:ascii="Times New Roman" w:hAnsi="Times New Roman" w:cs="Times New Roman"/>
          <w:sz w:val="20"/>
          <w:szCs w:val="20"/>
        </w:rPr>
        <w:t>er kavram, dijital dönüşümdür. D</w:t>
      </w:r>
      <w:r w:rsidR="002D55D5" w:rsidRPr="008C2729">
        <w:rPr>
          <w:rFonts w:ascii="Times New Roman" w:hAnsi="Times New Roman" w:cs="Times New Roman"/>
          <w:sz w:val="20"/>
          <w:szCs w:val="20"/>
        </w:rPr>
        <w:t>ijital</w:t>
      </w:r>
      <w:r w:rsidRPr="008C2729">
        <w:rPr>
          <w:rFonts w:ascii="Times New Roman" w:hAnsi="Times New Roman" w:cs="Times New Roman"/>
          <w:sz w:val="20"/>
          <w:szCs w:val="20"/>
        </w:rPr>
        <w:t xml:space="preserve"> </w:t>
      </w:r>
      <w:r w:rsidR="00284B87" w:rsidRPr="008C2729">
        <w:rPr>
          <w:rFonts w:ascii="Times New Roman" w:hAnsi="Times New Roman" w:cs="Times New Roman"/>
          <w:sz w:val="20"/>
          <w:szCs w:val="20"/>
        </w:rPr>
        <w:t>d</w:t>
      </w:r>
      <w:r w:rsidRPr="008C2729">
        <w:rPr>
          <w:rFonts w:ascii="Times New Roman" w:hAnsi="Times New Roman" w:cs="Times New Roman"/>
          <w:sz w:val="20"/>
          <w:szCs w:val="20"/>
        </w:rPr>
        <w:t xml:space="preserve">önüşüm, </w:t>
      </w:r>
      <w:r w:rsidR="00FD55E3">
        <w:rPr>
          <w:rFonts w:ascii="Times New Roman" w:hAnsi="Times New Roman" w:cs="Times New Roman"/>
          <w:sz w:val="20"/>
          <w:szCs w:val="20"/>
        </w:rPr>
        <w:t>ileri teknolojilerin entegrasyonu</w:t>
      </w:r>
      <w:r w:rsidR="00CA56A7" w:rsidRPr="008C2729">
        <w:rPr>
          <w:rFonts w:ascii="Times New Roman" w:hAnsi="Times New Roman" w:cs="Times New Roman"/>
          <w:sz w:val="20"/>
          <w:szCs w:val="20"/>
        </w:rPr>
        <w:t>,</w:t>
      </w:r>
      <w:r w:rsidR="00284B87" w:rsidRPr="008C2729">
        <w:rPr>
          <w:rFonts w:ascii="Times New Roman" w:hAnsi="Times New Roman" w:cs="Times New Roman"/>
          <w:sz w:val="20"/>
          <w:szCs w:val="20"/>
        </w:rPr>
        <w:t xml:space="preserve"> fiziksel ve dijital sistemlerin entegrasyonu ile karakterize edilir</w:t>
      </w:r>
      <w:r w:rsidRPr="008C2729">
        <w:rPr>
          <w:rFonts w:ascii="Times New Roman" w:hAnsi="Times New Roman" w:cs="Times New Roman"/>
          <w:sz w:val="20"/>
          <w:szCs w:val="20"/>
        </w:rPr>
        <w:t xml:space="preserve"> (</w:t>
      </w:r>
      <w:r w:rsidR="00284B87" w:rsidRPr="008C2729">
        <w:rPr>
          <w:rFonts w:ascii="Times New Roman" w:hAnsi="Times New Roman" w:cs="Times New Roman"/>
          <w:sz w:val="20"/>
          <w:szCs w:val="20"/>
        </w:rPr>
        <w:t xml:space="preserve">Almeida, Santos, </w:t>
      </w:r>
      <w:r w:rsidR="00CA56A7" w:rsidRPr="008C2729">
        <w:rPr>
          <w:rFonts w:ascii="Times New Roman" w:hAnsi="Times New Roman" w:cs="Times New Roman"/>
          <w:sz w:val="20"/>
          <w:szCs w:val="20"/>
        </w:rPr>
        <w:t xml:space="preserve">Ispgay, </w:t>
      </w:r>
      <w:r w:rsidR="008C2729" w:rsidRPr="008C2729">
        <w:rPr>
          <w:rFonts w:ascii="Times New Roman" w:hAnsi="Times New Roman" w:cs="Times New Roman"/>
          <w:sz w:val="20"/>
          <w:szCs w:val="20"/>
        </w:rPr>
        <w:t xml:space="preserve">2020: </w:t>
      </w:r>
      <w:r w:rsidR="00CA56A7" w:rsidRPr="008C2729">
        <w:rPr>
          <w:rFonts w:ascii="Times New Roman" w:hAnsi="Times New Roman" w:cs="Times New Roman"/>
          <w:sz w:val="20"/>
          <w:szCs w:val="20"/>
        </w:rPr>
        <w:t>97</w:t>
      </w:r>
      <w:r w:rsidRPr="008C2729">
        <w:rPr>
          <w:rFonts w:ascii="Times New Roman" w:hAnsi="Times New Roman" w:cs="Times New Roman"/>
          <w:sz w:val="20"/>
          <w:szCs w:val="20"/>
        </w:rPr>
        <w:t>)</w:t>
      </w:r>
      <w:r w:rsidR="002D55D5" w:rsidRPr="008C2729">
        <w:rPr>
          <w:rFonts w:ascii="Times New Roman" w:hAnsi="Times New Roman" w:cs="Times New Roman"/>
          <w:sz w:val="20"/>
          <w:szCs w:val="20"/>
        </w:rPr>
        <w:t xml:space="preserve"> ve </w:t>
      </w:r>
      <w:r w:rsidR="00CA56A7" w:rsidRPr="008C2729">
        <w:rPr>
          <w:rFonts w:ascii="Times New Roman" w:hAnsi="Times New Roman" w:cs="Times New Roman"/>
          <w:sz w:val="20"/>
          <w:szCs w:val="20"/>
        </w:rPr>
        <w:t>tarım,</w:t>
      </w:r>
      <w:r w:rsidR="009F17EF" w:rsidRPr="008C2729">
        <w:rPr>
          <w:rFonts w:ascii="Times New Roman" w:hAnsi="Times New Roman" w:cs="Times New Roman"/>
          <w:sz w:val="20"/>
          <w:szCs w:val="20"/>
        </w:rPr>
        <w:t xml:space="preserve"> zanaat ekonomisinden, sanayi ve makina imalatının egemen o</w:t>
      </w:r>
      <w:r w:rsidR="00CA56A7" w:rsidRPr="008C2729">
        <w:rPr>
          <w:rFonts w:ascii="Times New Roman" w:hAnsi="Times New Roman" w:cs="Times New Roman"/>
          <w:sz w:val="20"/>
          <w:szCs w:val="20"/>
        </w:rPr>
        <w:t>lduğu bir ekonomiye geçiş modeli</w:t>
      </w:r>
      <w:r w:rsidR="009F17EF" w:rsidRPr="008C2729">
        <w:rPr>
          <w:rFonts w:ascii="Times New Roman" w:hAnsi="Times New Roman" w:cs="Times New Roman"/>
          <w:sz w:val="20"/>
          <w:szCs w:val="20"/>
        </w:rPr>
        <w:t xml:space="preserve">dir </w:t>
      </w:r>
      <w:r w:rsidR="00CA56A7" w:rsidRPr="008C2729">
        <w:rPr>
          <w:rFonts w:ascii="Times New Roman" w:hAnsi="Times New Roman" w:cs="Times New Roman"/>
          <w:sz w:val="20"/>
          <w:szCs w:val="20"/>
        </w:rPr>
        <w:t>(Industirial Revulation</w:t>
      </w:r>
      <w:r w:rsidR="009F17EF" w:rsidRPr="008C2729">
        <w:rPr>
          <w:rFonts w:ascii="Times New Roman" w:hAnsi="Times New Roman" w:cs="Times New Roman"/>
          <w:sz w:val="20"/>
          <w:szCs w:val="20"/>
        </w:rPr>
        <w:t xml:space="preserve"> </w:t>
      </w:r>
      <w:hyperlink r:id="rId10" w:history="1">
        <w:r w:rsidR="009F17EF" w:rsidRPr="008C2729">
          <w:rPr>
            <w:rStyle w:val="Kpr"/>
            <w:rFonts w:ascii="Times New Roman" w:hAnsi="Times New Roman" w:cs="Times New Roman"/>
            <w:sz w:val="20"/>
            <w:szCs w:val="20"/>
          </w:rPr>
          <w:t>https://www.britannica.com/event/Industrial-Revolution</w:t>
        </w:r>
      </w:hyperlink>
      <w:r w:rsidR="009F17EF" w:rsidRPr="008C2729">
        <w:rPr>
          <w:rFonts w:ascii="Times New Roman" w:hAnsi="Times New Roman" w:cs="Times New Roman"/>
          <w:sz w:val="20"/>
          <w:szCs w:val="20"/>
        </w:rPr>
        <w:t xml:space="preserve">, 05.09.2022). </w:t>
      </w:r>
      <w:r w:rsidR="00CA56A7" w:rsidRPr="008C2729">
        <w:rPr>
          <w:rFonts w:ascii="Times New Roman" w:hAnsi="Times New Roman" w:cs="Times New Roman"/>
          <w:sz w:val="20"/>
          <w:szCs w:val="20"/>
        </w:rPr>
        <w:t>Daha açık bir ifadeyle,</w:t>
      </w:r>
      <w:r w:rsidR="00447030" w:rsidRPr="008C2729">
        <w:rPr>
          <w:rFonts w:ascii="Times New Roman" w:hAnsi="Times New Roman" w:cs="Times New Roman"/>
          <w:sz w:val="20"/>
          <w:szCs w:val="20"/>
        </w:rPr>
        <w:t xml:space="preserve"> dijital</w:t>
      </w:r>
      <w:r w:rsidR="00AB6A55" w:rsidRPr="008C2729">
        <w:rPr>
          <w:rFonts w:ascii="Times New Roman" w:hAnsi="Times New Roman" w:cs="Times New Roman"/>
          <w:sz w:val="20"/>
          <w:szCs w:val="20"/>
        </w:rPr>
        <w:t xml:space="preserve"> </w:t>
      </w:r>
      <w:r w:rsidR="00EF22BB" w:rsidRPr="008C2729">
        <w:rPr>
          <w:rFonts w:ascii="Times New Roman" w:hAnsi="Times New Roman" w:cs="Times New Roman"/>
          <w:sz w:val="20"/>
          <w:szCs w:val="20"/>
        </w:rPr>
        <w:t>dönüşüm,</w:t>
      </w:r>
      <w:r w:rsidR="00F84DAA" w:rsidRPr="008C2729">
        <w:rPr>
          <w:rFonts w:ascii="Times New Roman" w:hAnsi="Times New Roman" w:cs="Times New Roman"/>
          <w:sz w:val="20"/>
          <w:szCs w:val="20"/>
        </w:rPr>
        <w:t xml:space="preserve"> ileri teknolojilerin bütünleşmesi</w:t>
      </w:r>
      <w:r w:rsidR="00CA56A7" w:rsidRPr="008C2729">
        <w:rPr>
          <w:rFonts w:ascii="Times New Roman" w:hAnsi="Times New Roman" w:cs="Times New Roman"/>
          <w:sz w:val="20"/>
          <w:szCs w:val="20"/>
        </w:rPr>
        <w:t>;</w:t>
      </w:r>
      <w:r w:rsidR="00EF22BB" w:rsidRPr="008C2729">
        <w:rPr>
          <w:rFonts w:ascii="Times New Roman" w:hAnsi="Times New Roman" w:cs="Times New Roman"/>
          <w:sz w:val="20"/>
          <w:szCs w:val="20"/>
        </w:rPr>
        <w:t xml:space="preserve"> fiziksel ve d</w:t>
      </w:r>
      <w:r w:rsidR="00CA56A7" w:rsidRPr="008C2729">
        <w:rPr>
          <w:rFonts w:ascii="Times New Roman" w:hAnsi="Times New Roman" w:cs="Times New Roman"/>
          <w:sz w:val="20"/>
          <w:szCs w:val="20"/>
        </w:rPr>
        <w:t xml:space="preserve">ijital sistemlerin entegrasyonu; </w:t>
      </w:r>
      <w:r w:rsidR="00447030" w:rsidRPr="008C2729">
        <w:rPr>
          <w:rFonts w:ascii="Times New Roman" w:hAnsi="Times New Roman" w:cs="Times New Roman"/>
          <w:sz w:val="20"/>
          <w:szCs w:val="20"/>
        </w:rPr>
        <w:t>y</w:t>
      </w:r>
      <w:r w:rsidR="00EF22BB" w:rsidRPr="008C2729">
        <w:rPr>
          <w:rFonts w:ascii="Times New Roman" w:hAnsi="Times New Roman" w:cs="Times New Roman"/>
          <w:sz w:val="20"/>
          <w:szCs w:val="20"/>
        </w:rPr>
        <w:t>enilikçi iş modelleri</w:t>
      </w:r>
      <w:r w:rsidR="00CA56A7" w:rsidRPr="008C2729">
        <w:rPr>
          <w:rFonts w:ascii="Times New Roman" w:hAnsi="Times New Roman" w:cs="Times New Roman"/>
          <w:sz w:val="20"/>
          <w:szCs w:val="20"/>
        </w:rPr>
        <w:t>nin</w:t>
      </w:r>
      <w:r w:rsidR="00EF22BB" w:rsidRPr="008C2729">
        <w:rPr>
          <w:rFonts w:ascii="Times New Roman" w:hAnsi="Times New Roman" w:cs="Times New Roman"/>
          <w:sz w:val="20"/>
          <w:szCs w:val="20"/>
        </w:rPr>
        <w:t>, yeni üretim süreçleri</w:t>
      </w:r>
      <w:r w:rsidR="00CA56A7" w:rsidRPr="008C2729">
        <w:rPr>
          <w:rFonts w:ascii="Times New Roman" w:hAnsi="Times New Roman" w:cs="Times New Roman"/>
          <w:sz w:val="20"/>
          <w:szCs w:val="20"/>
        </w:rPr>
        <w:t>nin</w:t>
      </w:r>
      <w:r w:rsidR="00EF22BB" w:rsidRPr="008C2729">
        <w:rPr>
          <w:rFonts w:ascii="Times New Roman" w:hAnsi="Times New Roman" w:cs="Times New Roman"/>
          <w:sz w:val="20"/>
          <w:szCs w:val="20"/>
        </w:rPr>
        <w:t xml:space="preserve"> ve bilgiye dayalı ürün ve </w:t>
      </w:r>
      <w:r w:rsidR="00447030" w:rsidRPr="008C2729">
        <w:rPr>
          <w:rFonts w:ascii="Times New Roman" w:hAnsi="Times New Roman" w:cs="Times New Roman"/>
          <w:sz w:val="20"/>
          <w:szCs w:val="20"/>
        </w:rPr>
        <w:t>hizmetlerin yaratılması</w:t>
      </w:r>
      <w:r w:rsidR="00CA56A7" w:rsidRPr="008C2729">
        <w:rPr>
          <w:rFonts w:ascii="Times New Roman" w:hAnsi="Times New Roman" w:cs="Times New Roman"/>
          <w:sz w:val="20"/>
          <w:szCs w:val="20"/>
        </w:rPr>
        <w:t xml:space="preserve"> sürecidir</w:t>
      </w:r>
      <w:r w:rsidR="00EF22BB" w:rsidRPr="008C2729">
        <w:rPr>
          <w:rFonts w:ascii="Times New Roman" w:hAnsi="Times New Roman" w:cs="Times New Roman"/>
          <w:sz w:val="20"/>
          <w:szCs w:val="20"/>
        </w:rPr>
        <w:t>.</w:t>
      </w:r>
      <w:r w:rsidR="00FD55E3">
        <w:rPr>
          <w:rFonts w:ascii="Times New Roman" w:hAnsi="Times New Roman" w:cs="Times New Roman"/>
          <w:sz w:val="20"/>
          <w:szCs w:val="20"/>
        </w:rPr>
        <w:t xml:space="preserve"> Anlaşılacağı üzere, d</w:t>
      </w:r>
      <w:r w:rsidR="007C61EC" w:rsidRPr="00FD55E3">
        <w:rPr>
          <w:rFonts w:ascii="Times New Roman" w:hAnsi="Times New Roman" w:cs="Times New Roman"/>
          <w:sz w:val="20"/>
          <w:szCs w:val="20"/>
        </w:rPr>
        <w:t>ijital dönüşüm, farklı bilgi, bilgi işlem, iletişim ve bağlantı teknolojileri kombinasyonlarına gömülü veya bunlar tarafından etkinleştirilen çeşitli dijital teknolojileri içerir</w:t>
      </w:r>
      <w:r w:rsidR="00FD55E3">
        <w:rPr>
          <w:rFonts w:ascii="Times New Roman" w:hAnsi="Times New Roman" w:cs="Times New Roman"/>
          <w:sz w:val="20"/>
          <w:szCs w:val="20"/>
        </w:rPr>
        <w:t xml:space="preserve"> (Bouncken, Schmitt, 2022:2).</w:t>
      </w:r>
    </w:p>
    <w:p w:rsidR="00FD55E3" w:rsidRPr="00FD55E3" w:rsidRDefault="00FD55E3" w:rsidP="00CB1DC0">
      <w:pPr>
        <w:spacing w:line="240" w:lineRule="auto"/>
        <w:jc w:val="both"/>
        <w:rPr>
          <w:rFonts w:ascii="Times New Roman" w:hAnsi="Times New Roman" w:cs="Times New Roman"/>
          <w:sz w:val="20"/>
          <w:szCs w:val="20"/>
        </w:rPr>
      </w:pPr>
    </w:p>
    <w:p w:rsidR="000F7DAC" w:rsidRPr="008C2729" w:rsidRDefault="008C2729" w:rsidP="00CB1DC0">
      <w:pPr>
        <w:spacing w:line="240" w:lineRule="auto"/>
        <w:jc w:val="both"/>
        <w:rPr>
          <w:rFonts w:ascii="Times New Roman" w:hAnsi="Times New Roman" w:cs="Times New Roman"/>
          <w:b/>
          <w:sz w:val="24"/>
          <w:szCs w:val="24"/>
        </w:rPr>
      </w:pPr>
      <w:r>
        <w:rPr>
          <w:rFonts w:ascii="Times New Roman" w:hAnsi="Times New Roman" w:cs="Times New Roman"/>
          <w:b/>
          <w:sz w:val="24"/>
          <w:szCs w:val="24"/>
        </w:rPr>
        <w:t>2.2</w:t>
      </w:r>
      <w:r w:rsidR="00DC5889" w:rsidRPr="008C2729">
        <w:rPr>
          <w:rFonts w:ascii="Times New Roman" w:hAnsi="Times New Roman" w:cs="Times New Roman"/>
          <w:b/>
          <w:sz w:val="24"/>
          <w:szCs w:val="24"/>
        </w:rPr>
        <w:t>. DİJ</w:t>
      </w:r>
      <w:r w:rsidR="007E1410" w:rsidRPr="008C2729">
        <w:rPr>
          <w:rFonts w:ascii="Times New Roman" w:hAnsi="Times New Roman" w:cs="Times New Roman"/>
          <w:b/>
          <w:sz w:val="24"/>
          <w:szCs w:val="24"/>
        </w:rPr>
        <w:t>İTAL DÖNÜŞÜMÜN</w:t>
      </w:r>
      <w:r w:rsidR="00DC5889" w:rsidRPr="008C2729">
        <w:rPr>
          <w:rFonts w:ascii="Times New Roman" w:hAnsi="Times New Roman" w:cs="Times New Roman"/>
          <w:b/>
          <w:sz w:val="24"/>
          <w:szCs w:val="24"/>
        </w:rPr>
        <w:t xml:space="preserve"> GELİŞ</w:t>
      </w:r>
      <w:r w:rsidR="000F7DAC" w:rsidRPr="008C2729">
        <w:rPr>
          <w:rFonts w:ascii="Times New Roman" w:hAnsi="Times New Roman" w:cs="Times New Roman"/>
          <w:b/>
          <w:sz w:val="24"/>
          <w:szCs w:val="24"/>
        </w:rPr>
        <w:t>İ</w:t>
      </w:r>
      <w:r w:rsidR="00DC5889" w:rsidRPr="008C2729">
        <w:rPr>
          <w:rFonts w:ascii="Times New Roman" w:hAnsi="Times New Roman" w:cs="Times New Roman"/>
          <w:b/>
          <w:sz w:val="24"/>
          <w:szCs w:val="24"/>
        </w:rPr>
        <w:t>Mİ</w:t>
      </w:r>
    </w:p>
    <w:p w:rsidR="002861D8" w:rsidRDefault="002861D8" w:rsidP="00CB1DC0">
      <w:pPr>
        <w:spacing w:line="240" w:lineRule="auto"/>
        <w:jc w:val="both"/>
        <w:rPr>
          <w:rFonts w:ascii="Times New Roman" w:hAnsi="Times New Roman" w:cs="Times New Roman"/>
          <w:sz w:val="20"/>
          <w:szCs w:val="20"/>
        </w:rPr>
      </w:pPr>
    </w:p>
    <w:p w:rsidR="00ED5816" w:rsidRPr="002861D8" w:rsidRDefault="00261F30" w:rsidP="00CB1DC0">
      <w:pPr>
        <w:spacing w:line="240" w:lineRule="auto"/>
        <w:jc w:val="both"/>
        <w:rPr>
          <w:rFonts w:ascii="Times New Roman" w:hAnsi="Times New Roman" w:cs="Times New Roman"/>
          <w:sz w:val="20"/>
          <w:szCs w:val="20"/>
        </w:rPr>
      </w:pPr>
      <w:r w:rsidRPr="002861D8">
        <w:rPr>
          <w:rFonts w:ascii="Times New Roman" w:hAnsi="Times New Roman" w:cs="Times New Roman"/>
          <w:sz w:val="20"/>
          <w:szCs w:val="20"/>
        </w:rPr>
        <w:t>İçinde bulund</w:t>
      </w:r>
      <w:r w:rsidR="00ED5816" w:rsidRPr="002861D8">
        <w:rPr>
          <w:rFonts w:ascii="Times New Roman" w:hAnsi="Times New Roman" w:cs="Times New Roman"/>
          <w:sz w:val="20"/>
          <w:szCs w:val="20"/>
        </w:rPr>
        <w:t>uğumuz çağ, inovasyon çağıdır ve bu çağda, y</w:t>
      </w:r>
      <w:r w:rsidR="007821F1" w:rsidRPr="002861D8">
        <w:rPr>
          <w:rFonts w:ascii="Times New Roman" w:hAnsi="Times New Roman" w:cs="Times New Roman"/>
          <w:sz w:val="20"/>
          <w:szCs w:val="20"/>
        </w:rPr>
        <w:t xml:space="preserve">apay zeka, </w:t>
      </w:r>
      <w:r w:rsidR="00ED5816" w:rsidRPr="002861D8">
        <w:rPr>
          <w:rFonts w:ascii="Times New Roman" w:hAnsi="Times New Roman" w:cs="Times New Roman"/>
          <w:sz w:val="20"/>
          <w:szCs w:val="20"/>
        </w:rPr>
        <w:t xml:space="preserve">veri analizi ve madenciliği, blockchain, </w:t>
      </w:r>
      <w:r w:rsidR="007821F1" w:rsidRPr="002861D8">
        <w:rPr>
          <w:rFonts w:ascii="Times New Roman" w:hAnsi="Times New Roman" w:cs="Times New Roman"/>
          <w:sz w:val="20"/>
          <w:szCs w:val="20"/>
        </w:rPr>
        <w:t xml:space="preserve">büyük veri, robotik, nesnelerin interneti gibi birleşik teknolojiler kullanılarak, </w:t>
      </w:r>
      <w:r w:rsidRPr="002861D8">
        <w:rPr>
          <w:rFonts w:ascii="Times New Roman" w:hAnsi="Times New Roman" w:cs="Times New Roman"/>
          <w:sz w:val="20"/>
          <w:szCs w:val="20"/>
        </w:rPr>
        <w:t>yeni düşünceler anında en son teknikleri uygulayan prototip tasarımlara dönüştürülebilir.</w:t>
      </w:r>
      <w:r w:rsidR="007821F1" w:rsidRPr="002861D8">
        <w:rPr>
          <w:rFonts w:ascii="Times New Roman" w:hAnsi="Times New Roman" w:cs="Times New Roman"/>
          <w:sz w:val="20"/>
          <w:szCs w:val="20"/>
        </w:rPr>
        <w:t xml:space="preserve"> </w:t>
      </w:r>
      <w:r w:rsidR="00ED5816" w:rsidRPr="002861D8">
        <w:rPr>
          <w:rFonts w:ascii="Times New Roman" w:hAnsi="Times New Roman" w:cs="Times New Roman"/>
          <w:sz w:val="20"/>
          <w:szCs w:val="20"/>
        </w:rPr>
        <w:t xml:space="preserve">Günümüze </w:t>
      </w:r>
      <w:r w:rsidR="007821F1" w:rsidRPr="002861D8">
        <w:rPr>
          <w:rFonts w:ascii="Times New Roman" w:hAnsi="Times New Roman" w:cs="Times New Roman"/>
          <w:sz w:val="20"/>
          <w:szCs w:val="20"/>
        </w:rPr>
        <w:t>gelene kadar</w:t>
      </w:r>
      <w:r w:rsidR="00ED5816" w:rsidRPr="002861D8">
        <w:rPr>
          <w:rFonts w:ascii="Times New Roman" w:hAnsi="Times New Roman" w:cs="Times New Roman"/>
          <w:sz w:val="20"/>
          <w:szCs w:val="20"/>
        </w:rPr>
        <w:t>,</w:t>
      </w:r>
      <w:r w:rsidR="007821F1" w:rsidRPr="002861D8">
        <w:rPr>
          <w:rFonts w:ascii="Times New Roman" w:hAnsi="Times New Roman" w:cs="Times New Roman"/>
          <w:sz w:val="20"/>
          <w:szCs w:val="20"/>
        </w:rPr>
        <w:t xml:space="preserve"> endüstri büyük bir dönüşüm geçirmiştir.</w:t>
      </w:r>
    </w:p>
    <w:p w:rsidR="00DB554B" w:rsidRPr="002861D8" w:rsidRDefault="00ED5816" w:rsidP="00CB1DC0">
      <w:pPr>
        <w:spacing w:line="240" w:lineRule="auto"/>
        <w:jc w:val="both"/>
        <w:rPr>
          <w:rFonts w:ascii="Times New Roman" w:hAnsi="Times New Roman" w:cs="Times New Roman"/>
          <w:sz w:val="20"/>
          <w:szCs w:val="20"/>
        </w:rPr>
      </w:pPr>
      <w:r w:rsidRPr="002861D8">
        <w:rPr>
          <w:rFonts w:ascii="Times New Roman" w:hAnsi="Times New Roman" w:cs="Times New Roman"/>
          <w:sz w:val="20"/>
          <w:szCs w:val="20"/>
        </w:rPr>
        <w:t xml:space="preserve">Bu dönüşüm, 5 aşamada gerçekleşen sanayi devrimlerini içerir. </w:t>
      </w:r>
      <w:r w:rsidR="00E95B73" w:rsidRPr="002861D8">
        <w:rPr>
          <w:rFonts w:ascii="Times New Roman" w:hAnsi="Times New Roman" w:cs="Times New Roman"/>
          <w:sz w:val="20"/>
          <w:szCs w:val="20"/>
        </w:rPr>
        <w:t>İlk sanayi devrimi</w:t>
      </w:r>
      <w:r w:rsidR="008B2354" w:rsidRPr="002861D8">
        <w:rPr>
          <w:rFonts w:ascii="Times New Roman" w:hAnsi="Times New Roman" w:cs="Times New Roman"/>
          <w:sz w:val="20"/>
          <w:szCs w:val="20"/>
        </w:rPr>
        <w:t xml:space="preserve"> (Endüstri 1.0)</w:t>
      </w:r>
      <w:r w:rsidR="00E95B73" w:rsidRPr="002861D8">
        <w:rPr>
          <w:rFonts w:ascii="Times New Roman" w:hAnsi="Times New Roman" w:cs="Times New Roman"/>
          <w:sz w:val="20"/>
          <w:szCs w:val="20"/>
        </w:rPr>
        <w:t xml:space="preserve"> (1760-1850), kömürün kullanımı</w:t>
      </w:r>
      <w:r w:rsidR="007821F1" w:rsidRPr="002861D8">
        <w:rPr>
          <w:rFonts w:ascii="Times New Roman" w:hAnsi="Times New Roman" w:cs="Times New Roman"/>
          <w:sz w:val="20"/>
          <w:szCs w:val="20"/>
        </w:rPr>
        <w:t>nı,</w:t>
      </w:r>
      <w:r w:rsidR="00E95B73" w:rsidRPr="002861D8">
        <w:rPr>
          <w:rFonts w:ascii="Times New Roman" w:hAnsi="Times New Roman" w:cs="Times New Roman"/>
          <w:sz w:val="20"/>
          <w:szCs w:val="20"/>
        </w:rPr>
        <w:t xml:space="preserve"> tarım için dem</w:t>
      </w:r>
      <w:r w:rsidR="007821F1" w:rsidRPr="002861D8">
        <w:rPr>
          <w:rFonts w:ascii="Times New Roman" w:hAnsi="Times New Roman" w:cs="Times New Roman"/>
          <w:sz w:val="20"/>
          <w:szCs w:val="20"/>
        </w:rPr>
        <w:t>irden yapılmış mekanik aletleri, tekstil t</w:t>
      </w:r>
      <w:r w:rsidRPr="002861D8">
        <w:rPr>
          <w:rFonts w:ascii="Times New Roman" w:hAnsi="Times New Roman" w:cs="Times New Roman"/>
          <w:sz w:val="20"/>
          <w:szCs w:val="20"/>
        </w:rPr>
        <w:t>ezgahlarını</w:t>
      </w:r>
      <w:r w:rsidR="00E95B73" w:rsidRPr="002861D8">
        <w:rPr>
          <w:rFonts w:ascii="Times New Roman" w:hAnsi="Times New Roman" w:cs="Times New Roman"/>
          <w:sz w:val="20"/>
          <w:szCs w:val="20"/>
        </w:rPr>
        <w:t>, ulaşım içi</w:t>
      </w:r>
      <w:r w:rsidR="007821F1" w:rsidRPr="002861D8">
        <w:rPr>
          <w:rFonts w:ascii="Times New Roman" w:hAnsi="Times New Roman" w:cs="Times New Roman"/>
          <w:sz w:val="20"/>
          <w:szCs w:val="20"/>
        </w:rPr>
        <w:t xml:space="preserve">n buharla </w:t>
      </w:r>
      <w:r w:rsidR="00E24366" w:rsidRPr="002861D8">
        <w:rPr>
          <w:rFonts w:ascii="Times New Roman" w:hAnsi="Times New Roman" w:cs="Times New Roman"/>
          <w:sz w:val="20"/>
          <w:szCs w:val="20"/>
        </w:rPr>
        <w:t>çalışan lokomotifler ile ilgilidir.</w:t>
      </w:r>
      <w:r w:rsidR="00E95B73" w:rsidRPr="002861D8">
        <w:rPr>
          <w:rFonts w:ascii="Times New Roman" w:hAnsi="Times New Roman" w:cs="Times New Roman"/>
          <w:sz w:val="20"/>
          <w:szCs w:val="20"/>
        </w:rPr>
        <w:t xml:space="preserve"> </w:t>
      </w:r>
      <w:r w:rsidR="00E24366" w:rsidRPr="002861D8">
        <w:rPr>
          <w:rFonts w:ascii="Times New Roman" w:hAnsi="Times New Roman" w:cs="Times New Roman"/>
          <w:sz w:val="20"/>
          <w:szCs w:val="20"/>
        </w:rPr>
        <w:t>İ</w:t>
      </w:r>
      <w:r w:rsidR="00E95B73" w:rsidRPr="002861D8">
        <w:rPr>
          <w:rFonts w:ascii="Times New Roman" w:hAnsi="Times New Roman" w:cs="Times New Roman"/>
          <w:sz w:val="20"/>
          <w:szCs w:val="20"/>
        </w:rPr>
        <w:t xml:space="preserve">kinci </w:t>
      </w:r>
      <w:r w:rsidR="007821F1" w:rsidRPr="002861D8">
        <w:rPr>
          <w:rFonts w:ascii="Times New Roman" w:hAnsi="Times New Roman" w:cs="Times New Roman"/>
          <w:sz w:val="20"/>
          <w:szCs w:val="20"/>
        </w:rPr>
        <w:t xml:space="preserve">sanayi </w:t>
      </w:r>
      <w:r w:rsidR="00E95B73" w:rsidRPr="002861D8">
        <w:rPr>
          <w:rFonts w:ascii="Times New Roman" w:hAnsi="Times New Roman" w:cs="Times New Roman"/>
          <w:sz w:val="20"/>
          <w:szCs w:val="20"/>
        </w:rPr>
        <w:t>devrim</w:t>
      </w:r>
      <w:r w:rsidR="007821F1" w:rsidRPr="002861D8">
        <w:rPr>
          <w:rFonts w:ascii="Times New Roman" w:hAnsi="Times New Roman" w:cs="Times New Roman"/>
          <w:sz w:val="20"/>
          <w:szCs w:val="20"/>
        </w:rPr>
        <w:t>i</w:t>
      </w:r>
      <w:r w:rsidR="008B2354" w:rsidRPr="002861D8">
        <w:rPr>
          <w:rFonts w:ascii="Times New Roman" w:hAnsi="Times New Roman" w:cs="Times New Roman"/>
          <w:sz w:val="20"/>
          <w:szCs w:val="20"/>
        </w:rPr>
        <w:t xml:space="preserve"> (Endüstri 2.0)</w:t>
      </w:r>
      <w:r w:rsidR="00E95B73" w:rsidRPr="002861D8">
        <w:rPr>
          <w:rFonts w:ascii="Times New Roman" w:hAnsi="Times New Roman" w:cs="Times New Roman"/>
          <w:sz w:val="20"/>
          <w:szCs w:val="20"/>
        </w:rPr>
        <w:t xml:space="preserve"> (1880–1973) hammaddelerin demirden çeliğe ve enerji kaynaklarının kömürden rafine ham petrole yükseltilmesini </w:t>
      </w:r>
      <w:r w:rsidR="00E24366" w:rsidRPr="002861D8">
        <w:rPr>
          <w:rFonts w:ascii="Times New Roman" w:hAnsi="Times New Roman" w:cs="Times New Roman"/>
          <w:sz w:val="20"/>
          <w:szCs w:val="20"/>
        </w:rPr>
        <w:t>kapsar</w:t>
      </w:r>
      <w:r w:rsidR="00E95B73" w:rsidRPr="002861D8">
        <w:rPr>
          <w:rFonts w:ascii="Times New Roman" w:hAnsi="Times New Roman" w:cs="Times New Roman"/>
          <w:sz w:val="20"/>
          <w:szCs w:val="20"/>
        </w:rPr>
        <w:t>. Üçüncü sanayi devrimi</w:t>
      </w:r>
      <w:r w:rsidR="008B2354" w:rsidRPr="002861D8">
        <w:rPr>
          <w:rFonts w:ascii="Times New Roman" w:hAnsi="Times New Roman" w:cs="Times New Roman"/>
          <w:sz w:val="20"/>
          <w:szCs w:val="20"/>
        </w:rPr>
        <w:t xml:space="preserve"> (Endüstri 3.0)</w:t>
      </w:r>
      <w:r w:rsidR="00D47299" w:rsidRPr="002861D8">
        <w:rPr>
          <w:rFonts w:ascii="Times New Roman" w:hAnsi="Times New Roman" w:cs="Times New Roman"/>
          <w:sz w:val="20"/>
          <w:szCs w:val="20"/>
        </w:rPr>
        <w:t xml:space="preserve"> </w:t>
      </w:r>
      <w:r w:rsidR="00D47299" w:rsidRPr="002861D8">
        <w:rPr>
          <w:rFonts w:ascii="Times New Roman" w:hAnsi="Times New Roman" w:cs="Times New Roman"/>
          <w:sz w:val="20"/>
          <w:szCs w:val="20"/>
        </w:rPr>
        <w:lastRenderedPageBreak/>
        <w:t>üretim süreçleri</w:t>
      </w:r>
      <w:r w:rsidR="00E24366" w:rsidRPr="002861D8">
        <w:rPr>
          <w:rFonts w:ascii="Times New Roman" w:hAnsi="Times New Roman" w:cs="Times New Roman"/>
          <w:sz w:val="20"/>
          <w:szCs w:val="20"/>
        </w:rPr>
        <w:t>nin dijitalleşmesini, otomatikleşmesini</w:t>
      </w:r>
      <w:r w:rsidR="00D47299" w:rsidRPr="002861D8">
        <w:rPr>
          <w:rFonts w:ascii="Times New Roman" w:hAnsi="Times New Roman" w:cs="Times New Roman"/>
          <w:sz w:val="20"/>
          <w:szCs w:val="20"/>
        </w:rPr>
        <w:t xml:space="preserve"> ve otomasyon</w:t>
      </w:r>
      <w:r w:rsidR="00E24366" w:rsidRPr="002861D8">
        <w:rPr>
          <w:rFonts w:ascii="Times New Roman" w:hAnsi="Times New Roman" w:cs="Times New Roman"/>
          <w:sz w:val="20"/>
          <w:szCs w:val="20"/>
        </w:rPr>
        <w:t>u</w:t>
      </w:r>
      <w:r w:rsidR="00D47299" w:rsidRPr="002861D8">
        <w:rPr>
          <w:rFonts w:ascii="Times New Roman" w:hAnsi="Times New Roman" w:cs="Times New Roman"/>
          <w:sz w:val="20"/>
          <w:szCs w:val="20"/>
        </w:rPr>
        <w:t xml:space="preserve"> </w:t>
      </w:r>
      <w:r w:rsidR="00E24366" w:rsidRPr="002861D8">
        <w:rPr>
          <w:rFonts w:ascii="Times New Roman" w:hAnsi="Times New Roman" w:cs="Times New Roman"/>
          <w:sz w:val="20"/>
          <w:szCs w:val="20"/>
        </w:rPr>
        <w:t>içerir</w:t>
      </w:r>
      <w:r w:rsidR="00D47299" w:rsidRPr="002861D8">
        <w:rPr>
          <w:rFonts w:ascii="Times New Roman" w:hAnsi="Times New Roman" w:cs="Times New Roman"/>
          <w:sz w:val="20"/>
          <w:szCs w:val="20"/>
        </w:rPr>
        <w:t>.</w:t>
      </w:r>
      <w:r w:rsidR="008B2354" w:rsidRPr="002861D8">
        <w:rPr>
          <w:rFonts w:ascii="Times New Roman" w:hAnsi="Times New Roman" w:cs="Times New Roman"/>
          <w:sz w:val="20"/>
          <w:szCs w:val="20"/>
        </w:rPr>
        <w:t xml:space="preserve"> Dördüncü sanayi devrimi (Endüstri 4.0), üretim süresini azaltmak için akıllı ve bağlantılı tek</w:t>
      </w:r>
      <w:r w:rsidR="009F62BE" w:rsidRPr="002861D8">
        <w:rPr>
          <w:rFonts w:ascii="Times New Roman" w:hAnsi="Times New Roman" w:cs="Times New Roman"/>
          <w:sz w:val="20"/>
          <w:szCs w:val="20"/>
        </w:rPr>
        <w:t xml:space="preserve">nolojilerin kullanımını </w:t>
      </w:r>
      <w:r w:rsidR="00E24366" w:rsidRPr="002861D8">
        <w:rPr>
          <w:rFonts w:ascii="Times New Roman" w:hAnsi="Times New Roman" w:cs="Times New Roman"/>
          <w:sz w:val="20"/>
          <w:szCs w:val="20"/>
        </w:rPr>
        <w:t>içerir</w:t>
      </w:r>
      <w:r w:rsidR="009F62BE" w:rsidRPr="002861D8">
        <w:rPr>
          <w:rFonts w:ascii="Times New Roman" w:hAnsi="Times New Roman" w:cs="Times New Roman"/>
          <w:sz w:val="20"/>
          <w:szCs w:val="20"/>
        </w:rPr>
        <w:t xml:space="preserve">. </w:t>
      </w:r>
      <w:r w:rsidR="00AC57EA" w:rsidRPr="002861D8">
        <w:rPr>
          <w:rFonts w:ascii="Times New Roman" w:hAnsi="Times New Roman" w:cs="Times New Roman"/>
          <w:sz w:val="20"/>
          <w:szCs w:val="20"/>
        </w:rPr>
        <w:t xml:space="preserve">Günümüzün endüstriyel devrimi olan beşinci sanayi devrimi (Endüstri </w:t>
      </w:r>
      <w:r w:rsidR="00DB554B" w:rsidRPr="002861D8">
        <w:rPr>
          <w:rFonts w:ascii="Times New Roman" w:hAnsi="Times New Roman" w:cs="Times New Roman"/>
          <w:sz w:val="20"/>
          <w:szCs w:val="20"/>
        </w:rPr>
        <w:t>5.0</w:t>
      </w:r>
      <w:r w:rsidR="00AC57EA" w:rsidRPr="002861D8">
        <w:rPr>
          <w:rFonts w:ascii="Times New Roman" w:hAnsi="Times New Roman" w:cs="Times New Roman"/>
          <w:sz w:val="20"/>
          <w:szCs w:val="20"/>
        </w:rPr>
        <w:t>)</w:t>
      </w:r>
      <w:r w:rsidR="00DB554B" w:rsidRPr="002861D8">
        <w:rPr>
          <w:rFonts w:ascii="Times New Roman" w:hAnsi="Times New Roman" w:cs="Times New Roman"/>
          <w:sz w:val="20"/>
          <w:szCs w:val="20"/>
        </w:rPr>
        <w:t>, insan ve makin</w:t>
      </w:r>
      <w:r w:rsidR="00AC57EA" w:rsidRPr="002861D8">
        <w:rPr>
          <w:rFonts w:ascii="Times New Roman" w:hAnsi="Times New Roman" w:cs="Times New Roman"/>
          <w:sz w:val="20"/>
          <w:szCs w:val="20"/>
        </w:rPr>
        <w:t>a</w:t>
      </w:r>
      <w:r w:rsidR="00DB554B" w:rsidRPr="002861D8">
        <w:rPr>
          <w:rFonts w:ascii="Times New Roman" w:hAnsi="Times New Roman" w:cs="Times New Roman"/>
          <w:sz w:val="20"/>
          <w:szCs w:val="20"/>
        </w:rPr>
        <w:t xml:space="preserve"> </w:t>
      </w:r>
      <w:r w:rsidR="00E24366" w:rsidRPr="002861D8">
        <w:rPr>
          <w:rFonts w:ascii="Times New Roman" w:hAnsi="Times New Roman" w:cs="Times New Roman"/>
          <w:sz w:val="20"/>
          <w:szCs w:val="20"/>
        </w:rPr>
        <w:t>etkileşimi ile ilgilidi</w:t>
      </w:r>
      <w:r w:rsidR="00AC57EA" w:rsidRPr="002861D8">
        <w:rPr>
          <w:rFonts w:ascii="Times New Roman" w:hAnsi="Times New Roman" w:cs="Times New Roman"/>
          <w:sz w:val="20"/>
          <w:szCs w:val="20"/>
        </w:rPr>
        <w:t>r.</w:t>
      </w:r>
      <w:r w:rsidR="00DB554B" w:rsidRPr="002861D8">
        <w:rPr>
          <w:rFonts w:ascii="Times New Roman" w:hAnsi="Times New Roman" w:cs="Times New Roman"/>
          <w:sz w:val="20"/>
          <w:szCs w:val="20"/>
        </w:rPr>
        <w:t xml:space="preserve"> </w:t>
      </w:r>
      <w:r w:rsidR="00AC57EA" w:rsidRPr="002861D8">
        <w:rPr>
          <w:rFonts w:ascii="Times New Roman" w:hAnsi="Times New Roman" w:cs="Times New Roman"/>
          <w:sz w:val="20"/>
          <w:szCs w:val="20"/>
        </w:rPr>
        <w:t>Bu devrimin amacı, co-bot'ların</w:t>
      </w:r>
      <w:r w:rsidR="0057234A" w:rsidRPr="002861D8">
        <w:rPr>
          <w:rFonts w:ascii="Times New Roman" w:hAnsi="Times New Roman" w:cs="Times New Roman"/>
          <w:sz w:val="20"/>
          <w:szCs w:val="20"/>
        </w:rPr>
        <w:t xml:space="preserve"> (</w:t>
      </w:r>
      <w:r w:rsidR="0057234A" w:rsidRPr="002861D8">
        <w:rPr>
          <w:rFonts w:ascii="Times New Roman" w:hAnsi="Times New Roman" w:cs="Times New Roman"/>
          <w:sz w:val="20"/>
          <w:szCs w:val="20"/>
          <w:shd w:val="clear" w:color="auto" w:fill="FFFFFF"/>
        </w:rPr>
        <w:t>güvenlik bariyeri olmadan insanlarla yan yana çalışabilen endüstriyel robot koludur)</w:t>
      </w:r>
      <w:r w:rsidR="0057234A" w:rsidRPr="002861D8">
        <w:rPr>
          <w:rFonts w:ascii="Times New Roman" w:hAnsi="Times New Roman" w:cs="Times New Roman"/>
          <w:sz w:val="20"/>
          <w:szCs w:val="20"/>
        </w:rPr>
        <w:t xml:space="preserve"> </w:t>
      </w:r>
      <w:r w:rsidR="00AC57EA" w:rsidRPr="002861D8">
        <w:rPr>
          <w:rFonts w:ascii="Times New Roman" w:hAnsi="Times New Roman" w:cs="Times New Roman"/>
          <w:sz w:val="20"/>
          <w:szCs w:val="20"/>
        </w:rPr>
        <w:t>ve insan emeğinin sinerj</w:t>
      </w:r>
      <w:r w:rsidR="00E24366" w:rsidRPr="002861D8">
        <w:rPr>
          <w:rFonts w:ascii="Times New Roman" w:hAnsi="Times New Roman" w:cs="Times New Roman"/>
          <w:sz w:val="20"/>
          <w:szCs w:val="20"/>
        </w:rPr>
        <w:t>i içinde bir arada var olabildi</w:t>
      </w:r>
      <w:r w:rsidR="00AC57EA" w:rsidRPr="002861D8">
        <w:rPr>
          <w:rFonts w:ascii="Times New Roman" w:hAnsi="Times New Roman" w:cs="Times New Roman"/>
          <w:sz w:val="20"/>
          <w:szCs w:val="20"/>
        </w:rPr>
        <w:t>ği</w:t>
      </w:r>
      <w:r w:rsidR="00E24366" w:rsidRPr="002861D8">
        <w:rPr>
          <w:rFonts w:ascii="Times New Roman" w:hAnsi="Times New Roman" w:cs="Times New Roman"/>
          <w:sz w:val="20"/>
          <w:szCs w:val="20"/>
        </w:rPr>
        <w:t>,</w:t>
      </w:r>
      <w:r w:rsidR="00AC57EA" w:rsidRPr="002861D8">
        <w:rPr>
          <w:rFonts w:ascii="Times New Roman" w:hAnsi="Times New Roman" w:cs="Times New Roman"/>
          <w:sz w:val="20"/>
          <w:szCs w:val="20"/>
        </w:rPr>
        <w:t xml:space="preserve"> ve her bir</w:t>
      </w:r>
      <w:r w:rsidR="00E24366" w:rsidRPr="002861D8">
        <w:rPr>
          <w:rFonts w:ascii="Times New Roman" w:hAnsi="Times New Roman" w:cs="Times New Roman"/>
          <w:sz w:val="20"/>
          <w:szCs w:val="20"/>
        </w:rPr>
        <w:t xml:space="preserve"> modülün kişiselleştirildiği </w:t>
      </w:r>
      <w:r w:rsidR="00AC57EA" w:rsidRPr="002861D8">
        <w:rPr>
          <w:rFonts w:ascii="Times New Roman" w:hAnsi="Times New Roman" w:cs="Times New Roman"/>
          <w:sz w:val="20"/>
          <w:szCs w:val="20"/>
        </w:rPr>
        <w:t xml:space="preserve"> endüstriyel </w:t>
      </w:r>
      <w:r w:rsidR="00E24366" w:rsidRPr="002861D8">
        <w:rPr>
          <w:rFonts w:ascii="Times New Roman" w:hAnsi="Times New Roman" w:cs="Times New Roman"/>
          <w:sz w:val="20"/>
          <w:szCs w:val="20"/>
        </w:rPr>
        <w:t xml:space="preserve">bir </w:t>
      </w:r>
      <w:r w:rsidR="00AC57EA" w:rsidRPr="002861D8">
        <w:rPr>
          <w:rFonts w:ascii="Times New Roman" w:hAnsi="Times New Roman" w:cs="Times New Roman"/>
          <w:sz w:val="20"/>
          <w:szCs w:val="20"/>
        </w:rPr>
        <w:t>sistem kurmaktır. Yakın gelecekte uygulamaya geçecek olan altıncı sanayi devrimi  (</w:t>
      </w:r>
      <w:r w:rsidR="00DB554B" w:rsidRPr="002861D8">
        <w:rPr>
          <w:rFonts w:ascii="Times New Roman" w:hAnsi="Times New Roman" w:cs="Times New Roman"/>
          <w:sz w:val="20"/>
          <w:szCs w:val="20"/>
        </w:rPr>
        <w:t>Endüstri 6.0</w:t>
      </w:r>
      <w:r w:rsidR="00AC57EA" w:rsidRPr="002861D8">
        <w:rPr>
          <w:rFonts w:ascii="Times New Roman" w:hAnsi="Times New Roman" w:cs="Times New Roman"/>
          <w:sz w:val="20"/>
          <w:szCs w:val="20"/>
        </w:rPr>
        <w:t>) ise,</w:t>
      </w:r>
      <w:r w:rsidR="00DB554B" w:rsidRPr="002861D8">
        <w:rPr>
          <w:rFonts w:ascii="Times New Roman" w:hAnsi="Times New Roman" w:cs="Times New Roman"/>
          <w:sz w:val="20"/>
          <w:szCs w:val="20"/>
        </w:rPr>
        <w:t xml:space="preserve"> </w:t>
      </w:r>
      <w:r w:rsidR="009F62BE" w:rsidRPr="002861D8">
        <w:rPr>
          <w:rFonts w:ascii="Times New Roman" w:hAnsi="Times New Roman" w:cs="Times New Roman"/>
          <w:sz w:val="20"/>
          <w:szCs w:val="20"/>
        </w:rPr>
        <w:t>robotik otomasy</w:t>
      </w:r>
      <w:r w:rsidR="007267E6" w:rsidRPr="002861D8">
        <w:rPr>
          <w:rFonts w:ascii="Times New Roman" w:hAnsi="Times New Roman" w:cs="Times New Roman"/>
          <w:sz w:val="20"/>
          <w:szCs w:val="20"/>
        </w:rPr>
        <w:t>on, neo-kritik üretim eğilimler</w:t>
      </w:r>
      <w:r w:rsidR="009F62BE" w:rsidRPr="002861D8">
        <w:rPr>
          <w:rFonts w:ascii="Times New Roman" w:hAnsi="Times New Roman" w:cs="Times New Roman"/>
          <w:sz w:val="20"/>
          <w:szCs w:val="20"/>
        </w:rPr>
        <w:t xml:space="preserve">, </w:t>
      </w:r>
      <w:r w:rsidR="00DB554B" w:rsidRPr="002861D8">
        <w:rPr>
          <w:rFonts w:ascii="Times New Roman" w:hAnsi="Times New Roman" w:cs="Times New Roman"/>
          <w:sz w:val="20"/>
          <w:szCs w:val="20"/>
        </w:rPr>
        <w:t>yenilenebilir enerji, tam makin</w:t>
      </w:r>
      <w:r w:rsidR="00AC57EA" w:rsidRPr="002861D8">
        <w:rPr>
          <w:rFonts w:ascii="Times New Roman" w:hAnsi="Times New Roman" w:cs="Times New Roman"/>
          <w:sz w:val="20"/>
          <w:szCs w:val="20"/>
        </w:rPr>
        <w:t>a</w:t>
      </w:r>
      <w:r w:rsidR="00DB554B" w:rsidRPr="002861D8">
        <w:rPr>
          <w:rFonts w:ascii="Times New Roman" w:hAnsi="Times New Roman" w:cs="Times New Roman"/>
          <w:sz w:val="20"/>
          <w:szCs w:val="20"/>
        </w:rPr>
        <w:t xml:space="preserve"> bağımsızlığı, gezegenler a</w:t>
      </w:r>
      <w:r w:rsidR="00AC57EA" w:rsidRPr="002861D8">
        <w:rPr>
          <w:rFonts w:ascii="Times New Roman" w:hAnsi="Times New Roman" w:cs="Times New Roman"/>
          <w:sz w:val="20"/>
          <w:szCs w:val="20"/>
        </w:rPr>
        <w:t>rası kaynak toplama ve üretim, h</w:t>
      </w:r>
      <w:r w:rsidR="00DB554B" w:rsidRPr="002861D8">
        <w:rPr>
          <w:rFonts w:ascii="Times New Roman" w:hAnsi="Times New Roman" w:cs="Times New Roman"/>
          <w:sz w:val="20"/>
          <w:szCs w:val="20"/>
        </w:rPr>
        <w:t>ava üretim platformları, anatomik iyileştirmeler,</w:t>
      </w:r>
      <w:r w:rsidR="00AC57EA" w:rsidRPr="002861D8">
        <w:rPr>
          <w:rFonts w:ascii="Times New Roman" w:hAnsi="Times New Roman" w:cs="Times New Roman"/>
          <w:sz w:val="20"/>
          <w:szCs w:val="20"/>
        </w:rPr>
        <w:t xml:space="preserve"> kuantum kontrol</w:t>
      </w:r>
      <w:r w:rsidR="00E22A45" w:rsidRPr="002861D8">
        <w:rPr>
          <w:rFonts w:ascii="Times New Roman" w:hAnsi="Times New Roman" w:cs="Times New Roman"/>
          <w:sz w:val="20"/>
          <w:szCs w:val="20"/>
        </w:rPr>
        <w:t>l</w:t>
      </w:r>
      <w:r w:rsidR="00AC57EA" w:rsidRPr="002861D8">
        <w:rPr>
          <w:rFonts w:ascii="Times New Roman" w:hAnsi="Times New Roman" w:cs="Times New Roman"/>
          <w:sz w:val="20"/>
          <w:szCs w:val="20"/>
        </w:rPr>
        <w:t>ü</w:t>
      </w:r>
      <w:r w:rsidR="00A31C2E" w:rsidRPr="002861D8">
        <w:rPr>
          <w:rFonts w:ascii="Times New Roman" w:hAnsi="Times New Roman" w:cs="Times New Roman"/>
          <w:sz w:val="20"/>
          <w:szCs w:val="20"/>
        </w:rPr>
        <w:t xml:space="preserve"> çok boyutlu baskı, robot sağlık görevlileri, yardımcı ev robotu, birikimli-alternatif enerji, derin dalış EEG</w:t>
      </w:r>
      <w:r w:rsidR="00AC57EA" w:rsidRPr="002861D8">
        <w:rPr>
          <w:rFonts w:ascii="Times New Roman" w:hAnsi="Times New Roman" w:cs="Times New Roman"/>
          <w:sz w:val="20"/>
          <w:szCs w:val="20"/>
        </w:rPr>
        <w:t xml:space="preserve"> ile ilgili olacaktır</w:t>
      </w:r>
      <w:r w:rsidR="00DB554B" w:rsidRPr="002861D8">
        <w:rPr>
          <w:rFonts w:ascii="Times New Roman" w:hAnsi="Times New Roman" w:cs="Times New Roman"/>
          <w:sz w:val="20"/>
          <w:szCs w:val="20"/>
        </w:rPr>
        <w:t>. (Swastik Duggal, Kumar Malik, Gehlot</w:t>
      </w:r>
      <w:r w:rsidR="002861D8" w:rsidRPr="002861D8">
        <w:rPr>
          <w:rFonts w:ascii="Times New Roman" w:hAnsi="Times New Roman" w:cs="Times New Roman"/>
          <w:sz w:val="20"/>
          <w:szCs w:val="20"/>
        </w:rPr>
        <w:t>,</w:t>
      </w:r>
      <w:r w:rsidR="00DB554B" w:rsidRPr="002861D8">
        <w:rPr>
          <w:rFonts w:ascii="Times New Roman" w:hAnsi="Times New Roman" w:cs="Times New Roman"/>
          <w:sz w:val="20"/>
          <w:szCs w:val="20"/>
        </w:rPr>
        <w:t xml:space="preserve"> </w:t>
      </w:r>
      <w:r w:rsidR="002861D8" w:rsidRPr="002861D8">
        <w:rPr>
          <w:rFonts w:ascii="Times New Roman" w:hAnsi="Times New Roman" w:cs="Times New Roman"/>
          <w:sz w:val="20"/>
          <w:szCs w:val="20"/>
        </w:rPr>
        <w:t xml:space="preserve">2021: </w:t>
      </w:r>
      <w:r w:rsidR="00DB554B" w:rsidRPr="002861D8">
        <w:rPr>
          <w:rFonts w:ascii="Times New Roman" w:hAnsi="Times New Roman" w:cs="Times New Roman"/>
          <w:sz w:val="20"/>
          <w:szCs w:val="20"/>
        </w:rPr>
        <w:t>1</w:t>
      </w:r>
      <w:r w:rsidR="005604E4" w:rsidRPr="002861D8">
        <w:rPr>
          <w:rFonts w:ascii="Times New Roman" w:hAnsi="Times New Roman" w:cs="Times New Roman"/>
          <w:sz w:val="20"/>
          <w:szCs w:val="20"/>
        </w:rPr>
        <w:t>-5</w:t>
      </w:r>
      <w:r w:rsidR="00DB554B" w:rsidRPr="002861D8">
        <w:rPr>
          <w:rFonts w:ascii="Times New Roman" w:hAnsi="Times New Roman" w:cs="Times New Roman"/>
          <w:sz w:val="20"/>
          <w:szCs w:val="20"/>
        </w:rPr>
        <w:t>)</w:t>
      </w:r>
      <w:r w:rsidR="005604E4" w:rsidRPr="002861D8">
        <w:rPr>
          <w:rFonts w:ascii="Times New Roman" w:hAnsi="Times New Roman" w:cs="Times New Roman"/>
          <w:sz w:val="20"/>
          <w:szCs w:val="20"/>
        </w:rPr>
        <w:t>. Değişimin her zamankinden daha hızlı olduğu günümüzde, aile şirketleri de bu değişimden etkilenmektedir. Değişimi yönetebilmek için, aile ve şirket ile ilgili tüm faaliyetleri süreç haline dönüştürmek ve bu süreci etkin-verimli çalıştırmak durumundadırlar.</w:t>
      </w:r>
    </w:p>
    <w:p w:rsidR="008C2729" w:rsidRDefault="008C2729" w:rsidP="00CB1DC0">
      <w:pPr>
        <w:spacing w:line="240" w:lineRule="auto"/>
        <w:jc w:val="both"/>
        <w:rPr>
          <w:rFonts w:ascii="Times New Roman" w:hAnsi="Times New Roman" w:cs="Times New Roman"/>
          <w:b/>
          <w:sz w:val="32"/>
          <w:szCs w:val="32"/>
        </w:rPr>
      </w:pPr>
    </w:p>
    <w:p w:rsidR="00633272" w:rsidRPr="002861D8" w:rsidRDefault="008C2729" w:rsidP="00CB1DC0">
      <w:pPr>
        <w:spacing w:line="240" w:lineRule="auto"/>
        <w:jc w:val="both"/>
        <w:rPr>
          <w:rFonts w:ascii="Times New Roman" w:hAnsi="Times New Roman" w:cs="Times New Roman"/>
          <w:b/>
          <w:sz w:val="24"/>
          <w:szCs w:val="24"/>
        </w:rPr>
      </w:pPr>
      <w:r w:rsidRPr="002861D8">
        <w:rPr>
          <w:rFonts w:ascii="Times New Roman" w:hAnsi="Times New Roman" w:cs="Times New Roman"/>
          <w:b/>
          <w:sz w:val="24"/>
          <w:szCs w:val="24"/>
        </w:rPr>
        <w:t>2.3</w:t>
      </w:r>
      <w:r w:rsidR="00DD51C2" w:rsidRPr="002861D8">
        <w:rPr>
          <w:rFonts w:ascii="Times New Roman" w:hAnsi="Times New Roman" w:cs="Times New Roman"/>
          <w:b/>
          <w:sz w:val="24"/>
          <w:szCs w:val="24"/>
        </w:rPr>
        <w:t xml:space="preserve">. </w:t>
      </w:r>
      <w:r w:rsidR="00633272" w:rsidRPr="002861D8">
        <w:rPr>
          <w:rFonts w:ascii="Times New Roman" w:hAnsi="Times New Roman" w:cs="Times New Roman"/>
          <w:b/>
          <w:sz w:val="24"/>
          <w:szCs w:val="24"/>
        </w:rPr>
        <w:t>AİLE ŞİRKETLERİNDE DİJİTALLEŞME</w:t>
      </w:r>
    </w:p>
    <w:p w:rsidR="008C2729" w:rsidRPr="002861D8" w:rsidRDefault="008C2729" w:rsidP="00CB1DC0">
      <w:pPr>
        <w:spacing w:line="240" w:lineRule="auto"/>
        <w:jc w:val="both"/>
        <w:rPr>
          <w:rFonts w:ascii="Times New Roman" w:hAnsi="Times New Roman" w:cs="Times New Roman"/>
          <w:sz w:val="20"/>
          <w:szCs w:val="20"/>
        </w:rPr>
      </w:pPr>
    </w:p>
    <w:p w:rsidR="00A14E2B" w:rsidRPr="002861D8" w:rsidRDefault="007D39D4" w:rsidP="00CB1DC0">
      <w:pPr>
        <w:spacing w:line="240" w:lineRule="auto"/>
        <w:jc w:val="both"/>
        <w:rPr>
          <w:rFonts w:ascii="Times New Roman" w:hAnsi="Times New Roman" w:cs="Times New Roman"/>
          <w:sz w:val="20"/>
          <w:szCs w:val="20"/>
        </w:rPr>
      </w:pPr>
      <w:r w:rsidRPr="002861D8">
        <w:rPr>
          <w:rFonts w:ascii="Times New Roman" w:hAnsi="Times New Roman" w:cs="Times New Roman"/>
          <w:sz w:val="20"/>
          <w:szCs w:val="20"/>
        </w:rPr>
        <w:t>Bir aile şirketinin kurumsallaşma düzeyini yükseltmesi ve varlığını sürdürebilir kılması için risklerini  t</w:t>
      </w:r>
      <w:r w:rsidR="00E1142E" w:rsidRPr="002861D8">
        <w:rPr>
          <w:rFonts w:ascii="Times New Roman" w:hAnsi="Times New Roman" w:cs="Times New Roman"/>
          <w:sz w:val="20"/>
          <w:szCs w:val="20"/>
        </w:rPr>
        <w:t>anımlaması ve yönetmesi gerek</w:t>
      </w:r>
      <w:r w:rsidRPr="002861D8">
        <w:rPr>
          <w:rFonts w:ascii="Times New Roman" w:hAnsi="Times New Roman" w:cs="Times New Roman"/>
          <w:sz w:val="20"/>
          <w:szCs w:val="20"/>
        </w:rPr>
        <w:t xml:space="preserve">ir. Büyük pay sahibi başta olmak üzere, pay sahiplerinin vefatları, işe göremez hale gelmeleri, gaiplikleri, çoklu birliktelikleri, yasal olmayan çocuğa sahip olmaları, boşanmaları, evlenmeleri, hacir altına alınmaları gibi mülkiyet ve  yönetimle ilgili risklerin doğru tanımlanması, kurgulanması ve yönetilmesi için </w:t>
      </w:r>
      <w:r w:rsidR="00E1142E" w:rsidRPr="002861D8">
        <w:rPr>
          <w:rFonts w:ascii="Times New Roman" w:hAnsi="Times New Roman" w:cs="Times New Roman"/>
          <w:sz w:val="20"/>
          <w:szCs w:val="20"/>
        </w:rPr>
        <w:t>önleyici ve düzeltici tedbirlerin alınması ve sistemlerin kurulması gerek</w:t>
      </w:r>
      <w:r w:rsidRPr="002861D8">
        <w:rPr>
          <w:rFonts w:ascii="Times New Roman" w:hAnsi="Times New Roman" w:cs="Times New Roman"/>
          <w:sz w:val="20"/>
          <w:szCs w:val="20"/>
        </w:rPr>
        <w:t>ir. Özellikle de, büyük pay sahibi hayattayken ve akli melekeleri yerindeyken bu çalışmaların yapılması, gelecek risklerinin daha kolay ve kişilerden bağımsız biçimde yönetilmesine olanak tanır. Bu noktada dijitalleşme, önemli bir risk yönetim aracı olarak karşımıza çıkar.</w:t>
      </w:r>
      <w:r w:rsidR="00A14E2B" w:rsidRPr="002861D8">
        <w:rPr>
          <w:rFonts w:ascii="Times New Roman" w:hAnsi="Times New Roman" w:cs="Times New Roman"/>
          <w:sz w:val="20"/>
          <w:szCs w:val="20"/>
        </w:rPr>
        <w:t xml:space="preserve"> Başka bir ifadeyle, a</w:t>
      </w:r>
      <w:r w:rsidR="000A646E" w:rsidRPr="002861D8">
        <w:rPr>
          <w:rFonts w:ascii="Times New Roman" w:hAnsi="Times New Roman" w:cs="Times New Roman"/>
          <w:sz w:val="20"/>
          <w:szCs w:val="20"/>
        </w:rPr>
        <w:t xml:space="preserve">ile </w:t>
      </w:r>
      <w:r w:rsidR="00551C1B" w:rsidRPr="002861D8">
        <w:rPr>
          <w:rFonts w:ascii="Times New Roman" w:hAnsi="Times New Roman" w:cs="Times New Roman"/>
          <w:sz w:val="20"/>
          <w:szCs w:val="20"/>
        </w:rPr>
        <w:t xml:space="preserve">ve aile şirketi </w:t>
      </w:r>
      <w:r w:rsidR="000A646E" w:rsidRPr="002861D8">
        <w:rPr>
          <w:rFonts w:ascii="Times New Roman" w:hAnsi="Times New Roman" w:cs="Times New Roman"/>
          <w:sz w:val="20"/>
          <w:szCs w:val="20"/>
        </w:rPr>
        <w:t xml:space="preserve">markasının </w:t>
      </w:r>
      <w:r w:rsidR="00E1142E" w:rsidRPr="002861D8">
        <w:rPr>
          <w:rFonts w:ascii="Times New Roman" w:hAnsi="Times New Roman" w:cs="Times New Roman"/>
          <w:sz w:val="20"/>
          <w:szCs w:val="20"/>
        </w:rPr>
        <w:t>güncellen</w:t>
      </w:r>
      <w:r w:rsidR="00551C1B" w:rsidRPr="002861D8">
        <w:rPr>
          <w:rFonts w:ascii="Times New Roman" w:hAnsi="Times New Roman" w:cs="Times New Roman"/>
          <w:sz w:val="20"/>
          <w:szCs w:val="20"/>
        </w:rPr>
        <w:t>m</w:t>
      </w:r>
      <w:r w:rsidR="00E1142E" w:rsidRPr="002861D8">
        <w:rPr>
          <w:rFonts w:ascii="Times New Roman" w:hAnsi="Times New Roman" w:cs="Times New Roman"/>
          <w:sz w:val="20"/>
          <w:szCs w:val="20"/>
        </w:rPr>
        <w:t>e</w:t>
      </w:r>
      <w:r w:rsidR="00551C1B" w:rsidRPr="002861D8">
        <w:rPr>
          <w:rFonts w:ascii="Times New Roman" w:hAnsi="Times New Roman" w:cs="Times New Roman"/>
          <w:sz w:val="20"/>
          <w:szCs w:val="20"/>
        </w:rPr>
        <w:t>si</w:t>
      </w:r>
      <w:r w:rsidR="00E1142E" w:rsidRPr="002861D8">
        <w:rPr>
          <w:rFonts w:ascii="Times New Roman" w:hAnsi="Times New Roman" w:cs="Times New Roman"/>
          <w:sz w:val="20"/>
          <w:szCs w:val="20"/>
        </w:rPr>
        <w:t>, aile itibarının ve şirket değerinin yükselmesi</w:t>
      </w:r>
      <w:r w:rsidR="000A646E" w:rsidRPr="002861D8">
        <w:rPr>
          <w:rFonts w:ascii="Times New Roman" w:hAnsi="Times New Roman" w:cs="Times New Roman"/>
          <w:sz w:val="20"/>
          <w:szCs w:val="20"/>
        </w:rPr>
        <w:t xml:space="preserve"> için dijit</w:t>
      </w:r>
      <w:r w:rsidR="00E1142E" w:rsidRPr="002861D8">
        <w:rPr>
          <w:rFonts w:ascii="Times New Roman" w:hAnsi="Times New Roman" w:cs="Times New Roman"/>
          <w:sz w:val="20"/>
          <w:szCs w:val="20"/>
        </w:rPr>
        <w:t>alleşme gerek</w:t>
      </w:r>
      <w:r w:rsidR="004C141D" w:rsidRPr="002861D8">
        <w:rPr>
          <w:rFonts w:ascii="Times New Roman" w:hAnsi="Times New Roman" w:cs="Times New Roman"/>
          <w:sz w:val="20"/>
          <w:szCs w:val="20"/>
        </w:rPr>
        <w:t>i</w:t>
      </w:r>
      <w:r w:rsidR="000A646E" w:rsidRPr="002861D8">
        <w:rPr>
          <w:rFonts w:ascii="Times New Roman" w:hAnsi="Times New Roman" w:cs="Times New Roman"/>
          <w:sz w:val="20"/>
          <w:szCs w:val="20"/>
        </w:rPr>
        <w:t>r.</w:t>
      </w:r>
      <w:r w:rsidR="00A14E2B" w:rsidRPr="002861D8">
        <w:rPr>
          <w:rFonts w:ascii="Times New Roman" w:hAnsi="Times New Roman" w:cs="Times New Roman"/>
          <w:sz w:val="20"/>
          <w:szCs w:val="20"/>
        </w:rPr>
        <w:t xml:space="preserve"> </w:t>
      </w:r>
    </w:p>
    <w:p w:rsidR="00965E1B" w:rsidRPr="002861D8" w:rsidRDefault="00A14E2B" w:rsidP="00CB1DC0">
      <w:pPr>
        <w:spacing w:line="240" w:lineRule="auto"/>
        <w:jc w:val="both"/>
        <w:rPr>
          <w:rFonts w:ascii="Times New Roman" w:hAnsi="Times New Roman" w:cs="Times New Roman"/>
          <w:sz w:val="20"/>
          <w:szCs w:val="20"/>
        </w:rPr>
      </w:pPr>
      <w:r w:rsidRPr="002861D8">
        <w:rPr>
          <w:rFonts w:ascii="Times New Roman" w:hAnsi="Times New Roman" w:cs="Times New Roman"/>
          <w:sz w:val="20"/>
          <w:szCs w:val="20"/>
        </w:rPr>
        <w:t xml:space="preserve">Aile şirketlerinin günümüzdeki durumuna bakıldığında Deloitte tarafından 2020 </w:t>
      </w:r>
      <w:r w:rsidR="000A646E" w:rsidRPr="002861D8">
        <w:rPr>
          <w:rFonts w:ascii="Times New Roman" w:hAnsi="Times New Roman" w:cs="Times New Roman"/>
          <w:sz w:val="20"/>
          <w:szCs w:val="20"/>
        </w:rPr>
        <w:t>yılında 52 ülkede 57</w:t>
      </w:r>
      <w:r w:rsidRPr="002861D8">
        <w:rPr>
          <w:rFonts w:ascii="Times New Roman" w:hAnsi="Times New Roman" w:cs="Times New Roman"/>
          <w:sz w:val="20"/>
          <w:szCs w:val="20"/>
        </w:rPr>
        <w:t>5 aile şirketine yapılan</w:t>
      </w:r>
      <w:r w:rsidR="000A646E" w:rsidRPr="002861D8">
        <w:rPr>
          <w:rFonts w:ascii="Times New Roman" w:hAnsi="Times New Roman" w:cs="Times New Roman"/>
          <w:sz w:val="20"/>
          <w:szCs w:val="20"/>
        </w:rPr>
        <w:t xml:space="preserve"> </w:t>
      </w:r>
      <w:r w:rsidRPr="002861D8">
        <w:rPr>
          <w:rFonts w:ascii="Times New Roman" w:hAnsi="Times New Roman" w:cs="Times New Roman"/>
          <w:sz w:val="20"/>
          <w:szCs w:val="20"/>
        </w:rPr>
        <w:t xml:space="preserve">bir </w:t>
      </w:r>
      <w:r w:rsidR="000A646E" w:rsidRPr="002861D8">
        <w:rPr>
          <w:rFonts w:ascii="Times New Roman" w:hAnsi="Times New Roman" w:cs="Times New Roman"/>
          <w:sz w:val="20"/>
          <w:szCs w:val="20"/>
        </w:rPr>
        <w:t>araştırma</w:t>
      </w:r>
      <w:r w:rsidRPr="002861D8">
        <w:rPr>
          <w:rFonts w:ascii="Times New Roman" w:hAnsi="Times New Roman" w:cs="Times New Roman"/>
          <w:sz w:val="20"/>
          <w:szCs w:val="20"/>
        </w:rPr>
        <w:t xml:space="preserve">dan söz edilebilir. Bu araştırmanın sonucuna göre, </w:t>
      </w:r>
      <w:r w:rsidR="000A646E" w:rsidRPr="002861D8">
        <w:rPr>
          <w:rFonts w:ascii="Times New Roman" w:hAnsi="Times New Roman" w:cs="Times New Roman"/>
          <w:sz w:val="20"/>
          <w:szCs w:val="20"/>
        </w:rPr>
        <w:t>sonucuna göre, aile şirketlerinin %</w:t>
      </w:r>
      <w:r w:rsidR="00551C1B" w:rsidRPr="002861D8">
        <w:rPr>
          <w:rFonts w:ascii="Times New Roman" w:hAnsi="Times New Roman" w:cs="Times New Roman"/>
          <w:sz w:val="20"/>
          <w:szCs w:val="20"/>
        </w:rPr>
        <w:t>25 i dij</w:t>
      </w:r>
      <w:r w:rsidR="000A646E" w:rsidRPr="002861D8">
        <w:rPr>
          <w:rFonts w:ascii="Times New Roman" w:hAnsi="Times New Roman" w:cs="Times New Roman"/>
          <w:sz w:val="20"/>
          <w:szCs w:val="20"/>
        </w:rPr>
        <w:t>it</w:t>
      </w:r>
      <w:r w:rsidR="00E1142E" w:rsidRPr="002861D8">
        <w:rPr>
          <w:rFonts w:ascii="Times New Roman" w:hAnsi="Times New Roman" w:cs="Times New Roman"/>
          <w:sz w:val="20"/>
          <w:szCs w:val="20"/>
        </w:rPr>
        <w:t>al stratejiyi uygulamaya koymuş, % 40 ı</w:t>
      </w:r>
      <w:r w:rsidR="000A646E" w:rsidRPr="002861D8">
        <w:rPr>
          <w:rFonts w:ascii="Times New Roman" w:hAnsi="Times New Roman" w:cs="Times New Roman"/>
          <w:sz w:val="20"/>
          <w:szCs w:val="20"/>
        </w:rPr>
        <w:t xml:space="preserve"> diji</w:t>
      </w:r>
      <w:r w:rsidR="00E1142E" w:rsidRPr="002861D8">
        <w:rPr>
          <w:rFonts w:ascii="Times New Roman" w:hAnsi="Times New Roman" w:cs="Times New Roman"/>
          <w:sz w:val="20"/>
          <w:szCs w:val="20"/>
        </w:rPr>
        <w:t>talleşme stratejisini planlamıştır.</w:t>
      </w:r>
      <w:r w:rsidR="000A646E" w:rsidRPr="002861D8">
        <w:rPr>
          <w:rFonts w:ascii="Times New Roman" w:hAnsi="Times New Roman" w:cs="Times New Roman"/>
          <w:sz w:val="20"/>
          <w:szCs w:val="20"/>
        </w:rPr>
        <w:t xml:space="preserve"> </w:t>
      </w:r>
      <w:r w:rsidR="00E1142E" w:rsidRPr="002861D8">
        <w:rPr>
          <w:rFonts w:ascii="Times New Roman" w:hAnsi="Times New Roman" w:cs="Times New Roman"/>
          <w:sz w:val="20"/>
          <w:szCs w:val="20"/>
        </w:rPr>
        <w:t>B</w:t>
      </w:r>
      <w:r w:rsidR="000A646E" w:rsidRPr="002861D8">
        <w:rPr>
          <w:rFonts w:ascii="Times New Roman" w:hAnsi="Times New Roman" w:cs="Times New Roman"/>
          <w:sz w:val="20"/>
          <w:szCs w:val="20"/>
        </w:rPr>
        <w:t>u çalışmaları y</w:t>
      </w:r>
      <w:r w:rsidR="00E1142E" w:rsidRPr="002861D8">
        <w:rPr>
          <w:rFonts w:ascii="Times New Roman" w:hAnsi="Times New Roman" w:cs="Times New Roman"/>
          <w:sz w:val="20"/>
          <w:szCs w:val="20"/>
        </w:rPr>
        <w:t>apan aile şirketlerinin %11</w:t>
      </w:r>
      <w:r w:rsidR="0008203C" w:rsidRPr="002861D8">
        <w:rPr>
          <w:rFonts w:ascii="Times New Roman" w:hAnsi="Times New Roman" w:cs="Times New Roman"/>
          <w:sz w:val="20"/>
          <w:szCs w:val="20"/>
        </w:rPr>
        <w:t>’</w:t>
      </w:r>
      <w:r w:rsidR="00E1142E" w:rsidRPr="002861D8">
        <w:rPr>
          <w:rFonts w:ascii="Times New Roman" w:hAnsi="Times New Roman" w:cs="Times New Roman"/>
          <w:sz w:val="20"/>
          <w:szCs w:val="20"/>
        </w:rPr>
        <w:t>i,</w:t>
      </w:r>
      <w:r w:rsidR="000A646E" w:rsidRPr="002861D8">
        <w:rPr>
          <w:rFonts w:ascii="Times New Roman" w:hAnsi="Times New Roman" w:cs="Times New Roman"/>
          <w:sz w:val="20"/>
          <w:szCs w:val="20"/>
        </w:rPr>
        <w:t xml:space="preserve"> son 20 yıl içerisinde kuru</w:t>
      </w:r>
      <w:r w:rsidR="00E1142E" w:rsidRPr="002861D8">
        <w:rPr>
          <w:rFonts w:ascii="Times New Roman" w:hAnsi="Times New Roman" w:cs="Times New Roman"/>
          <w:sz w:val="20"/>
          <w:szCs w:val="20"/>
        </w:rPr>
        <w:t>lmuştur</w:t>
      </w:r>
      <w:r w:rsidR="00551C1B" w:rsidRPr="002861D8">
        <w:rPr>
          <w:rFonts w:ascii="Times New Roman" w:hAnsi="Times New Roman" w:cs="Times New Roman"/>
          <w:sz w:val="20"/>
          <w:szCs w:val="20"/>
        </w:rPr>
        <w:t xml:space="preserve">. </w:t>
      </w:r>
      <w:r w:rsidR="002861D8" w:rsidRPr="002861D8">
        <w:rPr>
          <w:rFonts w:ascii="Times New Roman" w:hAnsi="Times New Roman" w:cs="Times New Roman"/>
          <w:sz w:val="20"/>
          <w:szCs w:val="20"/>
        </w:rPr>
        <w:t>(</w:t>
      </w:r>
      <w:r w:rsidR="00CD1C19" w:rsidRPr="002861D8">
        <w:rPr>
          <w:rFonts w:ascii="Times New Roman" w:hAnsi="Times New Roman" w:cs="Times New Roman"/>
          <w:sz w:val="20"/>
          <w:szCs w:val="20"/>
        </w:rPr>
        <w:t>Ferraro</w:t>
      </w:r>
      <w:r w:rsidR="002861D8" w:rsidRPr="002861D8">
        <w:rPr>
          <w:rFonts w:ascii="Times New Roman" w:hAnsi="Times New Roman" w:cs="Times New Roman"/>
          <w:sz w:val="20"/>
          <w:szCs w:val="20"/>
        </w:rPr>
        <w:t>, Cristiano, 2021:</w:t>
      </w:r>
      <w:r w:rsidR="00CD1C19" w:rsidRPr="002861D8">
        <w:rPr>
          <w:rFonts w:ascii="Times New Roman" w:hAnsi="Times New Roman" w:cs="Times New Roman"/>
          <w:sz w:val="20"/>
          <w:szCs w:val="20"/>
        </w:rPr>
        <w:t xml:space="preserve">301). </w:t>
      </w:r>
      <w:r w:rsidR="0008203C" w:rsidRPr="002861D8">
        <w:rPr>
          <w:rFonts w:ascii="Times New Roman" w:hAnsi="Times New Roman" w:cs="Times New Roman"/>
          <w:sz w:val="20"/>
          <w:szCs w:val="20"/>
        </w:rPr>
        <w:t xml:space="preserve">Rakamlar değerlendirildiğinde, </w:t>
      </w:r>
      <w:r w:rsidRPr="002861D8">
        <w:rPr>
          <w:rFonts w:ascii="Times New Roman" w:hAnsi="Times New Roman" w:cs="Times New Roman"/>
          <w:sz w:val="20"/>
          <w:szCs w:val="20"/>
        </w:rPr>
        <w:t>aile şirketleri</w:t>
      </w:r>
      <w:r w:rsidR="0008203C" w:rsidRPr="002861D8">
        <w:rPr>
          <w:rFonts w:ascii="Times New Roman" w:hAnsi="Times New Roman" w:cs="Times New Roman"/>
          <w:sz w:val="20"/>
          <w:szCs w:val="20"/>
        </w:rPr>
        <w:t>nin</w:t>
      </w:r>
      <w:r w:rsidRPr="002861D8">
        <w:rPr>
          <w:rFonts w:ascii="Times New Roman" w:hAnsi="Times New Roman" w:cs="Times New Roman"/>
          <w:sz w:val="20"/>
          <w:szCs w:val="20"/>
        </w:rPr>
        <w:t xml:space="preserve">, </w:t>
      </w:r>
      <w:r w:rsidR="0008203C" w:rsidRPr="002861D8">
        <w:rPr>
          <w:rFonts w:ascii="Times New Roman" w:hAnsi="Times New Roman" w:cs="Times New Roman"/>
          <w:sz w:val="20"/>
          <w:szCs w:val="20"/>
        </w:rPr>
        <w:t xml:space="preserve">dijitalleşmeyi </w:t>
      </w:r>
      <w:r w:rsidRPr="002861D8">
        <w:rPr>
          <w:rFonts w:ascii="Times New Roman" w:hAnsi="Times New Roman" w:cs="Times New Roman"/>
          <w:sz w:val="20"/>
          <w:szCs w:val="20"/>
        </w:rPr>
        <w:t xml:space="preserve">sadece </w:t>
      </w:r>
      <w:r w:rsidR="00551C1B" w:rsidRPr="002861D8">
        <w:rPr>
          <w:rFonts w:ascii="Times New Roman" w:hAnsi="Times New Roman" w:cs="Times New Roman"/>
          <w:sz w:val="20"/>
          <w:szCs w:val="20"/>
        </w:rPr>
        <w:t>o</w:t>
      </w:r>
      <w:r w:rsidR="000A646E" w:rsidRPr="002861D8">
        <w:rPr>
          <w:rFonts w:ascii="Times New Roman" w:hAnsi="Times New Roman" w:cs="Times New Roman"/>
          <w:sz w:val="20"/>
          <w:szCs w:val="20"/>
        </w:rPr>
        <w:t xml:space="preserve">perasyonel </w:t>
      </w:r>
      <w:r w:rsidRPr="002861D8">
        <w:rPr>
          <w:rFonts w:ascii="Times New Roman" w:hAnsi="Times New Roman" w:cs="Times New Roman"/>
          <w:sz w:val="20"/>
          <w:szCs w:val="20"/>
        </w:rPr>
        <w:t xml:space="preserve">faaliyetlerin </w:t>
      </w:r>
      <w:r w:rsidR="000A646E" w:rsidRPr="002861D8">
        <w:rPr>
          <w:rFonts w:ascii="Times New Roman" w:hAnsi="Times New Roman" w:cs="Times New Roman"/>
          <w:sz w:val="20"/>
          <w:szCs w:val="20"/>
        </w:rPr>
        <w:t>iyileşme</w:t>
      </w:r>
      <w:r w:rsidRPr="002861D8">
        <w:rPr>
          <w:rFonts w:ascii="Times New Roman" w:hAnsi="Times New Roman" w:cs="Times New Roman"/>
          <w:sz w:val="20"/>
          <w:szCs w:val="20"/>
        </w:rPr>
        <w:t>sine yönelik</w:t>
      </w:r>
      <w:r w:rsidR="000A646E" w:rsidRPr="002861D8">
        <w:rPr>
          <w:rFonts w:ascii="Times New Roman" w:hAnsi="Times New Roman" w:cs="Times New Roman"/>
          <w:sz w:val="20"/>
          <w:szCs w:val="20"/>
        </w:rPr>
        <w:t xml:space="preserve"> </w:t>
      </w:r>
      <w:r w:rsidR="0008203C" w:rsidRPr="002861D8">
        <w:rPr>
          <w:rFonts w:ascii="Times New Roman" w:hAnsi="Times New Roman" w:cs="Times New Roman"/>
          <w:sz w:val="20"/>
          <w:szCs w:val="20"/>
        </w:rPr>
        <w:t xml:space="preserve">kullandıkları görülmektedir. </w:t>
      </w:r>
      <w:r w:rsidR="00965E1B" w:rsidRPr="002861D8">
        <w:rPr>
          <w:rFonts w:ascii="Times New Roman" w:hAnsi="Times New Roman" w:cs="Times New Roman"/>
          <w:sz w:val="20"/>
          <w:szCs w:val="20"/>
        </w:rPr>
        <w:t>Daha açık bir ifadeyle, kurum içi verimlilik, pazar fırsatları, iş modelleri, satın alma sonrası nakit akışları, müşteri ve tedarikçi sistemlerinde dijitalleştikleri anlaşılmaktadır  (</w:t>
      </w:r>
      <w:r w:rsidR="002861D8" w:rsidRPr="002861D8">
        <w:rPr>
          <w:rFonts w:ascii="Times New Roman" w:hAnsi="Times New Roman" w:cs="Times New Roman"/>
          <w:sz w:val="20"/>
          <w:szCs w:val="20"/>
          <w:shd w:val="clear" w:color="auto" w:fill="FFFFFF"/>
        </w:rPr>
        <w:t>PöschlInt, Freiling, 2020</w:t>
      </w:r>
      <w:r w:rsidR="00965E1B" w:rsidRPr="002861D8">
        <w:rPr>
          <w:rFonts w:ascii="Times New Roman" w:hAnsi="Times New Roman" w:cs="Times New Roman"/>
          <w:sz w:val="20"/>
          <w:szCs w:val="20"/>
          <w:shd w:val="clear" w:color="auto" w:fill="FFFFFF"/>
        </w:rPr>
        <w:t xml:space="preserve">:36). </w:t>
      </w:r>
      <w:r w:rsidR="00965E1B" w:rsidRPr="002861D8">
        <w:rPr>
          <w:rFonts w:ascii="Times New Roman" w:hAnsi="Times New Roman" w:cs="Times New Roman"/>
          <w:sz w:val="20"/>
          <w:szCs w:val="20"/>
        </w:rPr>
        <w:t xml:space="preserve">Başka bir ifadeyle, sektörel faaliyetlerini iyileştirmek amacıyla kullanıyorlar. </w:t>
      </w:r>
    </w:p>
    <w:p w:rsidR="00AC59EA" w:rsidRPr="002861D8" w:rsidRDefault="00104460" w:rsidP="00CB1DC0">
      <w:pPr>
        <w:spacing w:line="240" w:lineRule="auto"/>
        <w:jc w:val="both"/>
        <w:rPr>
          <w:rFonts w:ascii="Times New Roman" w:hAnsi="Times New Roman" w:cs="Times New Roman"/>
          <w:sz w:val="20"/>
          <w:szCs w:val="20"/>
        </w:rPr>
      </w:pPr>
      <w:r w:rsidRPr="002861D8">
        <w:rPr>
          <w:rFonts w:ascii="Times New Roman" w:hAnsi="Times New Roman" w:cs="Times New Roman"/>
          <w:sz w:val="20"/>
          <w:szCs w:val="20"/>
        </w:rPr>
        <w:t>O</w:t>
      </w:r>
      <w:r w:rsidR="0008203C" w:rsidRPr="002861D8">
        <w:rPr>
          <w:rFonts w:ascii="Times New Roman" w:hAnsi="Times New Roman" w:cs="Times New Roman"/>
          <w:sz w:val="20"/>
          <w:szCs w:val="20"/>
        </w:rPr>
        <w:t xml:space="preserve">ysa </w:t>
      </w:r>
      <w:r w:rsidR="00AC59EA" w:rsidRPr="002861D8">
        <w:rPr>
          <w:rFonts w:ascii="Times New Roman" w:hAnsi="Times New Roman" w:cs="Times New Roman"/>
          <w:sz w:val="20"/>
          <w:szCs w:val="20"/>
        </w:rPr>
        <w:t>ki aile şirketlerinin</w:t>
      </w:r>
      <w:r w:rsidR="0008203C" w:rsidRPr="002861D8">
        <w:rPr>
          <w:rFonts w:ascii="Times New Roman" w:hAnsi="Times New Roman" w:cs="Times New Roman"/>
          <w:sz w:val="20"/>
          <w:szCs w:val="20"/>
        </w:rPr>
        <w:t>, diğer şirketlerden farklı olarak, kişilerden bağımsız bir yapı kurabilmeleri, aile üyelerini</w:t>
      </w:r>
      <w:r w:rsidR="00584924" w:rsidRPr="002861D8">
        <w:rPr>
          <w:rFonts w:ascii="Times New Roman" w:hAnsi="Times New Roman" w:cs="Times New Roman"/>
          <w:sz w:val="20"/>
          <w:szCs w:val="20"/>
        </w:rPr>
        <w:t>n</w:t>
      </w:r>
      <w:r w:rsidR="0008203C" w:rsidRPr="002861D8">
        <w:rPr>
          <w:rFonts w:ascii="Times New Roman" w:hAnsi="Times New Roman" w:cs="Times New Roman"/>
          <w:sz w:val="20"/>
          <w:szCs w:val="20"/>
        </w:rPr>
        <w:t xml:space="preserve"> performanslarını objektif biçimde değerlendirebilmeleri ve </w:t>
      </w:r>
      <w:r w:rsidR="00584924" w:rsidRPr="002861D8">
        <w:rPr>
          <w:rFonts w:ascii="Times New Roman" w:hAnsi="Times New Roman" w:cs="Times New Roman"/>
          <w:sz w:val="20"/>
          <w:szCs w:val="20"/>
        </w:rPr>
        <w:t>nesilden nesile başarıyla intikali gerçekleştirebilmeleri için, dijitalleşme stratejisine ihtiyaç</w:t>
      </w:r>
      <w:r w:rsidR="00D307DB" w:rsidRPr="002861D8">
        <w:rPr>
          <w:rFonts w:ascii="Times New Roman" w:hAnsi="Times New Roman" w:cs="Times New Roman"/>
          <w:sz w:val="20"/>
          <w:szCs w:val="20"/>
        </w:rPr>
        <w:t>ları</w:t>
      </w:r>
      <w:r w:rsidR="00584924" w:rsidRPr="002861D8">
        <w:rPr>
          <w:rFonts w:ascii="Times New Roman" w:hAnsi="Times New Roman" w:cs="Times New Roman"/>
          <w:sz w:val="20"/>
          <w:szCs w:val="20"/>
        </w:rPr>
        <w:t xml:space="preserve"> </w:t>
      </w:r>
      <w:r w:rsidR="00AC59EA" w:rsidRPr="002861D8">
        <w:rPr>
          <w:rFonts w:ascii="Times New Roman" w:hAnsi="Times New Roman" w:cs="Times New Roman"/>
          <w:sz w:val="20"/>
          <w:szCs w:val="20"/>
        </w:rPr>
        <w:t xml:space="preserve">vardır ve bu stratejiyi, yönetim kurulu faaliyetlerinden ve performansından başlatarak ailenin ve şirketin tamamı için uygulamalılardır. </w:t>
      </w:r>
      <w:r w:rsidR="007837F2" w:rsidRPr="002861D8">
        <w:rPr>
          <w:rFonts w:ascii="Times New Roman" w:hAnsi="Times New Roman" w:cs="Times New Roman"/>
          <w:sz w:val="20"/>
          <w:szCs w:val="20"/>
        </w:rPr>
        <w:t xml:space="preserve">Yani, stratejik amaçla kullanılmalı, daha sonra, sırasıyla, yönetsel ve eylemsel planların gerçekleştirilmesi için kullanılmalıdır. </w:t>
      </w:r>
      <w:r w:rsidR="00AC59EA" w:rsidRPr="002861D8">
        <w:rPr>
          <w:rFonts w:ascii="Times New Roman" w:hAnsi="Times New Roman" w:cs="Times New Roman"/>
          <w:sz w:val="20"/>
          <w:szCs w:val="20"/>
        </w:rPr>
        <w:t xml:space="preserve">Ayrıca, bu stratejiyi uygulayan aile şirketlerinin yaşlarının 11 olması da, birinci jenerasyonun halihazırda aktif olarak görev yaptığı ve ilk jenerasyonda oldukları için nispeten genç yaşta oldukları düşüncesini gündeme getirmektedir. </w:t>
      </w:r>
      <w:r w:rsidR="00FC37EA" w:rsidRPr="002861D8">
        <w:rPr>
          <w:rFonts w:ascii="Times New Roman" w:hAnsi="Times New Roman" w:cs="Times New Roman"/>
          <w:sz w:val="20"/>
          <w:szCs w:val="20"/>
        </w:rPr>
        <w:t>Dolayısıyla, dijitalleşme stratejisini uygulayan aile şirketi sayısı, bahsedilenden daha azdır denilebilir.</w:t>
      </w:r>
      <w:r w:rsidR="00965E1B" w:rsidRPr="002861D8">
        <w:rPr>
          <w:rFonts w:ascii="Times New Roman" w:hAnsi="Times New Roman" w:cs="Times New Roman"/>
          <w:sz w:val="20"/>
          <w:szCs w:val="20"/>
        </w:rPr>
        <w:t xml:space="preserve"> </w:t>
      </w:r>
    </w:p>
    <w:p w:rsidR="000A646E" w:rsidRPr="000A646E" w:rsidRDefault="000A646E" w:rsidP="00CB1DC0">
      <w:pPr>
        <w:spacing w:line="240" w:lineRule="auto"/>
        <w:jc w:val="both"/>
        <w:rPr>
          <w:rFonts w:ascii="Times New Roman" w:hAnsi="Times New Roman" w:cs="Times New Roman"/>
          <w:sz w:val="32"/>
          <w:szCs w:val="32"/>
        </w:rPr>
      </w:pPr>
    </w:p>
    <w:p w:rsidR="00175ED6" w:rsidRPr="002861D8" w:rsidRDefault="008C2729" w:rsidP="00CB1DC0">
      <w:pPr>
        <w:spacing w:line="240" w:lineRule="auto"/>
        <w:jc w:val="both"/>
        <w:rPr>
          <w:rFonts w:ascii="Times New Roman" w:hAnsi="Times New Roman" w:cs="Times New Roman"/>
          <w:b/>
          <w:sz w:val="24"/>
          <w:szCs w:val="24"/>
        </w:rPr>
      </w:pPr>
      <w:r w:rsidRPr="002861D8">
        <w:rPr>
          <w:rFonts w:ascii="Times New Roman" w:hAnsi="Times New Roman" w:cs="Times New Roman"/>
          <w:b/>
          <w:sz w:val="24"/>
          <w:szCs w:val="24"/>
        </w:rPr>
        <w:t>2.4</w:t>
      </w:r>
      <w:r w:rsidR="00175ED6" w:rsidRPr="002861D8">
        <w:rPr>
          <w:rFonts w:ascii="Times New Roman" w:hAnsi="Times New Roman" w:cs="Times New Roman"/>
          <w:b/>
          <w:sz w:val="24"/>
          <w:szCs w:val="24"/>
        </w:rPr>
        <w:t>. DİGİTAL AİLE ŞİRKETLERİNİN ÖZELLİKLERİ</w:t>
      </w:r>
    </w:p>
    <w:p w:rsidR="008C2729" w:rsidRPr="006D4F93" w:rsidRDefault="008C2729" w:rsidP="00CB1DC0">
      <w:pPr>
        <w:spacing w:line="240" w:lineRule="auto"/>
        <w:jc w:val="both"/>
        <w:rPr>
          <w:rFonts w:ascii="Times New Roman" w:hAnsi="Times New Roman" w:cs="Times New Roman"/>
          <w:sz w:val="20"/>
          <w:szCs w:val="20"/>
        </w:rPr>
      </w:pPr>
    </w:p>
    <w:p w:rsidR="007B2FB1" w:rsidRPr="006D4F93" w:rsidRDefault="007B2FB1" w:rsidP="00CB1DC0">
      <w:p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Dijital aile şirketlerinin kendilerine özgü yapıları vardır. Bu yapıya özgü nitelikler</w:t>
      </w:r>
      <w:r w:rsidR="007D1D19" w:rsidRPr="006D4F93">
        <w:rPr>
          <w:rFonts w:ascii="Times New Roman" w:hAnsi="Times New Roman" w:cs="Times New Roman"/>
          <w:sz w:val="20"/>
          <w:szCs w:val="20"/>
        </w:rPr>
        <w:t>,</w:t>
      </w:r>
      <w:r w:rsidRPr="006D4F93">
        <w:rPr>
          <w:rFonts w:ascii="Times New Roman" w:hAnsi="Times New Roman" w:cs="Times New Roman"/>
          <w:sz w:val="20"/>
          <w:szCs w:val="20"/>
        </w:rPr>
        <w:t xml:space="preserve"> aşağıda maddeler halinde </w:t>
      </w:r>
      <w:r w:rsidR="007D1D19" w:rsidRPr="006D4F93">
        <w:rPr>
          <w:rFonts w:ascii="Times New Roman" w:hAnsi="Times New Roman" w:cs="Times New Roman"/>
          <w:sz w:val="20"/>
          <w:szCs w:val="20"/>
        </w:rPr>
        <w:t>yer al</w:t>
      </w:r>
      <w:r w:rsidRPr="006D4F93">
        <w:rPr>
          <w:rFonts w:ascii="Times New Roman" w:hAnsi="Times New Roman" w:cs="Times New Roman"/>
          <w:sz w:val="20"/>
          <w:szCs w:val="20"/>
        </w:rPr>
        <w:t>maktadır.</w:t>
      </w:r>
      <w:r w:rsidR="00DE427F" w:rsidRPr="006D4F93">
        <w:rPr>
          <w:rFonts w:ascii="Times New Roman" w:hAnsi="Times New Roman" w:cs="Times New Roman"/>
          <w:sz w:val="20"/>
          <w:szCs w:val="20"/>
        </w:rPr>
        <w:t xml:space="preserve"> Dijital aile şirketlerinde;</w:t>
      </w:r>
    </w:p>
    <w:p w:rsidR="00DE427F" w:rsidRPr="006D4F93" w:rsidRDefault="00227ADC"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 xml:space="preserve">Yönetim </w:t>
      </w:r>
      <w:r w:rsidR="00202324" w:rsidRPr="006D4F93">
        <w:rPr>
          <w:rFonts w:ascii="Times New Roman" w:hAnsi="Times New Roman" w:cs="Times New Roman"/>
          <w:sz w:val="20"/>
          <w:szCs w:val="20"/>
        </w:rPr>
        <w:t xml:space="preserve">daha </w:t>
      </w:r>
      <w:r w:rsidRPr="006D4F93">
        <w:rPr>
          <w:rFonts w:ascii="Times New Roman" w:hAnsi="Times New Roman" w:cs="Times New Roman"/>
          <w:sz w:val="20"/>
          <w:szCs w:val="20"/>
        </w:rPr>
        <w:t>kolay</w:t>
      </w:r>
      <w:r w:rsidR="00202324" w:rsidRPr="006D4F93">
        <w:rPr>
          <w:rFonts w:ascii="Times New Roman" w:hAnsi="Times New Roman" w:cs="Times New Roman"/>
          <w:sz w:val="20"/>
          <w:szCs w:val="20"/>
        </w:rPr>
        <w:t>dır</w:t>
      </w:r>
      <w:r w:rsidR="00DE427F" w:rsidRPr="006D4F93">
        <w:rPr>
          <w:rFonts w:ascii="Times New Roman" w:hAnsi="Times New Roman" w:cs="Times New Roman"/>
          <w:sz w:val="20"/>
          <w:szCs w:val="20"/>
        </w:rPr>
        <w:t>. Tek tuşla üretim, dağıtım, satış, maliyet ile ilgili bilgiler anlık olarak görülebilir.</w:t>
      </w:r>
      <w:r w:rsidRPr="006D4F93">
        <w:rPr>
          <w:rFonts w:ascii="Times New Roman" w:hAnsi="Times New Roman" w:cs="Times New Roman"/>
          <w:sz w:val="20"/>
          <w:szCs w:val="20"/>
        </w:rPr>
        <w:t xml:space="preserve"> </w:t>
      </w:r>
      <w:r w:rsidR="00DE427F" w:rsidRPr="006D4F93">
        <w:rPr>
          <w:rFonts w:ascii="Times New Roman" w:hAnsi="Times New Roman" w:cs="Times New Roman"/>
          <w:sz w:val="20"/>
          <w:szCs w:val="20"/>
        </w:rPr>
        <w:t>A</w:t>
      </w:r>
      <w:r w:rsidR="004535FD" w:rsidRPr="006D4F93">
        <w:rPr>
          <w:rFonts w:ascii="Times New Roman" w:hAnsi="Times New Roman" w:cs="Times New Roman"/>
          <w:sz w:val="20"/>
          <w:szCs w:val="20"/>
        </w:rPr>
        <w:t>lınan kararlar</w:t>
      </w:r>
      <w:r w:rsidR="00202324" w:rsidRPr="006D4F93">
        <w:rPr>
          <w:rFonts w:ascii="Times New Roman" w:hAnsi="Times New Roman" w:cs="Times New Roman"/>
          <w:sz w:val="20"/>
          <w:szCs w:val="20"/>
        </w:rPr>
        <w:t xml:space="preserve"> ile sonuçları</w:t>
      </w:r>
      <w:r w:rsidR="004535FD" w:rsidRPr="006D4F93">
        <w:rPr>
          <w:rFonts w:ascii="Times New Roman" w:hAnsi="Times New Roman" w:cs="Times New Roman"/>
          <w:sz w:val="20"/>
          <w:szCs w:val="20"/>
        </w:rPr>
        <w:t>, yetki a</w:t>
      </w:r>
      <w:r w:rsidR="00DE427F" w:rsidRPr="006D4F93">
        <w:rPr>
          <w:rFonts w:ascii="Times New Roman" w:hAnsi="Times New Roman" w:cs="Times New Roman"/>
          <w:sz w:val="20"/>
          <w:szCs w:val="20"/>
        </w:rPr>
        <w:t>lanları ile kullanım düzeyleri şeffaf olarak</w:t>
      </w:r>
      <w:r w:rsidR="004535FD" w:rsidRPr="006D4F93">
        <w:rPr>
          <w:rFonts w:ascii="Times New Roman" w:hAnsi="Times New Roman" w:cs="Times New Roman"/>
          <w:sz w:val="20"/>
          <w:szCs w:val="20"/>
        </w:rPr>
        <w:t xml:space="preserve"> </w:t>
      </w:r>
      <w:r w:rsidR="00DE427F" w:rsidRPr="006D4F93">
        <w:rPr>
          <w:rFonts w:ascii="Times New Roman" w:hAnsi="Times New Roman" w:cs="Times New Roman"/>
          <w:sz w:val="20"/>
          <w:szCs w:val="20"/>
        </w:rPr>
        <w:t>ölçülebilir</w:t>
      </w:r>
      <w:r w:rsidR="004535FD" w:rsidRPr="006D4F93">
        <w:rPr>
          <w:rFonts w:ascii="Times New Roman" w:hAnsi="Times New Roman" w:cs="Times New Roman"/>
          <w:sz w:val="20"/>
          <w:szCs w:val="20"/>
        </w:rPr>
        <w:t xml:space="preserve">. </w:t>
      </w:r>
    </w:p>
    <w:p w:rsidR="00227ADC" w:rsidRPr="006D4F93" w:rsidRDefault="00DE427F"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Aile, aile şirketi ve aile-şirket entegrasyonu ile ilgili tüm süreçler, daha kolay ölçülür.</w:t>
      </w:r>
      <w:r w:rsidR="004535FD" w:rsidRPr="006D4F93">
        <w:rPr>
          <w:rFonts w:ascii="Times New Roman" w:hAnsi="Times New Roman" w:cs="Times New Roman"/>
          <w:sz w:val="20"/>
          <w:szCs w:val="20"/>
        </w:rPr>
        <w:t xml:space="preserve"> </w:t>
      </w:r>
      <w:r w:rsidRPr="006D4F93">
        <w:rPr>
          <w:rFonts w:ascii="Times New Roman" w:hAnsi="Times New Roman" w:cs="Times New Roman"/>
          <w:sz w:val="20"/>
          <w:szCs w:val="20"/>
        </w:rPr>
        <w:t>O</w:t>
      </w:r>
      <w:r w:rsidR="004535FD" w:rsidRPr="006D4F93">
        <w:rPr>
          <w:rFonts w:ascii="Times New Roman" w:hAnsi="Times New Roman" w:cs="Times New Roman"/>
          <w:sz w:val="20"/>
          <w:szCs w:val="20"/>
        </w:rPr>
        <w:t xml:space="preserve">bjektif olarak kontrol </w:t>
      </w:r>
      <w:r w:rsidRPr="006D4F93">
        <w:rPr>
          <w:rFonts w:ascii="Times New Roman" w:hAnsi="Times New Roman" w:cs="Times New Roman"/>
          <w:sz w:val="20"/>
          <w:szCs w:val="20"/>
        </w:rPr>
        <w:t>edilir.</w:t>
      </w:r>
    </w:p>
    <w:p w:rsidR="002E09B1" w:rsidRPr="006D4F93" w:rsidRDefault="00AB2FEB"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 xml:space="preserve">Aile üyeleri, aile üyeleri ile  şirket çalışanları, </w:t>
      </w:r>
      <w:r w:rsidR="002E09B1" w:rsidRPr="006D4F93">
        <w:rPr>
          <w:rFonts w:ascii="Times New Roman" w:hAnsi="Times New Roman" w:cs="Times New Roman"/>
          <w:sz w:val="20"/>
          <w:szCs w:val="20"/>
        </w:rPr>
        <w:t xml:space="preserve">şirketi çalışanları ve </w:t>
      </w:r>
      <w:r w:rsidRPr="006D4F93">
        <w:rPr>
          <w:rFonts w:ascii="Times New Roman" w:hAnsi="Times New Roman" w:cs="Times New Roman"/>
          <w:sz w:val="20"/>
          <w:szCs w:val="20"/>
        </w:rPr>
        <w:t>paydaşlar arasındaki ilişkiler daha etkili biçimde yönetilir.</w:t>
      </w:r>
    </w:p>
    <w:p w:rsidR="007B2FB1" w:rsidRPr="006D4F93" w:rsidRDefault="007B2FB1"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lastRenderedPageBreak/>
        <w:t>Paydaşlar yetki alanları içerisindeki tüm verilere, yerden ve zamans</w:t>
      </w:r>
      <w:r w:rsidR="00AB2FEB" w:rsidRPr="006D4F93">
        <w:rPr>
          <w:rFonts w:ascii="Times New Roman" w:hAnsi="Times New Roman" w:cs="Times New Roman"/>
          <w:sz w:val="20"/>
          <w:szCs w:val="20"/>
        </w:rPr>
        <w:t>ız bağımsız biçimde ulaşı</w:t>
      </w:r>
      <w:r w:rsidRPr="006D4F93">
        <w:rPr>
          <w:rFonts w:ascii="Times New Roman" w:hAnsi="Times New Roman" w:cs="Times New Roman"/>
          <w:sz w:val="20"/>
          <w:szCs w:val="20"/>
        </w:rPr>
        <w:t>r</w:t>
      </w:r>
      <w:r w:rsidR="00AB2FEB" w:rsidRPr="006D4F93">
        <w:rPr>
          <w:rFonts w:ascii="Times New Roman" w:hAnsi="Times New Roman" w:cs="Times New Roman"/>
          <w:sz w:val="20"/>
          <w:szCs w:val="20"/>
        </w:rPr>
        <w:t>lar</w:t>
      </w:r>
      <w:r w:rsidRPr="006D4F93">
        <w:rPr>
          <w:rFonts w:ascii="Times New Roman" w:hAnsi="Times New Roman" w:cs="Times New Roman"/>
          <w:sz w:val="20"/>
          <w:szCs w:val="20"/>
        </w:rPr>
        <w:t>.</w:t>
      </w:r>
    </w:p>
    <w:p w:rsidR="007B2FB1" w:rsidRPr="006D4F93" w:rsidRDefault="007B2FB1"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 xml:space="preserve">İşler birbirleriyle entegre biçimde gerçekleştiği için, tam zamanında </w:t>
      </w:r>
      <w:r w:rsidR="00321736" w:rsidRPr="006D4F93">
        <w:rPr>
          <w:rFonts w:ascii="Times New Roman" w:hAnsi="Times New Roman" w:cs="Times New Roman"/>
          <w:sz w:val="20"/>
          <w:szCs w:val="20"/>
        </w:rPr>
        <w:t>yönetim gerçekleşir. Bu durum,</w:t>
      </w:r>
      <w:r w:rsidRPr="006D4F93">
        <w:rPr>
          <w:rFonts w:ascii="Times New Roman" w:hAnsi="Times New Roman" w:cs="Times New Roman"/>
          <w:sz w:val="20"/>
          <w:szCs w:val="20"/>
        </w:rPr>
        <w:t xml:space="preserve"> etkinlik ve verimlilik artışıyla birlikte kurumsal performansı da beraberinde getirir.</w:t>
      </w:r>
    </w:p>
    <w:p w:rsidR="007B2FB1" w:rsidRPr="006D4F93" w:rsidRDefault="007B2FB1"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Mevcut ve geleceğin tepe yönetim ekibi v</w:t>
      </w:r>
      <w:r w:rsidR="00321736" w:rsidRPr="006D4F93">
        <w:rPr>
          <w:rFonts w:ascii="Times New Roman" w:hAnsi="Times New Roman" w:cs="Times New Roman"/>
          <w:sz w:val="20"/>
          <w:szCs w:val="20"/>
        </w:rPr>
        <w:t xml:space="preserve">e başkanı ile ilgili gerçekçi </w:t>
      </w:r>
      <w:r w:rsidR="00AB2FEB" w:rsidRPr="006D4F93">
        <w:rPr>
          <w:rFonts w:ascii="Times New Roman" w:hAnsi="Times New Roman" w:cs="Times New Roman"/>
          <w:sz w:val="20"/>
          <w:szCs w:val="20"/>
        </w:rPr>
        <w:t xml:space="preserve"> performans ölçülümü yapılı</w:t>
      </w:r>
      <w:r w:rsidRPr="006D4F93">
        <w:rPr>
          <w:rFonts w:ascii="Times New Roman" w:hAnsi="Times New Roman" w:cs="Times New Roman"/>
          <w:sz w:val="20"/>
          <w:szCs w:val="20"/>
        </w:rPr>
        <w:t>r. Gelecek yönetim ekibinde bulunması uygun görülen aile üy</w:t>
      </w:r>
      <w:r w:rsidR="00AB2FEB" w:rsidRPr="006D4F93">
        <w:rPr>
          <w:rFonts w:ascii="Times New Roman" w:hAnsi="Times New Roman" w:cs="Times New Roman"/>
          <w:sz w:val="20"/>
          <w:szCs w:val="20"/>
        </w:rPr>
        <w:t>eleri objektif biçimde seçil</w:t>
      </w:r>
      <w:r w:rsidRPr="006D4F93">
        <w:rPr>
          <w:rFonts w:ascii="Times New Roman" w:hAnsi="Times New Roman" w:cs="Times New Roman"/>
          <w:sz w:val="20"/>
          <w:szCs w:val="20"/>
        </w:rPr>
        <w:t xml:space="preserve">ir. </w:t>
      </w:r>
    </w:p>
    <w:p w:rsidR="00321736" w:rsidRPr="006D4F93" w:rsidRDefault="007B2FB1"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Yönetimin intikali</w:t>
      </w:r>
      <w:r w:rsidR="002E09B1" w:rsidRPr="006D4F93">
        <w:rPr>
          <w:rFonts w:ascii="Times New Roman" w:hAnsi="Times New Roman" w:cs="Times New Roman"/>
          <w:sz w:val="20"/>
          <w:szCs w:val="20"/>
        </w:rPr>
        <w:t xml:space="preserve"> kolaylaşır. Girişimci, va</w:t>
      </w:r>
      <w:r w:rsidRPr="006D4F93">
        <w:rPr>
          <w:rFonts w:ascii="Times New Roman" w:hAnsi="Times New Roman" w:cs="Times New Roman"/>
          <w:sz w:val="20"/>
          <w:szCs w:val="20"/>
        </w:rPr>
        <w:t>ris adayının performansını, aldığı kararları ve sonu</w:t>
      </w:r>
      <w:r w:rsidR="00321736" w:rsidRPr="006D4F93">
        <w:rPr>
          <w:rFonts w:ascii="Times New Roman" w:hAnsi="Times New Roman" w:cs="Times New Roman"/>
          <w:sz w:val="20"/>
          <w:szCs w:val="20"/>
        </w:rPr>
        <w:t>çlarını kolaylıkla takip ede</w:t>
      </w:r>
      <w:r w:rsidRPr="006D4F93">
        <w:rPr>
          <w:rFonts w:ascii="Times New Roman" w:hAnsi="Times New Roman" w:cs="Times New Roman"/>
          <w:sz w:val="20"/>
          <w:szCs w:val="20"/>
        </w:rPr>
        <w:t>r, varisin güçlendir</w:t>
      </w:r>
      <w:r w:rsidR="002E09B1" w:rsidRPr="006D4F93">
        <w:rPr>
          <w:rFonts w:ascii="Times New Roman" w:hAnsi="Times New Roman" w:cs="Times New Roman"/>
          <w:sz w:val="20"/>
          <w:szCs w:val="20"/>
        </w:rPr>
        <w:t>il</w:t>
      </w:r>
      <w:r w:rsidRPr="006D4F93">
        <w:rPr>
          <w:rFonts w:ascii="Times New Roman" w:hAnsi="Times New Roman" w:cs="Times New Roman"/>
          <w:sz w:val="20"/>
          <w:szCs w:val="20"/>
        </w:rPr>
        <w:t>meye açık alan</w:t>
      </w:r>
      <w:r w:rsidR="00321736" w:rsidRPr="006D4F93">
        <w:rPr>
          <w:rFonts w:ascii="Times New Roman" w:hAnsi="Times New Roman" w:cs="Times New Roman"/>
          <w:sz w:val="20"/>
          <w:szCs w:val="20"/>
        </w:rPr>
        <w:t>ları için yaptıklarını görür.</w:t>
      </w:r>
    </w:p>
    <w:p w:rsidR="002E09B1" w:rsidRPr="006D4F93" w:rsidRDefault="002E09B1" w:rsidP="00CB1DC0">
      <w:pPr>
        <w:pStyle w:val="ListeParagraf"/>
        <w:numPr>
          <w:ilvl w:val="0"/>
          <w:numId w:val="3"/>
        </w:numPr>
        <w:spacing w:line="240" w:lineRule="auto"/>
        <w:jc w:val="both"/>
        <w:rPr>
          <w:rFonts w:ascii="Times New Roman" w:hAnsi="Times New Roman" w:cs="Times New Roman"/>
          <w:sz w:val="20"/>
          <w:szCs w:val="20"/>
        </w:rPr>
      </w:pPr>
      <w:r w:rsidRPr="006D4F93">
        <w:rPr>
          <w:rFonts w:ascii="Times New Roman" w:hAnsi="Times New Roman" w:cs="Times New Roman"/>
          <w:sz w:val="20"/>
          <w:szCs w:val="20"/>
        </w:rPr>
        <w:t xml:space="preserve">Aile üyelerinin ve aile üyesi </w:t>
      </w:r>
      <w:r w:rsidR="00321736" w:rsidRPr="006D4F93">
        <w:rPr>
          <w:rFonts w:ascii="Times New Roman" w:hAnsi="Times New Roman" w:cs="Times New Roman"/>
          <w:sz w:val="20"/>
          <w:szCs w:val="20"/>
        </w:rPr>
        <w:t>olmayanları</w:t>
      </w:r>
      <w:r w:rsidRPr="006D4F93">
        <w:rPr>
          <w:rFonts w:ascii="Times New Roman" w:hAnsi="Times New Roman" w:cs="Times New Roman"/>
          <w:sz w:val="20"/>
          <w:szCs w:val="20"/>
        </w:rPr>
        <w:t xml:space="preserve">n, </w:t>
      </w:r>
      <w:r w:rsidR="00321736" w:rsidRPr="006D4F93">
        <w:rPr>
          <w:rFonts w:ascii="Times New Roman" w:hAnsi="Times New Roman" w:cs="Times New Roman"/>
          <w:sz w:val="20"/>
          <w:szCs w:val="20"/>
        </w:rPr>
        <w:t>yetkileri, yetkilerine denk sorumlulukları, yetkilerini kullanma şekilleri net şekilde görülür.</w:t>
      </w:r>
      <w:r w:rsidRPr="006D4F93">
        <w:rPr>
          <w:rFonts w:ascii="Times New Roman" w:hAnsi="Times New Roman" w:cs="Times New Roman"/>
          <w:sz w:val="20"/>
          <w:szCs w:val="20"/>
        </w:rPr>
        <w:t xml:space="preserve"> </w:t>
      </w:r>
      <w:r w:rsidR="00321736" w:rsidRPr="006D4F93">
        <w:rPr>
          <w:rFonts w:ascii="Times New Roman" w:hAnsi="Times New Roman" w:cs="Times New Roman"/>
          <w:sz w:val="20"/>
          <w:szCs w:val="20"/>
        </w:rPr>
        <w:t>Bu nedenle, g</w:t>
      </w:r>
      <w:r w:rsidRPr="006D4F93">
        <w:rPr>
          <w:rFonts w:ascii="Times New Roman" w:hAnsi="Times New Roman" w:cs="Times New Roman"/>
          <w:sz w:val="20"/>
          <w:szCs w:val="20"/>
        </w:rPr>
        <w:t>örev alanları birbirine girmez, yetki alanları birbirine karışmaz.</w:t>
      </w:r>
    </w:p>
    <w:p w:rsidR="00C44F9E" w:rsidRPr="00C44F9E" w:rsidRDefault="00C44F9E" w:rsidP="00CB1DC0">
      <w:pPr>
        <w:spacing w:line="240" w:lineRule="auto"/>
        <w:ind w:left="360"/>
        <w:jc w:val="both"/>
        <w:rPr>
          <w:rFonts w:ascii="Times New Roman" w:hAnsi="Times New Roman" w:cs="Times New Roman"/>
          <w:sz w:val="32"/>
          <w:szCs w:val="32"/>
        </w:rPr>
      </w:pPr>
    </w:p>
    <w:p w:rsidR="00DD51C2" w:rsidRPr="002861D8" w:rsidRDefault="008C2729" w:rsidP="00CB1DC0">
      <w:pPr>
        <w:spacing w:line="240" w:lineRule="auto"/>
        <w:jc w:val="both"/>
        <w:rPr>
          <w:rFonts w:ascii="Times New Roman" w:hAnsi="Times New Roman" w:cs="Times New Roman"/>
          <w:b/>
          <w:sz w:val="24"/>
          <w:szCs w:val="24"/>
        </w:rPr>
      </w:pPr>
      <w:r w:rsidRPr="002861D8">
        <w:rPr>
          <w:rFonts w:ascii="Times New Roman" w:hAnsi="Times New Roman" w:cs="Times New Roman"/>
          <w:b/>
          <w:sz w:val="24"/>
          <w:szCs w:val="24"/>
        </w:rPr>
        <w:t>2.5</w:t>
      </w:r>
      <w:r w:rsidR="007353A4" w:rsidRPr="002861D8">
        <w:rPr>
          <w:rFonts w:ascii="Times New Roman" w:hAnsi="Times New Roman" w:cs="Times New Roman"/>
          <w:b/>
          <w:sz w:val="24"/>
          <w:szCs w:val="24"/>
        </w:rPr>
        <w:t>.AİLE ŞİRKETLERİ İÇİN</w:t>
      </w:r>
      <w:r w:rsidR="00633272" w:rsidRPr="002861D8">
        <w:rPr>
          <w:rFonts w:ascii="Times New Roman" w:hAnsi="Times New Roman" w:cs="Times New Roman"/>
          <w:b/>
          <w:sz w:val="24"/>
          <w:szCs w:val="24"/>
        </w:rPr>
        <w:t xml:space="preserve"> </w:t>
      </w:r>
      <w:r w:rsidR="007353A4" w:rsidRPr="002861D8">
        <w:rPr>
          <w:rFonts w:ascii="Times New Roman" w:hAnsi="Times New Roman" w:cs="Times New Roman"/>
          <w:b/>
          <w:sz w:val="24"/>
          <w:szCs w:val="24"/>
        </w:rPr>
        <w:t>DİJİTALLEŞMENİN</w:t>
      </w:r>
      <w:r w:rsidR="00DD51C2" w:rsidRPr="002861D8">
        <w:rPr>
          <w:rFonts w:ascii="Times New Roman" w:hAnsi="Times New Roman" w:cs="Times New Roman"/>
          <w:b/>
          <w:sz w:val="24"/>
          <w:szCs w:val="24"/>
        </w:rPr>
        <w:t xml:space="preserve"> </w:t>
      </w:r>
      <w:r w:rsidR="00BD3D0F" w:rsidRPr="002861D8">
        <w:rPr>
          <w:rFonts w:ascii="Times New Roman" w:hAnsi="Times New Roman" w:cs="Times New Roman"/>
          <w:b/>
          <w:sz w:val="24"/>
          <w:szCs w:val="24"/>
        </w:rPr>
        <w:t xml:space="preserve">AVANTAJLI VE DEZAVANTAJLI </w:t>
      </w:r>
      <w:r w:rsidR="006A1D63" w:rsidRPr="002861D8">
        <w:rPr>
          <w:rFonts w:ascii="Times New Roman" w:hAnsi="Times New Roman" w:cs="Times New Roman"/>
          <w:b/>
          <w:sz w:val="24"/>
          <w:szCs w:val="24"/>
        </w:rPr>
        <w:t>YÖNLERİ</w:t>
      </w:r>
    </w:p>
    <w:p w:rsidR="008C2729" w:rsidRDefault="008C2729" w:rsidP="00CB1DC0">
      <w:pPr>
        <w:spacing w:line="240" w:lineRule="auto"/>
        <w:jc w:val="both"/>
        <w:rPr>
          <w:rFonts w:ascii="Times New Roman" w:hAnsi="Times New Roman" w:cs="Times New Roman"/>
          <w:sz w:val="32"/>
          <w:szCs w:val="32"/>
        </w:rPr>
      </w:pPr>
    </w:p>
    <w:p w:rsidR="00DD51C2" w:rsidRPr="004E7F3C" w:rsidRDefault="00AF73E5"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Günümüzün ve geleceğin en temel konularından biri olan d</w:t>
      </w:r>
      <w:r w:rsidR="00DD51C2" w:rsidRPr="004E7F3C">
        <w:rPr>
          <w:rFonts w:ascii="Times New Roman" w:hAnsi="Times New Roman" w:cs="Times New Roman"/>
          <w:sz w:val="20"/>
          <w:szCs w:val="20"/>
        </w:rPr>
        <w:t xml:space="preserve">ijitalleşmenin </w:t>
      </w:r>
      <w:r w:rsidR="00633272" w:rsidRPr="004E7F3C">
        <w:rPr>
          <w:rFonts w:ascii="Times New Roman" w:hAnsi="Times New Roman" w:cs="Times New Roman"/>
          <w:sz w:val="20"/>
          <w:szCs w:val="20"/>
        </w:rPr>
        <w:t xml:space="preserve">aile şirketi olanlar ve olmayan açısından </w:t>
      </w:r>
      <w:r w:rsidR="00BD3D0F" w:rsidRPr="004E7F3C">
        <w:rPr>
          <w:rFonts w:ascii="Times New Roman" w:hAnsi="Times New Roman" w:cs="Times New Roman"/>
          <w:sz w:val="20"/>
          <w:szCs w:val="20"/>
        </w:rPr>
        <w:t>avantajlı ve dezavantajlı</w:t>
      </w:r>
      <w:r w:rsidR="00C44F9E" w:rsidRPr="004E7F3C">
        <w:rPr>
          <w:rFonts w:ascii="Times New Roman" w:hAnsi="Times New Roman" w:cs="Times New Roman"/>
          <w:sz w:val="20"/>
          <w:szCs w:val="20"/>
        </w:rPr>
        <w:t xml:space="preserve"> yönlerinden</w:t>
      </w:r>
      <w:r w:rsidR="00633272" w:rsidRPr="004E7F3C">
        <w:rPr>
          <w:rFonts w:ascii="Times New Roman" w:hAnsi="Times New Roman" w:cs="Times New Roman"/>
          <w:sz w:val="20"/>
          <w:szCs w:val="20"/>
        </w:rPr>
        <w:t xml:space="preserve"> bahsedilebilir. </w:t>
      </w:r>
      <w:r w:rsidR="00A33997" w:rsidRPr="004E7F3C">
        <w:rPr>
          <w:rFonts w:ascii="Times New Roman" w:hAnsi="Times New Roman" w:cs="Times New Roman"/>
          <w:sz w:val="20"/>
          <w:szCs w:val="20"/>
        </w:rPr>
        <w:t xml:space="preserve">Dijitalleşmenin, </w:t>
      </w:r>
      <w:r w:rsidR="00BD3D0F" w:rsidRPr="004E7F3C">
        <w:rPr>
          <w:rFonts w:ascii="Times New Roman" w:hAnsi="Times New Roman" w:cs="Times New Roman"/>
          <w:sz w:val="20"/>
          <w:szCs w:val="20"/>
        </w:rPr>
        <w:t>avantajlı yönleri</w:t>
      </w:r>
      <w:r w:rsidR="00DD51C2" w:rsidRPr="004E7F3C">
        <w:rPr>
          <w:rFonts w:ascii="Times New Roman" w:hAnsi="Times New Roman" w:cs="Times New Roman"/>
          <w:sz w:val="20"/>
          <w:szCs w:val="20"/>
        </w:rPr>
        <w:t xml:space="preserve"> aşağıda maddeler halinde yer almaktadır.</w:t>
      </w:r>
    </w:p>
    <w:p w:rsidR="00F11715" w:rsidRPr="004E7F3C" w:rsidRDefault="00F11715"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Farklı coğrafyadaki genel </w:t>
      </w:r>
      <w:r w:rsidR="000F04B0" w:rsidRPr="004E7F3C">
        <w:rPr>
          <w:rFonts w:ascii="Times New Roman" w:hAnsi="Times New Roman" w:cs="Times New Roman"/>
          <w:sz w:val="20"/>
          <w:szCs w:val="20"/>
        </w:rPr>
        <w:t>kurul, aile forumu, aile konseyi, komite üyeleri ile denetçilerin toplantılara katılımı kolay olur.</w:t>
      </w:r>
      <w:r w:rsidRPr="004E7F3C">
        <w:rPr>
          <w:rFonts w:ascii="Times New Roman" w:hAnsi="Times New Roman" w:cs="Times New Roman"/>
          <w:sz w:val="20"/>
          <w:szCs w:val="20"/>
        </w:rPr>
        <w:t xml:space="preserve"> </w:t>
      </w:r>
      <w:r w:rsidR="00717025" w:rsidRPr="004E7F3C">
        <w:rPr>
          <w:rFonts w:ascii="Times New Roman" w:hAnsi="Times New Roman" w:cs="Times New Roman"/>
          <w:b/>
          <w:sz w:val="20"/>
          <w:szCs w:val="20"/>
        </w:rPr>
        <w:t>Hibrit t</w:t>
      </w:r>
      <w:r w:rsidRPr="004E7F3C">
        <w:rPr>
          <w:rFonts w:ascii="Times New Roman" w:hAnsi="Times New Roman" w:cs="Times New Roman"/>
          <w:b/>
          <w:sz w:val="20"/>
          <w:szCs w:val="20"/>
        </w:rPr>
        <w:t>o</w:t>
      </w:r>
      <w:r w:rsidR="000F04B0" w:rsidRPr="004E7F3C">
        <w:rPr>
          <w:rFonts w:ascii="Times New Roman" w:hAnsi="Times New Roman" w:cs="Times New Roman"/>
          <w:b/>
          <w:sz w:val="20"/>
          <w:szCs w:val="20"/>
        </w:rPr>
        <w:t>plantılarda</w:t>
      </w:r>
      <w:r w:rsidR="000F04B0" w:rsidRPr="004E7F3C">
        <w:rPr>
          <w:rFonts w:ascii="Times New Roman" w:hAnsi="Times New Roman" w:cs="Times New Roman"/>
          <w:sz w:val="20"/>
          <w:szCs w:val="20"/>
        </w:rPr>
        <w:t xml:space="preserve"> alınan kararlar, oylama, kararlara katılım, kararlara şerh düşme, gündem, toplantı performansı, toplantıya hazırlık,</w:t>
      </w:r>
      <w:r w:rsidR="00A33997" w:rsidRPr="004E7F3C">
        <w:rPr>
          <w:rFonts w:ascii="Times New Roman" w:hAnsi="Times New Roman" w:cs="Times New Roman"/>
          <w:sz w:val="20"/>
          <w:szCs w:val="20"/>
        </w:rPr>
        <w:t xml:space="preserve"> </w:t>
      </w:r>
      <w:r w:rsidRPr="004E7F3C">
        <w:rPr>
          <w:rFonts w:ascii="Times New Roman" w:hAnsi="Times New Roman" w:cs="Times New Roman"/>
          <w:sz w:val="20"/>
          <w:szCs w:val="20"/>
        </w:rPr>
        <w:t>üyelerin performansları net biçim</w:t>
      </w:r>
      <w:r w:rsidR="000F04B0" w:rsidRPr="004E7F3C">
        <w:rPr>
          <w:rFonts w:ascii="Times New Roman" w:hAnsi="Times New Roman" w:cs="Times New Roman"/>
          <w:sz w:val="20"/>
          <w:szCs w:val="20"/>
        </w:rPr>
        <w:t>de görülü</w:t>
      </w:r>
      <w:r w:rsidRPr="004E7F3C">
        <w:rPr>
          <w:rFonts w:ascii="Times New Roman" w:hAnsi="Times New Roman" w:cs="Times New Roman"/>
          <w:sz w:val="20"/>
          <w:szCs w:val="20"/>
        </w:rPr>
        <w:t>r.</w:t>
      </w:r>
    </w:p>
    <w:p w:rsidR="005D6AEA" w:rsidRPr="004E7F3C" w:rsidRDefault="00DD51C2"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Analitik otomasyon </w:t>
      </w:r>
      <w:r w:rsidR="00AF73E5" w:rsidRPr="004E7F3C">
        <w:rPr>
          <w:rFonts w:ascii="Times New Roman" w:hAnsi="Times New Roman" w:cs="Times New Roman"/>
          <w:sz w:val="20"/>
          <w:szCs w:val="20"/>
        </w:rPr>
        <w:t>sayesinde,</w:t>
      </w:r>
      <w:r w:rsidR="000F04B0" w:rsidRPr="004E7F3C">
        <w:rPr>
          <w:rFonts w:ascii="Times New Roman" w:hAnsi="Times New Roman" w:cs="Times New Roman"/>
          <w:sz w:val="20"/>
          <w:szCs w:val="20"/>
        </w:rPr>
        <w:t xml:space="preserve"> </w:t>
      </w:r>
      <w:r w:rsidR="001B4555" w:rsidRPr="004E7F3C">
        <w:rPr>
          <w:rFonts w:ascii="Times New Roman" w:hAnsi="Times New Roman" w:cs="Times New Roman"/>
          <w:sz w:val="20"/>
          <w:szCs w:val="20"/>
        </w:rPr>
        <w:t xml:space="preserve">ihtiyaçla doğru orantılı olarak kaynak tedariği sağlanır, </w:t>
      </w:r>
      <w:r w:rsidRPr="004E7F3C">
        <w:rPr>
          <w:rFonts w:ascii="Times New Roman" w:hAnsi="Times New Roman" w:cs="Times New Roman"/>
          <w:sz w:val="20"/>
          <w:szCs w:val="20"/>
        </w:rPr>
        <w:t>envanter</w:t>
      </w:r>
      <w:r w:rsidR="00DC5889" w:rsidRPr="004E7F3C">
        <w:rPr>
          <w:rFonts w:ascii="Times New Roman" w:hAnsi="Times New Roman" w:cs="Times New Roman"/>
          <w:sz w:val="20"/>
          <w:szCs w:val="20"/>
        </w:rPr>
        <w:t xml:space="preserve"> tut</w:t>
      </w:r>
      <w:r w:rsidR="00D960ED" w:rsidRPr="004E7F3C">
        <w:rPr>
          <w:rFonts w:ascii="Times New Roman" w:hAnsi="Times New Roman" w:cs="Times New Roman"/>
          <w:sz w:val="20"/>
          <w:szCs w:val="20"/>
        </w:rPr>
        <w:t>ul</w:t>
      </w:r>
      <w:r w:rsidR="000F04B0" w:rsidRPr="004E7F3C">
        <w:rPr>
          <w:rFonts w:ascii="Times New Roman" w:hAnsi="Times New Roman" w:cs="Times New Roman"/>
          <w:sz w:val="20"/>
          <w:szCs w:val="20"/>
        </w:rPr>
        <w:t>ur</w:t>
      </w:r>
      <w:r w:rsidRPr="004E7F3C">
        <w:rPr>
          <w:rFonts w:ascii="Times New Roman" w:hAnsi="Times New Roman" w:cs="Times New Roman"/>
          <w:sz w:val="20"/>
          <w:szCs w:val="20"/>
        </w:rPr>
        <w:t>, talep ve tedarik döngüsü bulutta depolanan büyük veri</w:t>
      </w:r>
      <w:r w:rsidR="00DC5889" w:rsidRPr="004E7F3C">
        <w:rPr>
          <w:rFonts w:ascii="Times New Roman" w:hAnsi="Times New Roman" w:cs="Times New Roman"/>
          <w:sz w:val="20"/>
          <w:szCs w:val="20"/>
        </w:rPr>
        <w:t>lere dayalı olarak</w:t>
      </w:r>
      <w:r w:rsidR="001B4555" w:rsidRPr="004E7F3C">
        <w:rPr>
          <w:rFonts w:ascii="Times New Roman" w:hAnsi="Times New Roman" w:cs="Times New Roman"/>
          <w:sz w:val="20"/>
          <w:szCs w:val="20"/>
        </w:rPr>
        <w:t>, zamandan ve mekandan bağımsız biçimde</w:t>
      </w:r>
      <w:r w:rsidR="00DC5889" w:rsidRPr="004E7F3C">
        <w:rPr>
          <w:rFonts w:ascii="Times New Roman" w:hAnsi="Times New Roman" w:cs="Times New Roman"/>
          <w:sz w:val="20"/>
          <w:szCs w:val="20"/>
        </w:rPr>
        <w:t xml:space="preserve"> yönet</w:t>
      </w:r>
      <w:r w:rsidR="000F04B0" w:rsidRPr="004E7F3C">
        <w:rPr>
          <w:rFonts w:ascii="Times New Roman" w:hAnsi="Times New Roman" w:cs="Times New Roman"/>
          <w:sz w:val="20"/>
          <w:szCs w:val="20"/>
        </w:rPr>
        <w:t>i</w:t>
      </w:r>
      <w:r w:rsidR="00DC5889" w:rsidRPr="004E7F3C">
        <w:rPr>
          <w:rFonts w:ascii="Times New Roman" w:hAnsi="Times New Roman" w:cs="Times New Roman"/>
          <w:sz w:val="20"/>
          <w:szCs w:val="20"/>
        </w:rPr>
        <w:t>lir</w:t>
      </w:r>
      <w:r w:rsidRPr="004E7F3C">
        <w:rPr>
          <w:rFonts w:ascii="Times New Roman" w:hAnsi="Times New Roman" w:cs="Times New Roman"/>
          <w:sz w:val="20"/>
          <w:szCs w:val="20"/>
        </w:rPr>
        <w:t>.</w:t>
      </w:r>
      <w:r w:rsidR="007E1410" w:rsidRPr="004E7F3C">
        <w:rPr>
          <w:rFonts w:ascii="Times New Roman" w:hAnsi="Times New Roman" w:cs="Times New Roman"/>
          <w:sz w:val="20"/>
          <w:szCs w:val="20"/>
        </w:rPr>
        <w:t xml:space="preserve"> </w:t>
      </w:r>
      <w:r w:rsidR="000F04B0" w:rsidRPr="004E7F3C">
        <w:rPr>
          <w:rFonts w:ascii="Times New Roman" w:hAnsi="Times New Roman" w:cs="Times New Roman"/>
          <w:b/>
          <w:sz w:val="20"/>
          <w:szCs w:val="20"/>
        </w:rPr>
        <w:t>Akıllı üretim</w:t>
      </w:r>
      <w:r w:rsidR="000F04B0" w:rsidRPr="004E7F3C">
        <w:rPr>
          <w:rFonts w:ascii="Times New Roman" w:hAnsi="Times New Roman" w:cs="Times New Roman"/>
          <w:sz w:val="20"/>
          <w:szCs w:val="20"/>
        </w:rPr>
        <w:t xml:space="preserve"> geliş</w:t>
      </w:r>
      <w:r w:rsidR="00F46DE5" w:rsidRPr="004E7F3C">
        <w:rPr>
          <w:rFonts w:ascii="Times New Roman" w:hAnsi="Times New Roman" w:cs="Times New Roman"/>
          <w:sz w:val="20"/>
          <w:szCs w:val="20"/>
        </w:rPr>
        <w:t xml:space="preserve">ir, </w:t>
      </w:r>
      <w:r w:rsidR="0085671D" w:rsidRPr="004E7F3C">
        <w:rPr>
          <w:rFonts w:ascii="Times New Roman" w:hAnsi="Times New Roman" w:cs="Times New Roman"/>
          <w:sz w:val="20"/>
          <w:szCs w:val="20"/>
        </w:rPr>
        <w:t xml:space="preserve">tasarım ve üretim </w:t>
      </w:r>
      <w:r w:rsidR="000F04B0" w:rsidRPr="004E7F3C">
        <w:rPr>
          <w:rFonts w:ascii="Times New Roman" w:hAnsi="Times New Roman" w:cs="Times New Roman"/>
          <w:sz w:val="20"/>
          <w:szCs w:val="20"/>
        </w:rPr>
        <w:t xml:space="preserve">kişiye özel </w:t>
      </w:r>
      <w:r w:rsidR="0085671D" w:rsidRPr="004E7F3C">
        <w:rPr>
          <w:rFonts w:ascii="Times New Roman" w:hAnsi="Times New Roman" w:cs="Times New Roman"/>
          <w:sz w:val="20"/>
          <w:szCs w:val="20"/>
        </w:rPr>
        <w:t>ol</w:t>
      </w:r>
      <w:r w:rsidR="000F04B0" w:rsidRPr="004E7F3C">
        <w:rPr>
          <w:rFonts w:ascii="Times New Roman" w:hAnsi="Times New Roman" w:cs="Times New Roman"/>
          <w:sz w:val="20"/>
          <w:szCs w:val="20"/>
        </w:rPr>
        <w:t>u</w:t>
      </w:r>
      <w:r w:rsidR="0085671D" w:rsidRPr="004E7F3C">
        <w:rPr>
          <w:rFonts w:ascii="Times New Roman" w:hAnsi="Times New Roman" w:cs="Times New Roman"/>
          <w:sz w:val="20"/>
          <w:szCs w:val="20"/>
        </w:rPr>
        <w:t xml:space="preserve">r. </w:t>
      </w:r>
      <w:r w:rsidR="00D960ED" w:rsidRPr="004E7F3C">
        <w:rPr>
          <w:rFonts w:ascii="Times New Roman" w:hAnsi="Times New Roman" w:cs="Times New Roman"/>
          <w:sz w:val="20"/>
          <w:szCs w:val="20"/>
        </w:rPr>
        <w:t xml:space="preserve">Üretim birimleri, </w:t>
      </w:r>
      <w:r w:rsidRPr="004E7F3C">
        <w:rPr>
          <w:rFonts w:ascii="Times New Roman" w:hAnsi="Times New Roman" w:cs="Times New Roman"/>
          <w:sz w:val="20"/>
          <w:szCs w:val="20"/>
        </w:rPr>
        <w:t xml:space="preserve">yalnızca bakım personeli istihdam eden </w:t>
      </w:r>
      <w:r w:rsidR="001B4555" w:rsidRPr="004E7F3C">
        <w:rPr>
          <w:rFonts w:ascii="Times New Roman" w:hAnsi="Times New Roman" w:cs="Times New Roman"/>
          <w:sz w:val="20"/>
          <w:szCs w:val="20"/>
        </w:rPr>
        <w:t>işletmelere dönüşü</w:t>
      </w:r>
      <w:r w:rsidR="00D960ED" w:rsidRPr="004E7F3C">
        <w:rPr>
          <w:rFonts w:ascii="Times New Roman" w:hAnsi="Times New Roman" w:cs="Times New Roman"/>
          <w:sz w:val="20"/>
          <w:szCs w:val="20"/>
        </w:rPr>
        <w:t>r, insanı yönetmek ve beklentileri</w:t>
      </w:r>
      <w:r w:rsidR="001B4555" w:rsidRPr="004E7F3C">
        <w:rPr>
          <w:rFonts w:ascii="Times New Roman" w:hAnsi="Times New Roman" w:cs="Times New Roman"/>
          <w:sz w:val="20"/>
          <w:szCs w:val="20"/>
        </w:rPr>
        <w:t>ni karşılamak kolaylaşı</w:t>
      </w:r>
      <w:r w:rsidR="00D960ED" w:rsidRPr="004E7F3C">
        <w:rPr>
          <w:rFonts w:ascii="Times New Roman" w:hAnsi="Times New Roman" w:cs="Times New Roman"/>
          <w:sz w:val="20"/>
          <w:szCs w:val="20"/>
        </w:rPr>
        <w:t>r</w:t>
      </w:r>
      <w:r w:rsidRPr="004E7F3C">
        <w:rPr>
          <w:rFonts w:ascii="Times New Roman" w:hAnsi="Times New Roman" w:cs="Times New Roman"/>
          <w:sz w:val="20"/>
          <w:szCs w:val="20"/>
        </w:rPr>
        <w:t>.</w:t>
      </w:r>
      <w:r w:rsidR="00D8168D" w:rsidRPr="004E7F3C">
        <w:rPr>
          <w:rFonts w:ascii="Times New Roman" w:hAnsi="Times New Roman" w:cs="Times New Roman"/>
          <w:sz w:val="20"/>
          <w:szCs w:val="20"/>
        </w:rPr>
        <w:t xml:space="preserve"> Fiilen üretimde çalışan sayısının azalması ile maliyet tasarrufu sa</w:t>
      </w:r>
      <w:r w:rsidR="001B4555" w:rsidRPr="004E7F3C">
        <w:rPr>
          <w:rFonts w:ascii="Times New Roman" w:hAnsi="Times New Roman" w:cs="Times New Roman"/>
          <w:sz w:val="20"/>
          <w:szCs w:val="20"/>
        </w:rPr>
        <w:t>ğlanır</w:t>
      </w:r>
      <w:r w:rsidR="00F46DE5" w:rsidRPr="004E7F3C">
        <w:rPr>
          <w:rFonts w:ascii="Times New Roman" w:hAnsi="Times New Roman" w:cs="Times New Roman"/>
          <w:sz w:val="20"/>
          <w:szCs w:val="20"/>
        </w:rPr>
        <w:t xml:space="preserve">, kompleks iletişim basit ve </w:t>
      </w:r>
      <w:r w:rsidR="001B4555" w:rsidRPr="004E7F3C">
        <w:rPr>
          <w:rFonts w:ascii="Times New Roman" w:hAnsi="Times New Roman" w:cs="Times New Roman"/>
          <w:sz w:val="20"/>
          <w:szCs w:val="20"/>
        </w:rPr>
        <w:t>doğru bir iletişime dönüşü</w:t>
      </w:r>
      <w:r w:rsidR="005D6AEA" w:rsidRPr="004E7F3C">
        <w:rPr>
          <w:rFonts w:ascii="Times New Roman" w:hAnsi="Times New Roman" w:cs="Times New Roman"/>
          <w:sz w:val="20"/>
          <w:szCs w:val="20"/>
        </w:rPr>
        <w:t>r</w:t>
      </w:r>
      <w:r w:rsidR="00133BFC" w:rsidRPr="004E7F3C">
        <w:rPr>
          <w:rFonts w:ascii="Times New Roman" w:hAnsi="Times New Roman" w:cs="Times New Roman"/>
          <w:sz w:val="20"/>
          <w:szCs w:val="20"/>
        </w:rPr>
        <w:t xml:space="preserve"> </w:t>
      </w:r>
      <w:r w:rsidR="005D6AEA" w:rsidRPr="004E7F3C">
        <w:rPr>
          <w:rFonts w:ascii="Times New Roman" w:hAnsi="Times New Roman" w:cs="Times New Roman"/>
          <w:sz w:val="20"/>
          <w:szCs w:val="20"/>
        </w:rPr>
        <w:t>(Swastik Duggal, Kumar Malik, Gehlot vd.,</w:t>
      </w:r>
      <w:r w:rsidR="004E7F3C" w:rsidRPr="004E7F3C">
        <w:rPr>
          <w:rFonts w:ascii="Times New Roman" w:hAnsi="Times New Roman" w:cs="Times New Roman"/>
          <w:sz w:val="20"/>
          <w:szCs w:val="20"/>
        </w:rPr>
        <w:t xml:space="preserve"> 2021:</w:t>
      </w:r>
      <w:r w:rsidR="005D6AEA" w:rsidRPr="004E7F3C">
        <w:rPr>
          <w:rFonts w:ascii="Times New Roman" w:hAnsi="Times New Roman" w:cs="Times New Roman"/>
          <w:sz w:val="20"/>
          <w:szCs w:val="20"/>
        </w:rPr>
        <w:t>5-7</w:t>
      </w:r>
      <w:r w:rsidR="00BD2886" w:rsidRPr="004E7F3C">
        <w:rPr>
          <w:rFonts w:ascii="Times New Roman" w:hAnsi="Times New Roman" w:cs="Times New Roman"/>
          <w:sz w:val="20"/>
          <w:szCs w:val="20"/>
        </w:rPr>
        <w:t>)</w:t>
      </w:r>
      <w:r w:rsidR="005D6AEA" w:rsidRPr="004E7F3C">
        <w:rPr>
          <w:rFonts w:ascii="Times New Roman" w:hAnsi="Times New Roman" w:cs="Times New Roman"/>
          <w:sz w:val="20"/>
          <w:szCs w:val="20"/>
        </w:rPr>
        <w:t>. Bir aile şirketinde</w:t>
      </w:r>
      <w:r w:rsidR="001B4555" w:rsidRPr="004E7F3C">
        <w:rPr>
          <w:rFonts w:ascii="Times New Roman" w:hAnsi="Times New Roman" w:cs="Times New Roman"/>
          <w:sz w:val="20"/>
          <w:szCs w:val="20"/>
        </w:rPr>
        <w:t xml:space="preserve"> söz edilenlere ek olarak</w:t>
      </w:r>
      <w:r w:rsidR="005D6AEA" w:rsidRPr="004E7F3C">
        <w:rPr>
          <w:rFonts w:ascii="Times New Roman" w:hAnsi="Times New Roman" w:cs="Times New Roman"/>
          <w:sz w:val="20"/>
          <w:szCs w:val="20"/>
        </w:rPr>
        <w:t>, dijitalleşme sayesinde aile</w:t>
      </w:r>
      <w:r w:rsidR="005D6AEA">
        <w:rPr>
          <w:rFonts w:ascii="Times New Roman" w:hAnsi="Times New Roman" w:cs="Times New Roman"/>
          <w:sz w:val="32"/>
          <w:szCs w:val="32"/>
        </w:rPr>
        <w:t xml:space="preserve"> </w:t>
      </w:r>
      <w:r w:rsidR="005D6AEA" w:rsidRPr="004E7F3C">
        <w:rPr>
          <w:rFonts w:ascii="Times New Roman" w:hAnsi="Times New Roman" w:cs="Times New Roman"/>
          <w:sz w:val="20"/>
          <w:szCs w:val="20"/>
        </w:rPr>
        <w:t>üyelerinin perf</w:t>
      </w:r>
      <w:r w:rsidR="001B4555" w:rsidRPr="004E7F3C">
        <w:rPr>
          <w:rFonts w:ascii="Times New Roman" w:hAnsi="Times New Roman" w:cs="Times New Roman"/>
          <w:sz w:val="20"/>
          <w:szCs w:val="20"/>
        </w:rPr>
        <w:t>ormansları kolaylıkla görülü</w:t>
      </w:r>
      <w:r w:rsidR="005D6AEA" w:rsidRPr="004E7F3C">
        <w:rPr>
          <w:rFonts w:ascii="Times New Roman" w:hAnsi="Times New Roman" w:cs="Times New Roman"/>
          <w:sz w:val="20"/>
          <w:szCs w:val="20"/>
        </w:rPr>
        <w:t>r</w:t>
      </w:r>
      <w:r w:rsidR="001B4555" w:rsidRPr="004E7F3C">
        <w:rPr>
          <w:rFonts w:ascii="Times New Roman" w:hAnsi="Times New Roman" w:cs="Times New Roman"/>
          <w:sz w:val="20"/>
          <w:szCs w:val="20"/>
        </w:rPr>
        <w:t xml:space="preserve"> </w:t>
      </w:r>
      <w:r w:rsidR="00BD2886" w:rsidRPr="004E7F3C">
        <w:rPr>
          <w:rFonts w:ascii="Times New Roman" w:hAnsi="Times New Roman" w:cs="Times New Roman"/>
          <w:sz w:val="20"/>
          <w:szCs w:val="20"/>
        </w:rPr>
        <w:t>ve sorumluluklarını gerçekleştirme düzeyl</w:t>
      </w:r>
      <w:r w:rsidR="001B4555" w:rsidRPr="004E7F3C">
        <w:rPr>
          <w:rFonts w:ascii="Times New Roman" w:hAnsi="Times New Roman" w:cs="Times New Roman"/>
          <w:sz w:val="20"/>
          <w:szCs w:val="20"/>
        </w:rPr>
        <w:t>eri objektif olarak değerlenebil</w:t>
      </w:r>
      <w:r w:rsidR="00BD2886" w:rsidRPr="004E7F3C">
        <w:rPr>
          <w:rFonts w:ascii="Times New Roman" w:hAnsi="Times New Roman" w:cs="Times New Roman"/>
          <w:sz w:val="20"/>
          <w:szCs w:val="20"/>
        </w:rPr>
        <w:t>ir.</w:t>
      </w:r>
    </w:p>
    <w:p w:rsidR="00DD51C2" w:rsidRPr="004E7F3C" w:rsidRDefault="00D960ED"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Duyusal eklentilerin (</w:t>
      </w:r>
      <w:r w:rsidR="00DD51C2" w:rsidRPr="004E7F3C">
        <w:rPr>
          <w:rFonts w:ascii="Times New Roman" w:hAnsi="Times New Roman" w:cs="Times New Roman"/>
          <w:sz w:val="20"/>
          <w:szCs w:val="20"/>
        </w:rPr>
        <w:t>AR-VR'nin</w:t>
      </w:r>
      <w:r w:rsidRPr="004E7F3C">
        <w:rPr>
          <w:rFonts w:ascii="Times New Roman" w:hAnsi="Times New Roman" w:cs="Times New Roman"/>
          <w:sz w:val="20"/>
          <w:szCs w:val="20"/>
        </w:rPr>
        <w:t>)</w:t>
      </w:r>
      <w:r w:rsidR="00DD51C2" w:rsidRPr="004E7F3C">
        <w:rPr>
          <w:rFonts w:ascii="Times New Roman" w:hAnsi="Times New Roman" w:cs="Times New Roman"/>
          <w:sz w:val="20"/>
          <w:szCs w:val="20"/>
        </w:rPr>
        <w:t xml:space="preserve"> daha da gelişmesiyle, insanların dünyayı, doğal duyul</w:t>
      </w:r>
      <w:r w:rsidR="00F46DE5" w:rsidRPr="004E7F3C">
        <w:rPr>
          <w:rFonts w:ascii="Times New Roman" w:hAnsi="Times New Roman" w:cs="Times New Roman"/>
          <w:sz w:val="20"/>
          <w:szCs w:val="20"/>
        </w:rPr>
        <w:t>ardan</w:t>
      </w:r>
      <w:r w:rsidR="00673C33" w:rsidRPr="004E7F3C">
        <w:rPr>
          <w:rFonts w:ascii="Times New Roman" w:hAnsi="Times New Roman" w:cs="Times New Roman"/>
          <w:sz w:val="20"/>
          <w:szCs w:val="20"/>
        </w:rPr>
        <w:t xml:space="preserve"> </w:t>
      </w:r>
      <w:r w:rsidR="00DD51C2" w:rsidRPr="004E7F3C">
        <w:rPr>
          <w:rFonts w:ascii="Times New Roman" w:hAnsi="Times New Roman" w:cs="Times New Roman"/>
          <w:sz w:val="20"/>
          <w:szCs w:val="20"/>
        </w:rPr>
        <w:t xml:space="preserve">daha fazlasını yapabilen yapay olarak geliştirilmiş duyusal modüllerle deneyimlemesi </w:t>
      </w:r>
      <w:r w:rsidR="00F46DE5" w:rsidRPr="004E7F3C">
        <w:rPr>
          <w:rFonts w:ascii="Times New Roman" w:hAnsi="Times New Roman" w:cs="Times New Roman"/>
          <w:sz w:val="20"/>
          <w:szCs w:val="20"/>
        </w:rPr>
        <w:t>sağlanabilir</w:t>
      </w:r>
      <w:r w:rsidR="00BD2886" w:rsidRPr="004E7F3C">
        <w:rPr>
          <w:rFonts w:ascii="Times New Roman" w:hAnsi="Times New Roman" w:cs="Times New Roman"/>
          <w:sz w:val="20"/>
          <w:szCs w:val="20"/>
        </w:rPr>
        <w:t xml:space="preserve"> (Swastik Duggal, </w:t>
      </w:r>
      <w:r w:rsidR="002861D8" w:rsidRPr="004E7F3C">
        <w:rPr>
          <w:rFonts w:ascii="Times New Roman" w:hAnsi="Times New Roman" w:cs="Times New Roman"/>
          <w:sz w:val="20"/>
          <w:szCs w:val="20"/>
        </w:rPr>
        <w:t>Kumar Malik, Gehlot vd., 2021</w:t>
      </w:r>
      <w:r w:rsidR="00BD2886" w:rsidRPr="004E7F3C">
        <w:rPr>
          <w:rFonts w:ascii="Times New Roman" w:hAnsi="Times New Roman" w:cs="Times New Roman"/>
          <w:sz w:val="20"/>
          <w:szCs w:val="20"/>
        </w:rPr>
        <w:t>:5-7). Arttırmış gerçeklik ve sanal gerçeklik sayesinde, simülasyon v</w:t>
      </w:r>
      <w:r w:rsidR="00C2059B" w:rsidRPr="004E7F3C">
        <w:rPr>
          <w:rFonts w:ascii="Times New Roman" w:hAnsi="Times New Roman" w:cs="Times New Roman"/>
          <w:sz w:val="20"/>
          <w:szCs w:val="20"/>
        </w:rPr>
        <w:t>e kurgular yapmak mümkün olduğu</w:t>
      </w:r>
      <w:r w:rsidR="00BD2886" w:rsidRPr="004E7F3C">
        <w:rPr>
          <w:rFonts w:ascii="Times New Roman" w:hAnsi="Times New Roman" w:cs="Times New Roman"/>
          <w:sz w:val="20"/>
          <w:szCs w:val="20"/>
        </w:rPr>
        <w:t xml:space="preserve"> için, ailede ve aile şirketinde yaşanması muhtemel </w:t>
      </w:r>
      <w:r w:rsidR="00C2059B" w:rsidRPr="004E7F3C">
        <w:rPr>
          <w:rFonts w:ascii="Times New Roman" w:hAnsi="Times New Roman" w:cs="Times New Roman"/>
          <w:sz w:val="20"/>
          <w:szCs w:val="20"/>
        </w:rPr>
        <w:t xml:space="preserve">sorunlar ile hedeflere ulaşma zamanı şekli yöntemi konusunda </w:t>
      </w:r>
      <w:r w:rsidR="009832C9" w:rsidRPr="004E7F3C">
        <w:rPr>
          <w:rFonts w:ascii="Times New Roman" w:hAnsi="Times New Roman" w:cs="Times New Roman"/>
          <w:sz w:val="20"/>
          <w:szCs w:val="20"/>
        </w:rPr>
        <w:t xml:space="preserve">yapılacak çalışmalar, sağlıklı </w:t>
      </w:r>
      <w:r w:rsidR="007353A4" w:rsidRPr="004E7F3C">
        <w:rPr>
          <w:rFonts w:ascii="Times New Roman" w:hAnsi="Times New Roman" w:cs="Times New Roman"/>
          <w:b/>
          <w:sz w:val="20"/>
          <w:szCs w:val="20"/>
        </w:rPr>
        <w:t xml:space="preserve">sistemler, </w:t>
      </w:r>
      <w:r w:rsidR="009832C9" w:rsidRPr="004E7F3C">
        <w:rPr>
          <w:rFonts w:ascii="Times New Roman" w:hAnsi="Times New Roman" w:cs="Times New Roman"/>
          <w:b/>
          <w:sz w:val="20"/>
          <w:szCs w:val="20"/>
        </w:rPr>
        <w:t xml:space="preserve">ilişkiler </w:t>
      </w:r>
      <w:r w:rsidR="007353A4" w:rsidRPr="004E7F3C">
        <w:rPr>
          <w:rFonts w:ascii="Times New Roman" w:hAnsi="Times New Roman" w:cs="Times New Roman"/>
          <w:b/>
          <w:sz w:val="20"/>
          <w:szCs w:val="20"/>
        </w:rPr>
        <w:t xml:space="preserve">ve işler </w:t>
      </w:r>
      <w:r w:rsidR="009832C9" w:rsidRPr="004E7F3C">
        <w:rPr>
          <w:rFonts w:ascii="Times New Roman" w:hAnsi="Times New Roman" w:cs="Times New Roman"/>
          <w:sz w:val="20"/>
          <w:szCs w:val="20"/>
        </w:rPr>
        <w:t>kurulmasını ve geliştirilmesini sağlayabilir.</w:t>
      </w:r>
    </w:p>
    <w:p w:rsidR="00717025" w:rsidRPr="004E7F3C" w:rsidRDefault="007353A4"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 xml:space="preserve">Mali </w:t>
      </w:r>
      <w:r w:rsidR="00C174E2" w:rsidRPr="004E7F3C">
        <w:rPr>
          <w:rFonts w:ascii="Times New Roman" w:hAnsi="Times New Roman" w:cs="Times New Roman"/>
          <w:b/>
          <w:sz w:val="20"/>
          <w:szCs w:val="20"/>
        </w:rPr>
        <w:t>d</w:t>
      </w:r>
      <w:r w:rsidR="00133BFC" w:rsidRPr="004E7F3C">
        <w:rPr>
          <w:rFonts w:ascii="Times New Roman" w:hAnsi="Times New Roman" w:cs="Times New Roman"/>
          <w:b/>
          <w:sz w:val="20"/>
          <w:szCs w:val="20"/>
        </w:rPr>
        <w:t>evrim</w:t>
      </w:r>
      <w:r w:rsidR="00133BFC" w:rsidRPr="004E7F3C">
        <w:rPr>
          <w:rFonts w:ascii="Times New Roman" w:hAnsi="Times New Roman" w:cs="Times New Roman"/>
          <w:sz w:val="20"/>
          <w:szCs w:val="20"/>
        </w:rPr>
        <w:t xml:space="preserve"> başlayabilir. Tüm kayıtlar doğru yerde</w:t>
      </w:r>
      <w:r w:rsidR="003771CF" w:rsidRPr="004E7F3C">
        <w:rPr>
          <w:rFonts w:ascii="Times New Roman" w:hAnsi="Times New Roman" w:cs="Times New Roman"/>
          <w:sz w:val="20"/>
          <w:szCs w:val="20"/>
        </w:rPr>
        <w:t>,</w:t>
      </w:r>
      <w:r w:rsidR="00133BFC" w:rsidRPr="004E7F3C">
        <w:rPr>
          <w:rFonts w:ascii="Times New Roman" w:hAnsi="Times New Roman" w:cs="Times New Roman"/>
          <w:sz w:val="20"/>
          <w:szCs w:val="20"/>
        </w:rPr>
        <w:t xml:space="preserve"> doğru şekilde </w:t>
      </w:r>
      <w:r w:rsidR="00C174E2" w:rsidRPr="004E7F3C">
        <w:rPr>
          <w:rFonts w:ascii="Times New Roman" w:hAnsi="Times New Roman" w:cs="Times New Roman"/>
          <w:sz w:val="20"/>
          <w:szCs w:val="20"/>
        </w:rPr>
        <w:t xml:space="preserve">ve zamanında işlenebilir. </w:t>
      </w:r>
      <w:r w:rsidR="00133BFC" w:rsidRPr="004E7F3C">
        <w:rPr>
          <w:rFonts w:ascii="Times New Roman" w:hAnsi="Times New Roman" w:cs="Times New Roman"/>
          <w:sz w:val="20"/>
          <w:szCs w:val="20"/>
        </w:rPr>
        <w:t xml:space="preserve">Bu sayede, mali tablolar zamanında, kolay ve doğru biçimde hazırlanabilir. </w:t>
      </w:r>
      <w:r w:rsidR="00C174E2" w:rsidRPr="004E7F3C">
        <w:rPr>
          <w:rFonts w:ascii="Times New Roman" w:hAnsi="Times New Roman" w:cs="Times New Roman"/>
          <w:sz w:val="20"/>
          <w:szCs w:val="20"/>
        </w:rPr>
        <w:t xml:space="preserve">Mali kayıtların doğru ve zamanında </w:t>
      </w:r>
      <w:r w:rsidRPr="004E7F3C">
        <w:rPr>
          <w:rFonts w:ascii="Times New Roman" w:hAnsi="Times New Roman" w:cs="Times New Roman"/>
          <w:sz w:val="20"/>
          <w:szCs w:val="20"/>
        </w:rPr>
        <w:t>işlenmesi</w:t>
      </w:r>
      <w:r w:rsidR="00C174E2" w:rsidRPr="004E7F3C">
        <w:rPr>
          <w:rFonts w:ascii="Times New Roman" w:hAnsi="Times New Roman" w:cs="Times New Roman"/>
          <w:sz w:val="20"/>
          <w:szCs w:val="20"/>
        </w:rPr>
        <w:t xml:space="preserve"> ise, </w:t>
      </w:r>
      <w:r w:rsidRPr="004E7F3C">
        <w:rPr>
          <w:rFonts w:ascii="Times New Roman" w:hAnsi="Times New Roman" w:cs="Times New Roman"/>
          <w:sz w:val="20"/>
          <w:szCs w:val="20"/>
        </w:rPr>
        <w:t>finansal raporların zamanında ve doğru şekilde düzenlenmesini sağlar. Sağlıklı bir finansal altyapı, aile şirketinin performansının doğr</w:t>
      </w:r>
      <w:r w:rsidR="00717025" w:rsidRPr="004E7F3C">
        <w:rPr>
          <w:rFonts w:ascii="Times New Roman" w:hAnsi="Times New Roman" w:cs="Times New Roman"/>
          <w:sz w:val="20"/>
          <w:szCs w:val="20"/>
        </w:rPr>
        <w:t xml:space="preserve">u görülmesine, doğru stratejilerin uygulanmasına imkan verir. </w:t>
      </w:r>
    </w:p>
    <w:p w:rsidR="003771CF" w:rsidRPr="004E7F3C" w:rsidRDefault="003771CF"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Şirketteki tüm işlemlerin dijital ortamda gerçekleşmesi ile </w:t>
      </w:r>
      <w:r w:rsidRPr="004E7F3C">
        <w:rPr>
          <w:rFonts w:ascii="Times New Roman" w:hAnsi="Times New Roman" w:cs="Times New Roman"/>
          <w:b/>
          <w:sz w:val="20"/>
          <w:szCs w:val="20"/>
        </w:rPr>
        <w:t>karar modelleri</w:t>
      </w:r>
      <w:r w:rsidRPr="004E7F3C">
        <w:rPr>
          <w:rFonts w:ascii="Times New Roman" w:hAnsi="Times New Roman" w:cs="Times New Roman"/>
          <w:sz w:val="20"/>
          <w:szCs w:val="20"/>
        </w:rPr>
        <w:t xml:space="preserve"> kurulur, isabetli ve zamanında karar alma kolaylaşır. Farklı ve ayırt edici fikir</w:t>
      </w:r>
      <w:r w:rsidR="00717025" w:rsidRPr="004E7F3C">
        <w:rPr>
          <w:rFonts w:ascii="Times New Roman" w:hAnsi="Times New Roman" w:cs="Times New Roman"/>
          <w:sz w:val="20"/>
          <w:szCs w:val="20"/>
        </w:rPr>
        <w:t xml:space="preserve">leri olan aile üyeleri </w:t>
      </w:r>
      <w:r w:rsidRPr="004E7F3C">
        <w:rPr>
          <w:rFonts w:ascii="Times New Roman" w:hAnsi="Times New Roman" w:cs="Times New Roman"/>
          <w:sz w:val="20"/>
          <w:szCs w:val="20"/>
        </w:rPr>
        <w:t>ile bu fikirlerin kuruma katkıları ölçülebildiğinden aile üyelerinin performansları net biçimde anlaşılabilir. Bu sayede, genç jenerasyonun güçlü ve güçlendirilmeye açık yetkinlikleri</w:t>
      </w:r>
      <w:r w:rsidR="00717025" w:rsidRPr="004E7F3C">
        <w:rPr>
          <w:rFonts w:ascii="Times New Roman" w:hAnsi="Times New Roman" w:cs="Times New Roman"/>
          <w:sz w:val="20"/>
          <w:szCs w:val="20"/>
        </w:rPr>
        <w:t>,</w:t>
      </w:r>
      <w:r w:rsidRPr="004E7F3C">
        <w:rPr>
          <w:rFonts w:ascii="Times New Roman" w:hAnsi="Times New Roman" w:cs="Times New Roman"/>
          <w:sz w:val="20"/>
          <w:szCs w:val="20"/>
        </w:rPr>
        <w:t xml:space="preserve"> doğru tespit edilebilir</w:t>
      </w:r>
      <w:r w:rsidR="00175ED6" w:rsidRPr="004E7F3C">
        <w:rPr>
          <w:rFonts w:ascii="Times New Roman" w:hAnsi="Times New Roman" w:cs="Times New Roman"/>
          <w:sz w:val="20"/>
          <w:szCs w:val="20"/>
        </w:rPr>
        <w:t>, gelişim planları oluşturulabilir, gelecek nesil tepe yönetim ekibi ve başkanı herhangi bir şüpheye mahal bırakmadan seçilebilir. Dolayısıyla, aile içi güç mücadeleleri azalabilir.</w:t>
      </w:r>
    </w:p>
    <w:p w:rsidR="00DB411D" w:rsidRPr="004E7F3C" w:rsidRDefault="00DB411D"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Dijitalleşme  </w:t>
      </w:r>
      <w:r w:rsidRPr="004E7F3C">
        <w:rPr>
          <w:rFonts w:ascii="Times New Roman" w:hAnsi="Times New Roman" w:cs="Times New Roman"/>
          <w:b/>
          <w:sz w:val="20"/>
          <w:szCs w:val="20"/>
        </w:rPr>
        <w:t>hibrit iletişime</w:t>
      </w:r>
      <w:r w:rsidRPr="004E7F3C">
        <w:rPr>
          <w:rFonts w:ascii="Times New Roman" w:hAnsi="Times New Roman" w:cs="Times New Roman"/>
          <w:sz w:val="20"/>
          <w:szCs w:val="20"/>
        </w:rPr>
        <w:t xml:space="preserve"> imkan tanıyacağı için, aile ve aile şirketi üyeleri arasında ilişkilerin güçlenmesine; bilginin kolaylıkla akmasına; duyguların, düşüncelerin, gelişmelerin rahatlıkla istenilen zamanda </w:t>
      </w:r>
      <w:r w:rsidR="00B51157" w:rsidRPr="004E7F3C">
        <w:rPr>
          <w:rFonts w:ascii="Times New Roman" w:hAnsi="Times New Roman" w:cs="Times New Roman"/>
          <w:sz w:val="20"/>
          <w:szCs w:val="20"/>
        </w:rPr>
        <w:t xml:space="preserve">ve </w:t>
      </w:r>
      <w:r w:rsidRPr="004E7F3C">
        <w:rPr>
          <w:rFonts w:ascii="Times New Roman" w:hAnsi="Times New Roman" w:cs="Times New Roman"/>
          <w:sz w:val="20"/>
          <w:szCs w:val="20"/>
        </w:rPr>
        <w:t>yerde paylaşılmasına imkan verir.</w:t>
      </w:r>
      <w:r w:rsidR="00717025" w:rsidRPr="004E7F3C">
        <w:rPr>
          <w:rFonts w:ascii="Times New Roman" w:hAnsi="Times New Roman" w:cs="Times New Roman"/>
          <w:sz w:val="20"/>
          <w:szCs w:val="20"/>
        </w:rPr>
        <w:t xml:space="preserve"> Özellikle, girişimcinin genç ile yapacağı, deneyim ve aile kültürü paylaşımı toplantıları, genç neslin birlikte proje geliştirdikleri toplantılar vb. aile iletişimini daha güçlendirir.</w:t>
      </w:r>
    </w:p>
    <w:p w:rsidR="00DB411D" w:rsidRPr="004E7F3C" w:rsidRDefault="00DB411D"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Dijitalleşme ile </w:t>
      </w:r>
      <w:r w:rsidRPr="004E7F3C">
        <w:rPr>
          <w:rFonts w:ascii="Times New Roman" w:hAnsi="Times New Roman" w:cs="Times New Roman"/>
          <w:b/>
          <w:sz w:val="20"/>
          <w:szCs w:val="20"/>
        </w:rPr>
        <w:t>hibrit eğitimler</w:t>
      </w:r>
      <w:r w:rsidRPr="004E7F3C">
        <w:rPr>
          <w:rFonts w:ascii="Times New Roman" w:hAnsi="Times New Roman" w:cs="Times New Roman"/>
          <w:sz w:val="20"/>
          <w:szCs w:val="20"/>
        </w:rPr>
        <w:t xml:space="preserve"> artabilir. Farklı coğrafyalardaki aile üyeleri, aile ve aile şirketi ile ilgili eğitimlere katılarak, birlikte gelişirler ve gelişen bir kültürü paylaşırlar. Ayrıca, kendi istek ve ihtiyaçları doğrultusunda</w:t>
      </w:r>
      <w:r w:rsidR="00B51157" w:rsidRPr="004E7F3C">
        <w:rPr>
          <w:rFonts w:ascii="Times New Roman" w:hAnsi="Times New Roman" w:cs="Times New Roman"/>
          <w:sz w:val="20"/>
          <w:szCs w:val="20"/>
        </w:rPr>
        <w:t xml:space="preserve"> da farklı eğitimler alarak, daha entel</w:t>
      </w:r>
      <w:r w:rsidR="00717025" w:rsidRPr="004E7F3C">
        <w:rPr>
          <w:rFonts w:ascii="Times New Roman" w:hAnsi="Times New Roman" w:cs="Times New Roman"/>
          <w:sz w:val="20"/>
          <w:szCs w:val="20"/>
        </w:rPr>
        <w:t>ektüel bir aile yaratabilirler</w:t>
      </w:r>
      <w:r w:rsidR="00B51157" w:rsidRPr="004E7F3C">
        <w:rPr>
          <w:rFonts w:ascii="Times New Roman" w:hAnsi="Times New Roman" w:cs="Times New Roman"/>
          <w:sz w:val="20"/>
          <w:szCs w:val="20"/>
        </w:rPr>
        <w:t>. Yine, çocu</w:t>
      </w:r>
      <w:r w:rsidR="00C217A4" w:rsidRPr="004E7F3C">
        <w:rPr>
          <w:rFonts w:ascii="Times New Roman" w:hAnsi="Times New Roman" w:cs="Times New Roman"/>
          <w:sz w:val="20"/>
          <w:szCs w:val="20"/>
        </w:rPr>
        <w:t xml:space="preserve">klara özel olarak tasarlanmış  öğrenim </w:t>
      </w:r>
      <w:r w:rsidR="00B51157" w:rsidRPr="004E7F3C">
        <w:rPr>
          <w:rFonts w:ascii="Times New Roman" w:hAnsi="Times New Roman" w:cs="Times New Roman"/>
          <w:sz w:val="20"/>
          <w:szCs w:val="20"/>
        </w:rPr>
        <w:t>botlar ile çocukların, yeni nesil öğrenme modelleri ile, yeni nesil yönetime hazırlanmaları mümkün olur.</w:t>
      </w:r>
    </w:p>
    <w:p w:rsidR="00717025" w:rsidRPr="004E7F3C" w:rsidRDefault="00717025" w:rsidP="00CB1DC0">
      <w:pPr>
        <w:pStyle w:val="ListeParagraf"/>
        <w:numPr>
          <w:ilvl w:val="0"/>
          <w:numId w:val="1"/>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Biyo-geliştirme</w:t>
      </w:r>
      <w:r w:rsidRPr="004E7F3C">
        <w:rPr>
          <w:rFonts w:ascii="Times New Roman" w:hAnsi="Times New Roman" w:cs="Times New Roman"/>
          <w:sz w:val="20"/>
          <w:szCs w:val="20"/>
        </w:rPr>
        <w:t xml:space="preserve"> üzerine araştırma girişimlerinin daha fazla kabul görmesiyle otomatik ameliyatlar; modern dezenfeksiyon robotlarıyla mikroorganizmaları temizleme; otomatik insülin uygulama cihazıyla </w:t>
      </w:r>
      <w:r w:rsidRPr="004E7F3C">
        <w:rPr>
          <w:rFonts w:ascii="Times New Roman" w:hAnsi="Times New Roman" w:cs="Times New Roman"/>
          <w:sz w:val="20"/>
          <w:szCs w:val="20"/>
        </w:rPr>
        <w:lastRenderedPageBreak/>
        <w:t xml:space="preserve">kan dolaşımındaki şeker seviyesini kontrol altında tutma; sindirim sisteminin belirli hedef alanlarında çözülmek üzere özel ilaçlar yerleştirme; yapay zeka ile hemen hemen her hastalığa özgü tıbbi tanılama yapabilme; kişiselleştirilmiş biyomühendislikte, ergonomik protezin kopyalanabileceği en kötü durumu senaryolaştırma; yapay zeka ile uygun ilaç dozlarını belirleme  mümkündür (Swastik Duggal, </w:t>
      </w:r>
      <w:r w:rsidR="002861D8" w:rsidRPr="004E7F3C">
        <w:rPr>
          <w:rFonts w:ascii="Times New Roman" w:hAnsi="Times New Roman" w:cs="Times New Roman"/>
          <w:sz w:val="20"/>
          <w:szCs w:val="20"/>
        </w:rPr>
        <w:t>Kumar Malik, Gehlot vd., 2021</w:t>
      </w:r>
      <w:r w:rsidRPr="004E7F3C">
        <w:rPr>
          <w:rFonts w:ascii="Times New Roman" w:hAnsi="Times New Roman" w:cs="Times New Roman"/>
          <w:sz w:val="20"/>
          <w:szCs w:val="20"/>
        </w:rPr>
        <w:t xml:space="preserve">:5). Tıbbın dijitalleşmesi, başta aile şirketi pay sahipleri olmak üzere, aile üyelerinin </w:t>
      </w:r>
      <w:r w:rsidRPr="004E7F3C">
        <w:rPr>
          <w:rFonts w:ascii="Times New Roman" w:hAnsi="Times New Roman" w:cs="Times New Roman"/>
          <w:b/>
          <w:sz w:val="20"/>
          <w:szCs w:val="20"/>
        </w:rPr>
        <w:t>sağlıklarının iyileştirilmesine</w:t>
      </w:r>
      <w:r w:rsidRPr="004E7F3C">
        <w:rPr>
          <w:rFonts w:ascii="Times New Roman" w:hAnsi="Times New Roman" w:cs="Times New Roman"/>
          <w:sz w:val="20"/>
          <w:szCs w:val="20"/>
        </w:rPr>
        <w:t xml:space="preserve"> olanak sağlar. Bu durum, pay sahiplerinin yaşları ve kronik hastalıkları nedeniyle yaşamaları muhtemel tıbbi risklerin yönetilmesini kolaylaştırır, sağlıklı kararlar alınmasını ve yönetimin kontrollü olmasını sağlar.</w:t>
      </w:r>
    </w:p>
    <w:p w:rsidR="00DD51C2" w:rsidRPr="004E7F3C" w:rsidRDefault="00DD51C2"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Dijitalleşmenin </w:t>
      </w:r>
      <w:r w:rsidR="00BD3D0F" w:rsidRPr="004E7F3C">
        <w:rPr>
          <w:rFonts w:ascii="Times New Roman" w:hAnsi="Times New Roman" w:cs="Times New Roman"/>
          <w:sz w:val="20"/>
          <w:szCs w:val="20"/>
        </w:rPr>
        <w:t>dezavantajlı yönleri aşağıda yer almaktadır</w:t>
      </w:r>
      <w:r w:rsidRPr="004E7F3C">
        <w:rPr>
          <w:rFonts w:ascii="Times New Roman" w:hAnsi="Times New Roman" w:cs="Times New Roman"/>
          <w:sz w:val="20"/>
          <w:szCs w:val="20"/>
        </w:rPr>
        <w:t>.</w:t>
      </w:r>
    </w:p>
    <w:p w:rsidR="006A1D63" w:rsidRPr="004E7F3C" w:rsidRDefault="006A1D63" w:rsidP="00CB1DC0">
      <w:pPr>
        <w:pStyle w:val="ListeParagraf"/>
        <w:numPr>
          <w:ilvl w:val="0"/>
          <w:numId w:val="2"/>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Aile üyelerin</w:t>
      </w:r>
      <w:r w:rsidR="000E3423" w:rsidRPr="004E7F3C">
        <w:rPr>
          <w:rFonts w:ascii="Times New Roman" w:hAnsi="Times New Roman" w:cs="Times New Roman"/>
          <w:sz w:val="20"/>
          <w:szCs w:val="20"/>
        </w:rPr>
        <w:t>in dijitalleşmeye ilişkin bilgileri, beceriler</w:t>
      </w:r>
      <w:r w:rsidRPr="004E7F3C">
        <w:rPr>
          <w:rFonts w:ascii="Times New Roman" w:hAnsi="Times New Roman" w:cs="Times New Roman"/>
          <w:sz w:val="20"/>
          <w:szCs w:val="20"/>
        </w:rPr>
        <w:t>i ve yetkinlikleri sınırlı olabilir. Yeni yetki</w:t>
      </w:r>
      <w:r w:rsidR="00717025" w:rsidRPr="004E7F3C">
        <w:rPr>
          <w:rFonts w:ascii="Times New Roman" w:hAnsi="Times New Roman" w:cs="Times New Roman"/>
          <w:sz w:val="20"/>
          <w:szCs w:val="20"/>
        </w:rPr>
        <w:t>nlik</w:t>
      </w:r>
      <w:r w:rsidRPr="004E7F3C">
        <w:rPr>
          <w:rFonts w:ascii="Times New Roman" w:hAnsi="Times New Roman" w:cs="Times New Roman"/>
          <w:sz w:val="20"/>
          <w:szCs w:val="20"/>
        </w:rPr>
        <w:t>leri geliştirmek kolay olmayabilir,</w:t>
      </w:r>
      <w:r w:rsidR="002861D8" w:rsidRPr="004E7F3C">
        <w:rPr>
          <w:rFonts w:ascii="Times New Roman" w:hAnsi="Times New Roman" w:cs="Times New Roman"/>
          <w:sz w:val="20"/>
          <w:szCs w:val="20"/>
        </w:rPr>
        <w:t xml:space="preserve"> zaman alabilir (Rossi, 2019:</w:t>
      </w:r>
      <w:r w:rsidRPr="004E7F3C">
        <w:rPr>
          <w:rFonts w:ascii="Times New Roman" w:hAnsi="Times New Roman" w:cs="Times New Roman"/>
          <w:sz w:val="20"/>
          <w:szCs w:val="20"/>
        </w:rPr>
        <w:t>71).</w:t>
      </w:r>
      <w:r w:rsidR="00717025" w:rsidRPr="004E7F3C">
        <w:rPr>
          <w:rFonts w:ascii="Times New Roman" w:hAnsi="Times New Roman" w:cs="Times New Roman"/>
          <w:sz w:val="20"/>
          <w:szCs w:val="20"/>
        </w:rPr>
        <w:t xml:space="preserve"> Hatta, kıdemli jenerasyon, yeni yetkinlikleri kazanmak istemeyebilir, kendilerinin dışındaki diğer kişiler</w:t>
      </w:r>
      <w:r w:rsidR="000E3423" w:rsidRPr="004E7F3C">
        <w:rPr>
          <w:rFonts w:ascii="Times New Roman" w:hAnsi="Times New Roman" w:cs="Times New Roman"/>
          <w:sz w:val="20"/>
          <w:szCs w:val="20"/>
        </w:rPr>
        <w:t>in</w:t>
      </w:r>
      <w:r w:rsidR="00717025" w:rsidRPr="004E7F3C">
        <w:rPr>
          <w:rFonts w:ascii="Times New Roman" w:hAnsi="Times New Roman" w:cs="Times New Roman"/>
          <w:sz w:val="20"/>
          <w:szCs w:val="20"/>
        </w:rPr>
        <w:t>, kendi işlerinin dışındaki diğer işler</w:t>
      </w:r>
      <w:r w:rsidR="000E3423" w:rsidRPr="004E7F3C">
        <w:rPr>
          <w:rFonts w:ascii="Times New Roman" w:hAnsi="Times New Roman" w:cs="Times New Roman"/>
          <w:sz w:val="20"/>
          <w:szCs w:val="20"/>
        </w:rPr>
        <w:t>in dijitalleşmesin</w:t>
      </w:r>
      <w:r w:rsidR="00717025" w:rsidRPr="004E7F3C">
        <w:rPr>
          <w:rFonts w:ascii="Times New Roman" w:hAnsi="Times New Roman" w:cs="Times New Roman"/>
          <w:sz w:val="20"/>
          <w:szCs w:val="20"/>
        </w:rPr>
        <w:t xml:space="preserve">e onay verebilir. </w:t>
      </w:r>
      <w:r w:rsidR="000E3423" w:rsidRPr="004E7F3C">
        <w:rPr>
          <w:rFonts w:ascii="Times New Roman" w:hAnsi="Times New Roman" w:cs="Times New Roman"/>
          <w:sz w:val="20"/>
          <w:szCs w:val="20"/>
        </w:rPr>
        <w:t>Oysa ki dijitalleşme ile amaç, kurumsallaşma düzeyini yükseltmek ve riskleri yönetmektir. Bu noktada, özellikle ve öncelikle tepe yönetim tarafından yapılan işlerin ve kullanılan yetkilerin dijitalleşmesi, bu aile üyeleri şirkette olmasalar da, hastalansalar da, hatta vefat etseler de işlerin aynı şekilde yürümesi açısından olmazsa olmaz temel husustur.</w:t>
      </w:r>
    </w:p>
    <w:p w:rsidR="000E3423" w:rsidRPr="004E7F3C" w:rsidRDefault="006A1D63" w:rsidP="00CB1DC0">
      <w:pPr>
        <w:pStyle w:val="ListeParagraf"/>
        <w:numPr>
          <w:ilvl w:val="0"/>
          <w:numId w:val="2"/>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Aile, dijitall</w:t>
      </w:r>
      <w:r w:rsidR="000E3423" w:rsidRPr="004E7F3C">
        <w:rPr>
          <w:rFonts w:ascii="Times New Roman" w:hAnsi="Times New Roman" w:cs="Times New Roman"/>
          <w:sz w:val="20"/>
          <w:szCs w:val="20"/>
        </w:rPr>
        <w:t xml:space="preserve">eşme ihtiyacını hissetmeyebilir. Bir insanın ihtiyacı  içsel ya da dışsal motivlerle karşılanır. Şayet, girişimci  içsel motiv ile ihtiyaç hissetmiyorsa, dijitalleşmenin önemine inanan genç jenerasyon aile üyeleri, dijitalleşmenin faydalarını, dijital </w:t>
      </w:r>
      <w:r w:rsidR="004D5257" w:rsidRPr="004E7F3C">
        <w:rPr>
          <w:rFonts w:ascii="Times New Roman" w:hAnsi="Times New Roman" w:cs="Times New Roman"/>
          <w:sz w:val="20"/>
          <w:szCs w:val="20"/>
        </w:rPr>
        <w:t xml:space="preserve">olan </w:t>
      </w:r>
      <w:r w:rsidR="000E3423" w:rsidRPr="004E7F3C">
        <w:rPr>
          <w:rFonts w:ascii="Times New Roman" w:hAnsi="Times New Roman" w:cs="Times New Roman"/>
          <w:sz w:val="20"/>
          <w:szCs w:val="20"/>
        </w:rPr>
        <w:t>şirket</w:t>
      </w:r>
      <w:r w:rsidR="004D5257" w:rsidRPr="004E7F3C">
        <w:rPr>
          <w:rFonts w:ascii="Times New Roman" w:hAnsi="Times New Roman" w:cs="Times New Roman"/>
          <w:sz w:val="20"/>
          <w:szCs w:val="20"/>
        </w:rPr>
        <w:t>ler</w:t>
      </w:r>
      <w:r w:rsidR="000E3423" w:rsidRPr="004E7F3C">
        <w:rPr>
          <w:rFonts w:ascii="Times New Roman" w:hAnsi="Times New Roman" w:cs="Times New Roman"/>
          <w:sz w:val="20"/>
          <w:szCs w:val="20"/>
        </w:rPr>
        <w:t>in ölçülebilir başarılarını</w:t>
      </w:r>
      <w:r w:rsidR="004D5257" w:rsidRPr="004E7F3C">
        <w:rPr>
          <w:rFonts w:ascii="Times New Roman" w:hAnsi="Times New Roman" w:cs="Times New Roman"/>
          <w:sz w:val="20"/>
          <w:szCs w:val="20"/>
        </w:rPr>
        <w:t xml:space="preserve"> ve basın haberlerini</w:t>
      </w:r>
      <w:r w:rsidR="000E3423" w:rsidRPr="004E7F3C">
        <w:rPr>
          <w:rFonts w:ascii="Times New Roman" w:hAnsi="Times New Roman" w:cs="Times New Roman"/>
          <w:sz w:val="20"/>
          <w:szCs w:val="20"/>
        </w:rPr>
        <w:t xml:space="preserve"> raporlayabilirler, girişimcinin fikrine değer verdiği kişilerin anlatmasını sağlayabilirler, dijitalleşme tekliflerini paylaşabilirler. Bununla birlikte, girişimci ikna olmuyorsa, </w:t>
      </w:r>
      <w:r w:rsidR="00D527CD" w:rsidRPr="004E7F3C">
        <w:rPr>
          <w:rFonts w:ascii="Times New Roman" w:hAnsi="Times New Roman" w:cs="Times New Roman"/>
          <w:sz w:val="20"/>
          <w:szCs w:val="20"/>
        </w:rPr>
        <w:t xml:space="preserve">yetkilerini paylaşmak istemiyorsa, şirket üzerindeki hakimiyetinin devam etmesini istiyorsa, </w:t>
      </w:r>
      <w:r w:rsidR="000E3423" w:rsidRPr="004E7F3C">
        <w:rPr>
          <w:rFonts w:ascii="Times New Roman" w:hAnsi="Times New Roman" w:cs="Times New Roman"/>
          <w:sz w:val="20"/>
          <w:szCs w:val="20"/>
        </w:rPr>
        <w:t>sürecin başlaması mümkün olmaz.</w:t>
      </w:r>
    </w:p>
    <w:p w:rsidR="00F952C6" w:rsidRPr="004E7F3C" w:rsidRDefault="00F952C6" w:rsidP="00CB1DC0">
      <w:pPr>
        <w:pStyle w:val="ListeParagraf"/>
        <w:numPr>
          <w:ilvl w:val="0"/>
          <w:numId w:val="2"/>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Girişimci başta olmak üzere, kritik pozisyonlarda iş yapan kıdemli jenerasyon aile üyeleri, tek karar mercii olmayacakları, yetki devretmek ve paylaşmak zorunda kalacakları ve yeni bilgi ile donanıp yeni yetkinlikler geliştirmek zorunda kalacakları için değişime güçlü bir şekilde direnç gösterebilirler.</w:t>
      </w:r>
    </w:p>
    <w:p w:rsidR="00C1114A" w:rsidRPr="004E7F3C" w:rsidRDefault="00D527CD" w:rsidP="00CB1DC0">
      <w:pPr>
        <w:pStyle w:val="ListeParagraf"/>
        <w:numPr>
          <w:ilvl w:val="0"/>
          <w:numId w:val="2"/>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D</w:t>
      </w:r>
      <w:r w:rsidR="006A1D63" w:rsidRPr="004E7F3C">
        <w:rPr>
          <w:rFonts w:ascii="Times New Roman" w:hAnsi="Times New Roman" w:cs="Times New Roman"/>
          <w:sz w:val="20"/>
          <w:szCs w:val="20"/>
        </w:rPr>
        <w:t>ijitalleşme ihtiyacı duyan aile şirketleri, yeterli sermaye bulamayabilir.</w:t>
      </w:r>
      <w:r w:rsidR="00C1114A" w:rsidRPr="004E7F3C">
        <w:rPr>
          <w:rFonts w:ascii="Times New Roman" w:hAnsi="Times New Roman" w:cs="Times New Roman"/>
          <w:sz w:val="20"/>
          <w:szCs w:val="20"/>
        </w:rPr>
        <w:t xml:space="preserve"> </w:t>
      </w:r>
      <w:r w:rsidR="00F952C6" w:rsidRPr="004E7F3C">
        <w:rPr>
          <w:rFonts w:ascii="Times New Roman" w:hAnsi="Times New Roman" w:cs="Times New Roman"/>
          <w:sz w:val="20"/>
          <w:szCs w:val="20"/>
        </w:rPr>
        <w:t>Oysa ki, d</w:t>
      </w:r>
      <w:r w:rsidRPr="004E7F3C">
        <w:rPr>
          <w:rFonts w:ascii="Times New Roman" w:hAnsi="Times New Roman" w:cs="Times New Roman"/>
          <w:sz w:val="20"/>
          <w:szCs w:val="20"/>
        </w:rPr>
        <w:t>onanım, yazılım ve eğitim i</w:t>
      </w:r>
      <w:r w:rsidR="00F952C6" w:rsidRPr="004E7F3C">
        <w:rPr>
          <w:rFonts w:ascii="Times New Roman" w:hAnsi="Times New Roman" w:cs="Times New Roman"/>
          <w:sz w:val="20"/>
          <w:szCs w:val="20"/>
        </w:rPr>
        <w:t>çin, sermayeye ihtiyaç duyulur ve bu ihtiyaç ailenin ve şirketin büyüklüğü ile doğru orantılı olarak artar.</w:t>
      </w:r>
    </w:p>
    <w:p w:rsidR="00BC4D1F" w:rsidRPr="004E7F3C" w:rsidRDefault="00CD1C19" w:rsidP="00CB1DC0">
      <w:pPr>
        <w:pStyle w:val="ListeParagraf"/>
        <w:numPr>
          <w:ilvl w:val="0"/>
          <w:numId w:val="2"/>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G</w:t>
      </w:r>
      <w:r w:rsidR="00BC4D1F" w:rsidRPr="004E7F3C">
        <w:rPr>
          <w:rFonts w:ascii="Times New Roman" w:hAnsi="Times New Roman" w:cs="Times New Roman"/>
          <w:sz w:val="20"/>
          <w:szCs w:val="20"/>
        </w:rPr>
        <w:t xml:space="preserve">irişimci de dahil olmak üzere, mevcut </w:t>
      </w:r>
      <w:r w:rsidRPr="004E7F3C">
        <w:rPr>
          <w:rFonts w:ascii="Times New Roman" w:hAnsi="Times New Roman" w:cs="Times New Roman"/>
          <w:sz w:val="20"/>
          <w:szCs w:val="20"/>
        </w:rPr>
        <w:t xml:space="preserve">yöneticilerin yetkinlikleri ile iş gerekleri arasında büyük farklılık olabilir, </w:t>
      </w:r>
      <w:r w:rsidR="00F952C6" w:rsidRPr="004E7F3C">
        <w:rPr>
          <w:rFonts w:ascii="Times New Roman" w:hAnsi="Times New Roman" w:cs="Times New Roman"/>
          <w:sz w:val="20"/>
          <w:szCs w:val="20"/>
        </w:rPr>
        <w:t xml:space="preserve">mevcut aile üyelerinin </w:t>
      </w:r>
      <w:r w:rsidRPr="004E7F3C">
        <w:rPr>
          <w:rFonts w:ascii="Times New Roman" w:hAnsi="Times New Roman" w:cs="Times New Roman"/>
          <w:sz w:val="20"/>
          <w:szCs w:val="20"/>
        </w:rPr>
        <w:t xml:space="preserve">düşük performanslı çalıştıkları anlaşılabilir. Bu noktada, </w:t>
      </w:r>
      <w:r w:rsidR="00BC4D1F" w:rsidRPr="004E7F3C">
        <w:rPr>
          <w:rFonts w:ascii="Times New Roman" w:hAnsi="Times New Roman" w:cs="Times New Roman"/>
          <w:sz w:val="20"/>
          <w:szCs w:val="20"/>
        </w:rPr>
        <w:t xml:space="preserve">aile üyelerini işten uzaklaştırmak gerekebilir, uzaklaştırılmadığı durumda </w:t>
      </w:r>
      <w:r w:rsidRPr="004E7F3C">
        <w:rPr>
          <w:rFonts w:ascii="Times New Roman" w:hAnsi="Times New Roman" w:cs="Times New Roman"/>
          <w:sz w:val="20"/>
          <w:szCs w:val="20"/>
        </w:rPr>
        <w:t>ise, girişimciye, üst kademe yönetime v</w:t>
      </w:r>
      <w:r w:rsidR="00F952C6" w:rsidRPr="004E7F3C">
        <w:rPr>
          <w:rFonts w:ascii="Times New Roman" w:hAnsi="Times New Roman" w:cs="Times New Roman"/>
          <w:sz w:val="20"/>
          <w:szCs w:val="20"/>
        </w:rPr>
        <w:t>e sisteme güven kalmayabilir</w:t>
      </w:r>
      <w:r w:rsidRPr="004E7F3C">
        <w:rPr>
          <w:rFonts w:ascii="Times New Roman" w:hAnsi="Times New Roman" w:cs="Times New Roman"/>
          <w:sz w:val="20"/>
          <w:szCs w:val="20"/>
        </w:rPr>
        <w:t>, girişimci ve tepe yönetim ekibi itibarsızlaşabilir, s</w:t>
      </w:r>
      <w:r w:rsidR="00BC4D1F" w:rsidRPr="004E7F3C">
        <w:rPr>
          <w:rFonts w:ascii="Times New Roman" w:hAnsi="Times New Roman" w:cs="Times New Roman"/>
          <w:sz w:val="20"/>
          <w:szCs w:val="20"/>
        </w:rPr>
        <w:t>istem kullanılmaz hale gelebilir.</w:t>
      </w:r>
    </w:p>
    <w:p w:rsidR="00B51157" w:rsidRPr="004E7F3C" w:rsidRDefault="00B51157" w:rsidP="00CB1DC0">
      <w:pPr>
        <w:pStyle w:val="ListeParagraf"/>
        <w:numPr>
          <w:ilvl w:val="0"/>
          <w:numId w:val="2"/>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Yeni yetkilerin kazanılmasına yönelik hazırlanan eğitim programları, içerik ve yöntem olarak, öncekilerden farklı olabileceği için </w:t>
      </w:r>
      <w:r w:rsidR="00C217A4" w:rsidRPr="004E7F3C">
        <w:rPr>
          <w:rFonts w:ascii="Times New Roman" w:hAnsi="Times New Roman" w:cs="Times New Roman"/>
          <w:sz w:val="20"/>
          <w:szCs w:val="20"/>
        </w:rPr>
        <w:t>u</w:t>
      </w:r>
      <w:r w:rsidR="00F952C6" w:rsidRPr="004E7F3C">
        <w:rPr>
          <w:rFonts w:ascii="Times New Roman" w:hAnsi="Times New Roman" w:cs="Times New Roman"/>
          <w:sz w:val="20"/>
          <w:szCs w:val="20"/>
        </w:rPr>
        <w:t>yum sorunu yaşanabilir, maliyet</w:t>
      </w:r>
      <w:r w:rsidR="00C217A4" w:rsidRPr="004E7F3C">
        <w:rPr>
          <w:rFonts w:ascii="Times New Roman" w:hAnsi="Times New Roman" w:cs="Times New Roman"/>
          <w:sz w:val="20"/>
          <w:szCs w:val="20"/>
        </w:rPr>
        <w:t>i</w:t>
      </w:r>
      <w:r w:rsidR="00F952C6" w:rsidRPr="004E7F3C">
        <w:rPr>
          <w:rFonts w:ascii="Times New Roman" w:hAnsi="Times New Roman" w:cs="Times New Roman"/>
          <w:sz w:val="20"/>
          <w:szCs w:val="20"/>
        </w:rPr>
        <w:t xml:space="preserve"> yüksek</w:t>
      </w:r>
      <w:r w:rsidR="00C217A4" w:rsidRPr="004E7F3C">
        <w:rPr>
          <w:rFonts w:ascii="Times New Roman" w:hAnsi="Times New Roman" w:cs="Times New Roman"/>
          <w:sz w:val="20"/>
          <w:szCs w:val="20"/>
        </w:rPr>
        <w:t xml:space="preserve"> olabilir.</w:t>
      </w:r>
    </w:p>
    <w:p w:rsidR="00B51157" w:rsidRPr="004E7F3C" w:rsidRDefault="00B51157" w:rsidP="00CB1DC0">
      <w:pPr>
        <w:pStyle w:val="ListeParagraf"/>
        <w:numPr>
          <w:ilvl w:val="0"/>
          <w:numId w:val="2"/>
        </w:num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Yüzyüze çalışma ve iletişim ortamı azalacağı için, sosyal yalnızlık oluşabilir. Dijital ortamda duyguları paylaşmak kolay olmayabilir. Dokunsal aile üyeleri için, yalnızlık duygusu daha da yoğun yaşanabilir.</w:t>
      </w:r>
    </w:p>
    <w:p w:rsidR="00BD3D0F" w:rsidRPr="004E7F3C" w:rsidRDefault="00BD3D0F" w:rsidP="00CB1DC0">
      <w:pPr>
        <w:pStyle w:val="ListeParagraf"/>
        <w:spacing w:line="240" w:lineRule="auto"/>
        <w:jc w:val="both"/>
        <w:rPr>
          <w:rFonts w:ascii="Times New Roman" w:hAnsi="Times New Roman" w:cs="Times New Roman"/>
          <w:sz w:val="20"/>
          <w:szCs w:val="20"/>
        </w:rPr>
      </w:pPr>
    </w:p>
    <w:p w:rsidR="00F952C6" w:rsidRPr="004E7F3C" w:rsidRDefault="00F952C6"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Aile şirketleri için</w:t>
      </w:r>
      <w:r w:rsidR="00BD3D0F" w:rsidRPr="004E7F3C">
        <w:rPr>
          <w:rFonts w:ascii="Times New Roman" w:hAnsi="Times New Roman" w:cs="Times New Roman"/>
          <w:sz w:val="20"/>
          <w:szCs w:val="20"/>
        </w:rPr>
        <w:t xml:space="preserve"> dijitalleşmenin avantajlı ve dezavantajlı yönleri </w:t>
      </w:r>
      <w:r w:rsidR="009849CD" w:rsidRPr="004E7F3C">
        <w:rPr>
          <w:rFonts w:ascii="Times New Roman" w:hAnsi="Times New Roman" w:cs="Times New Roman"/>
          <w:sz w:val="20"/>
          <w:szCs w:val="20"/>
        </w:rPr>
        <w:t xml:space="preserve">birlikte değerlendirildiğinde, kurumsallaşma düzeyini yükseltmek ve nesilden nesile  sağlıkla varlığını sürekli kılmak isteyen aile şirketleri için dijitalleşme önemli bir fırsattır. Bununla birlikte, </w:t>
      </w:r>
      <w:r w:rsidR="00BD3D0F" w:rsidRPr="004E7F3C">
        <w:rPr>
          <w:rFonts w:ascii="Times New Roman" w:hAnsi="Times New Roman" w:cs="Times New Roman"/>
          <w:sz w:val="20"/>
          <w:szCs w:val="20"/>
        </w:rPr>
        <w:t>dijital dönüşümün önündeki olası en ciddi engel, büyük pay sahibinin egosu ve kişisel dezavantajlı yönleridir denilebilir.</w:t>
      </w:r>
    </w:p>
    <w:p w:rsidR="00BD3D0F" w:rsidRDefault="00BD3D0F" w:rsidP="00CB1DC0">
      <w:pPr>
        <w:spacing w:line="240" w:lineRule="auto"/>
        <w:jc w:val="both"/>
        <w:rPr>
          <w:rFonts w:ascii="Times New Roman" w:hAnsi="Times New Roman" w:cs="Times New Roman"/>
          <w:sz w:val="32"/>
          <w:szCs w:val="32"/>
        </w:rPr>
      </w:pPr>
    </w:p>
    <w:p w:rsidR="0057234A" w:rsidRPr="004E7F3C" w:rsidRDefault="008C2729" w:rsidP="00CB1DC0">
      <w:pPr>
        <w:spacing w:line="240" w:lineRule="auto"/>
        <w:jc w:val="both"/>
        <w:rPr>
          <w:rFonts w:ascii="Times New Roman" w:hAnsi="Times New Roman" w:cs="Times New Roman"/>
          <w:b/>
          <w:sz w:val="24"/>
          <w:szCs w:val="24"/>
        </w:rPr>
      </w:pPr>
      <w:r w:rsidRPr="004E7F3C">
        <w:rPr>
          <w:rFonts w:ascii="Times New Roman" w:hAnsi="Times New Roman" w:cs="Times New Roman"/>
          <w:b/>
          <w:sz w:val="24"/>
          <w:szCs w:val="24"/>
        </w:rPr>
        <w:t>3.</w:t>
      </w:r>
      <w:r w:rsidR="0057234A" w:rsidRPr="004E7F3C">
        <w:rPr>
          <w:rFonts w:ascii="Times New Roman" w:hAnsi="Times New Roman" w:cs="Times New Roman"/>
          <w:b/>
          <w:sz w:val="24"/>
          <w:szCs w:val="24"/>
        </w:rPr>
        <w:t>D</w:t>
      </w:r>
      <w:r w:rsidR="00175ED6" w:rsidRPr="004E7F3C">
        <w:rPr>
          <w:rFonts w:ascii="Times New Roman" w:hAnsi="Times New Roman" w:cs="Times New Roman"/>
          <w:b/>
          <w:sz w:val="24"/>
          <w:szCs w:val="24"/>
        </w:rPr>
        <w:t>İJİTALLEŞME SÜRECİNDE AİLE ŞİRKETLERİ</w:t>
      </w:r>
    </w:p>
    <w:p w:rsidR="004E7F3C" w:rsidRDefault="004E7F3C" w:rsidP="00CB1DC0">
      <w:pPr>
        <w:spacing w:line="240" w:lineRule="auto"/>
        <w:jc w:val="both"/>
        <w:rPr>
          <w:rFonts w:ascii="Times New Roman" w:hAnsi="Times New Roman" w:cs="Times New Roman"/>
          <w:sz w:val="32"/>
          <w:szCs w:val="32"/>
        </w:rPr>
      </w:pPr>
    </w:p>
    <w:p w:rsidR="0092576B" w:rsidRPr="004E7F3C" w:rsidRDefault="0092576B"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Aile şirketlerinde dijitalleşme piyasa koşullarına uyum ya da piyasa liderliği için çalışmaktan çok daha derin ve önemli bir anlama sahiptir. Bu şirketlerin dijitalleşmesi, bir noktada kişilerden bağımsız yapıların oluşması anlamına da geleceği için, kurumsallaşma düzeyinin yükseltilmesinde önemli bir araçtır. </w:t>
      </w:r>
    </w:p>
    <w:p w:rsidR="008C2729" w:rsidRDefault="008C2729" w:rsidP="00CB1DC0">
      <w:pPr>
        <w:spacing w:line="240" w:lineRule="auto"/>
        <w:jc w:val="both"/>
        <w:rPr>
          <w:rFonts w:ascii="Times New Roman" w:hAnsi="Times New Roman" w:cs="Times New Roman"/>
          <w:b/>
          <w:sz w:val="32"/>
          <w:szCs w:val="32"/>
        </w:rPr>
      </w:pPr>
    </w:p>
    <w:p w:rsidR="00907B52" w:rsidRDefault="00907B52" w:rsidP="00CB1DC0">
      <w:pPr>
        <w:spacing w:line="240" w:lineRule="auto"/>
        <w:jc w:val="both"/>
        <w:rPr>
          <w:rFonts w:ascii="Times New Roman" w:hAnsi="Times New Roman" w:cs="Times New Roman"/>
          <w:b/>
          <w:sz w:val="32"/>
          <w:szCs w:val="32"/>
        </w:rPr>
      </w:pPr>
    </w:p>
    <w:p w:rsidR="0057234A" w:rsidRPr="00A159E1" w:rsidRDefault="008C2729" w:rsidP="00CB1DC0">
      <w:pPr>
        <w:spacing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3.1.</w:t>
      </w:r>
      <w:r w:rsidR="0057234A" w:rsidRPr="00A159E1">
        <w:rPr>
          <w:rFonts w:ascii="Times New Roman" w:hAnsi="Times New Roman" w:cs="Times New Roman"/>
          <w:b/>
          <w:sz w:val="32"/>
          <w:szCs w:val="32"/>
        </w:rPr>
        <w:t>AİLE ŞİRKETLERİNDE DİJİTALLEŞME SÜRECİ</w:t>
      </w:r>
    </w:p>
    <w:p w:rsidR="00907B52" w:rsidRDefault="00907B52" w:rsidP="00CB1DC0">
      <w:pPr>
        <w:spacing w:line="240" w:lineRule="auto"/>
        <w:jc w:val="both"/>
        <w:rPr>
          <w:rFonts w:ascii="Times New Roman" w:hAnsi="Times New Roman" w:cs="Times New Roman"/>
          <w:sz w:val="20"/>
          <w:szCs w:val="20"/>
        </w:rPr>
      </w:pPr>
    </w:p>
    <w:p w:rsidR="00C26934" w:rsidRDefault="001B6AF2"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Aile şirketlerinde dijitalleşme</w:t>
      </w:r>
      <w:r w:rsidR="00A07101" w:rsidRPr="004E7F3C">
        <w:rPr>
          <w:rFonts w:ascii="Times New Roman" w:hAnsi="Times New Roman" w:cs="Times New Roman"/>
          <w:sz w:val="20"/>
          <w:szCs w:val="20"/>
        </w:rPr>
        <w:t xml:space="preserve"> süreci ile birlikte</w:t>
      </w:r>
      <w:r w:rsidRPr="004E7F3C">
        <w:rPr>
          <w:rFonts w:ascii="Times New Roman" w:hAnsi="Times New Roman" w:cs="Times New Roman"/>
          <w:sz w:val="20"/>
          <w:szCs w:val="20"/>
        </w:rPr>
        <w:t>,</w:t>
      </w:r>
      <w:r w:rsidR="00461EB2" w:rsidRPr="004E7F3C">
        <w:rPr>
          <w:rFonts w:ascii="Times New Roman" w:hAnsi="Times New Roman" w:cs="Times New Roman"/>
          <w:sz w:val="20"/>
          <w:szCs w:val="20"/>
        </w:rPr>
        <w:t xml:space="preserve"> </w:t>
      </w:r>
      <w:r w:rsidR="00C26934" w:rsidRPr="004E7F3C">
        <w:rPr>
          <w:rFonts w:ascii="Times New Roman" w:hAnsi="Times New Roman" w:cs="Times New Roman"/>
          <w:sz w:val="20"/>
          <w:szCs w:val="20"/>
        </w:rPr>
        <w:t xml:space="preserve">mevcut yapının değişmesi; </w:t>
      </w:r>
      <w:r w:rsidR="00A07101" w:rsidRPr="004E7F3C">
        <w:rPr>
          <w:rFonts w:ascii="Times New Roman" w:hAnsi="Times New Roman" w:cs="Times New Roman"/>
          <w:sz w:val="20"/>
          <w:szCs w:val="20"/>
        </w:rPr>
        <w:t>dijital sisteme uyarlanması ve</w:t>
      </w:r>
      <w:r w:rsidR="00C26934" w:rsidRPr="004E7F3C">
        <w:rPr>
          <w:rFonts w:ascii="Times New Roman" w:hAnsi="Times New Roman" w:cs="Times New Roman"/>
          <w:sz w:val="20"/>
          <w:szCs w:val="20"/>
        </w:rPr>
        <w:t>ya yeniden kurgulanması;</w:t>
      </w:r>
      <w:r w:rsidR="00A07101" w:rsidRPr="004E7F3C">
        <w:rPr>
          <w:rFonts w:ascii="Times New Roman" w:hAnsi="Times New Roman" w:cs="Times New Roman"/>
          <w:sz w:val="20"/>
          <w:szCs w:val="20"/>
        </w:rPr>
        <w:t xml:space="preserve"> aileye, mülkiyete, yöne</w:t>
      </w:r>
      <w:r w:rsidR="00C26934" w:rsidRPr="004E7F3C">
        <w:rPr>
          <w:rFonts w:ascii="Times New Roman" w:hAnsi="Times New Roman" w:cs="Times New Roman"/>
          <w:sz w:val="20"/>
          <w:szCs w:val="20"/>
        </w:rPr>
        <w:t>time ve işletmeye ait rollerin</w:t>
      </w:r>
      <w:r w:rsidR="00A07101" w:rsidRPr="004E7F3C">
        <w:rPr>
          <w:rFonts w:ascii="Times New Roman" w:hAnsi="Times New Roman" w:cs="Times New Roman"/>
          <w:sz w:val="20"/>
          <w:szCs w:val="20"/>
        </w:rPr>
        <w:t xml:space="preserve"> yeniden ta</w:t>
      </w:r>
      <w:r w:rsidR="00C26934" w:rsidRPr="004E7F3C">
        <w:rPr>
          <w:rFonts w:ascii="Times New Roman" w:hAnsi="Times New Roman" w:cs="Times New Roman"/>
          <w:sz w:val="20"/>
          <w:szCs w:val="20"/>
        </w:rPr>
        <w:t>nımlanması gerekir. Aşağıda yer alan “Aile Şirketi Dijitalleşme Süreci”</w:t>
      </w:r>
      <w:r w:rsidR="00A07101" w:rsidRPr="004E7F3C">
        <w:rPr>
          <w:rFonts w:ascii="Times New Roman" w:hAnsi="Times New Roman" w:cs="Times New Roman"/>
          <w:sz w:val="20"/>
          <w:szCs w:val="20"/>
        </w:rPr>
        <w:t>,</w:t>
      </w:r>
      <w:r w:rsidRPr="004E7F3C">
        <w:rPr>
          <w:rFonts w:ascii="Times New Roman" w:hAnsi="Times New Roman" w:cs="Times New Roman"/>
          <w:sz w:val="20"/>
          <w:szCs w:val="20"/>
        </w:rPr>
        <w:t xml:space="preserve"> Ebru Karpuzoğlu’na göre 9 aşama</w:t>
      </w:r>
      <w:r w:rsidR="00A07101" w:rsidRPr="004E7F3C">
        <w:rPr>
          <w:rFonts w:ascii="Times New Roman" w:hAnsi="Times New Roman" w:cs="Times New Roman"/>
          <w:sz w:val="20"/>
          <w:szCs w:val="20"/>
        </w:rPr>
        <w:t>dan oluşur</w:t>
      </w:r>
      <w:r w:rsidRPr="004E7F3C">
        <w:rPr>
          <w:rFonts w:ascii="Times New Roman" w:hAnsi="Times New Roman" w:cs="Times New Roman"/>
          <w:sz w:val="20"/>
          <w:szCs w:val="20"/>
        </w:rPr>
        <w:t xml:space="preserve">. </w:t>
      </w:r>
    </w:p>
    <w:p w:rsidR="00622C16" w:rsidRDefault="00622C16" w:rsidP="00CB1DC0">
      <w:pPr>
        <w:spacing w:line="240" w:lineRule="auto"/>
        <w:jc w:val="both"/>
        <w:rPr>
          <w:rFonts w:ascii="Times New Roman" w:hAnsi="Times New Roman" w:cs="Times New Roman"/>
          <w:sz w:val="20"/>
          <w:szCs w:val="20"/>
        </w:rPr>
      </w:pPr>
    </w:p>
    <w:p w:rsidR="00622C16" w:rsidRDefault="00645070" w:rsidP="00CB1DC0">
      <w:pPr>
        <w:spacing w:line="240" w:lineRule="auto"/>
        <w:jc w:val="both"/>
        <w:rPr>
          <w:rFonts w:ascii="Times New Roman" w:hAnsi="Times New Roman" w:cs="Times New Roman"/>
          <w:sz w:val="20"/>
          <w:szCs w:val="20"/>
        </w:rPr>
      </w:pPr>
      <w:r>
        <w:rPr>
          <w:noProof/>
          <w:lang w:eastAsia="tr-TR"/>
        </w:rPr>
        <w:drawing>
          <wp:inline distT="0" distB="0" distL="0" distR="0" wp14:anchorId="116D7E21" wp14:editId="308C74FB">
            <wp:extent cx="5760720" cy="3672857"/>
            <wp:effectExtent l="0" t="0" r="0" b="2286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22C16" w:rsidRDefault="00622C16" w:rsidP="00645070">
      <w:pPr>
        <w:spacing w:line="240" w:lineRule="auto"/>
        <w:jc w:val="center"/>
        <w:rPr>
          <w:rFonts w:ascii="Times New Roman" w:hAnsi="Times New Roman" w:cs="Times New Roman"/>
          <w:sz w:val="20"/>
          <w:szCs w:val="20"/>
        </w:rPr>
      </w:pPr>
    </w:p>
    <w:p w:rsidR="00645070" w:rsidRDefault="00645070" w:rsidP="00645070">
      <w:pPr>
        <w:spacing w:line="240" w:lineRule="auto"/>
        <w:jc w:val="center"/>
        <w:rPr>
          <w:rFonts w:ascii="Times New Roman" w:hAnsi="Times New Roman" w:cs="Times New Roman"/>
          <w:sz w:val="20"/>
          <w:szCs w:val="20"/>
        </w:rPr>
      </w:pPr>
      <w:r>
        <w:rPr>
          <w:rFonts w:ascii="Times New Roman" w:hAnsi="Times New Roman" w:cs="Times New Roman"/>
          <w:sz w:val="20"/>
          <w:szCs w:val="20"/>
        </w:rPr>
        <w:t>Şekil 1:</w:t>
      </w:r>
    </w:p>
    <w:p w:rsidR="00645070" w:rsidRDefault="00645070" w:rsidP="00645070">
      <w:pPr>
        <w:spacing w:line="240" w:lineRule="auto"/>
        <w:jc w:val="center"/>
        <w:rPr>
          <w:rFonts w:ascii="Times New Roman" w:hAnsi="Times New Roman" w:cs="Times New Roman"/>
          <w:sz w:val="20"/>
          <w:szCs w:val="20"/>
        </w:rPr>
      </w:pPr>
      <w:r>
        <w:rPr>
          <w:rFonts w:ascii="Times New Roman" w:hAnsi="Times New Roman" w:cs="Times New Roman"/>
          <w:sz w:val="20"/>
          <w:szCs w:val="20"/>
        </w:rPr>
        <w:t>Aile Şirketi Dijitalleşme Süreci</w:t>
      </w:r>
    </w:p>
    <w:p w:rsidR="00645070" w:rsidRDefault="00645070" w:rsidP="00CB1DC0">
      <w:pPr>
        <w:spacing w:line="240" w:lineRule="auto"/>
        <w:jc w:val="both"/>
        <w:rPr>
          <w:rFonts w:ascii="Times New Roman" w:hAnsi="Times New Roman" w:cs="Times New Roman"/>
          <w:sz w:val="20"/>
          <w:szCs w:val="20"/>
        </w:rPr>
      </w:pPr>
    </w:p>
    <w:p w:rsidR="008161E7" w:rsidRPr="004E7F3C" w:rsidRDefault="001B6AF2" w:rsidP="00CB1DC0">
      <w:pPr>
        <w:pStyle w:val="ListeParagraf"/>
        <w:numPr>
          <w:ilvl w:val="0"/>
          <w:numId w:val="7"/>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Niyet Netleştirme</w:t>
      </w:r>
      <w:r w:rsidRPr="004E7F3C">
        <w:rPr>
          <w:rFonts w:ascii="Times New Roman" w:hAnsi="Times New Roman" w:cs="Times New Roman"/>
          <w:sz w:val="20"/>
          <w:szCs w:val="20"/>
        </w:rPr>
        <w:t xml:space="preserve">: </w:t>
      </w:r>
      <w:r w:rsidR="00A159E1" w:rsidRPr="004E7F3C">
        <w:rPr>
          <w:rFonts w:ascii="Times New Roman" w:hAnsi="Times New Roman" w:cs="Times New Roman"/>
          <w:sz w:val="20"/>
          <w:szCs w:val="20"/>
        </w:rPr>
        <w:t>Süreç, niyet netleştirme ile başlar ve bu niyetin gerçekleştirilmesine yönelik alınacak kararlar</w:t>
      </w:r>
      <w:r w:rsidR="00C26934" w:rsidRPr="004E7F3C">
        <w:rPr>
          <w:rFonts w:ascii="Times New Roman" w:hAnsi="Times New Roman" w:cs="Times New Roman"/>
          <w:sz w:val="20"/>
          <w:szCs w:val="20"/>
        </w:rPr>
        <w:t>a ve atılacak adımlara</w:t>
      </w:r>
      <w:r w:rsidR="00A159E1" w:rsidRPr="004E7F3C">
        <w:rPr>
          <w:rFonts w:ascii="Times New Roman" w:hAnsi="Times New Roman" w:cs="Times New Roman"/>
          <w:sz w:val="20"/>
          <w:szCs w:val="20"/>
        </w:rPr>
        <w:t xml:space="preserve"> </w:t>
      </w:r>
      <w:r w:rsidR="00C26934" w:rsidRPr="004E7F3C">
        <w:rPr>
          <w:rFonts w:ascii="Times New Roman" w:hAnsi="Times New Roman" w:cs="Times New Roman"/>
          <w:sz w:val="20"/>
          <w:szCs w:val="20"/>
        </w:rPr>
        <w:t xml:space="preserve"> göre şekillenir</w:t>
      </w:r>
      <w:r w:rsidR="00A159E1" w:rsidRPr="004E7F3C">
        <w:rPr>
          <w:rFonts w:ascii="Times New Roman" w:hAnsi="Times New Roman" w:cs="Times New Roman"/>
          <w:sz w:val="20"/>
          <w:szCs w:val="20"/>
        </w:rPr>
        <w:t xml:space="preserve">. </w:t>
      </w:r>
    </w:p>
    <w:p w:rsidR="00A11C2E" w:rsidRPr="00B60A8B" w:rsidRDefault="001446F4"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B</w:t>
      </w:r>
      <w:r w:rsidR="00DD49B3" w:rsidRPr="004E7F3C">
        <w:rPr>
          <w:rFonts w:ascii="Times New Roman" w:hAnsi="Times New Roman" w:cs="Times New Roman"/>
          <w:sz w:val="20"/>
          <w:szCs w:val="20"/>
        </w:rPr>
        <w:t xml:space="preserve">üyük pay sahibi başta olmak üzere, pay sahiplerinin aile şirketini satma ya da </w:t>
      </w:r>
      <w:r w:rsidR="00C26934" w:rsidRPr="004E7F3C">
        <w:rPr>
          <w:rFonts w:ascii="Times New Roman" w:hAnsi="Times New Roman" w:cs="Times New Roman"/>
          <w:sz w:val="20"/>
          <w:szCs w:val="20"/>
        </w:rPr>
        <w:t xml:space="preserve">varlığını </w:t>
      </w:r>
      <w:r w:rsidR="00DD49B3" w:rsidRPr="004E7F3C">
        <w:rPr>
          <w:rFonts w:ascii="Times New Roman" w:hAnsi="Times New Roman" w:cs="Times New Roman"/>
          <w:sz w:val="20"/>
          <w:szCs w:val="20"/>
        </w:rPr>
        <w:t>devam</w:t>
      </w:r>
      <w:r w:rsidR="00C26934" w:rsidRPr="004E7F3C">
        <w:rPr>
          <w:rFonts w:ascii="Times New Roman" w:hAnsi="Times New Roman" w:cs="Times New Roman"/>
          <w:sz w:val="20"/>
          <w:szCs w:val="20"/>
        </w:rPr>
        <w:t xml:space="preserve"> ettirme</w:t>
      </w:r>
      <w:r w:rsidR="00DD49B3" w:rsidRPr="004E7F3C">
        <w:rPr>
          <w:rFonts w:ascii="Times New Roman" w:hAnsi="Times New Roman" w:cs="Times New Roman"/>
          <w:sz w:val="20"/>
          <w:szCs w:val="20"/>
        </w:rPr>
        <w:t xml:space="preserve"> </w:t>
      </w:r>
      <w:r w:rsidR="00A159E1" w:rsidRPr="004E7F3C">
        <w:rPr>
          <w:rFonts w:ascii="Times New Roman" w:hAnsi="Times New Roman" w:cs="Times New Roman"/>
          <w:sz w:val="20"/>
          <w:szCs w:val="20"/>
        </w:rPr>
        <w:t>konusunda netleşmeleri gereklidir. Şirketin satılması kararı verildiğinde, tüm kaynaklar</w:t>
      </w:r>
      <w:r w:rsidR="00C26934" w:rsidRPr="004E7F3C">
        <w:rPr>
          <w:rFonts w:ascii="Times New Roman" w:hAnsi="Times New Roman" w:cs="Times New Roman"/>
          <w:sz w:val="20"/>
          <w:szCs w:val="20"/>
        </w:rPr>
        <w:t>ın</w:t>
      </w:r>
      <w:r w:rsidR="00A159E1" w:rsidRPr="004E7F3C">
        <w:rPr>
          <w:rFonts w:ascii="Times New Roman" w:hAnsi="Times New Roman" w:cs="Times New Roman"/>
          <w:sz w:val="20"/>
          <w:szCs w:val="20"/>
        </w:rPr>
        <w:t xml:space="preserve"> şirket değerini en kısa sürede en y</w:t>
      </w:r>
      <w:r w:rsidR="00C26934" w:rsidRPr="004E7F3C">
        <w:rPr>
          <w:rFonts w:ascii="Times New Roman" w:hAnsi="Times New Roman" w:cs="Times New Roman"/>
          <w:sz w:val="20"/>
          <w:szCs w:val="20"/>
        </w:rPr>
        <w:t>üksek meblağa çıkaracak şekilde kullanımı gerekirken</w:t>
      </w:r>
      <w:r w:rsidRPr="004E7F3C">
        <w:rPr>
          <w:rFonts w:ascii="Times New Roman" w:hAnsi="Times New Roman" w:cs="Times New Roman"/>
          <w:sz w:val="20"/>
          <w:szCs w:val="20"/>
        </w:rPr>
        <w:t>; aileye ait olması kararı alındığında</w:t>
      </w:r>
      <w:r w:rsidR="00491357" w:rsidRPr="004E7F3C">
        <w:rPr>
          <w:rFonts w:ascii="Times New Roman" w:hAnsi="Times New Roman" w:cs="Times New Roman"/>
          <w:sz w:val="20"/>
          <w:szCs w:val="20"/>
        </w:rPr>
        <w:t xml:space="preserve"> </w:t>
      </w:r>
      <w:r w:rsidRPr="004E7F3C">
        <w:rPr>
          <w:rFonts w:ascii="Times New Roman" w:hAnsi="Times New Roman" w:cs="Times New Roman"/>
          <w:sz w:val="20"/>
          <w:szCs w:val="20"/>
        </w:rPr>
        <w:t xml:space="preserve"> </w:t>
      </w:r>
      <w:r w:rsidR="00A159E1" w:rsidRPr="004E7F3C">
        <w:rPr>
          <w:rFonts w:ascii="Times New Roman" w:hAnsi="Times New Roman" w:cs="Times New Roman"/>
          <w:sz w:val="20"/>
          <w:szCs w:val="20"/>
        </w:rPr>
        <w:t>sürdürülebili</w:t>
      </w:r>
      <w:r w:rsidRPr="004E7F3C">
        <w:rPr>
          <w:rFonts w:ascii="Times New Roman" w:hAnsi="Times New Roman" w:cs="Times New Roman"/>
          <w:sz w:val="20"/>
          <w:szCs w:val="20"/>
        </w:rPr>
        <w:t xml:space="preserve">rlik üzerine </w:t>
      </w:r>
      <w:r w:rsidR="00491357" w:rsidRPr="004E7F3C">
        <w:rPr>
          <w:rFonts w:ascii="Times New Roman" w:hAnsi="Times New Roman" w:cs="Times New Roman"/>
          <w:sz w:val="20"/>
          <w:szCs w:val="20"/>
        </w:rPr>
        <w:t>odaklanması gerekir</w:t>
      </w:r>
      <w:r w:rsidRPr="004E7F3C">
        <w:rPr>
          <w:rFonts w:ascii="Times New Roman" w:hAnsi="Times New Roman" w:cs="Times New Roman"/>
          <w:sz w:val="20"/>
          <w:szCs w:val="20"/>
        </w:rPr>
        <w:t>.</w:t>
      </w:r>
      <w:r w:rsidR="00491357" w:rsidRPr="004E7F3C">
        <w:rPr>
          <w:rFonts w:ascii="Times New Roman" w:hAnsi="Times New Roman" w:cs="Times New Roman"/>
          <w:sz w:val="20"/>
          <w:szCs w:val="20"/>
        </w:rPr>
        <w:t xml:space="preserve"> Dolayısıyla, satma kararı verildiğinde, yetkinin paylaşılması ya da devrim niteliğinde bir dönüşüm </w:t>
      </w:r>
      <w:r w:rsidR="00491357" w:rsidRPr="00B60A8B">
        <w:rPr>
          <w:rFonts w:ascii="Times New Roman" w:hAnsi="Times New Roman" w:cs="Times New Roman"/>
          <w:sz w:val="20"/>
          <w:szCs w:val="20"/>
        </w:rPr>
        <w:t>yapılmasına yani, dijitalleşmeye yatırım yapılmasına gerek olmayabilir. Aksi durumda, yani varlığın devamı kararı alındığında, ailenin ve şirketin kurumsallaşması için dijital dönüşüm kaçınılmaz olabilir.</w:t>
      </w:r>
      <w:r w:rsidR="00645070" w:rsidRPr="00B60A8B">
        <w:rPr>
          <w:rFonts w:ascii="Times New Roman" w:hAnsi="Times New Roman" w:cs="Times New Roman"/>
          <w:sz w:val="20"/>
          <w:szCs w:val="20"/>
        </w:rPr>
        <w:t xml:space="preserve"> </w:t>
      </w:r>
    </w:p>
    <w:p w:rsidR="00A11C2E" w:rsidRPr="00B60A8B" w:rsidRDefault="00A11C2E" w:rsidP="00CB1DC0">
      <w:pPr>
        <w:spacing w:line="240" w:lineRule="auto"/>
        <w:jc w:val="both"/>
        <w:rPr>
          <w:rFonts w:ascii="Times New Roman" w:hAnsi="Times New Roman" w:cs="Times New Roman"/>
          <w:sz w:val="20"/>
          <w:szCs w:val="20"/>
        </w:rPr>
      </w:pPr>
      <w:r w:rsidRPr="00B60A8B">
        <w:rPr>
          <w:rFonts w:ascii="Times New Roman" w:hAnsi="Times New Roman" w:cs="Times New Roman"/>
          <w:sz w:val="20"/>
          <w:szCs w:val="20"/>
        </w:rPr>
        <w:t xml:space="preserve">Dijitalleşme sürecinin başarıyla başlatılması ve işletilmesi için temel gereklilik şartlarının karşılanması gerekir. Gereklilik şartları arasında sırasıyla, </w:t>
      </w:r>
      <w:r w:rsidR="00645070" w:rsidRPr="00B60A8B">
        <w:rPr>
          <w:rFonts w:ascii="Times New Roman" w:hAnsi="Times New Roman" w:cs="Times New Roman"/>
          <w:sz w:val="20"/>
          <w:szCs w:val="20"/>
        </w:rPr>
        <w:t xml:space="preserve"> büyük pay sahibi başta olmak üzere, aile üyelerinin dijitalleşme ihtiyacını aynı şekilde hissetmeleri, dijital dönüşümü istemeleri, </w:t>
      </w:r>
      <w:r w:rsidRPr="00B60A8B">
        <w:rPr>
          <w:rFonts w:ascii="Times New Roman" w:hAnsi="Times New Roman" w:cs="Times New Roman"/>
          <w:sz w:val="20"/>
          <w:szCs w:val="20"/>
        </w:rPr>
        <w:t>sürekli</w:t>
      </w:r>
      <w:r w:rsidR="00645070" w:rsidRPr="00B60A8B">
        <w:rPr>
          <w:rFonts w:ascii="Times New Roman" w:hAnsi="Times New Roman" w:cs="Times New Roman"/>
          <w:sz w:val="20"/>
          <w:szCs w:val="20"/>
        </w:rPr>
        <w:t xml:space="preserve"> ve çok </w:t>
      </w:r>
      <w:r w:rsidRPr="00B60A8B">
        <w:rPr>
          <w:rFonts w:ascii="Times New Roman" w:hAnsi="Times New Roman" w:cs="Times New Roman"/>
          <w:sz w:val="20"/>
          <w:szCs w:val="20"/>
        </w:rPr>
        <w:t xml:space="preserve">yönlü </w:t>
      </w:r>
      <w:r w:rsidR="00645070" w:rsidRPr="00B60A8B">
        <w:rPr>
          <w:rFonts w:ascii="Times New Roman" w:hAnsi="Times New Roman" w:cs="Times New Roman"/>
          <w:sz w:val="20"/>
          <w:szCs w:val="20"/>
        </w:rPr>
        <w:t>iletişime açık olmaları, dijitalleşmenin önündeki engellin kendileri olduğu noktada, kendilerini değiştirmeye gönüllü olduklarını</w:t>
      </w:r>
      <w:r w:rsidRPr="00B60A8B">
        <w:rPr>
          <w:rFonts w:ascii="Times New Roman" w:hAnsi="Times New Roman" w:cs="Times New Roman"/>
          <w:sz w:val="20"/>
          <w:szCs w:val="20"/>
        </w:rPr>
        <w:t xml:space="preserve"> açıkça beyan etmeleri yer alır. </w:t>
      </w:r>
      <w:r w:rsidR="00B60A8B" w:rsidRPr="00B60A8B">
        <w:rPr>
          <w:rFonts w:ascii="Times New Roman" w:hAnsi="Times New Roman" w:cs="Times New Roman"/>
          <w:sz w:val="20"/>
          <w:szCs w:val="20"/>
        </w:rPr>
        <w:t xml:space="preserve">Burada belirtilmesi gereken husus, büyük sahibinin değişimi istemediği ya da kendisinin haricindekilerin değişmesi gerektiğine inanması durumunda, ya dijital dönüşümün başlatılamaz; ya da başlatılsa bile, verebileceği faydanın çok daha altında bir fayda sağlar. </w:t>
      </w:r>
    </w:p>
    <w:p w:rsidR="006D4F93" w:rsidRDefault="00A11C2E" w:rsidP="00CB1DC0">
      <w:pPr>
        <w:spacing w:line="240" w:lineRule="auto"/>
        <w:jc w:val="both"/>
        <w:rPr>
          <w:rFonts w:ascii="Times New Roman" w:hAnsi="Times New Roman" w:cs="Times New Roman"/>
          <w:sz w:val="20"/>
          <w:szCs w:val="20"/>
        </w:rPr>
      </w:pPr>
      <w:r w:rsidRPr="00B60A8B">
        <w:rPr>
          <w:rFonts w:ascii="Times New Roman" w:hAnsi="Times New Roman" w:cs="Times New Roman"/>
          <w:sz w:val="20"/>
          <w:szCs w:val="20"/>
        </w:rPr>
        <w:lastRenderedPageBreak/>
        <w:t xml:space="preserve">Ayrıca, büyük </w:t>
      </w:r>
      <w:r w:rsidR="00B60A8B" w:rsidRPr="00B60A8B">
        <w:rPr>
          <w:rFonts w:ascii="Times New Roman" w:hAnsi="Times New Roman" w:cs="Times New Roman"/>
          <w:sz w:val="20"/>
          <w:szCs w:val="20"/>
        </w:rPr>
        <w:t xml:space="preserve">pay </w:t>
      </w:r>
      <w:r w:rsidRPr="00B60A8B">
        <w:rPr>
          <w:rFonts w:ascii="Times New Roman" w:hAnsi="Times New Roman" w:cs="Times New Roman"/>
          <w:sz w:val="20"/>
          <w:szCs w:val="20"/>
        </w:rPr>
        <w:t>sahiplerinin dijitalleşme sürecine olan inançlarını, aile üyelerinin ve çalışanların katıldıkları bir toplantı ile net biçimde ifade etmeleri</w:t>
      </w:r>
      <w:r w:rsidR="00B60A8B" w:rsidRPr="00B60A8B">
        <w:rPr>
          <w:rFonts w:ascii="Times New Roman" w:hAnsi="Times New Roman" w:cs="Times New Roman"/>
          <w:sz w:val="20"/>
          <w:szCs w:val="20"/>
        </w:rPr>
        <w:t>, gelen soruları sürecin sorumluluğunu alan kişi ile birlikte yanıtlamaları, aile üyelerinin ve çalışanların kendi üzerlerine düşen sorumlulukları zamanında, tam şekilde gerçekleştirmeleri gerektiğini vurgulamaları ve diğerlerine örnek olmaları gerekir.</w:t>
      </w:r>
    </w:p>
    <w:p w:rsidR="007970F7" w:rsidRPr="00B60A8B" w:rsidRDefault="007970F7" w:rsidP="00CB1DC0">
      <w:pPr>
        <w:spacing w:line="240" w:lineRule="auto"/>
        <w:jc w:val="both"/>
        <w:rPr>
          <w:rFonts w:ascii="Times New Roman" w:hAnsi="Times New Roman" w:cs="Times New Roman"/>
          <w:sz w:val="20"/>
          <w:szCs w:val="20"/>
        </w:rPr>
      </w:pPr>
    </w:p>
    <w:p w:rsidR="008161E7" w:rsidRPr="009F5CA1" w:rsidRDefault="001B6AF2" w:rsidP="00CB1DC0">
      <w:pPr>
        <w:pStyle w:val="ListeParagraf"/>
        <w:numPr>
          <w:ilvl w:val="0"/>
          <w:numId w:val="7"/>
        </w:numPr>
        <w:spacing w:line="240" w:lineRule="auto"/>
        <w:jc w:val="both"/>
        <w:rPr>
          <w:rFonts w:ascii="Times New Roman" w:hAnsi="Times New Roman" w:cs="Times New Roman"/>
          <w:sz w:val="20"/>
          <w:szCs w:val="20"/>
        </w:rPr>
      </w:pPr>
      <w:r w:rsidRPr="009F5CA1">
        <w:rPr>
          <w:rFonts w:ascii="Times New Roman" w:hAnsi="Times New Roman" w:cs="Times New Roman"/>
          <w:b/>
          <w:sz w:val="20"/>
          <w:szCs w:val="20"/>
        </w:rPr>
        <w:t>Vizyon Ve Misyon Tanımlama</w:t>
      </w:r>
      <w:r w:rsidR="00DD49B3" w:rsidRPr="009F5CA1">
        <w:rPr>
          <w:rFonts w:ascii="Times New Roman" w:hAnsi="Times New Roman" w:cs="Times New Roman"/>
          <w:sz w:val="20"/>
          <w:szCs w:val="20"/>
        </w:rPr>
        <w:t xml:space="preserve">: </w:t>
      </w:r>
      <w:r w:rsidR="001446F4" w:rsidRPr="009F5CA1">
        <w:rPr>
          <w:rFonts w:ascii="Times New Roman" w:hAnsi="Times New Roman" w:cs="Times New Roman"/>
          <w:sz w:val="20"/>
          <w:szCs w:val="20"/>
        </w:rPr>
        <w:t xml:space="preserve">Uzun vadeyi kapsayan büyük, cesur, </w:t>
      </w:r>
      <w:r w:rsidR="00A159E1" w:rsidRPr="009F5CA1">
        <w:rPr>
          <w:rFonts w:ascii="Times New Roman" w:hAnsi="Times New Roman" w:cs="Times New Roman"/>
          <w:sz w:val="20"/>
          <w:szCs w:val="20"/>
        </w:rPr>
        <w:t>güçlü hedef ve bunun canlı tarif</w:t>
      </w:r>
      <w:r w:rsidR="001446F4" w:rsidRPr="009F5CA1">
        <w:rPr>
          <w:rFonts w:ascii="Times New Roman" w:hAnsi="Times New Roman" w:cs="Times New Roman"/>
          <w:sz w:val="20"/>
          <w:szCs w:val="20"/>
        </w:rPr>
        <w:t>ini içeren vizyon ile; varlığ</w:t>
      </w:r>
      <w:r w:rsidR="00A159E1" w:rsidRPr="009F5CA1">
        <w:rPr>
          <w:rFonts w:ascii="Times New Roman" w:hAnsi="Times New Roman" w:cs="Times New Roman"/>
          <w:sz w:val="20"/>
          <w:szCs w:val="20"/>
        </w:rPr>
        <w:t>ın altında yatan neden</w:t>
      </w:r>
      <w:r w:rsidR="001446F4" w:rsidRPr="009F5CA1">
        <w:rPr>
          <w:rFonts w:ascii="Times New Roman" w:hAnsi="Times New Roman" w:cs="Times New Roman"/>
          <w:sz w:val="20"/>
          <w:szCs w:val="20"/>
        </w:rPr>
        <w:t>i</w:t>
      </w:r>
      <w:r w:rsidR="00A159E1" w:rsidRPr="009F5CA1">
        <w:rPr>
          <w:rFonts w:ascii="Times New Roman" w:hAnsi="Times New Roman" w:cs="Times New Roman"/>
          <w:sz w:val="20"/>
          <w:szCs w:val="20"/>
        </w:rPr>
        <w:t xml:space="preserve"> ve temel değerleri içeren misyon tanımlama, </w:t>
      </w:r>
      <w:r w:rsidR="00F967B2" w:rsidRPr="009F5CA1">
        <w:rPr>
          <w:rFonts w:ascii="Times New Roman" w:hAnsi="Times New Roman" w:cs="Times New Roman"/>
          <w:sz w:val="20"/>
          <w:szCs w:val="20"/>
        </w:rPr>
        <w:t xml:space="preserve">niyet netleştirmeden sonra, aile ve şirket için en temel konudur. </w:t>
      </w:r>
    </w:p>
    <w:p w:rsidR="001B6AF2" w:rsidRPr="009F5CA1" w:rsidRDefault="007970F7" w:rsidP="00CB1DC0">
      <w:pPr>
        <w:spacing w:line="240" w:lineRule="auto"/>
        <w:jc w:val="both"/>
        <w:rPr>
          <w:rFonts w:ascii="Times New Roman" w:hAnsi="Times New Roman" w:cs="Times New Roman"/>
          <w:sz w:val="20"/>
          <w:szCs w:val="20"/>
        </w:rPr>
      </w:pPr>
      <w:r w:rsidRPr="009F5CA1">
        <w:rPr>
          <w:rFonts w:ascii="Times New Roman" w:hAnsi="Times New Roman" w:cs="Times New Roman"/>
          <w:sz w:val="20"/>
          <w:szCs w:val="20"/>
        </w:rPr>
        <w:t>Şayet bir ailenin ve şirketin,</w:t>
      </w:r>
      <w:r w:rsidR="009F5CA1" w:rsidRPr="009F5CA1">
        <w:rPr>
          <w:rFonts w:ascii="Times New Roman" w:hAnsi="Times New Roman" w:cs="Times New Roman"/>
          <w:sz w:val="20"/>
          <w:szCs w:val="20"/>
        </w:rPr>
        <w:t xml:space="preserve"> yoğun mücadele gerektiren uzun cesur ve güçlü bir vizyonu varsa, dijital dönüşüme olumlu bakma ihtimali de  kuvvetlidir denilebilir. Ayrıca, v</w:t>
      </w:r>
      <w:r w:rsidR="00491357" w:rsidRPr="009F5CA1">
        <w:rPr>
          <w:rFonts w:ascii="Times New Roman" w:hAnsi="Times New Roman" w:cs="Times New Roman"/>
          <w:sz w:val="20"/>
          <w:szCs w:val="20"/>
        </w:rPr>
        <w:t xml:space="preserve">izyon hedefinin büyüklüğü ile bağlantılı olarak dijitalleşmenin önemi, kapsamı ve aciliyeti farklılık gösterir. </w:t>
      </w:r>
    </w:p>
    <w:p w:rsidR="006D4F93" w:rsidRPr="007970F7" w:rsidRDefault="006D4F93" w:rsidP="00CB1DC0">
      <w:pPr>
        <w:spacing w:line="240" w:lineRule="auto"/>
        <w:jc w:val="both"/>
        <w:rPr>
          <w:rFonts w:ascii="Times New Roman" w:hAnsi="Times New Roman" w:cs="Times New Roman"/>
          <w:sz w:val="32"/>
          <w:szCs w:val="32"/>
        </w:rPr>
      </w:pPr>
    </w:p>
    <w:p w:rsidR="008161E7" w:rsidRPr="00AA38EB" w:rsidRDefault="001B6AF2" w:rsidP="00CB1DC0">
      <w:pPr>
        <w:pStyle w:val="ListeParagraf"/>
        <w:numPr>
          <w:ilvl w:val="0"/>
          <w:numId w:val="7"/>
        </w:numPr>
        <w:spacing w:line="240" w:lineRule="auto"/>
        <w:jc w:val="both"/>
        <w:rPr>
          <w:rFonts w:ascii="Times New Roman" w:hAnsi="Times New Roman" w:cs="Times New Roman"/>
          <w:sz w:val="20"/>
          <w:szCs w:val="20"/>
        </w:rPr>
      </w:pPr>
      <w:r w:rsidRPr="00AA38EB">
        <w:rPr>
          <w:rFonts w:ascii="Times New Roman" w:hAnsi="Times New Roman" w:cs="Times New Roman"/>
          <w:b/>
          <w:sz w:val="20"/>
          <w:szCs w:val="20"/>
        </w:rPr>
        <w:t>Mevcut Durumu Belirleme</w:t>
      </w:r>
      <w:r w:rsidR="00F967B2" w:rsidRPr="00AA38EB">
        <w:rPr>
          <w:rFonts w:ascii="Times New Roman" w:hAnsi="Times New Roman" w:cs="Times New Roman"/>
          <w:sz w:val="20"/>
          <w:szCs w:val="20"/>
        </w:rPr>
        <w:t xml:space="preserve">: </w:t>
      </w:r>
      <w:r w:rsidR="001E7193" w:rsidRPr="00AA38EB">
        <w:rPr>
          <w:rFonts w:ascii="Times New Roman" w:hAnsi="Times New Roman" w:cs="Times New Roman"/>
          <w:sz w:val="20"/>
          <w:szCs w:val="20"/>
        </w:rPr>
        <w:t>Üçüncü aşamada, a</w:t>
      </w:r>
      <w:r w:rsidR="00F967B2" w:rsidRPr="00AA38EB">
        <w:rPr>
          <w:rFonts w:ascii="Times New Roman" w:hAnsi="Times New Roman" w:cs="Times New Roman"/>
          <w:sz w:val="20"/>
          <w:szCs w:val="20"/>
        </w:rPr>
        <w:t xml:space="preserve">ilenin ve aile şirketinin vizyon hedefine ulaşabilmesi </w:t>
      </w:r>
      <w:r w:rsidR="001E7193" w:rsidRPr="00AA38EB">
        <w:rPr>
          <w:rFonts w:ascii="Times New Roman" w:hAnsi="Times New Roman" w:cs="Times New Roman"/>
          <w:sz w:val="20"/>
          <w:szCs w:val="20"/>
        </w:rPr>
        <w:t>için güçlendirmesi gereken alanlar ile bu alanları hangi güçlü yönleri ile tamamlayacağı tespit edilir.</w:t>
      </w:r>
      <w:r w:rsidR="008851EF" w:rsidRPr="00AA38EB">
        <w:rPr>
          <w:rFonts w:ascii="Times New Roman" w:hAnsi="Times New Roman" w:cs="Times New Roman"/>
          <w:sz w:val="20"/>
          <w:szCs w:val="20"/>
        </w:rPr>
        <w:t xml:space="preserve"> </w:t>
      </w:r>
    </w:p>
    <w:p w:rsidR="006D4F93" w:rsidRPr="00AA38EB" w:rsidRDefault="00B93397" w:rsidP="009F5CA1">
      <w:pPr>
        <w:spacing w:line="240" w:lineRule="auto"/>
        <w:jc w:val="both"/>
        <w:rPr>
          <w:rFonts w:ascii="Times New Roman" w:hAnsi="Times New Roman" w:cs="Times New Roman"/>
          <w:sz w:val="20"/>
          <w:szCs w:val="20"/>
        </w:rPr>
      </w:pPr>
      <w:r w:rsidRPr="00AA38EB">
        <w:rPr>
          <w:rFonts w:ascii="Times New Roman" w:hAnsi="Times New Roman" w:cs="Times New Roman"/>
          <w:sz w:val="20"/>
          <w:szCs w:val="20"/>
        </w:rPr>
        <w:t>Dijitalleşme kararı alan aile şirketleri, vizyon hedefi ve mevcut durumun güçlü ve güçlendirmeye açık alanları doğrultusunda, radikal (devrimsel) ya da gelişimsel (evrimsel)</w:t>
      </w:r>
      <w:r w:rsidR="00AA38EB" w:rsidRPr="00AA38EB">
        <w:rPr>
          <w:rFonts w:ascii="Times New Roman" w:hAnsi="Times New Roman" w:cs="Times New Roman"/>
          <w:sz w:val="20"/>
          <w:szCs w:val="20"/>
        </w:rPr>
        <w:t xml:space="preserve"> nitelikli bir çalışma başlatabilir. Güçlü bir vizyon hedefine sahip aile şirketi, devrimsel nitelikteki bir dijitalleşme projesini başlatabilir. Bu şirketlerde, aile üyelerinin kişisel çıkarlardan ve egolardan ziyade aileye ve şirkete odaklanmış oldukları ve güçlü bir sermaye yapısına sahip oldukları söylenebilir. </w:t>
      </w:r>
    </w:p>
    <w:p w:rsidR="001B6AF2" w:rsidRPr="00AA38EB" w:rsidRDefault="008851EF" w:rsidP="00CB1DC0">
      <w:pPr>
        <w:spacing w:line="240" w:lineRule="auto"/>
        <w:jc w:val="both"/>
        <w:rPr>
          <w:rFonts w:ascii="Times New Roman" w:hAnsi="Times New Roman" w:cs="Times New Roman"/>
          <w:sz w:val="20"/>
          <w:szCs w:val="20"/>
        </w:rPr>
      </w:pPr>
      <w:r w:rsidRPr="00AA38EB">
        <w:rPr>
          <w:rFonts w:ascii="Times New Roman" w:hAnsi="Times New Roman" w:cs="Times New Roman"/>
          <w:sz w:val="20"/>
          <w:szCs w:val="20"/>
        </w:rPr>
        <w:t>Mevcut durum analizinde, tüm iş süreçleri tek tek incelenir ve dijitalleşme</w:t>
      </w:r>
      <w:r w:rsidR="00491357" w:rsidRPr="00AA38EB">
        <w:rPr>
          <w:rFonts w:ascii="Times New Roman" w:hAnsi="Times New Roman" w:cs="Times New Roman"/>
          <w:sz w:val="20"/>
          <w:szCs w:val="20"/>
        </w:rPr>
        <w:t xml:space="preserve"> başlama zamanı, yöntemi, kapsamı, aşamaları, ilgilileri, meblağı, süreci gibi açılar</w:t>
      </w:r>
      <w:r w:rsidRPr="00AA38EB">
        <w:rPr>
          <w:rFonts w:ascii="Times New Roman" w:hAnsi="Times New Roman" w:cs="Times New Roman"/>
          <w:sz w:val="20"/>
          <w:szCs w:val="20"/>
        </w:rPr>
        <w:t>dan değerlendirilir.</w:t>
      </w:r>
      <w:r w:rsidR="00083493" w:rsidRPr="00AA38EB">
        <w:rPr>
          <w:rFonts w:ascii="Times New Roman" w:hAnsi="Times New Roman" w:cs="Times New Roman"/>
          <w:sz w:val="20"/>
          <w:szCs w:val="20"/>
        </w:rPr>
        <w:t xml:space="preserve"> </w:t>
      </w:r>
    </w:p>
    <w:p w:rsidR="006D4F93" w:rsidRPr="004E7F3C" w:rsidRDefault="006D4F93" w:rsidP="00CB1DC0">
      <w:pPr>
        <w:spacing w:line="240" w:lineRule="auto"/>
        <w:jc w:val="both"/>
        <w:rPr>
          <w:rFonts w:ascii="Times New Roman" w:hAnsi="Times New Roman" w:cs="Times New Roman"/>
          <w:sz w:val="20"/>
          <w:szCs w:val="20"/>
        </w:rPr>
      </w:pPr>
    </w:p>
    <w:p w:rsidR="006D4F93" w:rsidRDefault="00436BD9" w:rsidP="007F7130">
      <w:pPr>
        <w:pStyle w:val="ListeParagraf"/>
        <w:numPr>
          <w:ilvl w:val="0"/>
          <w:numId w:val="7"/>
        </w:numPr>
        <w:spacing w:line="240" w:lineRule="auto"/>
        <w:jc w:val="both"/>
        <w:rPr>
          <w:rFonts w:ascii="Times New Roman" w:hAnsi="Times New Roman" w:cs="Times New Roman"/>
          <w:sz w:val="32"/>
          <w:szCs w:val="32"/>
        </w:rPr>
      </w:pPr>
      <w:r w:rsidRPr="007F7130">
        <w:rPr>
          <w:rFonts w:ascii="Times New Roman" w:hAnsi="Times New Roman" w:cs="Times New Roman"/>
          <w:b/>
          <w:sz w:val="20"/>
          <w:szCs w:val="20"/>
        </w:rPr>
        <w:t>Aileye, mülkiyete, yönetime ve işletmeye ilişkin rolleri yeniden tasarlama:</w:t>
      </w:r>
      <w:r w:rsidRPr="007F7130">
        <w:rPr>
          <w:rFonts w:ascii="Times New Roman" w:hAnsi="Times New Roman" w:cs="Times New Roman"/>
          <w:sz w:val="20"/>
          <w:szCs w:val="20"/>
        </w:rPr>
        <w:t xml:space="preserve"> Dijitalleşme ile birlikte, </w:t>
      </w:r>
      <w:r w:rsidR="007F7130" w:rsidRPr="007F7130">
        <w:rPr>
          <w:rFonts w:ascii="Times New Roman" w:hAnsi="Times New Roman" w:cs="Times New Roman"/>
          <w:sz w:val="20"/>
          <w:szCs w:val="20"/>
        </w:rPr>
        <w:t xml:space="preserve">mevcut </w:t>
      </w:r>
      <w:r w:rsidRPr="007F7130">
        <w:rPr>
          <w:rFonts w:ascii="Times New Roman" w:hAnsi="Times New Roman" w:cs="Times New Roman"/>
          <w:sz w:val="20"/>
          <w:szCs w:val="20"/>
        </w:rPr>
        <w:t xml:space="preserve">rollerin, sorumlulukların, yetkilerin, </w:t>
      </w:r>
      <w:r w:rsidR="00601805" w:rsidRPr="007F7130">
        <w:rPr>
          <w:rFonts w:ascii="Times New Roman" w:hAnsi="Times New Roman" w:cs="Times New Roman"/>
          <w:sz w:val="20"/>
          <w:szCs w:val="20"/>
        </w:rPr>
        <w:t xml:space="preserve">işlerin, iş yapma yönteminin vb. </w:t>
      </w:r>
      <w:r w:rsidRPr="007F7130">
        <w:rPr>
          <w:rFonts w:ascii="Times New Roman" w:hAnsi="Times New Roman" w:cs="Times New Roman"/>
          <w:sz w:val="20"/>
          <w:szCs w:val="20"/>
        </w:rPr>
        <w:t>değişen yetkinlikler, ihtiyaçlar do</w:t>
      </w:r>
      <w:r w:rsidR="00601805" w:rsidRPr="007F7130">
        <w:rPr>
          <w:rFonts w:ascii="Times New Roman" w:hAnsi="Times New Roman" w:cs="Times New Roman"/>
          <w:sz w:val="20"/>
          <w:szCs w:val="20"/>
        </w:rPr>
        <w:t>ğrultusunda yeniden tasarlanma</w:t>
      </w:r>
      <w:r w:rsidR="007F7130" w:rsidRPr="007F7130">
        <w:rPr>
          <w:rFonts w:ascii="Times New Roman" w:hAnsi="Times New Roman" w:cs="Times New Roman"/>
          <w:sz w:val="20"/>
          <w:szCs w:val="20"/>
        </w:rPr>
        <w:t>sı ya da yeni rollerin ortaya çıkması</w:t>
      </w:r>
      <w:r w:rsidRPr="007F7130">
        <w:rPr>
          <w:rFonts w:ascii="Times New Roman" w:hAnsi="Times New Roman" w:cs="Times New Roman"/>
          <w:sz w:val="20"/>
          <w:szCs w:val="20"/>
        </w:rPr>
        <w:t xml:space="preserve"> aşamadır.</w:t>
      </w:r>
      <w:r w:rsidR="007F7130" w:rsidRPr="007F7130">
        <w:rPr>
          <w:rFonts w:ascii="Times New Roman" w:hAnsi="Times New Roman" w:cs="Times New Roman"/>
          <w:sz w:val="20"/>
          <w:szCs w:val="20"/>
        </w:rPr>
        <w:t xml:space="preserve"> Örneğin, dijital yönetici rolünü üstlenen aile üyesinin rolü ve görevi yeniden tanımlanak, organizasyon şeması üzerindeki yeri ile yetkileri ve sorumlulukları değişecektir</w:t>
      </w:r>
      <w:r w:rsidR="007F7130">
        <w:rPr>
          <w:rFonts w:ascii="Times New Roman" w:hAnsi="Times New Roman" w:cs="Times New Roman"/>
          <w:sz w:val="32"/>
          <w:szCs w:val="32"/>
        </w:rPr>
        <w:t>.</w:t>
      </w:r>
    </w:p>
    <w:p w:rsidR="007F7130" w:rsidRPr="007F7130" w:rsidRDefault="007F7130" w:rsidP="007F7130">
      <w:pPr>
        <w:pStyle w:val="ListeParagraf"/>
        <w:spacing w:line="240" w:lineRule="auto"/>
        <w:jc w:val="both"/>
        <w:rPr>
          <w:rFonts w:ascii="Times New Roman" w:hAnsi="Times New Roman" w:cs="Times New Roman"/>
          <w:sz w:val="32"/>
          <w:szCs w:val="32"/>
        </w:rPr>
      </w:pPr>
    </w:p>
    <w:p w:rsidR="008161E7" w:rsidRPr="000D2B7D" w:rsidRDefault="001B6AF2" w:rsidP="00CB1DC0">
      <w:pPr>
        <w:pStyle w:val="ListeParagraf"/>
        <w:numPr>
          <w:ilvl w:val="0"/>
          <w:numId w:val="7"/>
        </w:numPr>
        <w:spacing w:line="240" w:lineRule="auto"/>
        <w:jc w:val="both"/>
        <w:rPr>
          <w:rFonts w:ascii="Times New Roman" w:hAnsi="Times New Roman" w:cs="Times New Roman"/>
          <w:sz w:val="20"/>
          <w:szCs w:val="20"/>
        </w:rPr>
      </w:pPr>
      <w:r w:rsidRPr="000D2B7D">
        <w:rPr>
          <w:rFonts w:ascii="Times New Roman" w:hAnsi="Times New Roman" w:cs="Times New Roman"/>
          <w:b/>
          <w:sz w:val="20"/>
          <w:szCs w:val="20"/>
        </w:rPr>
        <w:t>Planlama</w:t>
      </w:r>
      <w:r w:rsidR="008851EF" w:rsidRPr="000D2B7D">
        <w:rPr>
          <w:rFonts w:ascii="Times New Roman" w:hAnsi="Times New Roman" w:cs="Times New Roman"/>
          <w:sz w:val="20"/>
          <w:szCs w:val="20"/>
        </w:rPr>
        <w:t xml:space="preserve">: </w:t>
      </w:r>
      <w:r w:rsidR="00083493" w:rsidRPr="000D2B7D">
        <w:rPr>
          <w:rFonts w:ascii="Times New Roman" w:hAnsi="Times New Roman" w:cs="Times New Roman"/>
          <w:sz w:val="20"/>
          <w:szCs w:val="20"/>
        </w:rPr>
        <w:t>Ailenin ve aile şirketinin vizyonuna ulaşmasını sağlayacak dijital uygulamaların her birinin amacı, k</w:t>
      </w:r>
      <w:r w:rsidR="00EF21CD" w:rsidRPr="000D2B7D">
        <w:rPr>
          <w:rFonts w:ascii="Times New Roman" w:hAnsi="Times New Roman" w:cs="Times New Roman"/>
          <w:sz w:val="20"/>
          <w:szCs w:val="20"/>
        </w:rPr>
        <w:t>urulma zamanı ve kurulma yöntemi</w:t>
      </w:r>
      <w:r w:rsidR="00083493" w:rsidRPr="000D2B7D">
        <w:rPr>
          <w:rFonts w:ascii="Times New Roman" w:hAnsi="Times New Roman" w:cs="Times New Roman"/>
          <w:sz w:val="20"/>
          <w:szCs w:val="20"/>
        </w:rPr>
        <w:t xml:space="preserve"> ile ilgili çalışmaların yürütüldüğü aşamadır.</w:t>
      </w:r>
      <w:r w:rsidR="00601805" w:rsidRPr="000D2B7D">
        <w:rPr>
          <w:rFonts w:ascii="Times New Roman" w:hAnsi="Times New Roman" w:cs="Times New Roman"/>
          <w:sz w:val="20"/>
          <w:szCs w:val="20"/>
        </w:rPr>
        <w:t xml:space="preserve"> </w:t>
      </w:r>
    </w:p>
    <w:p w:rsidR="001B6AF2" w:rsidRPr="000D2B7D" w:rsidRDefault="00601805" w:rsidP="00CB1DC0">
      <w:pPr>
        <w:spacing w:line="240" w:lineRule="auto"/>
        <w:jc w:val="both"/>
        <w:rPr>
          <w:rFonts w:ascii="Times New Roman" w:hAnsi="Times New Roman" w:cs="Times New Roman"/>
          <w:sz w:val="20"/>
          <w:szCs w:val="20"/>
        </w:rPr>
      </w:pPr>
      <w:r w:rsidRPr="000D2B7D">
        <w:rPr>
          <w:rFonts w:ascii="Times New Roman" w:hAnsi="Times New Roman" w:cs="Times New Roman"/>
          <w:sz w:val="20"/>
          <w:szCs w:val="20"/>
        </w:rPr>
        <w:t xml:space="preserve">Yine, bu aşamada, dijitalleşme ve dijitalleşmenin etkilediği diğer alanlardaki stratejiler, politikalar ve kurallar yeniden şekillenir. </w:t>
      </w:r>
    </w:p>
    <w:p w:rsidR="006D4F93" w:rsidRPr="00AA38EB" w:rsidRDefault="006D4F93" w:rsidP="00CB1DC0">
      <w:pPr>
        <w:spacing w:line="240" w:lineRule="auto"/>
        <w:jc w:val="both"/>
        <w:rPr>
          <w:rFonts w:ascii="Times New Roman" w:hAnsi="Times New Roman" w:cs="Times New Roman"/>
          <w:sz w:val="32"/>
          <w:szCs w:val="32"/>
        </w:rPr>
      </w:pPr>
    </w:p>
    <w:p w:rsidR="002E5C4C" w:rsidRPr="000D2B7D" w:rsidRDefault="001B6AF2" w:rsidP="00CB1DC0">
      <w:pPr>
        <w:pStyle w:val="ListeParagraf"/>
        <w:numPr>
          <w:ilvl w:val="0"/>
          <w:numId w:val="8"/>
        </w:numPr>
        <w:spacing w:line="240" w:lineRule="auto"/>
        <w:jc w:val="both"/>
        <w:rPr>
          <w:rFonts w:ascii="Times New Roman" w:hAnsi="Times New Roman" w:cs="Times New Roman"/>
          <w:sz w:val="20"/>
          <w:szCs w:val="20"/>
        </w:rPr>
      </w:pPr>
      <w:r w:rsidRPr="000D2B7D">
        <w:rPr>
          <w:rFonts w:ascii="Times New Roman" w:hAnsi="Times New Roman" w:cs="Times New Roman"/>
          <w:b/>
          <w:sz w:val="20"/>
          <w:szCs w:val="20"/>
        </w:rPr>
        <w:t>Kaynak Tahsisi</w:t>
      </w:r>
      <w:r w:rsidR="00083493" w:rsidRPr="000D2B7D">
        <w:rPr>
          <w:rFonts w:ascii="Times New Roman" w:hAnsi="Times New Roman" w:cs="Times New Roman"/>
          <w:sz w:val="20"/>
          <w:szCs w:val="20"/>
        </w:rPr>
        <w:t>: Amaca ulaşmada maddi olan ve olmayan</w:t>
      </w:r>
      <w:r w:rsidR="00923D20" w:rsidRPr="000D2B7D">
        <w:rPr>
          <w:rFonts w:ascii="Times New Roman" w:hAnsi="Times New Roman" w:cs="Times New Roman"/>
          <w:sz w:val="20"/>
          <w:szCs w:val="20"/>
        </w:rPr>
        <w:t xml:space="preserve"> kaynakların operasyonel birimler arasında dağıtılması ile ilgili aşamadır.</w:t>
      </w:r>
      <w:r w:rsidR="002E5C4C" w:rsidRPr="000D2B7D">
        <w:rPr>
          <w:rFonts w:ascii="Times New Roman" w:hAnsi="Times New Roman" w:cs="Times New Roman"/>
          <w:sz w:val="20"/>
          <w:szCs w:val="20"/>
        </w:rPr>
        <w:t xml:space="preserve"> </w:t>
      </w:r>
      <w:r w:rsidR="000D2B7D" w:rsidRPr="000D2B7D">
        <w:rPr>
          <w:rFonts w:ascii="Times New Roman" w:hAnsi="Times New Roman" w:cs="Times New Roman"/>
          <w:sz w:val="20"/>
          <w:szCs w:val="20"/>
        </w:rPr>
        <w:t xml:space="preserve">Kişiler, para, zaman, malzeme vb. dijitalleşme süreci için tahsis edilir. </w:t>
      </w:r>
      <w:r w:rsidR="002E5C4C" w:rsidRPr="000D2B7D">
        <w:rPr>
          <w:rFonts w:ascii="Times New Roman" w:hAnsi="Times New Roman" w:cs="Times New Roman"/>
          <w:sz w:val="20"/>
          <w:szCs w:val="20"/>
        </w:rPr>
        <w:t xml:space="preserve">Ayrıca, bu aşamada organizasyon şeması yeniden şekillenir. </w:t>
      </w:r>
    </w:p>
    <w:p w:rsidR="002E5C4C" w:rsidRPr="000D2B7D" w:rsidRDefault="002E5C4C" w:rsidP="002E5C4C">
      <w:pPr>
        <w:pStyle w:val="ListeParagraf"/>
        <w:spacing w:line="240" w:lineRule="auto"/>
        <w:jc w:val="both"/>
        <w:rPr>
          <w:rFonts w:ascii="Times New Roman" w:hAnsi="Times New Roman" w:cs="Times New Roman"/>
          <w:sz w:val="20"/>
          <w:szCs w:val="20"/>
        </w:rPr>
      </w:pPr>
    </w:p>
    <w:p w:rsidR="008161E7" w:rsidRPr="000D2B7D" w:rsidRDefault="001B6AF2" w:rsidP="00CB1DC0">
      <w:pPr>
        <w:pStyle w:val="ListeParagraf"/>
        <w:numPr>
          <w:ilvl w:val="0"/>
          <w:numId w:val="8"/>
        </w:numPr>
        <w:spacing w:line="240" w:lineRule="auto"/>
        <w:jc w:val="both"/>
        <w:rPr>
          <w:rFonts w:ascii="Times New Roman" w:hAnsi="Times New Roman" w:cs="Times New Roman"/>
          <w:sz w:val="20"/>
          <w:szCs w:val="20"/>
        </w:rPr>
      </w:pPr>
      <w:r w:rsidRPr="000D2B7D">
        <w:rPr>
          <w:rFonts w:ascii="Times New Roman" w:hAnsi="Times New Roman" w:cs="Times New Roman"/>
          <w:b/>
          <w:sz w:val="20"/>
          <w:szCs w:val="20"/>
        </w:rPr>
        <w:t>Eyleme Geçme</w:t>
      </w:r>
      <w:r w:rsidR="00601805" w:rsidRPr="000D2B7D">
        <w:rPr>
          <w:rFonts w:ascii="Times New Roman" w:hAnsi="Times New Roman" w:cs="Times New Roman"/>
          <w:sz w:val="20"/>
          <w:szCs w:val="20"/>
        </w:rPr>
        <w:t xml:space="preserve">: Dijitalleşmeye yönelik </w:t>
      </w:r>
      <w:r w:rsidR="00923D20" w:rsidRPr="000D2B7D">
        <w:rPr>
          <w:rFonts w:ascii="Times New Roman" w:hAnsi="Times New Roman" w:cs="Times New Roman"/>
          <w:sz w:val="20"/>
          <w:szCs w:val="20"/>
        </w:rPr>
        <w:t>operasyonel faaliyetlerin gerçekleştiri</w:t>
      </w:r>
      <w:r w:rsidR="00601805" w:rsidRPr="000D2B7D">
        <w:rPr>
          <w:rFonts w:ascii="Times New Roman" w:hAnsi="Times New Roman" w:cs="Times New Roman"/>
          <w:sz w:val="20"/>
          <w:szCs w:val="20"/>
        </w:rPr>
        <w:t xml:space="preserve">lmeye başlandığı aşamadır. </w:t>
      </w:r>
    </w:p>
    <w:p w:rsidR="006D4F93" w:rsidRPr="006D4F93" w:rsidRDefault="006D4F93" w:rsidP="006D4F93">
      <w:pPr>
        <w:pStyle w:val="ListeParagraf"/>
        <w:rPr>
          <w:rFonts w:ascii="Times New Roman" w:hAnsi="Times New Roman" w:cs="Times New Roman"/>
          <w:sz w:val="20"/>
          <w:szCs w:val="20"/>
        </w:rPr>
      </w:pPr>
    </w:p>
    <w:p w:rsidR="001B6AF2" w:rsidRDefault="00601805"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Daha a</w:t>
      </w:r>
      <w:r w:rsidR="00923D20" w:rsidRPr="004E7F3C">
        <w:rPr>
          <w:rFonts w:ascii="Times New Roman" w:hAnsi="Times New Roman" w:cs="Times New Roman"/>
          <w:sz w:val="20"/>
          <w:szCs w:val="20"/>
        </w:rPr>
        <w:t>çık bir ifadeyle, bu aşama</w:t>
      </w:r>
      <w:r w:rsidRPr="004E7F3C">
        <w:rPr>
          <w:rFonts w:ascii="Times New Roman" w:hAnsi="Times New Roman" w:cs="Times New Roman"/>
          <w:sz w:val="20"/>
          <w:szCs w:val="20"/>
        </w:rPr>
        <w:t>da, teknoloji transferi yapılır;</w:t>
      </w:r>
      <w:r w:rsidR="00923D20" w:rsidRPr="004E7F3C">
        <w:rPr>
          <w:rFonts w:ascii="Times New Roman" w:hAnsi="Times New Roman" w:cs="Times New Roman"/>
          <w:sz w:val="20"/>
          <w:szCs w:val="20"/>
        </w:rPr>
        <w:t xml:space="preserve"> </w:t>
      </w:r>
      <w:r w:rsidRPr="004E7F3C">
        <w:rPr>
          <w:rFonts w:ascii="Times New Roman" w:hAnsi="Times New Roman" w:cs="Times New Roman"/>
          <w:sz w:val="20"/>
          <w:szCs w:val="20"/>
        </w:rPr>
        <w:t xml:space="preserve">yazılım geliştirilir veya uyarlanır; sistemler, yetkiler, işler, sorumluluklar yazılıma göre yeniden şekillenir, </w:t>
      </w:r>
      <w:r w:rsidR="00923D20" w:rsidRPr="004E7F3C">
        <w:rPr>
          <w:rFonts w:ascii="Times New Roman" w:hAnsi="Times New Roman" w:cs="Times New Roman"/>
          <w:sz w:val="20"/>
          <w:szCs w:val="20"/>
        </w:rPr>
        <w:t>eğitimler verilir</w:t>
      </w:r>
      <w:r w:rsidRPr="004E7F3C">
        <w:rPr>
          <w:rFonts w:ascii="Times New Roman" w:hAnsi="Times New Roman" w:cs="Times New Roman"/>
          <w:sz w:val="20"/>
          <w:szCs w:val="20"/>
        </w:rPr>
        <w:t>. Kısacası, “Aile Dijital Sistemi”, “Aile Şirketi Dijital Sistemi”</w:t>
      </w:r>
      <w:r w:rsidR="00923D20" w:rsidRPr="004E7F3C">
        <w:rPr>
          <w:rFonts w:ascii="Times New Roman" w:hAnsi="Times New Roman" w:cs="Times New Roman"/>
          <w:sz w:val="20"/>
          <w:szCs w:val="20"/>
        </w:rPr>
        <w:t xml:space="preserve"> kurulmaya başlanır.</w:t>
      </w:r>
    </w:p>
    <w:p w:rsidR="00B93397" w:rsidRPr="000D2B7D" w:rsidRDefault="00B93397" w:rsidP="00B93397">
      <w:pPr>
        <w:spacing w:line="240" w:lineRule="auto"/>
        <w:jc w:val="both"/>
        <w:rPr>
          <w:rFonts w:ascii="Times New Roman" w:hAnsi="Times New Roman" w:cs="Times New Roman"/>
          <w:sz w:val="20"/>
          <w:szCs w:val="20"/>
        </w:rPr>
      </w:pPr>
      <w:r w:rsidRPr="000D2B7D">
        <w:rPr>
          <w:rFonts w:ascii="Times New Roman" w:hAnsi="Times New Roman" w:cs="Times New Roman"/>
          <w:sz w:val="20"/>
          <w:szCs w:val="20"/>
        </w:rPr>
        <w:t>Dijitalleşmeye yönelik çalışmalar devrimsel (radikal) ya da evrimsel nitelikte olabilir. Devrimsel nitelikli çalışmalar, aile ve işletme için stratejik konularda, aile konseyi ve yönetim kurulu sorumluluğunda gerçekleşir. Evrimsel nitelikli çalışmalar ise, dijitalleşen pek çok aile şirketindeki gibi operasyonel konularla orta kademe yönetici sorumluluğunda gerçekleşir.</w:t>
      </w:r>
    </w:p>
    <w:p w:rsidR="006D4F93" w:rsidRPr="004E7F3C" w:rsidRDefault="006D4F93" w:rsidP="00CB1DC0">
      <w:pPr>
        <w:spacing w:line="240" w:lineRule="auto"/>
        <w:jc w:val="both"/>
        <w:rPr>
          <w:rFonts w:ascii="Times New Roman" w:hAnsi="Times New Roman" w:cs="Times New Roman"/>
          <w:sz w:val="20"/>
          <w:szCs w:val="20"/>
        </w:rPr>
      </w:pPr>
    </w:p>
    <w:p w:rsidR="001B6AF2" w:rsidRDefault="001B6AF2" w:rsidP="00CB1DC0">
      <w:pPr>
        <w:pStyle w:val="ListeParagraf"/>
        <w:numPr>
          <w:ilvl w:val="0"/>
          <w:numId w:val="9"/>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lastRenderedPageBreak/>
        <w:t>Entegrasyon Ve Koordinasyon</w:t>
      </w:r>
      <w:r w:rsidR="00923D20" w:rsidRPr="004E7F3C">
        <w:rPr>
          <w:rFonts w:ascii="Times New Roman" w:hAnsi="Times New Roman" w:cs="Times New Roman"/>
          <w:sz w:val="20"/>
          <w:szCs w:val="20"/>
        </w:rPr>
        <w:t xml:space="preserve">: Yedinci aşamada, </w:t>
      </w:r>
      <w:r w:rsidR="002D4E4D" w:rsidRPr="004E7F3C">
        <w:rPr>
          <w:rFonts w:ascii="Times New Roman" w:hAnsi="Times New Roman" w:cs="Times New Roman"/>
          <w:sz w:val="20"/>
          <w:szCs w:val="20"/>
        </w:rPr>
        <w:t>dijitalleşme için bilgisayarlar, insanlar, işler vb. arasında uyumlaşma gerçekleş</w:t>
      </w:r>
      <w:r w:rsidR="00EA6256" w:rsidRPr="004E7F3C">
        <w:rPr>
          <w:rFonts w:ascii="Times New Roman" w:hAnsi="Times New Roman" w:cs="Times New Roman"/>
          <w:sz w:val="20"/>
          <w:szCs w:val="20"/>
        </w:rPr>
        <w:t>tirilir, bu amaçla toplantılar</w:t>
      </w:r>
      <w:r w:rsidR="002D4E4D" w:rsidRPr="004E7F3C">
        <w:rPr>
          <w:rFonts w:ascii="Times New Roman" w:hAnsi="Times New Roman" w:cs="Times New Roman"/>
          <w:sz w:val="20"/>
          <w:szCs w:val="20"/>
        </w:rPr>
        <w:t xml:space="preserve"> yapılır</w:t>
      </w:r>
      <w:r w:rsidR="00EA6256" w:rsidRPr="004E7F3C">
        <w:rPr>
          <w:rFonts w:ascii="Times New Roman" w:hAnsi="Times New Roman" w:cs="Times New Roman"/>
          <w:sz w:val="20"/>
          <w:szCs w:val="20"/>
        </w:rPr>
        <w:t>, eğitimler verilir, süreçler uyumlaştırılır</w:t>
      </w:r>
      <w:r w:rsidR="002D4E4D" w:rsidRPr="004E7F3C">
        <w:rPr>
          <w:rFonts w:ascii="Times New Roman" w:hAnsi="Times New Roman" w:cs="Times New Roman"/>
          <w:sz w:val="20"/>
          <w:szCs w:val="20"/>
        </w:rPr>
        <w:t>.</w:t>
      </w:r>
    </w:p>
    <w:p w:rsidR="006D4F93" w:rsidRPr="004E7F3C" w:rsidRDefault="006D4F93" w:rsidP="006D4F93">
      <w:pPr>
        <w:pStyle w:val="ListeParagraf"/>
        <w:spacing w:line="240" w:lineRule="auto"/>
        <w:jc w:val="both"/>
        <w:rPr>
          <w:rFonts w:ascii="Times New Roman" w:hAnsi="Times New Roman" w:cs="Times New Roman"/>
          <w:sz w:val="20"/>
          <w:szCs w:val="20"/>
        </w:rPr>
      </w:pPr>
    </w:p>
    <w:p w:rsidR="001B6AF2" w:rsidRDefault="001B6AF2" w:rsidP="00CB1DC0">
      <w:pPr>
        <w:pStyle w:val="ListeParagraf"/>
        <w:numPr>
          <w:ilvl w:val="0"/>
          <w:numId w:val="9"/>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Denetim</w:t>
      </w:r>
      <w:r w:rsidR="002D4E4D" w:rsidRPr="004E7F3C">
        <w:rPr>
          <w:rFonts w:ascii="Times New Roman" w:hAnsi="Times New Roman" w:cs="Times New Roman"/>
          <w:sz w:val="20"/>
          <w:szCs w:val="20"/>
        </w:rPr>
        <w:t>: Ailenin ve aile şirketinin  amaçlara ulaşma derecesi, planların gerçekleştirilme düzeyi</w:t>
      </w:r>
      <w:r w:rsidR="00EA6256" w:rsidRPr="004E7F3C">
        <w:rPr>
          <w:rFonts w:ascii="Times New Roman" w:hAnsi="Times New Roman" w:cs="Times New Roman"/>
          <w:sz w:val="20"/>
          <w:szCs w:val="20"/>
        </w:rPr>
        <w:t>, denetim zamanı, kriterleri ve yöntemi</w:t>
      </w:r>
      <w:r w:rsidR="002D4E4D" w:rsidRPr="004E7F3C">
        <w:rPr>
          <w:rFonts w:ascii="Times New Roman" w:hAnsi="Times New Roman" w:cs="Times New Roman"/>
          <w:sz w:val="20"/>
          <w:szCs w:val="20"/>
        </w:rPr>
        <w:t xml:space="preserve"> belirlenir. </w:t>
      </w:r>
      <w:r w:rsidR="00EA6256" w:rsidRPr="004E7F3C">
        <w:rPr>
          <w:rFonts w:ascii="Times New Roman" w:hAnsi="Times New Roman" w:cs="Times New Roman"/>
          <w:sz w:val="20"/>
          <w:szCs w:val="20"/>
        </w:rPr>
        <w:t>Çıktıların, raporların formatı, içeriği, sunum zamanı ve şekli netleştirilir.</w:t>
      </w:r>
      <w:r w:rsidR="000D2B7D">
        <w:rPr>
          <w:rFonts w:ascii="Times New Roman" w:hAnsi="Times New Roman" w:cs="Times New Roman"/>
          <w:sz w:val="20"/>
          <w:szCs w:val="20"/>
        </w:rPr>
        <w:t xml:space="preserve"> Dijitalleşme sürecinde bulunulan yer tespit edilir, varsa aksama nedenleri ve noktaları belirlenir, çözümler üretilir.</w:t>
      </w:r>
    </w:p>
    <w:p w:rsidR="006D4F93" w:rsidRPr="006D4F93" w:rsidRDefault="006D4F93" w:rsidP="006D4F93">
      <w:pPr>
        <w:pStyle w:val="ListeParagraf"/>
        <w:rPr>
          <w:rFonts w:ascii="Times New Roman" w:hAnsi="Times New Roman" w:cs="Times New Roman"/>
          <w:sz w:val="20"/>
          <w:szCs w:val="20"/>
        </w:rPr>
      </w:pPr>
    </w:p>
    <w:p w:rsidR="006D4F93" w:rsidRPr="004E7F3C" w:rsidRDefault="006D4F93" w:rsidP="006D4F93">
      <w:pPr>
        <w:pStyle w:val="ListeParagraf"/>
        <w:spacing w:line="240" w:lineRule="auto"/>
        <w:jc w:val="both"/>
        <w:rPr>
          <w:rFonts w:ascii="Times New Roman" w:hAnsi="Times New Roman" w:cs="Times New Roman"/>
          <w:sz w:val="20"/>
          <w:szCs w:val="20"/>
        </w:rPr>
      </w:pPr>
    </w:p>
    <w:p w:rsidR="001B6AF2" w:rsidRPr="004E7F3C" w:rsidRDefault="001B6AF2" w:rsidP="00CB1DC0">
      <w:pPr>
        <w:pStyle w:val="ListeParagraf"/>
        <w:numPr>
          <w:ilvl w:val="0"/>
          <w:numId w:val="9"/>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Geri Bildirim</w:t>
      </w:r>
      <w:r w:rsidR="002D4E4D" w:rsidRPr="004E7F3C">
        <w:rPr>
          <w:rFonts w:ascii="Times New Roman" w:hAnsi="Times New Roman" w:cs="Times New Roman"/>
          <w:sz w:val="20"/>
          <w:szCs w:val="20"/>
        </w:rPr>
        <w:t xml:space="preserve">: </w:t>
      </w:r>
      <w:r w:rsidR="000D2B7D">
        <w:rPr>
          <w:rFonts w:ascii="Times New Roman" w:hAnsi="Times New Roman" w:cs="Times New Roman"/>
          <w:sz w:val="20"/>
          <w:szCs w:val="20"/>
        </w:rPr>
        <w:t>Geribildirim her bir aşamanın amacına uygunluğuna ilişkin bildirimde bulunulduğu aşamadır. Daha açık bir ifadeyle, bu aşama, n</w:t>
      </w:r>
      <w:r w:rsidR="002D4E4D" w:rsidRPr="004E7F3C">
        <w:rPr>
          <w:rFonts w:ascii="Times New Roman" w:hAnsi="Times New Roman" w:cs="Times New Roman"/>
          <w:sz w:val="20"/>
          <w:szCs w:val="20"/>
        </w:rPr>
        <w:t>iyet netleştirmeden başlayarak, gerçek</w:t>
      </w:r>
      <w:r w:rsidR="00EA6256" w:rsidRPr="004E7F3C">
        <w:rPr>
          <w:rFonts w:ascii="Times New Roman" w:hAnsi="Times New Roman" w:cs="Times New Roman"/>
          <w:sz w:val="20"/>
          <w:szCs w:val="20"/>
        </w:rPr>
        <w:t xml:space="preserve">leşen sekiz aşamanın </w:t>
      </w:r>
      <w:r w:rsidR="002D4E4D" w:rsidRPr="004E7F3C">
        <w:rPr>
          <w:rFonts w:ascii="Times New Roman" w:hAnsi="Times New Roman" w:cs="Times New Roman"/>
          <w:sz w:val="20"/>
          <w:szCs w:val="20"/>
        </w:rPr>
        <w:t xml:space="preserve"> etki</w:t>
      </w:r>
      <w:r w:rsidR="00EA6256" w:rsidRPr="004E7F3C">
        <w:rPr>
          <w:rFonts w:ascii="Times New Roman" w:hAnsi="Times New Roman" w:cs="Times New Roman"/>
          <w:sz w:val="20"/>
          <w:szCs w:val="20"/>
        </w:rPr>
        <w:t xml:space="preserve">n ve verimli olarak işletilmesinin, </w:t>
      </w:r>
      <w:r w:rsidR="002D4E4D" w:rsidRPr="004E7F3C">
        <w:rPr>
          <w:rFonts w:ascii="Times New Roman" w:hAnsi="Times New Roman" w:cs="Times New Roman"/>
          <w:sz w:val="20"/>
          <w:szCs w:val="20"/>
        </w:rPr>
        <w:t>ölçülebilir hale gelmesini</w:t>
      </w:r>
      <w:r w:rsidR="00EA6256" w:rsidRPr="004E7F3C">
        <w:rPr>
          <w:rFonts w:ascii="Times New Roman" w:hAnsi="Times New Roman" w:cs="Times New Roman"/>
          <w:sz w:val="20"/>
          <w:szCs w:val="20"/>
        </w:rPr>
        <w:t>n</w:t>
      </w:r>
      <w:r w:rsidR="002D4E4D" w:rsidRPr="004E7F3C">
        <w:rPr>
          <w:rFonts w:ascii="Times New Roman" w:hAnsi="Times New Roman" w:cs="Times New Roman"/>
          <w:sz w:val="20"/>
          <w:szCs w:val="20"/>
        </w:rPr>
        <w:t xml:space="preserve"> ve sonuçlardan hareketle, düzeltici ve önleyici tedbirler alınmasını</w:t>
      </w:r>
      <w:r w:rsidR="00EA6256" w:rsidRPr="004E7F3C">
        <w:rPr>
          <w:rFonts w:ascii="Times New Roman" w:hAnsi="Times New Roman" w:cs="Times New Roman"/>
          <w:sz w:val="20"/>
          <w:szCs w:val="20"/>
        </w:rPr>
        <w:t>n</w:t>
      </w:r>
      <w:r w:rsidR="002D4E4D" w:rsidRPr="004E7F3C">
        <w:rPr>
          <w:rFonts w:ascii="Times New Roman" w:hAnsi="Times New Roman" w:cs="Times New Roman"/>
          <w:sz w:val="20"/>
          <w:szCs w:val="20"/>
        </w:rPr>
        <w:t xml:space="preserve"> sağla</w:t>
      </w:r>
      <w:r w:rsidR="00EA6256" w:rsidRPr="004E7F3C">
        <w:rPr>
          <w:rFonts w:ascii="Times New Roman" w:hAnsi="Times New Roman" w:cs="Times New Roman"/>
          <w:sz w:val="20"/>
          <w:szCs w:val="20"/>
        </w:rPr>
        <w:t>ndığı</w:t>
      </w:r>
      <w:r w:rsidR="002D4E4D" w:rsidRPr="004E7F3C">
        <w:rPr>
          <w:rFonts w:ascii="Times New Roman" w:hAnsi="Times New Roman" w:cs="Times New Roman"/>
          <w:sz w:val="20"/>
          <w:szCs w:val="20"/>
        </w:rPr>
        <w:t xml:space="preserve"> aşamadır</w:t>
      </w:r>
      <w:r w:rsidR="000D2B7D">
        <w:rPr>
          <w:rFonts w:ascii="Times New Roman" w:hAnsi="Times New Roman" w:cs="Times New Roman"/>
          <w:sz w:val="20"/>
          <w:szCs w:val="20"/>
        </w:rPr>
        <w:t xml:space="preserve"> denilebilir</w:t>
      </w:r>
      <w:r w:rsidR="002D4E4D" w:rsidRPr="004E7F3C">
        <w:rPr>
          <w:rFonts w:ascii="Times New Roman" w:hAnsi="Times New Roman" w:cs="Times New Roman"/>
          <w:sz w:val="20"/>
          <w:szCs w:val="20"/>
        </w:rPr>
        <w:t>.</w:t>
      </w:r>
    </w:p>
    <w:p w:rsidR="00EA6256" w:rsidRPr="004E7F3C" w:rsidRDefault="00EA6256" w:rsidP="00CB1DC0">
      <w:pPr>
        <w:spacing w:line="240" w:lineRule="auto"/>
        <w:jc w:val="both"/>
        <w:rPr>
          <w:rFonts w:ascii="Times New Roman" w:hAnsi="Times New Roman" w:cs="Times New Roman"/>
          <w:sz w:val="20"/>
          <w:szCs w:val="20"/>
        </w:rPr>
      </w:pPr>
    </w:p>
    <w:p w:rsidR="00175ED6" w:rsidRPr="004E7F3C" w:rsidRDefault="008C2729" w:rsidP="00CB1DC0">
      <w:pPr>
        <w:spacing w:line="240" w:lineRule="auto"/>
        <w:jc w:val="both"/>
        <w:rPr>
          <w:rFonts w:ascii="Times New Roman" w:hAnsi="Times New Roman" w:cs="Times New Roman"/>
          <w:b/>
          <w:sz w:val="24"/>
          <w:szCs w:val="24"/>
        </w:rPr>
      </w:pPr>
      <w:r w:rsidRPr="004E7F3C">
        <w:rPr>
          <w:rFonts w:ascii="Times New Roman" w:hAnsi="Times New Roman" w:cs="Times New Roman"/>
          <w:b/>
          <w:sz w:val="24"/>
          <w:szCs w:val="24"/>
        </w:rPr>
        <w:t>3.2.</w:t>
      </w:r>
      <w:r w:rsidR="00175ED6" w:rsidRPr="004E7F3C">
        <w:rPr>
          <w:rFonts w:ascii="Times New Roman" w:hAnsi="Times New Roman" w:cs="Times New Roman"/>
          <w:b/>
          <w:sz w:val="24"/>
          <w:szCs w:val="24"/>
        </w:rPr>
        <w:t>DİJİTALLEŞMEK İSTEYEN AİLE</w:t>
      </w:r>
      <w:r w:rsidR="002D4E4D" w:rsidRPr="004E7F3C">
        <w:rPr>
          <w:rFonts w:ascii="Times New Roman" w:hAnsi="Times New Roman" w:cs="Times New Roman"/>
          <w:b/>
          <w:sz w:val="24"/>
          <w:szCs w:val="24"/>
        </w:rPr>
        <w:t>LERİN VE</w:t>
      </w:r>
      <w:r w:rsidR="000545A6" w:rsidRPr="004E7F3C">
        <w:rPr>
          <w:rFonts w:ascii="Times New Roman" w:hAnsi="Times New Roman" w:cs="Times New Roman"/>
          <w:b/>
          <w:sz w:val="24"/>
          <w:szCs w:val="24"/>
        </w:rPr>
        <w:t xml:space="preserve"> ŞİRKETLERİN</w:t>
      </w:r>
      <w:r w:rsidR="00175ED6" w:rsidRPr="004E7F3C">
        <w:rPr>
          <w:rFonts w:ascii="Times New Roman" w:hAnsi="Times New Roman" w:cs="Times New Roman"/>
          <w:b/>
          <w:sz w:val="24"/>
          <w:szCs w:val="24"/>
        </w:rPr>
        <w:t xml:space="preserve"> </w:t>
      </w:r>
      <w:r w:rsidR="002D4E4D" w:rsidRPr="004E7F3C">
        <w:rPr>
          <w:rFonts w:ascii="Times New Roman" w:hAnsi="Times New Roman" w:cs="Times New Roman"/>
          <w:b/>
          <w:sz w:val="24"/>
          <w:szCs w:val="24"/>
        </w:rPr>
        <w:t>GÜÇLENDİRMELERİ GEREKEN ALANLAR</w:t>
      </w:r>
    </w:p>
    <w:p w:rsidR="008C2729" w:rsidRDefault="008C2729" w:rsidP="00CB1DC0">
      <w:pPr>
        <w:spacing w:line="240" w:lineRule="auto"/>
        <w:jc w:val="both"/>
        <w:rPr>
          <w:rFonts w:ascii="Times New Roman" w:hAnsi="Times New Roman" w:cs="Times New Roman"/>
          <w:sz w:val="32"/>
          <w:szCs w:val="32"/>
        </w:rPr>
      </w:pPr>
    </w:p>
    <w:p w:rsidR="002D4E4D" w:rsidRDefault="002D4E4D"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Dijitalleşmek isteyen ailelerin ve aile şirketlerinin güçlendirmeleri gereken alanları </w:t>
      </w:r>
      <w:r w:rsidR="002E1F58" w:rsidRPr="004E7F3C">
        <w:rPr>
          <w:rFonts w:ascii="Times New Roman" w:hAnsi="Times New Roman" w:cs="Times New Roman"/>
          <w:sz w:val="20"/>
          <w:szCs w:val="20"/>
        </w:rPr>
        <w:t>dört</w:t>
      </w:r>
      <w:r w:rsidR="00445446" w:rsidRPr="004E7F3C">
        <w:rPr>
          <w:rFonts w:ascii="Times New Roman" w:hAnsi="Times New Roman" w:cs="Times New Roman"/>
          <w:sz w:val="20"/>
          <w:szCs w:val="20"/>
        </w:rPr>
        <w:t xml:space="preserve"> ana</w:t>
      </w:r>
      <w:r w:rsidR="00F73E01" w:rsidRPr="004E7F3C">
        <w:rPr>
          <w:rFonts w:ascii="Times New Roman" w:hAnsi="Times New Roman" w:cs="Times New Roman"/>
          <w:sz w:val="20"/>
          <w:szCs w:val="20"/>
        </w:rPr>
        <w:t xml:space="preserve"> </w:t>
      </w:r>
      <w:r w:rsidRPr="004E7F3C">
        <w:rPr>
          <w:rFonts w:ascii="Times New Roman" w:hAnsi="Times New Roman" w:cs="Times New Roman"/>
          <w:sz w:val="20"/>
          <w:szCs w:val="20"/>
        </w:rPr>
        <w:t>başlık altında toplamak mümkündür.</w:t>
      </w:r>
    </w:p>
    <w:p w:rsidR="006D4F93" w:rsidRPr="004E7F3C" w:rsidRDefault="006D4F93" w:rsidP="00CB1DC0">
      <w:pPr>
        <w:spacing w:line="240" w:lineRule="auto"/>
        <w:jc w:val="both"/>
        <w:rPr>
          <w:rFonts w:ascii="Times New Roman" w:hAnsi="Times New Roman" w:cs="Times New Roman"/>
          <w:sz w:val="20"/>
          <w:szCs w:val="20"/>
        </w:rPr>
      </w:pPr>
    </w:p>
    <w:p w:rsidR="002E1F58" w:rsidRDefault="002822E9" w:rsidP="00CB1DC0">
      <w:pPr>
        <w:pStyle w:val="ListeParagraf"/>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Kültür</w:t>
      </w:r>
      <w:r w:rsidR="002E1F58" w:rsidRPr="004E7F3C">
        <w:rPr>
          <w:rFonts w:ascii="Times New Roman" w:hAnsi="Times New Roman" w:cs="Times New Roman"/>
          <w:b/>
          <w:sz w:val="20"/>
          <w:szCs w:val="20"/>
        </w:rPr>
        <w:t xml:space="preserve"> ve Girişimci Özellikleri</w:t>
      </w:r>
      <w:r w:rsidR="002E1F58" w:rsidRPr="004E7F3C">
        <w:rPr>
          <w:rFonts w:ascii="Times New Roman" w:hAnsi="Times New Roman" w:cs="Times New Roman"/>
          <w:sz w:val="20"/>
          <w:szCs w:val="20"/>
        </w:rPr>
        <w:t>:</w:t>
      </w:r>
      <w:r w:rsidR="00B67704" w:rsidRPr="004E7F3C">
        <w:rPr>
          <w:rFonts w:ascii="Times New Roman" w:hAnsi="Times New Roman" w:cs="Times New Roman"/>
          <w:sz w:val="20"/>
          <w:szCs w:val="20"/>
        </w:rPr>
        <w:t xml:space="preserve"> </w:t>
      </w:r>
      <w:r w:rsidR="00445446" w:rsidRPr="004E7F3C">
        <w:rPr>
          <w:rFonts w:ascii="Times New Roman" w:hAnsi="Times New Roman" w:cs="Times New Roman"/>
          <w:sz w:val="20"/>
          <w:szCs w:val="20"/>
        </w:rPr>
        <w:t xml:space="preserve">Dijital dönüşüm, öncelikle düşünce sistemin dönüşmesini gerektirir. Şayet, büyük pay sahibi başta olmak üzere, </w:t>
      </w:r>
      <w:r w:rsidR="00E4072E" w:rsidRPr="004E7F3C">
        <w:rPr>
          <w:rFonts w:ascii="Times New Roman" w:hAnsi="Times New Roman" w:cs="Times New Roman"/>
          <w:sz w:val="20"/>
          <w:szCs w:val="20"/>
        </w:rPr>
        <w:t>diğer pay sahipleri ve aile üyeleri, yetkilerini paylaşmak istemezlerse, şirketi kendilerinin malı olarak görürlerse, egolarına yenik düşerlerse, şirketin sadece kendi çekirdek ailelerinden özellikle de erkek çocuklarından devam etmesini isterlerse, aldıkları kararlara herkesin koşulsuz uymasını arzu ederlerse, dijital dönüşümün başarıyla uygulanması mümkün ol</w:t>
      </w:r>
      <w:r w:rsidR="002E1F58" w:rsidRPr="004E7F3C">
        <w:rPr>
          <w:rFonts w:ascii="Times New Roman" w:hAnsi="Times New Roman" w:cs="Times New Roman"/>
          <w:sz w:val="20"/>
          <w:szCs w:val="20"/>
        </w:rPr>
        <w:t>a</w:t>
      </w:r>
      <w:r w:rsidR="00E4072E" w:rsidRPr="004E7F3C">
        <w:rPr>
          <w:rFonts w:ascii="Times New Roman" w:hAnsi="Times New Roman" w:cs="Times New Roman"/>
          <w:sz w:val="20"/>
          <w:szCs w:val="20"/>
        </w:rPr>
        <w:t xml:space="preserve">maz. </w:t>
      </w:r>
      <w:r w:rsidR="005E0B41" w:rsidRPr="004E7F3C">
        <w:rPr>
          <w:rFonts w:ascii="Times New Roman" w:hAnsi="Times New Roman" w:cs="Times New Roman"/>
          <w:sz w:val="20"/>
          <w:szCs w:val="20"/>
        </w:rPr>
        <w:t>Aynı şekilde, değişime kapalı bir aile kültürü de, dijitalleşmenin önüne engel olarak çıkar.</w:t>
      </w:r>
    </w:p>
    <w:p w:rsidR="006D4F93" w:rsidRPr="004E7F3C" w:rsidRDefault="006D4F93" w:rsidP="006D4F93">
      <w:pPr>
        <w:pStyle w:val="ListeParagraf"/>
        <w:spacing w:line="240" w:lineRule="auto"/>
        <w:jc w:val="both"/>
        <w:rPr>
          <w:rFonts w:ascii="Times New Roman" w:hAnsi="Times New Roman" w:cs="Times New Roman"/>
          <w:sz w:val="20"/>
          <w:szCs w:val="20"/>
        </w:rPr>
      </w:pPr>
    </w:p>
    <w:p w:rsidR="005E0B41" w:rsidRPr="004E7F3C" w:rsidRDefault="005E0B41" w:rsidP="00CB1DC0">
      <w:pPr>
        <w:pStyle w:val="ListeParagraf"/>
        <w:numPr>
          <w:ilvl w:val="0"/>
          <w:numId w:val="6"/>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Paralel Planlama ve Sürdürülebilirlik:</w:t>
      </w:r>
      <w:r w:rsidRPr="004E7F3C">
        <w:rPr>
          <w:rFonts w:ascii="Times New Roman" w:hAnsi="Times New Roman" w:cs="Times New Roman"/>
          <w:sz w:val="20"/>
          <w:szCs w:val="20"/>
        </w:rPr>
        <w:t xml:space="preserve"> Bir aile şirketinde, s</w:t>
      </w:r>
      <w:r w:rsidR="00E4072E" w:rsidRPr="004E7F3C">
        <w:rPr>
          <w:rFonts w:ascii="Times New Roman" w:hAnsi="Times New Roman" w:cs="Times New Roman"/>
          <w:sz w:val="20"/>
          <w:szCs w:val="20"/>
        </w:rPr>
        <w:t xml:space="preserve">adece operasyonel faaliyetlerin dijitalleşmesi söz konusu olursa, bu durum, elbetteki verimlilik artışını </w:t>
      </w:r>
      <w:r w:rsidR="002D491E" w:rsidRPr="004E7F3C">
        <w:rPr>
          <w:rFonts w:ascii="Times New Roman" w:hAnsi="Times New Roman" w:cs="Times New Roman"/>
          <w:sz w:val="20"/>
          <w:szCs w:val="20"/>
        </w:rPr>
        <w:t xml:space="preserve">da </w:t>
      </w:r>
      <w:r w:rsidR="00E4072E" w:rsidRPr="004E7F3C">
        <w:rPr>
          <w:rFonts w:ascii="Times New Roman" w:hAnsi="Times New Roman" w:cs="Times New Roman"/>
          <w:sz w:val="20"/>
          <w:szCs w:val="20"/>
        </w:rPr>
        <w:t xml:space="preserve">beraberinde getirir. </w:t>
      </w:r>
      <w:r w:rsidR="002E1F58" w:rsidRPr="004E7F3C">
        <w:rPr>
          <w:rFonts w:ascii="Times New Roman" w:hAnsi="Times New Roman" w:cs="Times New Roman"/>
          <w:sz w:val="20"/>
          <w:szCs w:val="20"/>
        </w:rPr>
        <w:t>Ancak</w:t>
      </w:r>
      <w:r w:rsidR="00E4072E" w:rsidRPr="004E7F3C">
        <w:rPr>
          <w:rFonts w:ascii="Times New Roman" w:hAnsi="Times New Roman" w:cs="Times New Roman"/>
          <w:sz w:val="20"/>
          <w:szCs w:val="20"/>
        </w:rPr>
        <w:t>, gerçek farklılığı, inovasyonu, liderliği, oyun kuruculuğu</w:t>
      </w:r>
      <w:r w:rsidR="002E1F58" w:rsidRPr="004E7F3C">
        <w:rPr>
          <w:rFonts w:ascii="Times New Roman" w:hAnsi="Times New Roman" w:cs="Times New Roman"/>
          <w:sz w:val="20"/>
          <w:szCs w:val="20"/>
        </w:rPr>
        <w:t>nu</w:t>
      </w:r>
      <w:r w:rsidR="00E4072E" w:rsidRPr="004E7F3C">
        <w:rPr>
          <w:rFonts w:ascii="Times New Roman" w:hAnsi="Times New Roman" w:cs="Times New Roman"/>
          <w:sz w:val="20"/>
          <w:szCs w:val="20"/>
        </w:rPr>
        <w:t xml:space="preserve">, </w:t>
      </w:r>
      <w:r w:rsidRPr="004E7F3C">
        <w:rPr>
          <w:rFonts w:ascii="Times New Roman" w:hAnsi="Times New Roman" w:cs="Times New Roman"/>
          <w:sz w:val="20"/>
          <w:szCs w:val="20"/>
        </w:rPr>
        <w:t xml:space="preserve">ortalamanın üzerinde </w:t>
      </w:r>
      <w:r w:rsidR="00E4072E" w:rsidRPr="004E7F3C">
        <w:rPr>
          <w:rFonts w:ascii="Times New Roman" w:hAnsi="Times New Roman" w:cs="Times New Roman"/>
          <w:sz w:val="20"/>
          <w:szCs w:val="20"/>
        </w:rPr>
        <w:t xml:space="preserve">karı ve </w:t>
      </w:r>
      <w:r w:rsidRPr="004E7F3C">
        <w:rPr>
          <w:rFonts w:ascii="Times New Roman" w:hAnsi="Times New Roman" w:cs="Times New Roman"/>
          <w:sz w:val="20"/>
          <w:szCs w:val="20"/>
        </w:rPr>
        <w:t>yüksek faydayı beraberinde getirmez.</w:t>
      </w:r>
      <w:r w:rsidR="002D491E" w:rsidRPr="004E7F3C">
        <w:rPr>
          <w:rFonts w:ascii="Times New Roman" w:hAnsi="Times New Roman" w:cs="Times New Roman"/>
          <w:sz w:val="20"/>
          <w:szCs w:val="20"/>
        </w:rPr>
        <w:t xml:space="preserve"> Dolayısıyla, dijitalleşmeye, stratejik nitelikteki üst kademe yönetimin işlerinden ve işlevlerinden başlamak gerekir.</w:t>
      </w:r>
    </w:p>
    <w:p w:rsidR="0099457A" w:rsidRPr="004E7F3C" w:rsidRDefault="0078549D"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Aile şirketlerinin pek çoğu vizyon, misyon, amaç ve hedef kavramlarını t</w:t>
      </w:r>
      <w:r w:rsidR="008D227A" w:rsidRPr="004E7F3C">
        <w:rPr>
          <w:rFonts w:ascii="Times New Roman" w:hAnsi="Times New Roman" w:cs="Times New Roman"/>
          <w:sz w:val="20"/>
          <w:szCs w:val="20"/>
        </w:rPr>
        <w:t>am olarak anlamlandıramamakta;</w:t>
      </w:r>
      <w:r w:rsidRPr="004E7F3C">
        <w:rPr>
          <w:rFonts w:ascii="Times New Roman" w:hAnsi="Times New Roman" w:cs="Times New Roman"/>
          <w:sz w:val="20"/>
          <w:szCs w:val="20"/>
        </w:rPr>
        <w:t xml:space="preserve"> vizyon-misyon; vizyon-amaç-hedef kavramlarını birbirine karıştırmaktadır. Dolayıs</w:t>
      </w:r>
      <w:r w:rsidR="00445446" w:rsidRPr="004E7F3C">
        <w:rPr>
          <w:rFonts w:ascii="Times New Roman" w:hAnsi="Times New Roman" w:cs="Times New Roman"/>
          <w:sz w:val="20"/>
          <w:szCs w:val="20"/>
        </w:rPr>
        <w:t>ıyla, çok sayıda aile şirketi</w:t>
      </w:r>
      <w:r w:rsidRPr="004E7F3C">
        <w:rPr>
          <w:rFonts w:ascii="Times New Roman" w:hAnsi="Times New Roman" w:cs="Times New Roman"/>
          <w:sz w:val="20"/>
          <w:szCs w:val="20"/>
        </w:rPr>
        <w:t xml:space="preserve"> uzun vadeli holistik stratejik bakış açısı</w:t>
      </w:r>
      <w:r w:rsidR="002D491E" w:rsidRPr="004E7F3C">
        <w:rPr>
          <w:rFonts w:ascii="Times New Roman" w:hAnsi="Times New Roman" w:cs="Times New Roman"/>
          <w:sz w:val="20"/>
          <w:szCs w:val="20"/>
        </w:rPr>
        <w:t>na</w:t>
      </w:r>
      <w:r w:rsidRPr="004E7F3C">
        <w:rPr>
          <w:rFonts w:ascii="Times New Roman" w:hAnsi="Times New Roman" w:cs="Times New Roman"/>
          <w:sz w:val="20"/>
          <w:szCs w:val="20"/>
        </w:rPr>
        <w:t>, bu bakış açısına sahip tep</w:t>
      </w:r>
      <w:r w:rsidR="00445446" w:rsidRPr="004E7F3C">
        <w:rPr>
          <w:rFonts w:ascii="Times New Roman" w:hAnsi="Times New Roman" w:cs="Times New Roman"/>
          <w:sz w:val="20"/>
          <w:szCs w:val="20"/>
        </w:rPr>
        <w:t>e yönetici</w:t>
      </w:r>
      <w:r w:rsidR="002D491E" w:rsidRPr="004E7F3C">
        <w:rPr>
          <w:rFonts w:ascii="Times New Roman" w:hAnsi="Times New Roman" w:cs="Times New Roman"/>
          <w:sz w:val="20"/>
          <w:szCs w:val="20"/>
        </w:rPr>
        <w:t>ye ulaş</w:t>
      </w:r>
      <w:r w:rsidR="00445446" w:rsidRPr="004E7F3C">
        <w:rPr>
          <w:rFonts w:ascii="Times New Roman" w:hAnsi="Times New Roman" w:cs="Times New Roman"/>
          <w:sz w:val="20"/>
          <w:szCs w:val="20"/>
        </w:rPr>
        <w:t>makta zorluk çek</w:t>
      </w:r>
      <w:r w:rsidRPr="004E7F3C">
        <w:rPr>
          <w:rFonts w:ascii="Times New Roman" w:hAnsi="Times New Roman" w:cs="Times New Roman"/>
          <w:sz w:val="20"/>
          <w:szCs w:val="20"/>
        </w:rPr>
        <w:t>mektedir. Ayrıca, kişilerden bağımsız yapıların</w:t>
      </w:r>
      <w:r w:rsidR="002D491E" w:rsidRPr="004E7F3C">
        <w:rPr>
          <w:rFonts w:ascii="Times New Roman" w:hAnsi="Times New Roman" w:cs="Times New Roman"/>
          <w:sz w:val="20"/>
          <w:szCs w:val="20"/>
        </w:rPr>
        <w:t xml:space="preserve"> kurgulanması için,</w:t>
      </w:r>
      <w:r w:rsidRPr="004E7F3C">
        <w:rPr>
          <w:rFonts w:ascii="Times New Roman" w:hAnsi="Times New Roman" w:cs="Times New Roman"/>
          <w:sz w:val="20"/>
          <w:szCs w:val="20"/>
        </w:rPr>
        <w:t xml:space="preserve"> </w:t>
      </w:r>
      <w:r w:rsidR="00600700" w:rsidRPr="004E7F3C">
        <w:rPr>
          <w:rFonts w:ascii="Times New Roman" w:hAnsi="Times New Roman" w:cs="Times New Roman"/>
          <w:sz w:val="20"/>
          <w:szCs w:val="20"/>
        </w:rPr>
        <w:t xml:space="preserve">paralel planlama, intikal planlama, </w:t>
      </w:r>
      <w:r w:rsidR="002B5AD2" w:rsidRPr="004E7F3C">
        <w:rPr>
          <w:rFonts w:ascii="Times New Roman" w:hAnsi="Times New Roman" w:cs="Times New Roman"/>
          <w:sz w:val="20"/>
          <w:szCs w:val="20"/>
        </w:rPr>
        <w:t>stratejik risk</w:t>
      </w:r>
      <w:r w:rsidR="002D491E" w:rsidRPr="004E7F3C">
        <w:rPr>
          <w:rFonts w:ascii="Times New Roman" w:hAnsi="Times New Roman" w:cs="Times New Roman"/>
          <w:sz w:val="20"/>
          <w:szCs w:val="20"/>
        </w:rPr>
        <w:t>i</w:t>
      </w:r>
      <w:r w:rsidR="002B5AD2" w:rsidRPr="004E7F3C">
        <w:rPr>
          <w:rFonts w:ascii="Times New Roman" w:hAnsi="Times New Roman" w:cs="Times New Roman"/>
          <w:sz w:val="20"/>
          <w:szCs w:val="20"/>
        </w:rPr>
        <w:t xml:space="preserve"> plan</w:t>
      </w:r>
      <w:r w:rsidR="002D491E" w:rsidRPr="004E7F3C">
        <w:rPr>
          <w:rFonts w:ascii="Times New Roman" w:hAnsi="Times New Roman" w:cs="Times New Roman"/>
          <w:sz w:val="20"/>
          <w:szCs w:val="20"/>
        </w:rPr>
        <w:t>lama</w:t>
      </w:r>
      <w:r w:rsidR="002B5AD2" w:rsidRPr="004E7F3C">
        <w:rPr>
          <w:rFonts w:ascii="Times New Roman" w:hAnsi="Times New Roman" w:cs="Times New Roman"/>
          <w:sz w:val="20"/>
          <w:szCs w:val="20"/>
        </w:rPr>
        <w:t>, stratejik plan</w:t>
      </w:r>
      <w:r w:rsidR="002D491E" w:rsidRPr="004E7F3C">
        <w:rPr>
          <w:rFonts w:ascii="Times New Roman" w:hAnsi="Times New Roman" w:cs="Times New Roman"/>
          <w:sz w:val="20"/>
          <w:szCs w:val="20"/>
        </w:rPr>
        <w:t>lama</w:t>
      </w:r>
      <w:r w:rsidR="002B5AD2" w:rsidRPr="004E7F3C">
        <w:rPr>
          <w:rFonts w:ascii="Times New Roman" w:hAnsi="Times New Roman" w:cs="Times New Roman"/>
          <w:sz w:val="20"/>
          <w:szCs w:val="20"/>
        </w:rPr>
        <w:t xml:space="preserve">, </w:t>
      </w:r>
      <w:r w:rsidR="00600700" w:rsidRPr="004E7F3C">
        <w:rPr>
          <w:rFonts w:ascii="Times New Roman" w:hAnsi="Times New Roman" w:cs="Times New Roman"/>
          <w:sz w:val="20"/>
          <w:szCs w:val="20"/>
        </w:rPr>
        <w:t>sürdürülebilirlik plan</w:t>
      </w:r>
      <w:r w:rsidR="002D491E" w:rsidRPr="004E7F3C">
        <w:rPr>
          <w:rFonts w:ascii="Times New Roman" w:hAnsi="Times New Roman" w:cs="Times New Roman"/>
          <w:sz w:val="20"/>
          <w:szCs w:val="20"/>
        </w:rPr>
        <w:t>lama</w:t>
      </w:r>
      <w:r w:rsidR="00600700" w:rsidRPr="004E7F3C">
        <w:rPr>
          <w:rFonts w:ascii="Times New Roman" w:hAnsi="Times New Roman" w:cs="Times New Roman"/>
          <w:sz w:val="20"/>
          <w:szCs w:val="20"/>
        </w:rPr>
        <w:t xml:space="preserve"> gibi </w:t>
      </w:r>
      <w:r w:rsidR="002D491E" w:rsidRPr="004E7F3C">
        <w:rPr>
          <w:rFonts w:ascii="Times New Roman" w:hAnsi="Times New Roman" w:cs="Times New Roman"/>
          <w:sz w:val="20"/>
          <w:szCs w:val="20"/>
        </w:rPr>
        <w:t>planları da yapamamaktadır</w:t>
      </w:r>
      <w:r w:rsidRPr="004E7F3C">
        <w:rPr>
          <w:rFonts w:ascii="Times New Roman" w:hAnsi="Times New Roman" w:cs="Times New Roman"/>
          <w:sz w:val="20"/>
          <w:szCs w:val="20"/>
        </w:rPr>
        <w:t>.</w:t>
      </w:r>
      <w:r w:rsidR="005E0B41" w:rsidRPr="004E7F3C">
        <w:rPr>
          <w:rFonts w:ascii="Times New Roman" w:hAnsi="Times New Roman" w:cs="Times New Roman"/>
          <w:sz w:val="20"/>
          <w:szCs w:val="20"/>
        </w:rPr>
        <w:t xml:space="preserve"> </w:t>
      </w:r>
      <w:r w:rsidR="002D491E" w:rsidRPr="004E7F3C">
        <w:rPr>
          <w:rFonts w:ascii="Times New Roman" w:hAnsi="Times New Roman" w:cs="Times New Roman"/>
          <w:sz w:val="20"/>
          <w:szCs w:val="20"/>
        </w:rPr>
        <w:t xml:space="preserve">Dijitalleşme sürecinin, tepe yönetimden başlaması gerekliliğine ikna olunsa bile, öncelikle aile şirketinin stratejik yönetime ilişkin planları </w:t>
      </w:r>
      <w:r w:rsidR="008D227A" w:rsidRPr="004E7F3C">
        <w:rPr>
          <w:rFonts w:ascii="Times New Roman" w:hAnsi="Times New Roman" w:cs="Times New Roman"/>
          <w:sz w:val="20"/>
          <w:szCs w:val="20"/>
        </w:rPr>
        <w:t>hazırlaması</w:t>
      </w:r>
      <w:r w:rsidR="002D491E" w:rsidRPr="004E7F3C">
        <w:rPr>
          <w:rFonts w:ascii="Times New Roman" w:hAnsi="Times New Roman" w:cs="Times New Roman"/>
          <w:sz w:val="20"/>
          <w:szCs w:val="20"/>
        </w:rPr>
        <w:t>, akabinde dijitalleştirmesi gerekir.</w:t>
      </w:r>
    </w:p>
    <w:p w:rsidR="00961700" w:rsidRPr="004E7F3C" w:rsidRDefault="00961700" w:rsidP="00CB1DC0">
      <w:pPr>
        <w:spacing w:line="240" w:lineRule="auto"/>
        <w:jc w:val="both"/>
        <w:rPr>
          <w:rFonts w:ascii="Times New Roman" w:hAnsi="Times New Roman" w:cs="Times New Roman"/>
          <w:sz w:val="20"/>
          <w:szCs w:val="20"/>
        </w:rPr>
      </w:pPr>
    </w:p>
    <w:p w:rsidR="00B67672" w:rsidRPr="004E7F3C" w:rsidRDefault="00B67704" w:rsidP="00CB1DC0">
      <w:pPr>
        <w:pStyle w:val="ListeParagraf"/>
        <w:numPr>
          <w:ilvl w:val="0"/>
          <w:numId w:val="6"/>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Aile ve Şirket Anayasası:</w:t>
      </w:r>
      <w:r w:rsidR="002B5AD2" w:rsidRPr="004E7F3C">
        <w:rPr>
          <w:rFonts w:ascii="Times New Roman" w:hAnsi="Times New Roman" w:cs="Times New Roman"/>
          <w:b/>
          <w:sz w:val="20"/>
          <w:szCs w:val="20"/>
        </w:rPr>
        <w:t xml:space="preserve"> </w:t>
      </w:r>
      <w:r w:rsidR="00943BD4" w:rsidRPr="004E7F3C">
        <w:rPr>
          <w:rFonts w:ascii="Times New Roman" w:hAnsi="Times New Roman" w:cs="Times New Roman"/>
          <w:sz w:val="20"/>
          <w:szCs w:val="20"/>
        </w:rPr>
        <w:t>P</w:t>
      </w:r>
      <w:r w:rsidR="00646451" w:rsidRPr="004E7F3C">
        <w:rPr>
          <w:rFonts w:ascii="Times New Roman" w:hAnsi="Times New Roman" w:cs="Times New Roman"/>
          <w:sz w:val="20"/>
          <w:szCs w:val="20"/>
        </w:rPr>
        <w:t>ek çok a</w:t>
      </w:r>
      <w:r w:rsidR="002B5AD2" w:rsidRPr="004E7F3C">
        <w:rPr>
          <w:rFonts w:ascii="Times New Roman" w:hAnsi="Times New Roman" w:cs="Times New Roman"/>
          <w:sz w:val="20"/>
          <w:szCs w:val="20"/>
        </w:rPr>
        <w:t>ile şirketi, vefat, iş göremez hale gelme, gaiplik, çoklu birliktelik, tutukluluk, boşanma, birden çok evlilik</w:t>
      </w:r>
      <w:r w:rsidR="00943BD4" w:rsidRPr="004E7F3C">
        <w:rPr>
          <w:rFonts w:ascii="Times New Roman" w:hAnsi="Times New Roman" w:cs="Times New Roman"/>
          <w:sz w:val="20"/>
          <w:szCs w:val="20"/>
        </w:rPr>
        <w:t>, akli melekelerin kaybı</w:t>
      </w:r>
      <w:r w:rsidR="002B5AD2" w:rsidRPr="004E7F3C">
        <w:rPr>
          <w:rFonts w:ascii="Times New Roman" w:hAnsi="Times New Roman" w:cs="Times New Roman"/>
          <w:sz w:val="20"/>
          <w:szCs w:val="20"/>
        </w:rPr>
        <w:t xml:space="preserve"> gibi durumlara karşı tedbi</w:t>
      </w:r>
      <w:r w:rsidR="00646451" w:rsidRPr="004E7F3C">
        <w:rPr>
          <w:rFonts w:ascii="Times New Roman" w:hAnsi="Times New Roman" w:cs="Times New Roman"/>
          <w:sz w:val="20"/>
          <w:szCs w:val="20"/>
        </w:rPr>
        <w:t>rler almamıştır.</w:t>
      </w:r>
      <w:r w:rsidR="00943BD4" w:rsidRPr="004E7F3C">
        <w:rPr>
          <w:rFonts w:ascii="Times New Roman" w:hAnsi="Times New Roman" w:cs="Times New Roman"/>
          <w:sz w:val="20"/>
          <w:szCs w:val="20"/>
        </w:rPr>
        <w:t xml:space="preserve"> Bu nedenle, sayılanlardan biri yaşandığında, aile ilişkileri kopabilmekte ve şirket</w:t>
      </w:r>
      <w:r w:rsidR="00B67672" w:rsidRPr="004E7F3C">
        <w:rPr>
          <w:rFonts w:ascii="Times New Roman" w:hAnsi="Times New Roman" w:cs="Times New Roman"/>
          <w:sz w:val="20"/>
          <w:szCs w:val="20"/>
        </w:rPr>
        <w:t xml:space="preserve"> faaliyetini bitirebilmektedir.</w:t>
      </w:r>
    </w:p>
    <w:p w:rsidR="00592F27" w:rsidRPr="004E7F3C" w:rsidRDefault="00592F27"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Ayrıca, mülkiyet ve yönetim</w:t>
      </w:r>
      <w:r w:rsidR="00B67672" w:rsidRPr="004E7F3C">
        <w:rPr>
          <w:rFonts w:ascii="Times New Roman" w:hAnsi="Times New Roman" w:cs="Times New Roman"/>
          <w:sz w:val="20"/>
          <w:szCs w:val="20"/>
        </w:rPr>
        <w:t xml:space="preserve"> devrinin birbirine karışması</w:t>
      </w:r>
      <w:r w:rsidRPr="004E7F3C">
        <w:rPr>
          <w:rFonts w:ascii="Times New Roman" w:hAnsi="Times New Roman" w:cs="Times New Roman"/>
          <w:sz w:val="20"/>
          <w:szCs w:val="20"/>
        </w:rPr>
        <w:t>; yönetimin kazanı</w:t>
      </w:r>
      <w:r w:rsidR="00B67672" w:rsidRPr="004E7F3C">
        <w:rPr>
          <w:rFonts w:ascii="Times New Roman" w:hAnsi="Times New Roman" w:cs="Times New Roman"/>
          <w:sz w:val="20"/>
          <w:szCs w:val="20"/>
        </w:rPr>
        <w:t>lmış bir hak olarak görülmesi; azınlık haklarının ihlali</w:t>
      </w:r>
      <w:r w:rsidRPr="004E7F3C">
        <w:rPr>
          <w:rFonts w:ascii="Times New Roman" w:hAnsi="Times New Roman" w:cs="Times New Roman"/>
          <w:sz w:val="20"/>
          <w:szCs w:val="20"/>
        </w:rPr>
        <w:t xml:space="preserve">; aile mallarının korunmasında ve paylaşımında </w:t>
      </w:r>
      <w:r w:rsidR="00B67672" w:rsidRPr="004E7F3C">
        <w:rPr>
          <w:rFonts w:ascii="Times New Roman" w:hAnsi="Times New Roman" w:cs="Times New Roman"/>
          <w:sz w:val="20"/>
          <w:szCs w:val="20"/>
        </w:rPr>
        <w:t xml:space="preserve">haksız uygulamalar ya da yolsuzluklar </w:t>
      </w:r>
      <w:r w:rsidRPr="004E7F3C">
        <w:rPr>
          <w:rFonts w:ascii="Times New Roman" w:hAnsi="Times New Roman" w:cs="Times New Roman"/>
          <w:sz w:val="20"/>
          <w:szCs w:val="20"/>
        </w:rPr>
        <w:t>da bu şirketlerde</w:t>
      </w:r>
      <w:r w:rsidR="00B67672" w:rsidRPr="004E7F3C">
        <w:rPr>
          <w:rFonts w:ascii="Times New Roman" w:hAnsi="Times New Roman" w:cs="Times New Roman"/>
          <w:sz w:val="20"/>
          <w:szCs w:val="20"/>
        </w:rPr>
        <w:t>ki</w:t>
      </w:r>
      <w:r w:rsidRPr="004E7F3C">
        <w:rPr>
          <w:rFonts w:ascii="Times New Roman" w:hAnsi="Times New Roman" w:cs="Times New Roman"/>
          <w:sz w:val="20"/>
          <w:szCs w:val="20"/>
        </w:rPr>
        <w:t xml:space="preserve"> yanlış uygulamalar </w:t>
      </w:r>
      <w:r w:rsidR="00B67672" w:rsidRPr="004E7F3C">
        <w:rPr>
          <w:rFonts w:ascii="Times New Roman" w:hAnsi="Times New Roman" w:cs="Times New Roman"/>
          <w:sz w:val="20"/>
          <w:szCs w:val="20"/>
        </w:rPr>
        <w:t>arasındadır.</w:t>
      </w:r>
    </w:p>
    <w:p w:rsidR="00B67672" w:rsidRDefault="00943BD4"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Aile şirketleri, zaman zaman aile ve şirket ilişkisini dengede tutmada, aile üyelerine eşit ve adil kurallar dahilinde yaklaşmada, aile ve şirket rollerini kendi sınırları içinde tutmada sorunlar yaşanmaktadırlar. Bu sorunlar, aile genişledikçe ve şirket karı arttıkça daha da büyümektedir.</w:t>
      </w:r>
      <w:r w:rsidR="00B67672" w:rsidRPr="004E7F3C">
        <w:rPr>
          <w:rFonts w:ascii="Times New Roman" w:hAnsi="Times New Roman" w:cs="Times New Roman"/>
          <w:sz w:val="20"/>
          <w:szCs w:val="20"/>
        </w:rPr>
        <w:t xml:space="preserve"> Bu gibi durumların yaşanmaması için aile anayasasının yapılması ve hukuki niteliğe büründürülmesi gereklilik şartıdır.</w:t>
      </w:r>
    </w:p>
    <w:p w:rsidR="006D4F93" w:rsidRPr="004E7F3C" w:rsidRDefault="006D4F93" w:rsidP="00CB1DC0">
      <w:pPr>
        <w:spacing w:line="240" w:lineRule="auto"/>
        <w:jc w:val="both"/>
        <w:rPr>
          <w:rFonts w:ascii="Times New Roman" w:hAnsi="Times New Roman" w:cs="Times New Roman"/>
          <w:sz w:val="20"/>
          <w:szCs w:val="20"/>
        </w:rPr>
      </w:pPr>
    </w:p>
    <w:p w:rsidR="002B5AD2" w:rsidRDefault="00B67704" w:rsidP="00CB1DC0">
      <w:pPr>
        <w:pStyle w:val="ListeParagraf"/>
        <w:numPr>
          <w:ilvl w:val="0"/>
          <w:numId w:val="6"/>
        </w:numPr>
        <w:spacing w:line="240" w:lineRule="auto"/>
        <w:jc w:val="both"/>
        <w:rPr>
          <w:rFonts w:ascii="Times New Roman" w:hAnsi="Times New Roman" w:cs="Times New Roman"/>
          <w:sz w:val="20"/>
          <w:szCs w:val="20"/>
        </w:rPr>
      </w:pPr>
      <w:r w:rsidRPr="004E7F3C">
        <w:rPr>
          <w:rFonts w:ascii="Times New Roman" w:hAnsi="Times New Roman" w:cs="Times New Roman"/>
          <w:b/>
          <w:sz w:val="20"/>
          <w:szCs w:val="20"/>
        </w:rPr>
        <w:t>Kurumsal Yapılanma:</w:t>
      </w:r>
      <w:r w:rsidR="00600700" w:rsidRPr="004E7F3C">
        <w:rPr>
          <w:rFonts w:ascii="Times New Roman" w:hAnsi="Times New Roman" w:cs="Times New Roman"/>
          <w:b/>
          <w:sz w:val="20"/>
          <w:szCs w:val="20"/>
        </w:rPr>
        <w:t xml:space="preserve"> </w:t>
      </w:r>
      <w:r w:rsidR="00600700" w:rsidRPr="004E7F3C">
        <w:rPr>
          <w:rFonts w:ascii="Times New Roman" w:hAnsi="Times New Roman" w:cs="Times New Roman"/>
          <w:sz w:val="20"/>
          <w:szCs w:val="20"/>
        </w:rPr>
        <w:t>Pek çok aile şirketinde, aile harcamaları</w:t>
      </w:r>
      <w:r w:rsidR="007D5535" w:rsidRPr="004E7F3C">
        <w:rPr>
          <w:rFonts w:ascii="Times New Roman" w:hAnsi="Times New Roman" w:cs="Times New Roman"/>
          <w:sz w:val="20"/>
          <w:szCs w:val="20"/>
        </w:rPr>
        <w:t>nın</w:t>
      </w:r>
      <w:r w:rsidR="00600700" w:rsidRPr="004E7F3C">
        <w:rPr>
          <w:rFonts w:ascii="Times New Roman" w:hAnsi="Times New Roman" w:cs="Times New Roman"/>
          <w:sz w:val="20"/>
          <w:szCs w:val="20"/>
        </w:rPr>
        <w:t xml:space="preserve"> şirket gelir</w:t>
      </w:r>
      <w:r w:rsidR="007D5535" w:rsidRPr="004E7F3C">
        <w:rPr>
          <w:rFonts w:ascii="Times New Roman" w:hAnsi="Times New Roman" w:cs="Times New Roman"/>
          <w:sz w:val="20"/>
          <w:szCs w:val="20"/>
        </w:rPr>
        <w:t>ler</w:t>
      </w:r>
      <w:r w:rsidR="00600700" w:rsidRPr="004E7F3C">
        <w:rPr>
          <w:rFonts w:ascii="Times New Roman" w:hAnsi="Times New Roman" w:cs="Times New Roman"/>
          <w:sz w:val="20"/>
          <w:szCs w:val="20"/>
        </w:rPr>
        <w:t>i ile karşılanma</w:t>
      </w:r>
      <w:r w:rsidR="007D5535" w:rsidRPr="004E7F3C">
        <w:rPr>
          <w:rFonts w:ascii="Times New Roman" w:hAnsi="Times New Roman" w:cs="Times New Roman"/>
          <w:sz w:val="20"/>
          <w:szCs w:val="20"/>
        </w:rPr>
        <w:t>sı</w:t>
      </w:r>
      <w:r w:rsidR="00536E49" w:rsidRPr="004E7F3C">
        <w:rPr>
          <w:rFonts w:ascii="Times New Roman" w:hAnsi="Times New Roman" w:cs="Times New Roman"/>
          <w:sz w:val="20"/>
          <w:szCs w:val="20"/>
        </w:rPr>
        <w:t xml:space="preserve">; </w:t>
      </w:r>
      <w:r w:rsidR="00600700" w:rsidRPr="004E7F3C">
        <w:rPr>
          <w:rFonts w:ascii="Times New Roman" w:hAnsi="Times New Roman" w:cs="Times New Roman"/>
          <w:sz w:val="20"/>
          <w:szCs w:val="20"/>
        </w:rPr>
        <w:t>aile üyeleri</w:t>
      </w:r>
      <w:r w:rsidR="007D5535" w:rsidRPr="004E7F3C">
        <w:rPr>
          <w:rFonts w:ascii="Times New Roman" w:hAnsi="Times New Roman" w:cs="Times New Roman"/>
          <w:sz w:val="20"/>
          <w:szCs w:val="20"/>
        </w:rPr>
        <w:t>nin</w:t>
      </w:r>
      <w:r w:rsidR="00600700" w:rsidRPr="004E7F3C">
        <w:rPr>
          <w:rFonts w:ascii="Times New Roman" w:hAnsi="Times New Roman" w:cs="Times New Roman"/>
          <w:sz w:val="20"/>
          <w:szCs w:val="20"/>
        </w:rPr>
        <w:t xml:space="preserve"> şirketin olanaklarından </w:t>
      </w:r>
      <w:r w:rsidR="007D5535" w:rsidRPr="004E7F3C">
        <w:rPr>
          <w:rFonts w:ascii="Times New Roman" w:hAnsi="Times New Roman" w:cs="Times New Roman"/>
          <w:sz w:val="20"/>
          <w:szCs w:val="20"/>
        </w:rPr>
        <w:t xml:space="preserve">kişisel </w:t>
      </w:r>
      <w:r w:rsidR="00536E49" w:rsidRPr="004E7F3C">
        <w:rPr>
          <w:rFonts w:ascii="Times New Roman" w:hAnsi="Times New Roman" w:cs="Times New Roman"/>
          <w:sz w:val="20"/>
          <w:szCs w:val="20"/>
        </w:rPr>
        <w:t>istekleri doğrult</w:t>
      </w:r>
      <w:r w:rsidR="00600700" w:rsidRPr="004E7F3C">
        <w:rPr>
          <w:rFonts w:ascii="Times New Roman" w:hAnsi="Times New Roman" w:cs="Times New Roman"/>
          <w:sz w:val="20"/>
          <w:szCs w:val="20"/>
        </w:rPr>
        <w:t>u</w:t>
      </w:r>
      <w:r w:rsidR="00536E49" w:rsidRPr="004E7F3C">
        <w:rPr>
          <w:rFonts w:ascii="Times New Roman" w:hAnsi="Times New Roman" w:cs="Times New Roman"/>
          <w:sz w:val="20"/>
          <w:szCs w:val="20"/>
        </w:rPr>
        <w:t>su</w:t>
      </w:r>
      <w:r w:rsidR="00600700" w:rsidRPr="004E7F3C">
        <w:rPr>
          <w:rFonts w:ascii="Times New Roman" w:hAnsi="Times New Roman" w:cs="Times New Roman"/>
          <w:sz w:val="20"/>
          <w:szCs w:val="20"/>
        </w:rPr>
        <w:t xml:space="preserve">nda </w:t>
      </w:r>
      <w:r w:rsidR="00536E49" w:rsidRPr="004E7F3C">
        <w:rPr>
          <w:rFonts w:ascii="Times New Roman" w:hAnsi="Times New Roman" w:cs="Times New Roman"/>
          <w:sz w:val="20"/>
          <w:szCs w:val="20"/>
        </w:rPr>
        <w:t>yararlanma</w:t>
      </w:r>
      <w:r w:rsidR="007D5535" w:rsidRPr="004E7F3C">
        <w:rPr>
          <w:rFonts w:ascii="Times New Roman" w:hAnsi="Times New Roman" w:cs="Times New Roman"/>
          <w:sz w:val="20"/>
          <w:szCs w:val="20"/>
        </w:rPr>
        <w:t>l</w:t>
      </w:r>
      <w:r w:rsidR="00536E49" w:rsidRPr="004E7F3C">
        <w:rPr>
          <w:rFonts w:ascii="Times New Roman" w:hAnsi="Times New Roman" w:cs="Times New Roman"/>
          <w:sz w:val="20"/>
          <w:szCs w:val="20"/>
        </w:rPr>
        <w:t>a</w:t>
      </w:r>
      <w:r w:rsidR="004146D1" w:rsidRPr="004E7F3C">
        <w:rPr>
          <w:rFonts w:ascii="Times New Roman" w:hAnsi="Times New Roman" w:cs="Times New Roman"/>
          <w:sz w:val="20"/>
          <w:szCs w:val="20"/>
        </w:rPr>
        <w:t>rı</w:t>
      </w:r>
      <w:r w:rsidR="00536E49" w:rsidRPr="004E7F3C">
        <w:rPr>
          <w:rFonts w:ascii="Times New Roman" w:hAnsi="Times New Roman" w:cs="Times New Roman"/>
          <w:sz w:val="20"/>
          <w:szCs w:val="20"/>
        </w:rPr>
        <w:t>; istihdam, terfi, ücret</w:t>
      </w:r>
      <w:r w:rsidR="004146D1" w:rsidRPr="004E7F3C">
        <w:rPr>
          <w:rFonts w:ascii="Times New Roman" w:hAnsi="Times New Roman" w:cs="Times New Roman"/>
          <w:sz w:val="20"/>
          <w:szCs w:val="20"/>
        </w:rPr>
        <w:t>, yetkilendirme</w:t>
      </w:r>
      <w:r w:rsidR="00536E49" w:rsidRPr="004E7F3C">
        <w:rPr>
          <w:rFonts w:ascii="Times New Roman" w:hAnsi="Times New Roman" w:cs="Times New Roman"/>
          <w:sz w:val="20"/>
          <w:szCs w:val="20"/>
        </w:rPr>
        <w:t xml:space="preserve"> gibi konularda ilişkiler</w:t>
      </w:r>
      <w:r w:rsidR="007D5535" w:rsidRPr="004E7F3C">
        <w:rPr>
          <w:rFonts w:ascii="Times New Roman" w:hAnsi="Times New Roman" w:cs="Times New Roman"/>
          <w:sz w:val="20"/>
          <w:szCs w:val="20"/>
        </w:rPr>
        <w:t>in</w:t>
      </w:r>
      <w:r w:rsidR="00536E49" w:rsidRPr="004E7F3C">
        <w:rPr>
          <w:rFonts w:ascii="Times New Roman" w:hAnsi="Times New Roman" w:cs="Times New Roman"/>
          <w:sz w:val="20"/>
          <w:szCs w:val="20"/>
        </w:rPr>
        <w:t xml:space="preserve"> devreye </w:t>
      </w:r>
      <w:r w:rsidR="007D5535" w:rsidRPr="004E7F3C">
        <w:rPr>
          <w:rFonts w:ascii="Times New Roman" w:hAnsi="Times New Roman" w:cs="Times New Roman"/>
          <w:sz w:val="20"/>
          <w:szCs w:val="20"/>
        </w:rPr>
        <w:t>alınması</w:t>
      </w:r>
      <w:r w:rsidR="00536E49" w:rsidRPr="004E7F3C">
        <w:rPr>
          <w:rFonts w:ascii="Times New Roman" w:hAnsi="Times New Roman" w:cs="Times New Roman"/>
          <w:sz w:val="20"/>
          <w:szCs w:val="20"/>
        </w:rPr>
        <w:t>; yönetim kurulund</w:t>
      </w:r>
      <w:r w:rsidR="004146D1" w:rsidRPr="004E7F3C">
        <w:rPr>
          <w:rFonts w:ascii="Times New Roman" w:hAnsi="Times New Roman" w:cs="Times New Roman"/>
          <w:sz w:val="20"/>
          <w:szCs w:val="20"/>
        </w:rPr>
        <w:t>a sadece aile üyeleri bulunması</w:t>
      </w:r>
      <w:r w:rsidR="00536E49" w:rsidRPr="004E7F3C">
        <w:rPr>
          <w:rFonts w:ascii="Times New Roman" w:hAnsi="Times New Roman" w:cs="Times New Roman"/>
          <w:sz w:val="20"/>
          <w:szCs w:val="20"/>
        </w:rPr>
        <w:t xml:space="preserve"> ya da söz hakkı olmayan bir b</w:t>
      </w:r>
      <w:r w:rsidR="007D5535" w:rsidRPr="004E7F3C">
        <w:rPr>
          <w:rFonts w:ascii="Times New Roman" w:hAnsi="Times New Roman" w:cs="Times New Roman"/>
          <w:sz w:val="20"/>
          <w:szCs w:val="20"/>
        </w:rPr>
        <w:t>ağımsız üye</w:t>
      </w:r>
      <w:r w:rsidR="004146D1" w:rsidRPr="004E7F3C">
        <w:rPr>
          <w:rFonts w:ascii="Times New Roman" w:hAnsi="Times New Roman" w:cs="Times New Roman"/>
          <w:sz w:val="20"/>
          <w:szCs w:val="20"/>
        </w:rPr>
        <w:t>nin</w:t>
      </w:r>
      <w:r w:rsidR="007D5535" w:rsidRPr="004E7F3C">
        <w:rPr>
          <w:rFonts w:ascii="Times New Roman" w:hAnsi="Times New Roman" w:cs="Times New Roman"/>
          <w:sz w:val="20"/>
          <w:szCs w:val="20"/>
        </w:rPr>
        <w:t xml:space="preserve"> yer al</w:t>
      </w:r>
      <w:r w:rsidR="004146D1" w:rsidRPr="004E7F3C">
        <w:rPr>
          <w:rFonts w:ascii="Times New Roman" w:hAnsi="Times New Roman" w:cs="Times New Roman"/>
          <w:sz w:val="20"/>
          <w:szCs w:val="20"/>
        </w:rPr>
        <w:t>ması gib</w:t>
      </w:r>
      <w:r w:rsidR="00CB4881">
        <w:rPr>
          <w:rFonts w:ascii="Times New Roman" w:hAnsi="Times New Roman" w:cs="Times New Roman"/>
          <w:sz w:val="20"/>
          <w:szCs w:val="20"/>
        </w:rPr>
        <w:t>i durumlarla karşılaşılmaktadır.</w:t>
      </w:r>
    </w:p>
    <w:p w:rsidR="00CB4881" w:rsidRPr="00CB4881" w:rsidRDefault="00CB4881" w:rsidP="00CB4881">
      <w:pPr>
        <w:spacing w:line="240" w:lineRule="auto"/>
        <w:jc w:val="both"/>
        <w:rPr>
          <w:rFonts w:ascii="Times New Roman" w:hAnsi="Times New Roman" w:cs="Times New Roman"/>
          <w:sz w:val="20"/>
          <w:szCs w:val="20"/>
        </w:rPr>
      </w:pPr>
      <w:r>
        <w:rPr>
          <w:rFonts w:ascii="Times New Roman" w:hAnsi="Times New Roman" w:cs="Times New Roman"/>
          <w:sz w:val="20"/>
          <w:szCs w:val="20"/>
        </w:rPr>
        <w:t>Dijitalleşmenin başarıyla yönetilmesinde ayrıca, teknolojik alt yapı, teknoloji transferine olan bakış açısı ve teknolojiye gelirden ayrılan pay da  etkilidir. Şayet, bir aile şirketi, teknolojiye yatırım yapmak istemezse ya da teknolojiyle uyumlu hale gelmezse, dijitalleşme sürecinin başarıyla yönetilmesi pek kolay olmaz.</w:t>
      </w:r>
    </w:p>
    <w:p w:rsidR="00646451" w:rsidRDefault="004146D1"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 xml:space="preserve">Diğer, </w:t>
      </w:r>
      <w:r w:rsidR="00CB4881">
        <w:rPr>
          <w:rFonts w:ascii="Times New Roman" w:hAnsi="Times New Roman" w:cs="Times New Roman"/>
          <w:sz w:val="20"/>
          <w:szCs w:val="20"/>
        </w:rPr>
        <w:t xml:space="preserve">bir </w:t>
      </w:r>
      <w:r w:rsidR="002073EA" w:rsidRPr="004E7F3C">
        <w:rPr>
          <w:rFonts w:ascii="Times New Roman" w:hAnsi="Times New Roman" w:cs="Times New Roman"/>
          <w:sz w:val="20"/>
          <w:szCs w:val="20"/>
        </w:rPr>
        <w:t>kurum</w:t>
      </w:r>
      <w:r w:rsidR="00CB4881">
        <w:rPr>
          <w:rFonts w:ascii="Times New Roman" w:hAnsi="Times New Roman" w:cs="Times New Roman"/>
          <w:sz w:val="20"/>
          <w:szCs w:val="20"/>
        </w:rPr>
        <w:t>sal yapılanma sorunu</w:t>
      </w:r>
      <w:r w:rsidR="002073EA" w:rsidRPr="004E7F3C">
        <w:rPr>
          <w:rFonts w:ascii="Times New Roman" w:hAnsi="Times New Roman" w:cs="Times New Roman"/>
          <w:sz w:val="20"/>
          <w:szCs w:val="20"/>
        </w:rPr>
        <w:t xml:space="preserve"> k</w:t>
      </w:r>
      <w:r w:rsidR="00961700" w:rsidRPr="004E7F3C">
        <w:rPr>
          <w:rFonts w:ascii="Times New Roman" w:hAnsi="Times New Roman" w:cs="Times New Roman"/>
          <w:sz w:val="20"/>
          <w:szCs w:val="20"/>
        </w:rPr>
        <w:t xml:space="preserve">arar alma ve sorun çözme sürecinde duygu </w:t>
      </w:r>
      <w:r w:rsidRPr="004E7F3C">
        <w:rPr>
          <w:rFonts w:ascii="Times New Roman" w:hAnsi="Times New Roman" w:cs="Times New Roman"/>
          <w:sz w:val="20"/>
          <w:szCs w:val="20"/>
        </w:rPr>
        <w:t>ve mantığın birbirine karışması</w:t>
      </w:r>
      <w:r w:rsidR="00961700" w:rsidRPr="004E7F3C">
        <w:rPr>
          <w:rFonts w:ascii="Times New Roman" w:hAnsi="Times New Roman" w:cs="Times New Roman"/>
          <w:sz w:val="20"/>
          <w:szCs w:val="20"/>
        </w:rPr>
        <w:t xml:space="preserve">; </w:t>
      </w:r>
      <w:r w:rsidRPr="004E7F3C">
        <w:rPr>
          <w:rFonts w:ascii="Times New Roman" w:hAnsi="Times New Roman" w:cs="Times New Roman"/>
          <w:sz w:val="20"/>
          <w:szCs w:val="20"/>
        </w:rPr>
        <w:t>şirket yatırımları ve temettü dağıtımı arasında</w:t>
      </w:r>
      <w:r w:rsidR="00961700" w:rsidRPr="004E7F3C">
        <w:rPr>
          <w:rFonts w:ascii="Times New Roman" w:hAnsi="Times New Roman" w:cs="Times New Roman"/>
          <w:sz w:val="20"/>
          <w:szCs w:val="20"/>
        </w:rPr>
        <w:t xml:space="preserve"> denge </w:t>
      </w:r>
      <w:r w:rsidRPr="004E7F3C">
        <w:rPr>
          <w:rFonts w:ascii="Times New Roman" w:hAnsi="Times New Roman" w:cs="Times New Roman"/>
          <w:sz w:val="20"/>
          <w:szCs w:val="20"/>
        </w:rPr>
        <w:t>sağlanamaması</w:t>
      </w:r>
      <w:r w:rsidR="00961700" w:rsidRPr="004E7F3C">
        <w:rPr>
          <w:rFonts w:ascii="Times New Roman" w:hAnsi="Times New Roman" w:cs="Times New Roman"/>
          <w:sz w:val="20"/>
          <w:szCs w:val="20"/>
        </w:rPr>
        <w:t xml:space="preserve">; </w:t>
      </w:r>
      <w:r w:rsidRPr="004E7F3C">
        <w:rPr>
          <w:rFonts w:ascii="Times New Roman" w:hAnsi="Times New Roman" w:cs="Times New Roman"/>
          <w:sz w:val="20"/>
          <w:szCs w:val="20"/>
        </w:rPr>
        <w:t xml:space="preserve">yolsuzluğa, </w:t>
      </w:r>
      <w:r w:rsidR="00961700" w:rsidRPr="004E7F3C">
        <w:rPr>
          <w:rFonts w:ascii="Times New Roman" w:hAnsi="Times New Roman" w:cs="Times New Roman"/>
          <w:sz w:val="20"/>
          <w:szCs w:val="20"/>
        </w:rPr>
        <w:t>nepotizme ve mobbinge</w:t>
      </w:r>
      <w:r w:rsidRPr="004E7F3C">
        <w:rPr>
          <w:rFonts w:ascii="Times New Roman" w:hAnsi="Times New Roman" w:cs="Times New Roman"/>
          <w:sz w:val="20"/>
          <w:szCs w:val="20"/>
        </w:rPr>
        <w:t xml:space="preserve"> açık bir yapının bulunması; </w:t>
      </w:r>
      <w:r w:rsidR="002B5AD2" w:rsidRPr="004E7F3C">
        <w:rPr>
          <w:rFonts w:ascii="Times New Roman" w:hAnsi="Times New Roman" w:cs="Times New Roman"/>
          <w:sz w:val="20"/>
          <w:szCs w:val="20"/>
        </w:rPr>
        <w:t>yetki alanı</w:t>
      </w:r>
      <w:r w:rsidRPr="004E7F3C">
        <w:rPr>
          <w:rFonts w:ascii="Times New Roman" w:hAnsi="Times New Roman" w:cs="Times New Roman"/>
          <w:sz w:val="20"/>
          <w:szCs w:val="20"/>
        </w:rPr>
        <w:t>nın</w:t>
      </w:r>
      <w:r w:rsidR="002B5AD2" w:rsidRPr="004E7F3C">
        <w:rPr>
          <w:rFonts w:ascii="Times New Roman" w:hAnsi="Times New Roman" w:cs="Times New Roman"/>
          <w:sz w:val="20"/>
          <w:szCs w:val="20"/>
        </w:rPr>
        <w:t xml:space="preserve"> tam olarak çizilememe</w:t>
      </w:r>
      <w:r w:rsidRPr="004E7F3C">
        <w:rPr>
          <w:rFonts w:ascii="Times New Roman" w:hAnsi="Times New Roman" w:cs="Times New Roman"/>
          <w:sz w:val="20"/>
          <w:szCs w:val="20"/>
        </w:rPr>
        <w:t>si;</w:t>
      </w:r>
      <w:r w:rsidR="002B5AD2" w:rsidRPr="004E7F3C">
        <w:rPr>
          <w:rFonts w:ascii="Times New Roman" w:hAnsi="Times New Roman" w:cs="Times New Roman"/>
          <w:sz w:val="20"/>
          <w:szCs w:val="20"/>
        </w:rPr>
        <w:t xml:space="preserve"> </w:t>
      </w:r>
      <w:r w:rsidR="00646451" w:rsidRPr="004E7F3C">
        <w:rPr>
          <w:rFonts w:ascii="Times New Roman" w:hAnsi="Times New Roman" w:cs="Times New Roman"/>
          <w:sz w:val="20"/>
          <w:szCs w:val="20"/>
        </w:rPr>
        <w:t xml:space="preserve">dijitalleşme için yeterli bilgiye, yetkinliğe, sermayeye, isteğe sahip </w:t>
      </w:r>
      <w:r w:rsidRPr="004E7F3C">
        <w:rPr>
          <w:rFonts w:ascii="Times New Roman" w:hAnsi="Times New Roman" w:cs="Times New Roman"/>
          <w:sz w:val="20"/>
          <w:szCs w:val="20"/>
        </w:rPr>
        <w:t>olunmaması sayılabilir.</w:t>
      </w:r>
      <w:r w:rsidR="00646451" w:rsidRPr="004E7F3C">
        <w:rPr>
          <w:rFonts w:ascii="Times New Roman" w:hAnsi="Times New Roman" w:cs="Times New Roman"/>
          <w:sz w:val="20"/>
          <w:szCs w:val="20"/>
        </w:rPr>
        <w:t xml:space="preserve"> Oysa ki, bahsi geçen tüm sorun noktaları, dijitalleşme ile kolaylıkla yönetilebilir. </w:t>
      </w:r>
      <w:r w:rsidR="002073EA" w:rsidRPr="004E7F3C">
        <w:rPr>
          <w:rFonts w:ascii="Times New Roman" w:hAnsi="Times New Roman" w:cs="Times New Roman"/>
          <w:sz w:val="20"/>
          <w:szCs w:val="20"/>
        </w:rPr>
        <w:t>Örneğin, d</w:t>
      </w:r>
      <w:r w:rsidR="00646451" w:rsidRPr="004E7F3C">
        <w:rPr>
          <w:rFonts w:ascii="Times New Roman" w:hAnsi="Times New Roman" w:cs="Times New Roman"/>
          <w:sz w:val="20"/>
          <w:szCs w:val="20"/>
        </w:rPr>
        <w:t xml:space="preserve">ijitalleşme ile, çocukları arasından geleceğin başkanını seçmekte zorlanan girişimci, objektif ölçülebilir adil sistemler aracılığıyla bu seçimi yapabilir. Seçim, şeffaf ve adil bir sisteme dayandığı için, diğer çocukların yaşayacakları sorunlar minimize olur ve geleceğin başkanı diğer aile üyeleri tarafından da desteklenir. Bu şekilde ham aile birliği sağlanır hem de yüksek performanslı bir başkan ile şirket performansı artar. </w:t>
      </w:r>
    </w:p>
    <w:p w:rsidR="001F6349" w:rsidRPr="004E7F3C" w:rsidRDefault="001F6349" w:rsidP="00CB1DC0">
      <w:pPr>
        <w:spacing w:line="240" w:lineRule="auto"/>
        <w:jc w:val="both"/>
        <w:rPr>
          <w:rFonts w:ascii="Times New Roman" w:hAnsi="Times New Roman" w:cs="Times New Roman"/>
          <w:sz w:val="20"/>
          <w:szCs w:val="20"/>
        </w:rPr>
      </w:pPr>
      <w:r>
        <w:rPr>
          <w:rFonts w:ascii="Times New Roman" w:hAnsi="Times New Roman" w:cs="Times New Roman"/>
          <w:sz w:val="20"/>
          <w:szCs w:val="20"/>
        </w:rPr>
        <w:t>Dijitalleşme ile bilgi gizliliğini ve güvenliğini  sağlamak kolay olmaz. S</w:t>
      </w:r>
      <w:r w:rsidRPr="001F6349">
        <w:rPr>
          <w:rFonts w:ascii="Times New Roman" w:hAnsi="Times New Roman" w:cs="Times New Roman"/>
          <w:sz w:val="20"/>
          <w:szCs w:val="20"/>
        </w:rPr>
        <w:t>osyal medya, mobil bilgi işlem ve bulut bilişim gibi yeni dijital altyapılar ve platformlar, bireysel kullanıcılar veya tüketiciler için önemli gizlilik ve güvenlik</w:t>
      </w:r>
      <w:r>
        <w:rPr>
          <w:rFonts w:ascii="Times New Roman" w:hAnsi="Times New Roman" w:cs="Times New Roman"/>
          <w:sz w:val="20"/>
          <w:szCs w:val="20"/>
        </w:rPr>
        <w:t xml:space="preserve"> endişelerini gündeme getirir.</w:t>
      </w:r>
      <w:r w:rsidRPr="001F6349">
        <w:rPr>
          <w:rFonts w:ascii="Times New Roman" w:hAnsi="Times New Roman" w:cs="Times New Roman"/>
          <w:sz w:val="20"/>
          <w:szCs w:val="20"/>
        </w:rPr>
        <w:t xml:space="preserve"> </w:t>
      </w:r>
      <w:r>
        <w:rPr>
          <w:rFonts w:ascii="Times New Roman" w:hAnsi="Times New Roman" w:cs="Times New Roman"/>
          <w:sz w:val="20"/>
          <w:szCs w:val="20"/>
        </w:rPr>
        <w:t>Daha d</w:t>
      </w:r>
      <w:r w:rsidRPr="001F6349">
        <w:rPr>
          <w:rFonts w:ascii="Times New Roman" w:hAnsi="Times New Roman" w:cs="Times New Roman"/>
          <w:sz w:val="20"/>
          <w:szCs w:val="20"/>
        </w:rPr>
        <w:t>a önemlisi, bu endişeler aynı zamanda firma düzeyindeki sorunlara (örneğin firma-tüketici ilişkileri, firma itibarı) ve toplumsal konulara (örneğin bir gözetim aracı olarak sosyal medya, medyaya ve demokratik kurumlara güven eksikliği) geçen dalgalanma etkileri yaratır</w:t>
      </w:r>
      <w:r>
        <w:rPr>
          <w:rFonts w:ascii="Times New Roman" w:hAnsi="Times New Roman" w:cs="Times New Roman"/>
          <w:sz w:val="20"/>
          <w:szCs w:val="20"/>
        </w:rPr>
        <w:t xml:space="preserve"> (Nambisan, et.all, 2019)</w:t>
      </w:r>
      <w:r w:rsidRPr="001F6349">
        <w:rPr>
          <w:rFonts w:ascii="Times New Roman" w:hAnsi="Times New Roman" w:cs="Times New Roman"/>
          <w:sz w:val="20"/>
          <w:szCs w:val="20"/>
        </w:rPr>
        <w:t>.</w:t>
      </w:r>
    </w:p>
    <w:p w:rsidR="0099457A" w:rsidRPr="004E7F3C" w:rsidRDefault="009D4AFC"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Bahsi geçen sorunlar, yaşanan olası sorunlardan bazılarıdır. Burada belirtilmesi gereken husus, söz edilen ve edilmeyen sorunların önemli bir kısmının dijitalleşme ile çözümlenebileceğidir.</w:t>
      </w:r>
    </w:p>
    <w:p w:rsidR="009D4AFC" w:rsidRPr="004E7F3C" w:rsidRDefault="009D4AFC" w:rsidP="00CB1DC0">
      <w:pPr>
        <w:spacing w:line="240" w:lineRule="auto"/>
        <w:jc w:val="both"/>
        <w:rPr>
          <w:rFonts w:ascii="Times New Roman" w:hAnsi="Times New Roman" w:cs="Times New Roman"/>
          <w:sz w:val="20"/>
          <w:szCs w:val="20"/>
        </w:rPr>
      </w:pPr>
    </w:p>
    <w:p w:rsidR="0057234A" w:rsidRPr="004E7F3C" w:rsidRDefault="008C2729" w:rsidP="00CB1DC0">
      <w:pPr>
        <w:spacing w:line="240" w:lineRule="auto"/>
        <w:jc w:val="both"/>
        <w:rPr>
          <w:rFonts w:ascii="Times New Roman" w:hAnsi="Times New Roman" w:cs="Times New Roman"/>
          <w:b/>
          <w:sz w:val="24"/>
          <w:szCs w:val="24"/>
        </w:rPr>
      </w:pPr>
      <w:r w:rsidRPr="004E7F3C">
        <w:rPr>
          <w:rFonts w:ascii="Times New Roman" w:hAnsi="Times New Roman" w:cs="Times New Roman"/>
          <w:b/>
          <w:sz w:val="24"/>
          <w:szCs w:val="24"/>
        </w:rPr>
        <w:t>3.3.</w:t>
      </w:r>
      <w:r w:rsidR="0057234A" w:rsidRPr="004E7F3C">
        <w:rPr>
          <w:rFonts w:ascii="Times New Roman" w:hAnsi="Times New Roman" w:cs="Times New Roman"/>
          <w:b/>
          <w:sz w:val="24"/>
          <w:szCs w:val="24"/>
        </w:rPr>
        <w:t>AİLE ŞİRKETLERİNDE DİJİTALLEŞME ÖNERİLERİ</w:t>
      </w:r>
    </w:p>
    <w:p w:rsidR="004E7F3C" w:rsidRDefault="004E7F3C" w:rsidP="00CB1DC0">
      <w:pPr>
        <w:spacing w:line="240" w:lineRule="auto"/>
        <w:jc w:val="both"/>
        <w:rPr>
          <w:rFonts w:ascii="Times New Roman" w:hAnsi="Times New Roman" w:cs="Times New Roman"/>
          <w:sz w:val="32"/>
          <w:szCs w:val="32"/>
        </w:rPr>
      </w:pPr>
    </w:p>
    <w:p w:rsidR="0092576B" w:rsidRPr="004E7F3C" w:rsidRDefault="00BF5ADF" w:rsidP="00CB1DC0">
      <w:pPr>
        <w:spacing w:line="240" w:lineRule="auto"/>
        <w:jc w:val="both"/>
        <w:rPr>
          <w:rFonts w:ascii="Times New Roman" w:hAnsi="Times New Roman" w:cs="Times New Roman"/>
          <w:sz w:val="20"/>
          <w:szCs w:val="20"/>
        </w:rPr>
      </w:pPr>
      <w:r w:rsidRPr="004E7F3C">
        <w:rPr>
          <w:rFonts w:ascii="Times New Roman" w:hAnsi="Times New Roman" w:cs="Times New Roman"/>
          <w:sz w:val="20"/>
          <w:szCs w:val="20"/>
        </w:rPr>
        <w:t>Dijitalleşme,</w:t>
      </w:r>
      <w:r w:rsidR="006A1072" w:rsidRPr="004E7F3C">
        <w:rPr>
          <w:rFonts w:ascii="Times New Roman" w:hAnsi="Times New Roman" w:cs="Times New Roman"/>
          <w:sz w:val="20"/>
          <w:szCs w:val="20"/>
        </w:rPr>
        <w:t xml:space="preserve"> </w:t>
      </w:r>
      <w:r w:rsidR="00C67CDF" w:rsidRPr="004E7F3C">
        <w:rPr>
          <w:rFonts w:ascii="Times New Roman" w:hAnsi="Times New Roman" w:cs="Times New Roman"/>
          <w:sz w:val="20"/>
          <w:szCs w:val="20"/>
        </w:rPr>
        <w:t xml:space="preserve">bir şirketin </w:t>
      </w:r>
      <w:r w:rsidR="006A1072" w:rsidRPr="004E7F3C">
        <w:rPr>
          <w:rFonts w:ascii="Times New Roman" w:hAnsi="Times New Roman" w:cs="Times New Roman"/>
          <w:sz w:val="20"/>
          <w:szCs w:val="20"/>
        </w:rPr>
        <w:t>iş yapma metodoloji</w:t>
      </w:r>
      <w:r w:rsidR="00C67CDF" w:rsidRPr="004E7F3C">
        <w:rPr>
          <w:rFonts w:ascii="Times New Roman" w:hAnsi="Times New Roman" w:cs="Times New Roman"/>
          <w:sz w:val="20"/>
          <w:szCs w:val="20"/>
        </w:rPr>
        <w:t>si</w:t>
      </w:r>
      <w:r w:rsidR="006A1072" w:rsidRPr="004E7F3C">
        <w:rPr>
          <w:rFonts w:ascii="Times New Roman" w:hAnsi="Times New Roman" w:cs="Times New Roman"/>
          <w:sz w:val="20"/>
          <w:szCs w:val="20"/>
        </w:rPr>
        <w:t>ni</w:t>
      </w:r>
      <w:r w:rsidR="00C67CDF" w:rsidRPr="004E7F3C">
        <w:rPr>
          <w:rFonts w:ascii="Times New Roman" w:hAnsi="Times New Roman" w:cs="Times New Roman"/>
          <w:sz w:val="20"/>
          <w:szCs w:val="20"/>
        </w:rPr>
        <w:t xml:space="preserve"> ve teknolojis</w:t>
      </w:r>
      <w:r w:rsidRPr="004E7F3C">
        <w:rPr>
          <w:rFonts w:ascii="Times New Roman" w:hAnsi="Times New Roman" w:cs="Times New Roman"/>
          <w:sz w:val="20"/>
          <w:szCs w:val="20"/>
        </w:rPr>
        <w:t>i</w:t>
      </w:r>
      <w:r w:rsidR="00C67CDF" w:rsidRPr="004E7F3C">
        <w:rPr>
          <w:rFonts w:ascii="Times New Roman" w:hAnsi="Times New Roman" w:cs="Times New Roman"/>
          <w:sz w:val="20"/>
          <w:szCs w:val="20"/>
        </w:rPr>
        <w:t>ni</w:t>
      </w:r>
      <w:r w:rsidR="006A1072" w:rsidRPr="004E7F3C">
        <w:rPr>
          <w:rFonts w:ascii="Times New Roman" w:hAnsi="Times New Roman" w:cs="Times New Roman"/>
          <w:sz w:val="20"/>
          <w:szCs w:val="20"/>
        </w:rPr>
        <w:t xml:space="preserve"> değiştirmekle kalmaz, aynı zamanda düşünme biçimini</w:t>
      </w:r>
      <w:r w:rsidRPr="004E7F3C">
        <w:rPr>
          <w:rFonts w:ascii="Times New Roman" w:hAnsi="Times New Roman" w:cs="Times New Roman"/>
          <w:sz w:val="20"/>
          <w:szCs w:val="20"/>
        </w:rPr>
        <w:t xml:space="preserve"> ve kültürü</w:t>
      </w:r>
      <w:r w:rsidR="00C67CDF" w:rsidRPr="004E7F3C">
        <w:rPr>
          <w:rFonts w:ascii="Times New Roman" w:hAnsi="Times New Roman" w:cs="Times New Roman"/>
          <w:sz w:val="20"/>
          <w:szCs w:val="20"/>
        </w:rPr>
        <w:t>nü</w:t>
      </w:r>
      <w:r w:rsidR="006A1072" w:rsidRPr="004E7F3C">
        <w:rPr>
          <w:rFonts w:ascii="Times New Roman" w:hAnsi="Times New Roman" w:cs="Times New Roman"/>
          <w:sz w:val="20"/>
          <w:szCs w:val="20"/>
        </w:rPr>
        <w:t xml:space="preserve"> </w:t>
      </w:r>
      <w:r w:rsidR="007F0ABA" w:rsidRPr="004E7F3C">
        <w:rPr>
          <w:rFonts w:ascii="Times New Roman" w:hAnsi="Times New Roman" w:cs="Times New Roman"/>
          <w:sz w:val="20"/>
          <w:szCs w:val="20"/>
        </w:rPr>
        <w:t xml:space="preserve">de </w:t>
      </w:r>
      <w:r w:rsidR="006A1072" w:rsidRPr="004E7F3C">
        <w:rPr>
          <w:rFonts w:ascii="Times New Roman" w:hAnsi="Times New Roman" w:cs="Times New Roman"/>
          <w:sz w:val="20"/>
          <w:szCs w:val="20"/>
        </w:rPr>
        <w:t>değiştirir.</w:t>
      </w:r>
      <w:r w:rsidR="007F0ABA" w:rsidRPr="004E7F3C">
        <w:rPr>
          <w:rFonts w:ascii="Times New Roman" w:hAnsi="Times New Roman" w:cs="Times New Roman"/>
          <w:sz w:val="20"/>
          <w:szCs w:val="20"/>
        </w:rPr>
        <w:t xml:space="preserve"> </w:t>
      </w:r>
      <w:r w:rsidR="002D4E4D" w:rsidRPr="004E7F3C">
        <w:rPr>
          <w:rFonts w:ascii="Times New Roman" w:hAnsi="Times New Roman" w:cs="Times New Roman"/>
          <w:sz w:val="20"/>
          <w:szCs w:val="20"/>
        </w:rPr>
        <w:t>D</w:t>
      </w:r>
      <w:r w:rsidR="00C67CDF" w:rsidRPr="004E7F3C">
        <w:rPr>
          <w:rFonts w:ascii="Times New Roman" w:hAnsi="Times New Roman" w:cs="Times New Roman"/>
          <w:sz w:val="20"/>
          <w:szCs w:val="20"/>
        </w:rPr>
        <w:t>olayısıyla, d</w:t>
      </w:r>
      <w:r w:rsidR="002D4E4D" w:rsidRPr="004E7F3C">
        <w:rPr>
          <w:rFonts w:ascii="Times New Roman" w:hAnsi="Times New Roman" w:cs="Times New Roman"/>
          <w:sz w:val="20"/>
          <w:szCs w:val="20"/>
        </w:rPr>
        <w:t>ijitalleşmek isteyen ailelerin ve aile şirketlerinin güçlendirmeleri gereken alanlara yönelik olası öneriler,</w:t>
      </w:r>
      <w:r w:rsidR="007F0ABA" w:rsidRPr="004E7F3C">
        <w:rPr>
          <w:rFonts w:ascii="Times New Roman" w:hAnsi="Times New Roman" w:cs="Times New Roman"/>
          <w:sz w:val="20"/>
          <w:szCs w:val="20"/>
        </w:rPr>
        <w:t xml:space="preserve"> aile ve şirket için sadece iş yapma metodolojisi ile ilgili kalmayıp</w:t>
      </w:r>
      <w:r w:rsidR="00C67CDF" w:rsidRPr="004E7F3C">
        <w:rPr>
          <w:rFonts w:ascii="Times New Roman" w:hAnsi="Times New Roman" w:cs="Times New Roman"/>
          <w:sz w:val="20"/>
          <w:szCs w:val="20"/>
        </w:rPr>
        <w:t xml:space="preserve"> </w:t>
      </w:r>
      <w:r w:rsidR="007F0ABA" w:rsidRPr="004E7F3C">
        <w:rPr>
          <w:rFonts w:ascii="Times New Roman" w:hAnsi="Times New Roman" w:cs="Times New Roman"/>
          <w:sz w:val="20"/>
          <w:szCs w:val="20"/>
        </w:rPr>
        <w:t>tüm alanları kapsayacaktır. Ayrıca, anlaşılmayı kolaylaştırmak için</w:t>
      </w:r>
      <w:r w:rsidR="0080721F" w:rsidRPr="004E7F3C">
        <w:rPr>
          <w:rFonts w:ascii="Times New Roman" w:hAnsi="Times New Roman" w:cs="Times New Roman"/>
          <w:sz w:val="20"/>
          <w:szCs w:val="20"/>
        </w:rPr>
        <w:t xml:space="preserve"> </w:t>
      </w:r>
      <w:r w:rsidR="007F0ABA" w:rsidRPr="004E7F3C">
        <w:rPr>
          <w:rFonts w:ascii="Times New Roman" w:hAnsi="Times New Roman" w:cs="Times New Roman"/>
          <w:sz w:val="20"/>
          <w:szCs w:val="20"/>
        </w:rPr>
        <w:t>güç</w:t>
      </w:r>
      <w:r w:rsidR="0080721F" w:rsidRPr="004E7F3C">
        <w:rPr>
          <w:rFonts w:ascii="Times New Roman" w:hAnsi="Times New Roman" w:cs="Times New Roman"/>
          <w:sz w:val="20"/>
          <w:szCs w:val="20"/>
        </w:rPr>
        <w:t>lendirmeye açık alanlarda gibi sınıflanacaktır.</w:t>
      </w:r>
    </w:p>
    <w:p w:rsidR="008C2729" w:rsidRPr="004E7F3C" w:rsidRDefault="008C2729" w:rsidP="00CB1DC0">
      <w:pPr>
        <w:spacing w:line="240" w:lineRule="auto"/>
        <w:jc w:val="both"/>
        <w:rPr>
          <w:rFonts w:ascii="Times New Roman" w:hAnsi="Times New Roman" w:cs="Times New Roman"/>
          <w:b/>
          <w:sz w:val="20"/>
          <w:szCs w:val="20"/>
        </w:rPr>
      </w:pPr>
    </w:p>
    <w:p w:rsidR="004A5E44" w:rsidRPr="004E7F3C" w:rsidRDefault="008C2729" w:rsidP="00CB1DC0">
      <w:pPr>
        <w:spacing w:line="240" w:lineRule="auto"/>
        <w:jc w:val="both"/>
        <w:rPr>
          <w:rFonts w:ascii="Times New Roman" w:hAnsi="Times New Roman" w:cs="Times New Roman"/>
          <w:b/>
          <w:sz w:val="24"/>
          <w:szCs w:val="24"/>
        </w:rPr>
      </w:pPr>
      <w:r w:rsidRPr="004E7F3C">
        <w:rPr>
          <w:rFonts w:ascii="Times New Roman" w:hAnsi="Times New Roman" w:cs="Times New Roman"/>
          <w:b/>
          <w:sz w:val="24"/>
          <w:szCs w:val="24"/>
        </w:rPr>
        <w:t>3.3.</w:t>
      </w:r>
      <w:r w:rsidR="004A5E44" w:rsidRPr="004E7F3C">
        <w:rPr>
          <w:rFonts w:ascii="Times New Roman" w:hAnsi="Times New Roman" w:cs="Times New Roman"/>
          <w:b/>
          <w:sz w:val="24"/>
          <w:szCs w:val="24"/>
        </w:rPr>
        <w:t>1.Paralel Planlama ve Sürdürülebilirlik</w:t>
      </w:r>
    </w:p>
    <w:p w:rsidR="008C2729" w:rsidRPr="00DC6253" w:rsidRDefault="008C2729" w:rsidP="00CB1DC0">
      <w:pPr>
        <w:spacing w:line="240" w:lineRule="auto"/>
        <w:jc w:val="both"/>
        <w:rPr>
          <w:rFonts w:ascii="Times New Roman" w:hAnsi="Times New Roman" w:cs="Times New Roman"/>
          <w:sz w:val="20"/>
          <w:szCs w:val="20"/>
        </w:rPr>
      </w:pPr>
    </w:p>
    <w:p w:rsidR="006D4F93" w:rsidRDefault="00821A9C"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 xml:space="preserve">Aile </w:t>
      </w:r>
      <w:r w:rsidR="0080721F" w:rsidRPr="00DC6253">
        <w:rPr>
          <w:rFonts w:ascii="Times New Roman" w:hAnsi="Times New Roman" w:cs="Times New Roman"/>
          <w:sz w:val="20"/>
          <w:szCs w:val="20"/>
        </w:rPr>
        <w:t>şirketlerinin sürdürebilir olmalar</w:t>
      </w:r>
      <w:r w:rsidRPr="00DC6253">
        <w:rPr>
          <w:rFonts w:ascii="Times New Roman" w:hAnsi="Times New Roman" w:cs="Times New Roman"/>
          <w:sz w:val="20"/>
          <w:szCs w:val="20"/>
        </w:rPr>
        <w:t>ı ve kurumsallaşma düzey</w:t>
      </w:r>
      <w:r w:rsidR="0080721F" w:rsidRPr="00DC6253">
        <w:rPr>
          <w:rFonts w:ascii="Times New Roman" w:hAnsi="Times New Roman" w:cs="Times New Roman"/>
          <w:sz w:val="20"/>
          <w:szCs w:val="20"/>
        </w:rPr>
        <w:t>lerini yükseltebilmeleri için öncelikle mevcut durumlarından rahatsız olmalar</w:t>
      </w:r>
      <w:r w:rsidRPr="00DC6253">
        <w:rPr>
          <w:rFonts w:ascii="Times New Roman" w:hAnsi="Times New Roman" w:cs="Times New Roman"/>
          <w:sz w:val="20"/>
          <w:szCs w:val="20"/>
        </w:rPr>
        <w:t>ı gerekir. Bu rahatsızlık iki şekilde olabilir: 1-</w:t>
      </w:r>
      <w:r w:rsidR="00BC71C0" w:rsidRPr="00DC6253">
        <w:rPr>
          <w:rFonts w:ascii="Times New Roman" w:hAnsi="Times New Roman" w:cs="Times New Roman"/>
          <w:sz w:val="20"/>
          <w:szCs w:val="20"/>
        </w:rPr>
        <w:t>Tutkuyla bağlanılan g</w:t>
      </w:r>
      <w:r w:rsidRPr="00DC6253">
        <w:rPr>
          <w:rFonts w:ascii="Times New Roman" w:hAnsi="Times New Roman" w:cs="Times New Roman"/>
          <w:sz w:val="20"/>
          <w:szCs w:val="20"/>
        </w:rPr>
        <w:t>üçlü bir vizy</w:t>
      </w:r>
      <w:r w:rsidR="00BC71C0" w:rsidRPr="00DC6253">
        <w:rPr>
          <w:rFonts w:ascii="Times New Roman" w:hAnsi="Times New Roman" w:cs="Times New Roman"/>
          <w:sz w:val="20"/>
          <w:szCs w:val="20"/>
        </w:rPr>
        <w:t>on hedefine ulaşmada mevcut yapının yetersizliği</w:t>
      </w:r>
      <w:r w:rsidRPr="00DC6253">
        <w:rPr>
          <w:rFonts w:ascii="Times New Roman" w:hAnsi="Times New Roman" w:cs="Times New Roman"/>
          <w:sz w:val="20"/>
          <w:szCs w:val="20"/>
        </w:rPr>
        <w:t xml:space="preserve"> 2-Aile ve aile şirketi açısından çözümlenmesi güç çok v</w:t>
      </w:r>
      <w:r w:rsidR="0087660F" w:rsidRPr="00DC6253">
        <w:rPr>
          <w:rFonts w:ascii="Times New Roman" w:hAnsi="Times New Roman" w:cs="Times New Roman"/>
          <w:sz w:val="20"/>
          <w:szCs w:val="20"/>
        </w:rPr>
        <w:t>e çeşitli sorunların ortaya çıkması</w:t>
      </w:r>
      <w:r w:rsidRPr="00DC6253">
        <w:rPr>
          <w:rFonts w:ascii="Times New Roman" w:hAnsi="Times New Roman" w:cs="Times New Roman"/>
          <w:sz w:val="20"/>
          <w:szCs w:val="20"/>
        </w:rPr>
        <w:t xml:space="preserve">. </w:t>
      </w:r>
    </w:p>
    <w:p w:rsidR="006D4F93" w:rsidRDefault="007D39D4"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 xml:space="preserve">Birinci durumda aile ve aile şirketi, güçlü </w:t>
      </w:r>
      <w:r w:rsidR="0087660F" w:rsidRPr="00DC6253">
        <w:rPr>
          <w:rFonts w:ascii="Times New Roman" w:hAnsi="Times New Roman" w:cs="Times New Roman"/>
          <w:sz w:val="20"/>
          <w:szCs w:val="20"/>
        </w:rPr>
        <w:t xml:space="preserve">cesur büyük bir </w:t>
      </w:r>
      <w:r w:rsidRPr="00DC6253">
        <w:rPr>
          <w:rFonts w:ascii="Times New Roman" w:hAnsi="Times New Roman" w:cs="Times New Roman"/>
          <w:sz w:val="20"/>
          <w:szCs w:val="20"/>
        </w:rPr>
        <w:t xml:space="preserve">hedefe sahiptir ve dönüşmek için </w:t>
      </w:r>
      <w:r w:rsidR="0087660F" w:rsidRPr="00DC6253">
        <w:rPr>
          <w:rFonts w:ascii="Times New Roman" w:hAnsi="Times New Roman" w:cs="Times New Roman"/>
          <w:sz w:val="20"/>
          <w:szCs w:val="20"/>
        </w:rPr>
        <w:t>yoğun mücadele gerektiren</w:t>
      </w:r>
      <w:r w:rsidRPr="00DC6253">
        <w:rPr>
          <w:rFonts w:ascii="Times New Roman" w:hAnsi="Times New Roman" w:cs="Times New Roman"/>
          <w:sz w:val="20"/>
          <w:szCs w:val="20"/>
        </w:rPr>
        <w:t xml:space="preserve"> büyük adımlar atar. Bu durum aileyi ve şirketi kurumsal açısından yüksek seviyeye çıkarır. Değişim, devrimsel nitelikte gerçekleşir. Aile güçlü bağlarla birbirine bağlanır, aile şirketi sektöründe öncü şirketlerden biri haline gelir. En önemlisi, riskleri kolaylıkla yönetme kabiliyetine sahip olur. </w:t>
      </w:r>
    </w:p>
    <w:p w:rsidR="0019386D" w:rsidRDefault="007D39D4"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İkinci durumda ise, aile ve şirket, yaşadığı sorunlar nedeniyle mecbur kaldığı için değişime gider. Bu değişim süreci kolay olmaz ve uzun sürer. Kurumsallaşma derecesi yükselir, ancak, ilk durumdaki kadar olması için çok uzun süreye ve disiplinli çalışmaya ihtiyaç duyulur. Burada, zamanın, paranın ve ilişkilerin maliyeti oldukça yüksek olur. Hangi durumda olursa olsun riskin yönetilebilmesi, mevcut durumun analiz</w:t>
      </w:r>
      <w:r w:rsidR="0087660F" w:rsidRPr="00DC6253">
        <w:rPr>
          <w:rFonts w:ascii="Times New Roman" w:hAnsi="Times New Roman" w:cs="Times New Roman"/>
          <w:sz w:val="20"/>
          <w:szCs w:val="20"/>
        </w:rPr>
        <w:t xml:space="preserve">i ile başlar. </w:t>
      </w:r>
      <w:r w:rsidR="00D970CF" w:rsidRPr="00DC6253">
        <w:rPr>
          <w:rFonts w:ascii="Times New Roman" w:hAnsi="Times New Roman" w:cs="Times New Roman"/>
          <w:sz w:val="20"/>
          <w:szCs w:val="20"/>
        </w:rPr>
        <w:t>Analizin doğru şekilde yapılması ve mevcut durumu gerçek haliyle yansıtması</w:t>
      </w:r>
      <w:r w:rsidR="007326CB" w:rsidRPr="00DC6253">
        <w:rPr>
          <w:rFonts w:ascii="Times New Roman" w:hAnsi="Times New Roman" w:cs="Times New Roman"/>
          <w:sz w:val="20"/>
          <w:szCs w:val="20"/>
        </w:rPr>
        <w:t>, ailenin ve şirketin ihtiyacına özgü sistemlerin kurulmasına olanak tanır. Bu noktada, d</w:t>
      </w:r>
      <w:r w:rsidR="000B0997" w:rsidRPr="00DC6253">
        <w:rPr>
          <w:rFonts w:ascii="Times New Roman" w:hAnsi="Times New Roman" w:cs="Times New Roman"/>
          <w:sz w:val="20"/>
          <w:szCs w:val="20"/>
        </w:rPr>
        <w:t>ijitalleşme düzeyi</w:t>
      </w:r>
      <w:r w:rsidR="007326CB" w:rsidRPr="00DC6253">
        <w:rPr>
          <w:rFonts w:ascii="Times New Roman" w:hAnsi="Times New Roman" w:cs="Times New Roman"/>
          <w:sz w:val="20"/>
          <w:szCs w:val="20"/>
        </w:rPr>
        <w:t>nin</w:t>
      </w:r>
      <w:r w:rsidR="000B0997" w:rsidRPr="00DC6253">
        <w:rPr>
          <w:rFonts w:ascii="Times New Roman" w:hAnsi="Times New Roman" w:cs="Times New Roman"/>
          <w:sz w:val="20"/>
          <w:szCs w:val="20"/>
        </w:rPr>
        <w:t xml:space="preserve"> yüksek </w:t>
      </w:r>
      <w:r w:rsidR="007326CB" w:rsidRPr="00DC6253">
        <w:rPr>
          <w:rFonts w:ascii="Times New Roman" w:hAnsi="Times New Roman" w:cs="Times New Roman"/>
          <w:sz w:val="20"/>
          <w:szCs w:val="20"/>
        </w:rPr>
        <w:t xml:space="preserve">olduğu </w:t>
      </w:r>
      <w:r w:rsidR="000B0997" w:rsidRPr="00DC6253">
        <w:rPr>
          <w:rFonts w:ascii="Times New Roman" w:hAnsi="Times New Roman" w:cs="Times New Roman"/>
          <w:sz w:val="20"/>
          <w:szCs w:val="20"/>
        </w:rPr>
        <w:t xml:space="preserve">aile şirketlerinde </w:t>
      </w:r>
      <w:r w:rsidR="007326CB" w:rsidRPr="00DC6253">
        <w:rPr>
          <w:rFonts w:ascii="Times New Roman" w:hAnsi="Times New Roman" w:cs="Times New Roman"/>
          <w:sz w:val="20"/>
          <w:szCs w:val="20"/>
        </w:rPr>
        <w:t xml:space="preserve">verilerin </w:t>
      </w:r>
      <w:r w:rsidR="000B0997" w:rsidRPr="00DC6253">
        <w:rPr>
          <w:rFonts w:ascii="Times New Roman" w:hAnsi="Times New Roman" w:cs="Times New Roman"/>
          <w:sz w:val="20"/>
          <w:szCs w:val="20"/>
        </w:rPr>
        <w:t>kolaylıkla</w:t>
      </w:r>
      <w:r w:rsidR="007326CB" w:rsidRPr="00DC6253">
        <w:rPr>
          <w:rFonts w:ascii="Times New Roman" w:hAnsi="Times New Roman" w:cs="Times New Roman"/>
          <w:sz w:val="20"/>
          <w:szCs w:val="20"/>
        </w:rPr>
        <w:t>,</w:t>
      </w:r>
      <w:r w:rsidR="000B0997" w:rsidRPr="00DC6253">
        <w:rPr>
          <w:rFonts w:ascii="Times New Roman" w:hAnsi="Times New Roman" w:cs="Times New Roman"/>
          <w:sz w:val="20"/>
          <w:szCs w:val="20"/>
        </w:rPr>
        <w:t xml:space="preserve"> </w:t>
      </w:r>
      <w:r w:rsidR="000B0997" w:rsidRPr="00DC6253">
        <w:rPr>
          <w:rFonts w:ascii="Times New Roman" w:hAnsi="Times New Roman" w:cs="Times New Roman"/>
          <w:sz w:val="20"/>
          <w:szCs w:val="20"/>
        </w:rPr>
        <w:lastRenderedPageBreak/>
        <w:t xml:space="preserve">sağlıklı </w:t>
      </w:r>
      <w:r w:rsidR="007326CB" w:rsidRPr="00DC6253">
        <w:rPr>
          <w:rFonts w:ascii="Times New Roman" w:hAnsi="Times New Roman" w:cs="Times New Roman"/>
          <w:sz w:val="20"/>
          <w:szCs w:val="20"/>
        </w:rPr>
        <w:t>biçimde toplanabildiği ve değerlenebildiği söylenebilir</w:t>
      </w:r>
      <w:r w:rsidR="000B0997" w:rsidRPr="00DC6253">
        <w:rPr>
          <w:rFonts w:ascii="Times New Roman" w:hAnsi="Times New Roman" w:cs="Times New Roman"/>
          <w:sz w:val="20"/>
          <w:szCs w:val="20"/>
        </w:rPr>
        <w:t xml:space="preserve">. </w:t>
      </w:r>
      <w:r w:rsidR="007326CB" w:rsidRPr="00DC6253">
        <w:rPr>
          <w:rFonts w:ascii="Times New Roman" w:hAnsi="Times New Roman" w:cs="Times New Roman"/>
          <w:sz w:val="20"/>
          <w:szCs w:val="20"/>
        </w:rPr>
        <w:t xml:space="preserve">Sağlıklı veriler ise, sağlıklı sistemlerin kurulmasına ve nihayetinde sürdürülebilirliğe imkan tanır. </w:t>
      </w:r>
    </w:p>
    <w:p w:rsidR="006D4F93" w:rsidRPr="00DC6253" w:rsidRDefault="006D4F93" w:rsidP="00CB1DC0">
      <w:pPr>
        <w:spacing w:line="240" w:lineRule="auto"/>
        <w:jc w:val="both"/>
        <w:rPr>
          <w:rFonts w:ascii="Times New Roman" w:hAnsi="Times New Roman" w:cs="Times New Roman"/>
          <w:sz w:val="20"/>
          <w:szCs w:val="20"/>
        </w:rPr>
      </w:pPr>
    </w:p>
    <w:p w:rsidR="00D0022F" w:rsidRDefault="00B04F36" w:rsidP="00CB1DC0">
      <w:pPr>
        <w:pStyle w:val="ListeParagraf"/>
        <w:numPr>
          <w:ilvl w:val="0"/>
          <w:numId w:val="4"/>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Paralel Planlama</w:t>
      </w:r>
      <w:r w:rsidRPr="00DC6253">
        <w:rPr>
          <w:rFonts w:ascii="Times New Roman" w:hAnsi="Times New Roman" w:cs="Times New Roman"/>
          <w:sz w:val="20"/>
          <w:szCs w:val="20"/>
        </w:rPr>
        <w:t xml:space="preserve"> : Aile  amacı, planı, stratejileri ile</w:t>
      </w:r>
      <w:r w:rsidR="00A41E01" w:rsidRPr="00DC6253">
        <w:rPr>
          <w:rFonts w:ascii="Times New Roman" w:hAnsi="Times New Roman" w:cs="Times New Roman"/>
          <w:sz w:val="20"/>
          <w:szCs w:val="20"/>
        </w:rPr>
        <w:t>,</w:t>
      </w:r>
      <w:r w:rsidRPr="00DC6253">
        <w:rPr>
          <w:rFonts w:ascii="Times New Roman" w:hAnsi="Times New Roman" w:cs="Times New Roman"/>
          <w:sz w:val="20"/>
          <w:szCs w:val="20"/>
        </w:rPr>
        <w:t xml:space="preserve"> şirket amacı, planı ve stratejileri, dijitalleşme sayesinde eş anlı olarak koordineli biçimde işletilebilir</w:t>
      </w:r>
      <w:r w:rsidR="00D0022F" w:rsidRPr="00DC6253">
        <w:rPr>
          <w:rFonts w:ascii="Times New Roman" w:hAnsi="Times New Roman" w:cs="Times New Roman"/>
          <w:sz w:val="20"/>
          <w:szCs w:val="20"/>
        </w:rPr>
        <w:t>. Stratejilerin herhangi bir parçasındaki değişiklik ve etkileri hızlı bir şekilde görülebilir</w:t>
      </w:r>
      <w:r w:rsidRPr="00DC6253">
        <w:rPr>
          <w:rFonts w:ascii="Times New Roman" w:hAnsi="Times New Roman" w:cs="Times New Roman"/>
          <w:sz w:val="20"/>
          <w:szCs w:val="20"/>
        </w:rPr>
        <w:t>.</w:t>
      </w:r>
      <w:r w:rsidR="00D0022F" w:rsidRPr="00DC6253">
        <w:rPr>
          <w:rFonts w:ascii="Times New Roman" w:hAnsi="Times New Roman" w:cs="Times New Roman"/>
          <w:sz w:val="20"/>
          <w:szCs w:val="20"/>
        </w:rPr>
        <w:t xml:space="preserve"> Yeni duruma ilişkin hamleler hızla atılabilir. </w:t>
      </w:r>
      <w:r w:rsidRPr="00DC6253">
        <w:rPr>
          <w:rFonts w:ascii="Times New Roman" w:hAnsi="Times New Roman" w:cs="Times New Roman"/>
          <w:sz w:val="20"/>
          <w:szCs w:val="20"/>
        </w:rPr>
        <w:t xml:space="preserve"> </w:t>
      </w:r>
      <w:r w:rsidR="008C7923" w:rsidRPr="00DC6253">
        <w:rPr>
          <w:rFonts w:ascii="Times New Roman" w:hAnsi="Times New Roman" w:cs="Times New Roman"/>
          <w:sz w:val="20"/>
          <w:szCs w:val="20"/>
        </w:rPr>
        <w:t xml:space="preserve">Aile </w:t>
      </w:r>
      <w:r w:rsidR="00F40BA6" w:rsidRPr="00DC6253">
        <w:rPr>
          <w:rFonts w:ascii="Times New Roman" w:hAnsi="Times New Roman" w:cs="Times New Roman"/>
          <w:sz w:val="20"/>
          <w:szCs w:val="20"/>
        </w:rPr>
        <w:t xml:space="preserve">şirketi </w:t>
      </w:r>
      <w:r w:rsidR="008C7923" w:rsidRPr="00DC6253">
        <w:rPr>
          <w:rFonts w:ascii="Times New Roman" w:hAnsi="Times New Roman" w:cs="Times New Roman"/>
          <w:sz w:val="20"/>
          <w:szCs w:val="20"/>
        </w:rPr>
        <w:t>stratejileri arasında</w:t>
      </w:r>
      <w:r w:rsidR="00F40BA6" w:rsidRPr="00DC6253">
        <w:rPr>
          <w:rFonts w:ascii="Times New Roman" w:hAnsi="Times New Roman" w:cs="Times New Roman"/>
          <w:sz w:val="20"/>
          <w:szCs w:val="20"/>
        </w:rPr>
        <w:t xml:space="preserve"> odaklanma  stratejisi, aile-işletme girişimi stratejisi (güçleri araştırma, yeniden tasarlama, gerilla, hasat toplama ve varlıkları yeniden konumlandırma); aile stratejileri arasında intikal stra</w:t>
      </w:r>
      <w:r w:rsidR="00D0022F" w:rsidRPr="00DC6253">
        <w:rPr>
          <w:rFonts w:ascii="Times New Roman" w:hAnsi="Times New Roman" w:cs="Times New Roman"/>
          <w:sz w:val="20"/>
          <w:szCs w:val="20"/>
        </w:rPr>
        <w:t>tejisi, risk stratejisi</w:t>
      </w:r>
      <w:r w:rsidR="00DC6253" w:rsidRPr="00DC6253">
        <w:rPr>
          <w:rFonts w:ascii="Times New Roman" w:hAnsi="Times New Roman" w:cs="Times New Roman"/>
          <w:sz w:val="20"/>
          <w:szCs w:val="20"/>
        </w:rPr>
        <w:t xml:space="preserve"> yer alır (Karpuzoğlu, 2016:</w:t>
      </w:r>
      <w:r w:rsidR="00D0022F" w:rsidRPr="00DC6253">
        <w:rPr>
          <w:rFonts w:ascii="Times New Roman" w:hAnsi="Times New Roman" w:cs="Times New Roman"/>
          <w:sz w:val="20"/>
          <w:szCs w:val="20"/>
        </w:rPr>
        <w:t>61-162).</w:t>
      </w:r>
    </w:p>
    <w:p w:rsidR="006D4F93" w:rsidRPr="00DC6253" w:rsidRDefault="006D4F93" w:rsidP="006D4F93">
      <w:pPr>
        <w:pStyle w:val="ListeParagraf"/>
        <w:spacing w:line="240" w:lineRule="auto"/>
        <w:jc w:val="both"/>
        <w:rPr>
          <w:rFonts w:ascii="Times New Roman" w:hAnsi="Times New Roman" w:cs="Times New Roman"/>
          <w:sz w:val="20"/>
          <w:szCs w:val="20"/>
        </w:rPr>
      </w:pPr>
    </w:p>
    <w:p w:rsidR="0019386D" w:rsidRDefault="0019386D" w:rsidP="00CB1DC0">
      <w:pPr>
        <w:pStyle w:val="ListeParagraf"/>
        <w:numPr>
          <w:ilvl w:val="0"/>
          <w:numId w:val="4"/>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Kurumsallaşma</w:t>
      </w:r>
      <w:r w:rsidR="001803FE" w:rsidRPr="00DC6253">
        <w:rPr>
          <w:rFonts w:ascii="Times New Roman" w:hAnsi="Times New Roman" w:cs="Times New Roman"/>
          <w:sz w:val="20"/>
          <w:szCs w:val="20"/>
        </w:rPr>
        <w:t>: Dijitalleşme ile, kişilerden bağımsız yapıların kurulması a</w:t>
      </w:r>
      <w:r w:rsidR="00A6711B" w:rsidRPr="00DC6253">
        <w:rPr>
          <w:rFonts w:ascii="Times New Roman" w:hAnsi="Times New Roman" w:cs="Times New Roman"/>
          <w:sz w:val="20"/>
          <w:szCs w:val="20"/>
        </w:rPr>
        <w:t>nlamına gelen kurumsallaşma sürecinin işletilmesi, alınan kararlar dahil gerçekleştirilen tüm işlemlerin tek bir tuşla izlenmesi mümkün olur. Kişilerin performansları ölçülebilir ve objektif biçimde tespit edilebilir.</w:t>
      </w:r>
    </w:p>
    <w:p w:rsidR="006D4F93" w:rsidRPr="00DC6253" w:rsidRDefault="006D4F93" w:rsidP="006D4F93">
      <w:pPr>
        <w:pStyle w:val="ListeParagraf"/>
        <w:spacing w:line="240" w:lineRule="auto"/>
        <w:jc w:val="both"/>
        <w:rPr>
          <w:rFonts w:ascii="Times New Roman" w:hAnsi="Times New Roman" w:cs="Times New Roman"/>
          <w:sz w:val="20"/>
          <w:szCs w:val="20"/>
        </w:rPr>
      </w:pPr>
    </w:p>
    <w:p w:rsidR="000602F8" w:rsidRPr="006D4F93" w:rsidRDefault="000602F8" w:rsidP="00CB1DC0">
      <w:pPr>
        <w:pStyle w:val="ListeParagraf"/>
        <w:numPr>
          <w:ilvl w:val="0"/>
          <w:numId w:val="4"/>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Sürdürülebilirlik</w:t>
      </w:r>
      <w:r w:rsidR="00DD787B" w:rsidRPr="00DC6253">
        <w:rPr>
          <w:rFonts w:ascii="Times New Roman" w:hAnsi="Times New Roman" w:cs="Times New Roman"/>
          <w:b/>
          <w:sz w:val="20"/>
          <w:szCs w:val="20"/>
        </w:rPr>
        <w:t xml:space="preserve"> ve İntikal Yönetimi</w:t>
      </w:r>
      <w:r w:rsidR="0008673B" w:rsidRPr="00DC6253">
        <w:rPr>
          <w:rFonts w:ascii="Times New Roman" w:hAnsi="Times New Roman" w:cs="Times New Roman"/>
          <w:sz w:val="20"/>
          <w:szCs w:val="20"/>
        </w:rPr>
        <w:t>: Ailenin ve aile şirketinin</w:t>
      </w:r>
      <w:r w:rsidR="0008673B" w:rsidRPr="00DC6253">
        <w:rPr>
          <w:rFonts w:ascii="Times New Roman" w:hAnsi="Times New Roman" w:cs="Times New Roman"/>
          <w:color w:val="202124"/>
          <w:sz w:val="20"/>
          <w:szCs w:val="20"/>
          <w:shd w:val="clear" w:color="auto" w:fill="FFFFFF"/>
        </w:rPr>
        <w:t> faaliyetlerini</w:t>
      </w:r>
      <w:r w:rsidR="0065226B" w:rsidRPr="00DC6253">
        <w:rPr>
          <w:rFonts w:ascii="Times New Roman" w:hAnsi="Times New Roman" w:cs="Times New Roman"/>
          <w:color w:val="202124"/>
          <w:sz w:val="20"/>
          <w:szCs w:val="20"/>
          <w:shd w:val="clear" w:color="auto" w:fill="FFFFFF"/>
        </w:rPr>
        <w:t>n</w:t>
      </w:r>
      <w:r w:rsidR="0008673B" w:rsidRPr="00DC6253">
        <w:rPr>
          <w:rFonts w:ascii="Times New Roman" w:hAnsi="Times New Roman" w:cs="Times New Roman"/>
          <w:color w:val="202124"/>
          <w:sz w:val="20"/>
          <w:szCs w:val="20"/>
          <w:shd w:val="clear" w:color="auto" w:fill="FFFFFF"/>
        </w:rPr>
        <w:t xml:space="preserve">, </w:t>
      </w:r>
      <w:r w:rsidR="0065226B" w:rsidRPr="00DC6253">
        <w:rPr>
          <w:rFonts w:ascii="Times New Roman" w:hAnsi="Times New Roman" w:cs="Times New Roman"/>
          <w:color w:val="202124"/>
          <w:sz w:val="20"/>
          <w:szCs w:val="20"/>
          <w:shd w:val="clear" w:color="auto" w:fill="FFFFFF"/>
        </w:rPr>
        <w:t>iç ve dış çevre koşullarındaki değişiklikler</w:t>
      </w:r>
      <w:r w:rsidR="0008673B" w:rsidRPr="00DC6253">
        <w:rPr>
          <w:rFonts w:ascii="Times New Roman" w:hAnsi="Times New Roman" w:cs="Times New Roman"/>
          <w:color w:val="202124"/>
          <w:sz w:val="20"/>
          <w:szCs w:val="20"/>
          <w:shd w:val="clear" w:color="auto" w:fill="FFFFFF"/>
        </w:rPr>
        <w:t xml:space="preserve"> dikkate alın</w:t>
      </w:r>
      <w:r w:rsidR="0065226B" w:rsidRPr="00DC6253">
        <w:rPr>
          <w:rFonts w:ascii="Times New Roman" w:hAnsi="Times New Roman" w:cs="Times New Roman"/>
          <w:color w:val="202124"/>
          <w:sz w:val="20"/>
          <w:szCs w:val="20"/>
          <w:shd w:val="clear" w:color="auto" w:fill="FFFFFF"/>
        </w:rPr>
        <w:t>arak</w:t>
      </w:r>
      <w:r w:rsidR="0008673B" w:rsidRPr="00DC6253">
        <w:rPr>
          <w:rFonts w:ascii="Times New Roman" w:hAnsi="Times New Roman" w:cs="Times New Roman"/>
          <w:color w:val="202124"/>
          <w:sz w:val="20"/>
          <w:szCs w:val="20"/>
          <w:shd w:val="clear" w:color="auto" w:fill="FFFFFF"/>
        </w:rPr>
        <w:t xml:space="preserve"> yenilenmesi ve dolayısıyla tükenmeyen kaynakların kullanılması anlamına gelen sürdürülebilirlik ile</w:t>
      </w:r>
      <w:r w:rsidR="00D0022F" w:rsidRPr="00DC6253">
        <w:rPr>
          <w:rFonts w:ascii="Times New Roman" w:hAnsi="Times New Roman" w:cs="Times New Roman"/>
          <w:color w:val="202124"/>
          <w:sz w:val="20"/>
          <w:szCs w:val="20"/>
          <w:shd w:val="clear" w:color="auto" w:fill="FFFFFF"/>
        </w:rPr>
        <w:t>,</w:t>
      </w:r>
      <w:r w:rsidR="0008673B" w:rsidRPr="00DC6253">
        <w:rPr>
          <w:rFonts w:ascii="Times New Roman" w:hAnsi="Times New Roman" w:cs="Times New Roman"/>
          <w:color w:val="202124"/>
          <w:sz w:val="20"/>
          <w:szCs w:val="20"/>
          <w:shd w:val="clear" w:color="auto" w:fill="FFFFFF"/>
        </w:rPr>
        <w:t xml:space="preserve"> ailenin şirketinin nesilden nesile </w:t>
      </w:r>
      <w:r w:rsidR="0065226B" w:rsidRPr="00DC6253">
        <w:rPr>
          <w:rFonts w:ascii="Times New Roman" w:hAnsi="Times New Roman" w:cs="Times New Roman"/>
          <w:color w:val="202124"/>
          <w:sz w:val="20"/>
          <w:szCs w:val="20"/>
          <w:shd w:val="clear" w:color="auto" w:fill="FFFFFF"/>
        </w:rPr>
        <w:t>aktarılması</w:t>
      </w:r>
      <w:r w:rsidR="0008673B" w:rsidRPr="00DC6253">
        <w:rPr>
          <w:rFonts w:ascii="Times New Roman" w:hAnsi="Times New Roman" w:cs="Times New Roman"/>
          <w:color w:val="202124"/>
          <w:sz w:val="20"/>
          <w:szCs w:val="20"/>
          <w:shd w:val="clear" w:color="auto" w:fill="FFFFFF"/>
        </w:rPr>
        <w:t xml:space="preserve"> anlamına gelen intikal yönetimi, dijitalleşme ile kolaylaşır. Amaçların, kaynakların, kişilerin, işlerin, yetkilerin, süreçlerin vb. birbirleriyle entegre ve birbirini tamamlayacak biçimde işlerlik kazanması mümkün olur.</w:t>
      </w:r>
    </w:p>
    <w:p w:rsidR="006D4F93" w:rsidRPr="00DC6253" w:rsidRDefault="006D4F93" w:rsidP="006D4F93">
      <w:pPr>
        <w:pStyle w:val="ListeParagraf"/>
        <w:spacing w:line="240" w:lineRule="auto"/>
        <w:jc w:val="both"/>
        <w:rPr>
          <w:rFonts w:ascii="Times New Roman" w:hAnsi="Times New Roman" w:cs="Times New Roman"/>
          <w:sz w:val="20"/>
          <w:szCs w:val="20"/>
        </w:rPr>
      </w:pPr>
    </w:p>
    <w:p w:rsidR="008C7923" w:rsidRDefault="008C7923" w:rsidP="00CB1DC0">
      <w:pPr>
        <w:pStyle w:val="ListeParagraf"/>
        <w:numPr>
          <w:ilvl w:val="0"/>
          <w:numId w:val="4"/>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Karar verme</w:t>
      </w:r>
      <w:r w:rsidRPr="00DC6253">
        <w:rPr>
          <w:rFonts w:ascii="Times New Roman" w:hAnsi="Times New Roman" w:cs="Times New Roman"/>
          <w:sz w:val="20"/>
          <w:szCs w:val="20"/>
        </w:rPr>
        <w:t>: Dijitalleşme sayesinde, sınıflanmış ve düzenlenmiş bilgi haline gelen, ailenin ve aile şirketinin bütününe ilişkin bilgiler, isabetli ve zamanlı karar alınmasını kolaylaştırır, stratejilerin ve operasyon</w:t>
      </w:r>
      <w:r w:rsidR="0065226B" w:rsidRPr="00DC6253">
        <w:rPr>
          <w:rFonts w:ascii="Times New Roman" w:hAnsi="Times New Roman" w:cs="Times New Roman"/>
          <w:sz w:val="20"/>
          <w:szCs w:val="20"/>
        </w:rPr>
        <w:t>ların</w:t>
      </w:r>
      <w:r w:rsidRPr="00DC6253">
        <w:rPr>
          <w:rFonts w:ascii="Times New Roman" w:hAnsi="Times New Roman" w:cs="Times New Roman"/>
          <w:sz w:val="20"/>
          <w:szCs w:val="20"/>
        </w:rPr>
        <w:t xml:space="preserve"> birbirine entegre ve koordineli biçimde gerçekleşmesini sağlayabilir.</w:t>
      </w:r>
    </w:p>
    <w:p w:rsidR="006D4F93" w:rsidRPr="00DC6253" w:rsidRDefault="006D4F93" w:rsidP="006D4F93">
      <w:pPr>
        <w:pStyle w:val="ListeParagraf"/>
        <w:spacing w:line="240" w:lineRule="auto"/>
        <w:jc w:val="both"/>
        <w:rPr>
          <w:rFonts w:ascii="Times New Roman" w:hAnsi="Times New Roman" w:cs="Times New Roman"/>
          <w:sz w:val="20"/>
          <w:szCs w:val="20"/>
        </w:rPr>
      </w:pPr>
    </w:p>
    <w:p w:rsidR="008C7923" w:rsidRPr="00DC6253" w:rsidRDefault="008C7923" w:rsidP="00CB1DC0">
      <w:pPr>
        <w:pStyle w:val="ListeParagraf"/>
        <w:numPr>
          <w:ilvl w:val="0"/>
          <w:numId w:val="4"/>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Uluslararasılaşma</w:t>
      </w:r>
      <w:r w:rsidRPr="00DC6253">
        <w:rPr>
          <w:rFonts w:ascii="Times New Roman" w:hAnsi="Times New Roman" w:cs="Times New Roman"/>
          <w:sz w:val="20"/>
          <w:szCs w:val="20"/>
        </w:rPr>
        <w:t xml:space="preserve">: Farklı ülkelerde faaliyetlerini yürütmek isteyen aile şirketleri ile farklı ülkelerde yaşamını sürdürmek isteyen aileler, </w:t>
      </w:r>
      <w:r w:rsidR="0065226B" w:rsidRPr="00DC6253">
        <w:rPr>
          <w:rFonts w:ascii="Times New Roman" w:hAnsi="Times New Roman" w:cs="Times New Roman"/>
          <w:sz w:val="20"/>
          <w:szCs w:val="20"/>
        </w:rPr>
        <w:t xml:space="preserve">dijitalleşme sayesinde, </w:t>
      </w:r>
      <w:r w:rsidRPr="00DC6253">
        <w:rPr>
          <w:rFonts w:ascii="Times New Roman" w:hAnsi="Times New Roman" w:cs="Times New Roman"/>
          <w:sz w:val="20"/>
          <w:szCs w:val="20"/>
        </w:rPr>
        <w:t>merkez ofiste alınan kararları ve gerçekleştirilen uygulamaları benzer şekilde ve eş anlı olarak gerçekleştirebilirler; birbirleriyle sağlıklı ve düzenli biçimde iletişim kurabilirler.</w:t>
      </w:r>
    </w:p>
    <w:p w:rsidR="008C7923" w:rsidRPr="0008673B" w:rsidRDefault="008C7923" w:rsidP="00CB1DC0">
      <w:pPr>
        <w:pStyle w:val="ListeParagraf"/>
        <w:spacing w:line="240" w:lineRule="auto"/>
        <w:jc w:val="both"/>
        <w:rPr>
          <w:rFonts w:ascii="Times New Roman" w:hAnsi="Times New Roman" w:cs="Times New Roman"/>
          <w:sz w:val="32"/>
          <w:szCs w:val="32"/>
        </w:rPr>
      </w:pPr>
    </w:p>
    <w:p w:rsidR="001A4A51" w:rsidRPr="00DC6253" w:rsidRDefault="008C2729" w:rsidP="00CB1DC0">
      <w:pPr>
        <w:spacing w:line="240" w:lineRule="auto"/>
        <w:jc w:val="both"/>
        <w:rPr>
          <w:rFonts w:ascii="Times New Roman" w:hAnsi="Times New Roman" w:cs="Times New Roman"/>
          <w:b/>
          <w:sz w:val="24"/>
          <w:szCs w:val="24"/>
        </w:rPr>
      </w:pPr>
      <w:r w:rsidRPr="00DC6253">
        <w:rPr>
          <w:rFonts w:ascii="Times New Roman" w:hAnsi="Times New Roman" w:cs="Times New Roman"/>
          <w:b/>
          <w:sz w:val="24"/>
          <w:szCs w:val="24"/>
        </w:rPr>
        <w:t>3.3.</w:t>
      </w:r>
      <w:r w:rsidR="008C7923" w:rsidRPr="00DC6253">
        <w:rPr>
          <w:rFonts w:ascii="Times New Roman" w:hAnsi="Times New Roman" w:cs="Times New Roman"/>
          <w:b/>
          <w:sz w:val="24"/>
          <w:szCs w:val="24"/>
        </w:rPr>
        <w:t>2.</w:t>
      </w:r>
      <w:r w:rsidR="001A4A51" w:rsidRPr="00DC6253">
        <w:rPr>
          <w:rFonts w:ascii="Times New Roman" w:hAnsi="Times New Roman" w:cs="Times New Roman"/>
          <w:b/>
          <w:sz w:val="24"/>
          <w:szCs w:val="24"/>
        </w:rPr>
        <w:t>Aile ve Şirket Anayasası</w:t>
      </w:r>
    </w:p>
    <w:p w:rsidR="008C2729" w:rsidRDefault="008C2729" w:rsidP="00CB1DC0">
      <w:pPr>
        <w:spacing w:line="240" w:lineRule="auto"/>
        <w:jc w:val="both"/>
        <w:rPr>
          <w:rFonts w:ascii="Times New Roman" w:eastAsia="Times New Roman" w:hAnsi="Times New Roman" w:cs="Times New Roman"/>
          <w:bCs/>
          <w:sz w:val="32"/>
          <w:szCs w:val="32"/>
          <w:lang w:eastAsia="tr-TR"/>
        </w:rPr>
      </w:pPr>
    </w:p>
    <w:p w:rsidR="006D4F93" w:rsidRDefault="00C753BD" w:rsidP="00CB1DC0">
      <w:pPr>
        <w:spacing w:line="240" w:lineRule="auto"/>
        <w:jc w:val="both"/>
        <w:rPr>
          <w:rFonts w:ascii="Times New Roman" w:eastAsia="Times New Roman" w:hAnsi="Times New Roman" w:cs="Times New Roman"/>
          <w:sz w:val="20"/>
          <w:szCs w:val="20"/>
          <w:lang w:eastAsia="tr-TR"/>
        </w:rPr>
      </w:pPr>
      <w:r w:rsidRPr="00DC6253">
        <w:rPr>
          <w:rFonts w:ascii="Times New Roman" w:eastAsia="Times New Roman" w:hAnsi="Times New Roman" w:cs="Times New Roman"/>
          <w:bCs/>
          <w:sz w:val="20"/>
          <w:szCs w:val="20"/>
          <w:lang w:eastAsia="tr-TR"/>
        </w:rPr>
        <w:t>Anayasa</w:t>
      </w:r>
      <w:r w:rsidRPr="00DC6253">
        <w:rPr>
          <w:rFonts w:ascii="Times New Roman" w:eastAsia="Times New Roman" w:hAnsi="Times New Roman" w:cs="Times New Roman"/>
          <w:sz w:val="20"/>
          <w:szCs w:val="20"/>
          <w:lang w:eastAsia="tr-TR"/>
        </w:rPr>
        <w:t xml:space="preserve">, aile/şirket üzerindeki yönetim </w:t>
      </w:r>
      <w:r w:rsidR="00F23D86" w:rsidRPr="00DC6253">
        <w:rPr>
          <w:rFonts w:ascii="Times New Roman" w:eastAsia="Times New Roman" w:hAnsi="Times New Roman" w:cs="Times New Roman"/>
          <w:sz w:val="20"/>
          <w:szCs w:val="20"/>
          <w:lang w:eastAsia="tr-TR"/>
        </w:rPr>
        <w:t>yetkisini</w:t>
      </w:r>
      <w:r w:rsidRPr="00DC6253">
        <w:rPr>
          <w:rFonts w:ascii="Times New Roman" w:eastAsia="Times New Roman" w:hAnsi="Times New Roman" w:cs="Times New Roman"/>
          <w:sz w:val="20"/>
          <w:szCs w:val="20"/>
          <w:lang w:eastAsia="tr-TR"/>
        </w:rPr>
        <w:t xml:space="preserve"> aileye/</w:t>
      </w:r>
      <w:r w:rsidR="00F23D86" w:rsidRPr="00DC6253">
        <w:rPr>
          <w:rFonts w:ascii="Times New Roman" w:eastAsia="Times New Roman" w:hAnsi="Times New Roman" w:cs="Times New Roman"/>
          <w:sz w:val="20"/>
          <w:szCs w:val="20"/>
          <w:lang w:eastAsia="tr-TR"/>
        </w:rPr>
        <w:t>şirk</w:t>
      </w:r>
      <w:r w:rsidRPr="00DC6253">
        <w:rPr>
          <w:rFonts w:ascii="Times New Roman" w:eastAsia="Times New Roman" w:hAnsi="Times New Roman" w:cs="Times New Roman"/>
          <w:sz w:val="20"/>
          <w:szCs w:val="20"/>
          <w:lang w:eastAsia="tr-TR"/>
        </w:rPr>
        <w:t>ete</w:t>
      </w:r>
      <w:r w:rsidR="00F23D86" w:rsidRPr="00DC6253">
        <w:rPr>
          <w:rFonts w:ascii="Times New Roman" w:eastAsia="Times New Roman" w:hAnsi="Times New Roman" w:cs="Times New Roman"/>
          <w:sz w:val="20"/>
          <w:szCs w:val="20"/>
          <w:lang w:eastAsia="tr-TR"/>
        </w:rPr>
        <w:t xml:space="preserve"> ver</w:t>
      </w:r>
      <w:r w:rsidRPr="00DC6253">
        <w:rPr>
          <w:rFonts w:ascii="Times New Roman" w:eastAsia="Times New Roman" w:hAnsi="Times New Roman" w:cs="Times New Roman"/>
          <w:sz w:val="20"/>
          <w:szCs w:val="20"/>
          <w:lang w:eastAsia="tr-TR"/>
        </w:rPr>
        <w:t>en sözleşmedir. Aileye/şirkete özgü diğer bütün sistemlerden, sözleşmelerden, kurallardan</w:t>
      </w:r>
      <w:r w:rsidR="00F23D86" w:rsidRPr="00DC6253">
        <w:rPr>
          <w:rFonts w:ascii="Times New Roman" w:eastAsia="Times New Roman" w:hAnsi="Times New Roman" w:cs="Times New Roman"/>
          <w:sz w:val="20"/>
          <w:szCs w:val="20"/>
          <w:lang w:eastAsia="tr-TR"/>
        </w:rPr>
        <w:t xml:space="preserve"> ve yapılardan üstün olan aile/şirket anayasasına,</w:t>
      </w:r>
      <w:r w:rsidRPr="00DC6253">
        <w:rPr>
          <w:rFonts w:ascii="Times New Roman" w:eastAsia="Times New Roman" w:hAnsi="Times New Roman" w:cs="Times New Roman"/>
          <w:sz w:val="20"/>
          <w:szCs w:val="20"/>
          <w:lang w:eastAsia="tr-TR"/>
        </w:rPr>
        <w:t xml:space="preserve"> </w:t>
      </w:r>
      <w:r w:rsidR="00F23D86" w:rsidRPr="00DC6253">
        <w:rPr>
          <w:rFonts w:ascii="Times New Roman" w:eastAsia="Times New Roman" w:hAnsi="Times New Roman" w:cs="Times New Roman"/>
          <w:sz w:val="20"/>
          <w:szCs w:val="20"/>
          <w:lang w:eastAsia="tr-TR"/>
        </w:rPr>
        <w:t>diğer bütün</w:t>
      </w:r>
      <w:r w:rsidRPr="00DC6253">
        <w:rPr>
          <w:rFonts w:ascii="Times New Roman" w:eastAsia="Times New Roman" w:hAnsi="Times New Roman" w:cs="Times New Roman"/>
          <w:sz w:val="20"/>
          <w:szCs w:val="20"/>
          <w:lang w:eastAsia="tr-TR"/>
        </w:rPr>
        <w:t xml:space="preserve"> sistem</w:t>
      </w:r>
      <w:r w:rsidR="00BA5F2E" w:rsidRPr="00DC6253">
        <w:rPr>
          <w:rFonts w:ascii="Times New Roman" w:eastAsia="Times New Roman" w:hAnsi="Times New Roman" w:cs="Times New Roman"/>
          <w:sz w:val="20"/>
          <w:szCs w:val="20"/>
          <w:lang w:eastAsia="tr-TR"/>
        </w:rPr>
        <w:t>ler</w:t>
      </w:r>
      <w:r w:rsidRPr="00DC6253">
        <w:rPr>
          <w:rFonts w:ascii="Times New Roman" w:eastAsia="Times New Roman" w:hAnsi="Times New Roman" w:cs="Times New Roman"/>
          <w:sz w:val="20"/>
          <w:szCs w:val="20"/>
          <w:lang w:eastAsia="tr-TR"/>
        </w:rPr>
        <w:t>, kural</w:t>
      </w:r>
      <w:r w:rsidR="00BA5F2E" w:rsidRPr="00DC6253">
        <w:rPr>
          <w:rFonts w:ascii="Times New Roman" w:eastAsia="Times New Roman" w:hAnsi="Times New Roman" w:cs="Times New Roman"/>
          <w:sz w:val="20"/>
          <w:szCs w:val="20"/>
          <w:lang w:eastAsia="tr-TR"/>
        </w:rPr>
        <w:t>lar</w:t>
      </w:r>
      <w:r w:rsidR="00F23D86" w:rsidRPr="00DC6253">
        <w:rPr>
          <w:rFonts w:ascii="Times New Roman" w:eastAsia="Times New Roman" w:hAnsi="Times New Roman" w:cs="Times New Roman"/>
          <w:sz w:val="20"/>
          <w:szCs w:val="20"/>
          <w:lang w:eastAsia="tr-TR"/>
        </w:rPr>
        <w:t xml:space="preserve"> ve yapılar uygun olmak durumundadır.</w:t>
      </w:r>
      <w:r w:rsidRPr="00DC6253">
        <w:rPr>
          <w:rFonts w:ascii="Times New Roman" w:eastAsia="Times New Roman" w:hAnsi="Times New Roman" w:cs="Times New Roman"/>
          <w:sz w:val="20"/>
          <w:szCs w:val="20"/>
          <w:lang w:eastAsia="tr-TR"/>
        </w:rPr>
        <w:t xml:space="preserve"> </w:t>
      </w:r>
      <w:r w:rsidR="00F23D86" w:rsidRPr="00DC6253">
        <w:rPr>
          <w:rFonts w:ascii="Times New Roman" w:eastAsia="Times New Roman" w:hAnsi="Times New Roman" w:cs="Times New Roman"/>
          <w:sz w:val="20"/>
          <w:szCs w:val="20"/>
          <w:lang w:eastAsia="tr-TR"/>
        </w:rPr>
        <w:t>Ailenin/şirketin</w:t>
      </w:r>
      <w:r w:rsidRPr="00DC6253">
        <w:rPr>
          <w:rFonts w:ascii="Times New Roman" w:eastAsia="Times New Roman" w:hAnsi="Times New Roman" w:cs="Times New Roman"/>
          <w:sz w:val="20"/>
          <w:szCs w:val="20"/>
          <w:lang w:eastAsia="tr-TR"/>
        </w:rPr>
        <w:t xml:space="preserve"> temel yapısını kuran, önemli </w:t>
      </w:r>
      <w:r w:rsidR="00F23D86" w:rsidRPr="00DC6253">
        <w:rPr>
          <w:rFonts w:ascii="Times New Roman" w:eastAsia="Times New Roman" w:hAnsi="Times New Roman" w:cs="Times New Roman"/>
          <w:sz w:val="20"/>
          <w:szCs w:val="20"/>
          <w:lang w:eastAsia="tr-TR"/>
        </w:rPr>
        <w:t xml:space="preserve">idari </w:t>
      </w:r>
      <w:r w:rsidRPr="00DC6253">
        <w:rPr>
          <w:rFonts w:ascii="Times New Roman" w:eastAsia="Times New Roman" w:hAnsi="Times New Roman" w:cs="Times New Roman"/>
          <w:sz w:val="20"/>
          <w:szCs w:val="20"/>
          <w:lang w:eastAsia="tr-TR"/>
        </w:rPr>
        <w:t xml:space="preserve">organlarını ve işleyişlerini belirleyen; </w:t>
      </w:r>
      <w:r w:rsidR="00F23D86" w:rsidRPr="00DC6253">
        <w:rPr>
          <w:rFonts w:ascii="Times New Roman" w:eastAsia="Times New Roman" w:hAnsi="Times New Roman" w:cs="Times New Roman"/>
          <w:sz w:val="20"/>
          <w:szCs w:val="20"/>
          <w:lang w:eastAsia="tr-TR"/>
        </w:rPr>
        <w:t>iş yapma tarz</w:t>
      </w:r>
      <w:r w:rsidR="00BA5F2E" w:rsidRPr="00DC6253">
        <w:rPr>
          <w:rFonts w:ascii="Times New Roman" w:eastAsia="Times New Roman" w:hAnsi="Times New Roman" w:cs="Times New Roman"/>
          <w:sz w:val="20"/>
          <w:szCs w:val="20"/>
          <w:lang w:eastAsia="tr-TR"/>
        </w:rPr>
        <w:t>lar</w:t>
      </w:r>
      <w:r w:rsidR="00F23D86" w:rsidRPr="00DC6253">
        <w:rPr>
          <w:rFonts w:ascii="Times New Roman" w:eastAsia="Times New Roman" w:hAnsi="Times New Roman" w:cs="Times New Roman"/>
          <w:sz w:val="20"/>
          <w:szCs w:val="20"/>
          <w:lang w:eastAsia="tr-TR"/>
        </w:rPr>
        <w:t>ını ve şek</w:t>
      </w:r>
      <w:r w:rsidR="00BA5F2E" w:rsidRPr="00DC6253">
        <w:rPr>
          <w:rFonts w:ascii="Times New Roman" w:eastAsia="Times New Roman" w:hAnsi="Times New Roman" w:cs="Times New Roman"/>
          <w:sz w:val="20"/>
          <w:szCs w:val="20"/>
          <w:lang w:eastAsia="tr-TR"/>
        </w:rPr>
        <w:t>i</w:t>
      </w:r>
      <w:r w:rsidR="00F23D86" w:rsidRPr="00DC6253">
        <w:rPr>
          <w:rFonts w:ascii="Times New Roman" w:eastAsia="Times New Roman" w:hAnsi="Times New Roman" w:cs="Times New Roman"/>
          <w:sz w:val="20"/>
          <w:szCs w:val="20"/>
          <w:lang w:eastAsia="tr-TR"/>
        </w:rPr>
        <w:t>l</w:t>
      </w:r>
      <w:r w:rsidR="00BA5F2E" w:rsidRPr="00DC6253">
        <w:rPr>
          <w:rFonts w:ascii="Times New Roman" w:eastAsia="Times New Roman" w:hAnsi="Times New Roman" w:cs="Times New Roman"/>
          <w:sz w:val="20"/>
          <w:szCs w:val="20"/>
          <w:lang w:eastAsia="tr-TR"/>
        </w:rPr>
        <w:t>ler</w:t>
      </w:r>
      <w:r w:rsidR="00F23D86" w:rsidRPr="00DC6253">
        <w:rPr>
          <w:rFonts w:ascii="Times New Roman" w:eastAsia="Times New Roman" w:hAnsi="Times New Roman" w:cs="Times New Roman"/>
          <w:sz w:val="20"/>
          <w:szCs w:val="20"/>
          <w:lang w:eastAsia="tr-TR"/>
        </w:rPr>
        <w:t xml:space="preserve">ini belirleyen; yetki </w:t>
      </w:r>
      <w:r w:rsidRPr="00DC6253">
        <w:rPr>
          <w:rFonts w:ascii="Times New Roman" w:eastAsia="Times New Roman" w:hAnsi="Times New Roman" w:cs="Times New Roman"/>
          <w:sz w:val="20"/>
          <w:szCs w:val="20"/>
          <w:lang w:eastAsia="tr-TR"/>
        </w:rPr>
        <w:t xml:space="preserve">sınırlarını çizen </w:t>
      </w:r>
      <w:r w:rsidR="00D27899" w:rsidRPr="00DC6253">
        <w:rPr>
          <w:rFonts w:ascii="Times New Roman" w:eastAsia="Times New Roman" w:hAnsi="Times New Roman" w:cs="Times New Roman"/>
          <w:sz w:val="20"/>
          <w:szCs w:val="20"/>
          <w:lang w:eastAsia="tr-TR"/>
        </w:rPr>
        <w:t>metin</w:t>
      </w:r>
      <w:r w:rsidRPr="00DC6253">
        <w:rPr>
          <w:rFonts w:ascii="Times New Roman" w:eastAsia="Times New Roman" w:hAnsi="Times New Roman" w:cs="Times New Roman"/>
          <w:sz w:val="20"/>
          <w:szCs w:val="20"/>
          <w:lang w:eastAsia="tr-TR"/>
        </w:rPr>
        <w:t xml:space="preserve">dir. </w:t>
      </w:r>
      <w:r w:rsidR="00BA5F2E" w:rsidRPr="00DC6253">
        <w:rPr>
          <w:rFonts w:ascii="Times New Roman" w:eastAsia="Times New Roman" w:hAnsi="Times New Roman" w:cs="Times New Roman"/>
          <w:sz w:val="20"/>
          <w:szCs w:val="20"/>
          <w:lang w:eastAsia="tr-TR"/>
        </w:rPr>
        <w:t>Başka bir ifadeyle anayasa</w:t>
      </w:r>
      <w:r w:rsidR="00F23D86" w:rsidRPr="00DC6253">
        <w:rPr>
          <w:rFonts w:ascii="Times New Roman" w:eastAsia="Times New Roman" w:hAnsi="Times New Roman" w:cs="Times New Roman"/>
          <w:sz w:val="20"/>
          <w:szCs w:val="20"/>
          <w:lang w:eastAsia="tr-TR"/>
        </w:rPr>
        <w:t>da, kurallar, sistemler, iş akışları, karar modelleri, yetki sınırları, iş yapma biçimi, zamanı, uygulamaların kabul edilebilir sonuçları net olarak bellidir.</w:t>
      </w:r>
      <w:r w:rsidR="00D17B99" w:rsidRPr="00DC6253">
        <w:rPr>
          <w:rFonts w:ascii="Times New Roman" w:eastAsia="Times New Roman" w:hAnsi="Times New Roman" w:cs="Times New Roman"/>
          <w:sz w:val="20"/>
          <w:szCs w:val="20"/>
          <w:lang w:eastAsia="tr-TR"/>
        </w:rPr>
        <w:t xml:space="preserve"> </w:t>
      </w:r>
      <w:r w:rsidR="00BA5F2E" w:rsidRPr="00DC6253">
        <w:rPr>
          <w:rFonts w:ascii="Times New Roman" w:eastAsia="Times New Roman" w:hAnsi="Times New Roman" w:cs="Times New Roman"/>
          <w:sz w:val="20"/>
          <w:szCs w:val="20"/>
          <w:lang w:eastAsia="tr-TR"/>
        </w:rPr>
        <w:t>Kişiden kişiye değişmez. Herkese eşit bir şekilde uygulanır. Şayet, a</w:t>
      </w:r>
      <w:r w:rsidR="008E71F0" w:rsidRPr="00DC6253">
        <w:rPr>
          <w:rFonts w:ascii="Times New Roman" w:eastAsia="Times New Roman" w:hAnsi="Times New Roman" w:cs="Times New Roman"/>
          <w:sz w:val="20"/>
          <w:szCs w:val="20"/>
          <w:lang w:eastAsia="tr-TR"/>
        </w:rPr>
        <w:t>nayasadaki t</w:t>
      </w:r>
      <w:r w:rsidR="00D17B99" w:rsidRPr="00DC6253">
        <w:rPr>
          <w:rFonts w:ascii="Times New Roman" w:eastAsia="Times New Roman" w:hAnsi="Times New Roman" w:cs="Times New Roman"/>
          <w:sz w:val="20"/>
          <w:szCs w:val="20"/>
          <w:lang w:eastAsia="tr-TR"/>
        </w:rPr>
        <w:t xml:space="preserve">üm unsurlar, dijital ortama aktarılır ve takip edilirse, ailede ve işletmede işleyiş belli bir düzen dahilinde gerçekleşir. </w:t>
      </w:r>
    </w:p>
    <w:p w:rsidR="006D4F93" w:rsidRDefault="00D27899" w:rsidP="00CB1DC0">
      <w:pPr>
        <w:spacing w:line="240" w:lineRule="auto"/>
        <w:jc w:val="both"/>
        <w:rPr>
          <w:rFonts w:ascii="Times New Roman" w:eastAsia="Times New Roman" w:hAnsi="Times New Roman" w:cs="Times New Roman"/>
          <w:sz w:val="20"/>
          <w:szCs w:val="20"/>
          <w:lang w:eastAsia="tr-TR"/>
        </w:rPr>
      </w:pPr>
      <w:r w:rsidRPr="00DC6253">
        <w:rPr>
          <w:rFonts w:ascii="Times New Roman" w:eastAsia="Times New Roman" w:hAnsi="Times New Roman" w:cs="Times New Roman"/>
          <w:sz w:val="20"/>
          <w:szCs w:val="20"/>
          <w:lang w:eastAsia="tr-TR"/>
        </w:rPr>
        <w:t>Dijitalleşme tüm kurumu kapsadığında</w:t>
      </w:r>
      <w:r w:rsidR="003C342F" w:rsidRPr="00DC6253">
        <w:rPr>
          <w:rFonts w:ascii="Times New Roman" w:eastAsia="Times New Roman" w:hAnsi="Times New Roman" w:cs="Times New Roman"/>
          <w:sz w:val="20"/>
          <w:szCs w:val="20"/>
          <w:lang w:eastAsia="tr-TR"/>
        </w:rPr>
        <w:t xml:space="preserve"> ise</w:t>
      </w:r>
      <w:r w:rsidRPr="00DC6253">
        <w:rPr>
          <w:rFonts w:ascii="Times New Roman" w:eastAsia="Times New Roman" w:hAnsi="Times New Roman" w:cs="Times New Roman"/>
          <w:sz w:val="20"/>
          <w:szCs w:val="20"/>
          <w:lang w:eastAsia="tr-TR"/>
        </w:rPr>
        <w:t xml:space="preserve">, sistemlerdeki herhangi bir değişiklik otomatik olarak anayasayı </w:t>
      </w:r>
      <w:r w:rsidR="00BA5F2E" w:rsidRPr="00DC6253">
        <w:rPr>
          <w:rFonts w:ascii="Times New Roman" w:eastAsia="Times New Roman" w:hAnsi="Times New Roman" w:cs="Times New Roman"/>
          <w:sz w:val="20"/>
          <w:szCs w:val="20"/>
          <w:lang w:eastAsia="tr-TR"/>
        </w:rPr>
        <w:t xml:space="preserve">da değiştirir ve değişen anayasa bir sonraki değişikliğe kadar sabit bir şekilde uygulamaya devam edilir. Burada üzerinde durulması gereken husus, anayasada yer alan değişmez aile ve şirket temel değerlerinin, herhangi bir değişiklikten etkilenmeden nesilden nesile aktarıldığıdır. Buraya kadar olan kısım bir örnek üzerinde açıklanabilir. </w:t>
      </w:r>
      <w:r w:rsidR="00753A78" w:rsidRPr="00DC6253">
        <w:rPr>
          <w:rFonts w:ascii="Times New Roman" w:eastAsia="Times New Roman" w:hAnsi="Times New Roman" w:cs="Times New Roman"/>
          <w:sz w:val="20"/>
          <w:szCs w:val="20"/>
          <w:lang w:eastAsia="tr-TR"/>
        </w:rPr>
        <w:t>Bahsedilen durum, şirkette boş pozisyon oluştuğunda bu pozisyona en uygun adayların sistem tarafından önerilmesi ile açıklanabilir.</w:t>
      </w:r>
      <w:r w:rsidR="00D17B99" w:rsidRPr="00DC6253">
        <w:rPr>
          <w:rFonts w:ascii="Times New Roman" w:eastAsia="Times New Roman" w:hAnsi="Times New Roman" w:cs="Times New Roman"/>
          <w:sz w:val="20"/>
          <w:szCs w:val="20"/>
          <w:lang w:eastAsia="tr-TR"/>
        </w:rPr>
        <w:t xml:space="preserve"> </w:t>
      </w:r>
      <w:r w:rsidR="00753A78" w:rsidRPr="00DC6253">
        <w:rPr>
          <w:rFonts w:ascii="Times New Roman" w:eastAsia="Times New Roman" w:hAnsi="Times New Roman" w:cs="Times New Roman"/>
          <w:sz w:val="20"/>
          <w:szCs w:val="20"/>
          <w:lang w:eastAsia="tr-TR"/>
        </w:rPr>
        <w:t xml:space="preserve">Öncesinde, örgütsel </w:t>
      </w:r>
      <w:r w:rsidR="00FC3386" w:rsidRPr="00DC6253">
        <w:rPr>
          <w:rFonts w:ascii="Times New Roman" w:eastAsia="Times New Roman" w:hAnsi="Times New Roman" w:cs="Times New Roman"/>
          <w:sz w:val="20"/>
          <w:szCs w:val="20"/>
          <w:lang w:eastAsia="tr-TR"/>
        </w:rPr>
        <w:t>(balaced score card)</w:t>
      </w:r>
      <w:r w:rsidR="00D17B99" w:rsidRPr="00DC6253">
        <w:rPr>
          <w:rFonts w:ascii="Times New Roman" w:eastAsia="Times New Roman" w:hAnsi="Times New Roman" w:cs="Times New Roman"/>
          <w:sz w:val="20"/>
          <w:szCs w:val="20"/>
          <w:lang w:eastAsia="tr-TR"/>
        </w:rPr>
        <w:t xml:space="preserve">, takım ve bireysel </w:t>
      </w:r>
      <w:r w:rsidR="00FC3386" w:rsidRPr="00DC6253">
        <w:rPr>
          <w:rFonts w:ascii="Times New Roman" w:eastAsia="Times New Roman" w:hAnsi="Times New Roman" w:cs="Times New Roman"/>
          <w:sz w:val="20"/>
          <w:szCs w:val="20"/>
          <w:lang w:eastAsia="tr-TR"/>
        </w:rPr>
        <w:t>(360 derece)</w:t>
      </w:r>
      <w:r w:rsidR="00753A78" w:rsidRPr="00DC6253">
        <w:rPr>
          <w:rFonts w:ascii="Times New Roman" w:eastAsia="Times New Roman" w:hAnsi="Times New Roman" w:cs="Times New Roman"/>
          <w:sz w:val="20"/>
          <w:szCs w:val="20"/>
          <w:lang w:eastAsia="tr-TR"/>
        </w:rPr>
        <w:t xml:space="preserve"> performans ölçme ve değerlendirme sisteminin kurulması</w:t>
      </w:r>
      <w:r w:rsidR="00D17B99" w:rsidRPr="00DC6253">
        <w:rPr>
          <w:rFonts w:ascii="Times New Roman" w:eastAsia="Times New Roman" w:hAnsi="Times New Roman" w:cs="Times New Roman"/>
          <w:sz w:val="20"/>
          <w:szCs w:val="20"/>
          <w:lang w:eastAsia="tr-TR"/>
        </w:rPr>
        <w:t>, aile üyelerinin de diğer yöneticiler ve çalışanlar</w:t>
      </w:r>
      <w:r w:rsidR="00753A78" w:rsidRPr="00DC6253">
        <w:rPr>
          <w:rFonts w:ascii="Times New Roman" w:eastAsia="Times New Roman" w:hAnsi="Times New Roman" w:cs="Times New Roman"/>
          <w:sz w:val="20"/>
          <w:szCs w:val="20"/>
          <w:lang w:eastAsia="tr-TR"/>
        </w:rPr>
        <w:t xml:space="preserve"> gibi </w:t>
      </w:r>
      <w:r w:rsidR="00176552" w:rsidRPr="00DC6253">
        <w:rPr>
          <w:rFonts w:ascii="Times New Roman" w:eastAsia="Times New Roman" w:hAnsi="Times New Roman" w:cs="Times New Roman"/>
          <w:sz w:val="20"/>
          <w:szCs w:val="20"/>
          <w:lang w:eastAsia="tr-TR"/>
        </w:rPr>
        <w:t xml:space="preserve">aynı sistem üzerinden </w:t>
      </w:r>
      <w:r w:rsidR="00753A78" w:rsidRPr="00DC6253">
        <w:rPr>
          <w:rFonts w:ascii="Times New Roman" w:eastAsia="Times New Roman" w:hAnsi="Times New Roman" w:cs="Times New Roman"/>
          <w:sz w:val="20"/>
          <w:szCs w:val="20"/>
          <w:lang w:eastAsia="tr-TR"/>
        </w:rPr>
        <w:t>değerlendirilmesi</w:t>
      </w:r>
      <w:r w:rsidR="00FC3386" w:rsidRPr="00DC6253">
        <w:rPr>
          <w:rFonts w:ascii="Times New Roman" w:eastAsia="Times New Roman" w:hAnsi="Times New Roman" w:cs="Times New Roman"/>
          <w:sz w:val="20"/>
          <w:szCs w:val="20"/>
          <w:lang w:eastAsia="tr-TR"/>
        </w:rPr>
        <w:t>,</w:t>
      </w:r>
      <w:r w:rsidR="00D17B99" w:rsidRPr="00DC6253">
        <w:rPr>
          <w:rFonts w:ascii="Times New Roman" w:eastAsia="Times New Roman" w:hAnsi="Times New Roman" w:cs="Times New Roman"/>
          <w:sz w:val="20"/>
          <w:szCs w:val="20"/>
          <w:lang w:eastAsia="tr-TR"/>
        </w:rPr>
        <w:t xml:space="preserve"> sonuçla</w:t>
      </w:r>
      <w:r w:rsidR="00FC3386" w:rsidRPr="00DC6253">
        <w:rPr>
          <w:rFonts w:ascii="Times New Roman" w:eastAsia="Times New Roman" w:hAnsi="Times New Roman" w:cs="Times New Roman"/>
          <w:sz w:val="20"/>
          <w:szCs w:val="20"/>
          <w:lang w:eastAsia="tr-TR"/>
        </w:rPr>
        <w:t xml:space="preserve">rın kariyer </w:t>
      </w:r>
      <w:r w:rsidR="00753A78" w:rsidRPr="00DC6253">
        <w:rPr>
          <w:rFonts w:ascii="Times New Roman" w:eastAsia="Times New Roman" w:hAnsi="Times New Roman" w:cs="Times New Roman"/>
          <w:sz w:val="20"/>
          <w:szCs w:val="20"/>
          <w:lang w:eastAsia="tr-TR"/>
        </w:rPr>
        <w:t>sistemine entegre edilmesi gerekir.</w:t>
      </w:r>
      <w:r w:rsidR="00FC3386" w:rsidRPr="00DC6253">
        <w:rPr>
          <w:rFonts w:ascii="Times New Roman" w:eastAsia="Times New Roman" w:hAnsi="Times New Roman" w:cs="Times New Roman"/>
          <w:sz w:val="20"/>
          <w:szCs w:val="20"/>
          <w:lang w:eastAsia="tr-TR"/>
        </w:rPr>
        <w:t xml:space="preserve"> </w:t>
      </w:r>
    </w:p>
    <w:p w:rsidR="00C753BD" w:rsidRPr="00DC6253" w:rsidRDefault="00176552" w:rsidP="00CB1DC0">
      <w:pPr>
        <w:spacing w:line="240" w:lineRule="auto"/>
        <w:jc w:val="both"/>
        <w:rPr>
          <w:rFonts w:ascii="Times New Roman" w:hAnsi="Times New Roman" w:cs="Times New Roman"/>
          <w:sz w:val="20"/>
          <w:szCs w:val="20"/>
        </w:rPr>
      </w:pPr>
      <w:r w:rsidRPr="00DC6253">
        <w:rPr>
          <w:rFonts w:ascii="Times New Roman" w:eastAsia="Times New Roman" w:hAnsi="Times New Roman" w:cs="Times New Roman"/>
          <w:sz w:val="20"/>
          <w:szCs w:val="20"/>
          <w:lang w:eastAsia="tr-TR"/>
        </w:rPr>
        <w:t>Açıklanan şekildeki düzenlemede, t</w:t>
      </w:r>
      <w:r w:rsidR="00753A78" w:rsidRPr="00DC6253">
        <w:rPr>
          <w:rFonts w:ascii="Times New Roman" w:eastAsia="Times New Roman" w:hAnsi="Times New Roman" w:cs="Times New Roman"/>
          <w:sz w:val="20"/>
          <w:szCs w:val="20"/>
          <w:lang w:eastAsia="tr-TR"/>
        </w:rPr>
        <w:t>erfi için</w:t>
      </w:r>
      <w:r w:rsidR="00FC3386" w:rsidRPr="00DC6253">
        <w:rPr>
          <w:rFonts w:ascii="Times New Roman" w:eastAsia="Times New Roman" w:hAnsi="Times New Roman" w:cs="Times New Roman"/>
          <w:sz w:val="20"/>
          <w:szCs w:val="20"/>
          <w:lang w:eastAsia="tr-TR"/>
        </w:rPr>
        <w:t xml:space="preserve"> en uygun aday</w:t>
      </w:r>
      <w:r w:rsidR="00753A78" w:rsidRPr="00DC6253">
        <w:rPr>
          <w:rFonts w:ascii="Times New Roman" w:eastAsia="Times New Roman" w:hAnsi="Times New Roman" w:cs="Times New Roman"/>
          <w:sz w:val="20"/>
          <w:szCs w:val="20"/>
          <w:lang w:eastAsia="tr-TR"/>
        </w:rPr>
        <w:t>lar</w:t>
      </w:r>
      <w:r w:rsidR="00FC3386" w:rsidRPr="00DC6253">
        <w:rPr>
          <w:rFonts w:ascii="Times New Roman" w:eastAsia="Times New Roman" w:hAnsi="Times New Roman" w:cs="Times New Roman"/>
          <w:sz w:val="20"/>
          <w:szCs w:val="20"/>
          <w:lang w:eastAsia="tr-TR"/>
        </w:rPr>
        <w:t xml:space="preserve"> </w:t>
      </w:r>
      <w:r w:rsidR="00753A78" w:rsidRPr="00DC6253">
        <w:rPr>
          <w:rFonts w:ascii="Times New Roman" w:eastAsia="Times New Roman" w:hAnsi="Times New Roman" w:cs="Times New Roman"/>
          <w:sz w:val="20"/>
          <w:szCs w:val="20"/>
          <w:lang w:eastAsia="tr-TR"/>
        </w:rPr>
        <w:t xml:space="preserve">sistem tarafından </w:t>
      </w:r>
      <w:r w:rsidRPr="00DC6253">
        <w:rPr>
          <w:rFonts w:ascii="Times New Roman" w:eastAsia="Times New Roman" w:hAnsi="Times New Roman" w:cs="Times New Roman"/>
          <w:sz w:val="20"/>
          <w:szCs w:val="20"/>
          <w:lang w:eastAsia="tr-TR"/>
        </w:rPr>
        <w:t>otomatik olarak saptanır</w:t>
      </w:r>
      <w:r w:rsidR="00FC3386" w:rsidRPr="00DC6253">
        <w:rPr>
          <w:rFonts w:ascii="Times New Roman" w:eastAsia="Times New Roman" w:hAnsi="Times New Roman" w:cs="Times New Roman"/>
          <w:sz w:val="20"/>
          <w:szCs w:val="20"/>
          <w:lang w:eastAsia="tr-TR"/>
        </w:rPr>
        <w:t xml:space="preserve">. Sürecin tamamı dijital ortamda gerçekleştiğinden,  </w:t>
      </w:r>
      <w:r w:rsidRPr="00DC6253">
        <w:rPr>
          <w:rFonts w:ascii="Times New Roman" w:eastAsia="Times New Roman" w:hAnsi="Times New Roman" w:cs="Times New Roman"/>
          <w:sz w:val="20"/>
          <w:szCs w:val="20"/>
          <w:lang w:eastAsia="tr-TR"/>
        </w:rPr>
        <w:t xml:space="preserve">ailenin itibarı, </w:t>
      </w:r>
      <w:r w:rsidR="00FC3386" w:rsidRPr="00DC6253">
        <w:rPr>
          <w:rFonts w:ascii="Times New Roman" w:eastAsia="Times New Roman" w:hAnsi="Times New Roman" w:cs="Times New Roman"/>
          <w:sz w:val="20"/>
          <w:szCs w:val="20"/>
          <w:lang w:eastAsia="tr-TR"/>
        </w:rPr>
        <w:t xml:space="preserve">şirketin karlılığı ve sürdürülebilirliği açılarından terfi için uygun görülen aile üyesi </w:t>
      </w:r>
      <w:r w:rsidRPr="00DC6253">
        <w:rPr>
          <w:rFonts w:ascii="Times New Roman" w:eastAsia="Times New Roman" w:hAnsi="Times New Roman" w:cs="Times New Roman"/>
          <w:sz w:val="20"/>
          <w:szCs w:val="20"/>
          <w:lang w:eastAsia="tr-TR"/>
        </w:rPr>
        <w:t>terfi ettirilir</w:t>
      </w:r>
      <w:r w:rsidR="00FC3386" w:rsidRPr="00DC6253">
        <w:rPr>
          <w:rFonts w:ascii="Times New Roman" w:eastAsia="Times New Roman" w:hAnsi="Times New Roman" w:cs="Times New Roman"/>
          <w:sz w:val="20"/>
          <w:szCs w:val="20"/>
          <w:lang w:eastAsia="tr-TR"/>
        </w:rPr>
        <w:t xml:space="preserve">. </w:t>
      </w:r>
      <w:r w:rsidR="00AE70D8" w:rsidRPr="00DC6253">
        <w:rPr>
          <w:rFonts w:ascii="Times New Roman" w:eastAsia="Times New Roman" w:hAnsi="Times New Roman" w:cs="Times New Roman"/>
          <w:sz w:val="20"/>
          <w:szCs w:val="20"/>
          <w:lang w:eastAsia="tr-TR"/>
        </w:rPr>
        <w:t xml:space="preserve">İdael durumda, </w:t>
      </w:r>
      <w:r w:rsidR="00FC3386" w:rsidRPr="00DC6253">
        <w:rPr>
          <w:rFonts w:ascii="Times New Roman" w:eastAsia="Times New Roman" w:hAnsi="Times New Roman" w:cs="Times New Roman"/>
          <w:sz w:val="20"/>
          <w:szCs w:val="20"/>
          <w:lang w:eastAsia="tr-TR"/>
        </w:rPr>
        <w:t>aile üyelerinin, şirket başkanlığını hak etmeleri için, diğerlerinden daha çok iş gereklerini karşılamaları</w:t>
      </w:r>
      <w:r w:rsidRPr="00DC6253">
        <w:rPr>
          <w:rFonts w:ascii="Times New Roman" w:eastAsia="Times New Roman" w:hAnsi="Times New Roman" w:cs="Times New Roman"/>
          <w:sz w:val="20"/>
          <w:szCs w:val="20"/>
          <w:lang w:eastAsia="tr-TR"/>
        </w:rPr>
        <w:t>, daha yüksek performansla çalışmaları</w:t>
      </w:r>
      <w:r w:rsidR="00FC3386" w:rsidRPr="00DC6253">
        <w:rPr>
          <w:rFonts w:ascii="Times New Roman" w:eastAsia="Times New Roman" w:hAnsi="Times New Roman" w:cs="Times New Roman"/>
          <w:sz w:val="20"/>
          <w:szCs w:val="20"/>
          <w:lang w:eastAsia="tr-TR"/>
        </w:rPr>
        <w:t xml:space="preserve"> gerekir. Şayet, bir aile üy</w:t>
      </w:r>
      <w:r w:rsidRPr="00DC6253">
        <w:rPr>
          <w:rFonts w:ascii="Times New Roman" w:eastAsia="Times New Roman" w:hAnsi="Times New Roman" w:cs="Times New Roman"/>
          <w:sz w:val="20"/>
          <w:szCs w:val="20"/>
          <w:lang w:eastAsia="tr-TR"/>
        </w:rPr>
        <w:t>esi sistem tarafından terfi için</w:t>
      </w:r>
      <w:r w:rsidR="00FC3386" w:rsidRPr="00DC6253">
        <w:rPr>
          <w:rFonts w:ascii="Times New Roman" w:eastAsia="Times New Roman" w:hAnsi="Times New Roman" w:cs="Times New Roman"/>
          <w:sz w:val="20"/>
          <w:szCs w:val="20"/>
          <w:lang w:eastAsia="tr-TR"/>
        </w:rPr>
        <w:t xml:space="preserve"> en uygun aday olarak atanıyorsa, diğer aile üyelerinin</w:t>
      </w:r>
      <w:r w:rsidR="00AE70D8" w:rsidRPr="00DC6253">
        <w:rPr>
          <w:rFonts w:ascii="Times New Roman" w:eastAsia="Times New Roman" w:hAnsi="Times New Roman" w:cs="Times New Roman"/>
          <w:sz w:val="20"/>
          <w:szCs w:val="20"/>
          <w:lang w:eastAsia="tr-TR"/>
        </w:rPr>
        <w:t xml:space="preserve"> de bu durumu kabulü nispeten kolay olur. Bununla birlikte, işleyişte söz konusu duruma aykırı çok sayıda uygulamaya rastlanmaktadır. </w:t>
      </w:r>
      <w:r w:rsidR="00AE70D8" w:rsidRPr="00DC6253">
        <w:rPr>
          <w:rFonts w:ascii="Times New Roman" w:eastAsia="Times New Roman" w:hAnsi="Times New Roman" w:cs="Times New Roman"/>
          <w:sz w:val="20"/>
          <w:szCs w:val="20"/>
          <w:lang w:eastAsia="tr-TR"/>
        </w:rPr>
        <w:lastRenderedPageBreak/>
        <w:t>Yani, büyük pay sahibinin büyük erkek çocuğunun şirke</w:t>
      </w:r>
      <w:r w:rsidRPr="00DC6253">
        <w:rPr>
          <w:rFonts w:ascii="Times New Roman" w:eastAsia="Times New Roman" w:hAnsi="Times New Roman" w:cs="Times New Roman"/>
          <w:sz w:val="20"/>
          <w:szCs w:val="20"/>
          <w:lang w:eastAsia="tr-TR"/>
        </w:rPr>
        <w:t xml:space="preserve">t başkanı olarak tüm yetkinliklere haizmişçesine </w:t>
      </w:r>
      <w:r w:rsidR="00AE70D8" w:rsidRPr="00DC6253">
        <w:rPr>
          <w:rFonts w:ascii="Times New Roman" w:eastAsia="Times New Roman" w:hAnsi="Times New Roman" w:cs="Times New Roman"/>
          <w:sz w:val="20"/>
          <w:szCs w:val="20"/>
          <w:lang w:eastAsia="tr-TR"/>
        </w:rPr>
        <w:t>atandığı durumla sıklıkla karşılaşılmaktadır.</w:t>
      </w:r>
      <w:r w:rsidR="008E71F0" w:rsidRPr="00DC6253">
        <w:rPr>
          <w:rFonts w:ascii="Times New Roman" w:eastAsia="Times New Roman" w:hAnsi="Times New Roman" w:cs="Times New Roman"/>
          <w:sz w:val="20"/>
          <w:szCs w:val="20"/>
          <w:lang w:eastAsia="tr-TR"/>
        </w:rPr>
        <w:t xml:space="preserve"> </w:t>
      </w:r>
    </w:p>
    <w:p w:rsidR="00B40B93" w:rsidRPr="00DC6253" w:rsidRDefault="00C753BD" w:rsidP="00CB1DC0">
      <w:pPr>
        <w:shd w:val="clear" w:color="auto" w:fill="FFFFFF"/>
        <w:spacing w:before="120" w:after="120" w:line="240" w:lineRule="auto"/>
        <w:jc w:val="both"/>
        <w:rPr>
          <w:rFonts w:ascii="Times New Roman" w:eastAsia="Times New Roman" w:hAnsi="Times New Roman" w:cs="Times New Roman"/>
          <w:sz w:val="24"/>
          <w:szCs w:val="24"/>
          <w:lang w:eastAsia="tr-TR"/>
        </w:rPr>
      </w:pPr>
      <w:r w:rsidRPr="00DC6253">
        <w:rPr>
          <w:rFonts w:ascii="Times New Roman" w:eastAsia="Times New Roman" w:hAnsi="Times New Roman" w:cs="Times New Roman"/>
          <w:sz w:val="24"/>
          <w:szCs w:val="24"/>
          <w:lang w:eastAsia="tr-TR"/>
        </w:rPr>
        <w:t> </w:t>
      </w:r>
    </w:p>
    <w:p w:rsidR="00907B52" w:rsidRDefault="00907B52" w:rsidP="00CB1DC0">
      <w:pPr>
        <w:shd w:val="clear" w:color="auto" w:fill="FFFFFF"/>
        <w:spacing w:before="120" w:after="120" w:line="240" w:lineRule="auto"/>
        <w:jc w:val="both"/>
        <w:rPr>
          <w:rFonts w:ascii="Times New Roman" w:hAnsi="Times New Roman" w:cs="Times New Roman"/>
          <w:b/>
          <w:sz w:val="24"/>
          <w:szCs w:val="24"/>
        </w:rPr>
      </w:pPr>
    </w:p>
    <w:p w:rsidR="00907B52" w:rsidRDefault="00907B52" w:rsidP="00CB1DC0">
      <w:pPr>
        <w:shd w:val="clear" w:color="auto" w:fill="FFFFFF"/>
        <w:spacing w:before="120" w:after="120" w:line="240" w:lineRule="auto"/>
        <w:jc w:val="both"/>
        <w:rPr>
          <w:rFonts w:ascii="Times New Roman" w:hAnsi="Times New Roman" w:cs="Times New Roman"/>
          <w:b/>
          <w:sz w:val="24"/>
          <w:szCs w:val="24"/>
        </w:rPr>
      </w:pPr>
    </w:p>
    <w:p w:rsidR="000602F8" w:rsidRPr="00DC6253" w:rsidRDefault="008C2729" w:rsidP="00CB1DC0">
      <w:pPr>
        <w:shd w:val="clear" w:color="auto" w:fill="FFFFFF"/>
        <w:spacing w:before="120" w:after="120" w:line="240" w:lineRule="auto"/>
        <w:jc w:val="both"/>
        <w:rPr>
          <w:rFonts w:ascii="Times New Roman" w:hAnsi="Times New Roman" w:cs="Times New Roman"/>
          <w:b/>
          <w:sz w:val="24"/>
          <w:szCs w:val="24"/>
        </w:rPr>
      </w:pPr>
      <w:r w:rsidRPr="00DC6253">
        <w:rPr>
          <w:rFonts w:ascii="Times New Roman" w:hAnsi="Times New Roman" w:cs="Times New Roman"/>
          <w:b/>
          <w:sz w:val="24"/>
          <w:szCs w:val="24"/>
        </w:rPr>
        <w:t>3.3.</w:t>
      </w:r>
      <w:r w:rsidR="00F73E01" w:rsidRPr="00DC6253">
        <w:rPr>
          <w:rFonts w:ascii="Times New Roman" w:hAnsi="Times New Roman" w:cs="Times New Roman"/>
          <w:b/>
          <w:sz w:val="24"/>
          <w:szCs w:val="24"/>
        </w:rPr>
        <w:t>3</w:t>
      </w:r>
      <w:r w:rsidR="004A5E44" w:rsidRPr="00DC6253">
        <w:rPr>
          <w:rFonts w:ascii="Times New Roman" w:hAnsi="Times New Roman" w:cs="Times New Roman"/>
          <w:b/>
          <w:sz w:val="24"/>
          <w:szCs w:val="24"/>
        </w:rPr>
        <w:t>.Kurumsal Yapılanma</w:t>
      </w:r>
    </w:p>
    <w:p w:rsidR="00DC6253" w:rsidRPr="00B40B93" w:rsidRDefault="00DC6253" w:rsidP="00CB1DC0">
      <w:pPr>
        <w:shd w:val="clear" w:color="auto" w:fill="FFFFFF"/>
        <w:spacing w:before="120" w:after="120" w:line="240" w:lineRule="auto"/>
        <w:jc w:val="both"/>
        <w:rPr>
          <w:rFonts w:ascii="Times New Roman" w:hAnsi="Times New Roman" w:cs="Times New Roman"/>
          <w:b/>
          <w:sz w:val="32"/>
          <w:szCs w:val="32"/>
        </w:rPr>
      </w:pPr>
    </w:p>
    <w:p w:rsidR="00B40B93" w:rsidRDefault="00B40B93" w:rsidP="00CB1DC0">
      <w:pPr>
        <w:shd w:val="clear" w:color="auto" w:fill="FFFFFF"/>
        <w:spacing w:before="120" w:after="120" w:line="240" w:lineRule="auto"/>
        <w:jc w:val="both"/>
        <w:rPr>
          <w:rFonts w:ascii="Times New Roman" w:hAnsi="Times New Roman" w:cs="Times New Roman"/>
          <w:sz w:val="20"/>
          <w:szCs w:val="20"/>
        </w:rPr>
      </w:pPr>
      <w:r w:rsidRPr="00DC6253">
        <w:rPr>
          <w:rFonts w:ascii="Times New Roman" w:hAnsi="Times New Roman" w:cs="Times New Roman"/>
          <w:sz w:val="20"/>
          <w:szCs w:val="20"/>
        </w:rPr>
        <w:t xml:space="preserve">Aile ve şirket vizyonu ile misyonu tanımlandıktan, aileye ve şirkete ilişkin planlar, politikalar, stratejiler, </w:t>
      </w:r>
      <w:r w:rsidR="004C0EF2" w:rsidRPr="00DC6253">
        <w:rPr>
          <w:rFonts w:ascii="Times New Roman" w:hAnsi="Times New Roman" w:cs="Times New Roman"/>
          <w:sz w:val="20"/>
          <w:szCs w:val="20"/>
        </w:rPr>
        <w:t xml:space="preserve">kurallar, </w:t>
      </w:r>
      <w:r w:rsidRPr="00DC6253">
        <w:rPr>
          <w:rFonts w:ascii="Times New Roman" w:hAnsi="Times New Roman" w:cs="Times New Roman"/>
          <w:sz w:val="20"/>
          <w:szCs w:val="20"/>
        </w:rPr>
        <w:t xml:space="preserve">roller belirlendikten sonra, sıra ailenin ve şirketin kurumsal yapılanmasına gelir. </w:t>
      </w:r>
      <w:r w:rsidR="004C0EF2" w:rsidRPr="00DC6253">
        <w:rPr>
          <w:rFonts w:ascii="Times New Roman" w:hAnsi="Times New Roman" w:cs="Times New Roman"/>
          <w:sz w:val="20"/>
          <w:szCs w:val="20"/>
        </w:rPr>
        <w:t>Kurumsal yapılanmada öncelikle üzerinde durulması gereken çalışmalar, hukuki olanlardır. Nihayetinde, hukuki yapılanma gerçekleştirilmeden diğer çalışmalar, büyük pay sahibinin vefatıyla bir anda işlevsiz hale gelebilir.</w:t>
      </w:r>
    </w:p>
    <w:p w:rsidR="006D4F93" w:rsidRPr="00DC6253" w:rsidRDefault="006D4F93" w:rsidP="00CB1DC0">
      <w:pPr>
        <w:shd w:val="clear" w:color="auto" w:fill="FFFFFF"/>
        <w:spacing w:before="120" w:after="120" w:line="240" w:lineRule="auto"/>
        <w:jc w:val="both"/>
        <w:rPr>
          <w:rFonts w:ascii="Times New Roman" w:hAnsi="Times New Roman" w:cs="Times New Roman"/>
          <w:sz w:val="20"/>
          <w:szCs w:val="20"/>
        </w:rPr>
      </w:pPr>
    </w:p>
    <w:p w:rsidR="004A5E44" w:rsidRDefault="004A5E44" w:rsidP="00CB1DC0">
      <w:pPr>
        <w:pStyle w:val="ListeParagraf"/>
        <w:numPr>
          <w:ilvl w:val="0"/>
          <w:numId w:val="5"/>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Hukuki Yapılanma</w:t>
      </w:r>
      <w:r w:rsidR="00E071B2" w:rsidRPr="00DC6253">
        <w:rPr>
          <w:rFonts w:ascii="Times New Roman" w:hAnsi="Times New Roman" w:cs="Times New Roman"/>
          <w:sz w:val="20"/>
          <w:szCs w:val="20"/>
        </w:rPr>
        <w:t>: Şirket esas s</w:t>
      </w:r>
      <w:r w:rsidR="000602F8" w:rsidRPr="00DC6253">
        <w:rPr>
          <w:rFonts w:ascii="Times New Roman" w:hAnsi="Times New Roman" w:cs="Times New Roman"/>
          <w:sz w:val="20"/>
          <w:szCs w:val="20"/>
        </w:rPr>
        <w:t>özleşmesi</w:t>
      </w:r>
      <w:r w:rsidR="00E071B2" w:rsidRPr="00DC6253">
        <w:rPr>
          <w:rFonts w:ascii="Times New Roman" w:hAnsi="Times New Roman" w:cs="Times New Roman"/>
          <w:sz w:val="20"/>
          <w:szCs w:val="20"/>
        </w:rPr>
        <w:t>, v</w:t>
      </w:r>
      <w:r w:rsidR="000602F8" w:rsidRPr="00DC6253">
        <w:rPr>
          <w:rFonts w:ascii="Times New Roman" w:hAnsi="Times New Roman" w:cs="Times New Roman"/>
          <w:sz w:val="20"/>
          <w:szCs w:val="20"/>
        </w:rPr>
        <w:t>asiyetname</w:t>
      </w:r>
      <w:r w:rsidR="00E071B2" w:rsidRPr="00DC6253">
        <w:rPr>
          <w:rFonts w:ascii="Times New Roman" w:hAnsi="Times New Roman" w:cs="Times New Roman"/>
          <w:sz w:val="20"/>
          <w:szCs w:val="20"/>
        </w:rPr>
        <w:t>, hisse devir sözleşmesi, mirastan feragat sözleşmesi, mirastan kısmi feragat sözleşmesi,</w:t>
      </w:r>
      <w:r w:rsidR="00970E2E" w:rsidRPr="00DC6253">
        <w:rPr>
          <w:rFonts w:ascii="Times New Roman" w:hAnsi="Times New Roman" w:cs="Times New Roman"/>
          <w:sz w:val="20"/>
          <w:szCs w:val="20"/>
        </w:rPr>
        <w:t xml:space="preserve"> mal rejimi sözleşmesi vb. sözleşmelerin dijital ortama aktarılması, daha da önemlisi, sözleşmelerin içeriğinde yer alan maddelerin, aile ve şirket sistemlerinde uygulanabilir şekle dönüştürülmesi ve her bir maddeye ilişkin değişikliğin anında sistemler tarafından uygulanması önemlidir.</w:t>
      </w:r>
      <w:r w:rsidR="004C0EF2" w:rsidRPr="00DC6253">
        <w:rPr>
          <w:rFonts w:ascii="Times New Roman" w:hAnsi="Times New Roman" w:cs="Times New Roman"/>
          <w:sz w:val="20"/>
          <w:szCs w:val="20"/>
        </w:rPr>
        <w:t xml:space="preserve"> Bu ise, ancak dijitalleşme ile gerçekleşir.</w:t>
      </w:r>
    </w:p>
    <w:p w:rsidR="006D4F93" w:rsidRPr="00DC6253" w:rsidRDefault="006D4F93" w:rsidP="006D4F93">
      <w:pPr>
        <w:pStyle w:val="ListeParagraf"/>
        <w:spacing w:line="240" w:lineRule="auto"/>
        <w:jc w:val="both"/>
        <w:rPr>
          <w:rFonts w:ascii="Times New Roman" w:hAnsi="Times New Roman" w:cs="Times New Roman"/>
          <w:sz w:val="20"/>
          <w:szCs w:val="20"/>
        </w:rPr>
      </w:pPr>
    </w:p>
    <w:p w:rsidR="00E071B2" w:rsidRDefault="004A5E44" w:rsidP="00CB1DC0">
      <w:pPr>
        <w:pStyle w:val="ListeParagraf"/>
        <w:numPr>
          <w:ilvl w:val="0"/>
          <w:numId w:val="5"/>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İdari Yapılanma</w:t>
      </w:r>
      <w:r w:rsidR="00E071B2" w:rsidRPr="00DC6253">
        <w:rPr>
          <w:rFonts w:ascii="Times New Roman" w:hAnsi="Times New Roman" w:cs="Times New Roman"/>
          <w:sz w:val="20"/>
          <w:szCs w:val="20"/>
        </w:rPr>
        <w:t xml:space="preserve">: Yönetim kurulunun, </w:t>
      </w:r>
      <w:r w:rsidR="00B40EBF" w:rsidRPr="00DC6253">
        <w:rPr>
          <w:rFonts w:ascii="Times New Roman" w:hAnsi="Times New Roman" w:cs="Times New Roman"/>
          <w:sz w:val="20"/>
          <w:szCs w:val="20"/>
        </w:rPr>
        <w:t>komitelerin, icra kurulunun, aile forumunun</w:t>
      </w:r>
      <w:r w:rsidR="002827FA" w:rsidRPr="00DC6253">
        <w:rPr>
          <w:rFonts w:ascii="Times New Roman" w:hAnsi="Times New Roman" w:cs="Times New Roman"/>
          <w:sz w:val="20"/>
          <w:szCs w:val="20"/>
        </w:rPr>
        <w:t>, aile konseyinin oluşturulması;</w:t>
      </w:r>
      <w:r w:rsidR="00B40EBF" w:rsidRPr="00DC6253">
        <w:rPr>
          <w:rFonts w:ascii="Times New Roman" w:hAnsi="Times New Roman" w:cs="Times New Roman"/>
          <w:sz w:val="20"/>
          <w:szCs w:val="20"/>
        </w:rPr>
        <w:t xml:space="preserve"> üye seçimi, atama, azil, yeniden seçme, oylama ve k</w:t>
      </w:r>
      <w:r w:rsidR="002827FA" w:rsidRPr="00DC6253">
        <w:rPr>
          <w:rFonts w:ascii="Times New Roman" w:hAnsi="Times New Roman" w:cs="Times New Roman"/>
          <w:sz w:val="20"/>
          <w:szCs w:val="20"/>
        </w:rPr>
        <w:t>arar nisabı</w:t>
      </w:r>
      <w:r w:rsidR="004C0EF2" w:rsidRPr="00DC6253">
        <w:rPr>
          <w:rFonts w:ascii="Times New Roman" w:hAnsi="Times New Roman" w:cs="Times New Roman"/>
          <w:sz w:val="20"/>
          <w:szCs w:val="20"/>
        </w:rPr>
        <w:t xml:space="preserve"> belirleme</w:t>
      </w:r>
      <w:r w:rsidR="002827FA" w:rsidRPr="00DC6253">
        <w:rPr>
          <w:rFonts w:ascii="Times New Roman" w:hAnsi="Times New Roman" w:cs="Times New Roman"/>
          <w:sz w:val="20"/>
          <w:szCs w:val="20"/>
        </w:rPr>
        <w:t xml:space="preserve">, </w:t>
      </w:r>
      <w:r w:rsidR="004C0EF2" w:rsidRPr="00DC6253">
        <w:rPr>
          <w:rFonts w:ascii="Times New Roman" w:hAnsi="Times New Roman" w:cs="Times New Roman"/>
          <w:sz w:val="20"/>
          <w:szCs w:val="20"/>
        </w:rPr>
        <w:t xml:space="preserve">şerh koyma, </w:t>
      </w:r>
      <w:r w:rsidR="002827FA" w:rsidRPr="00DC6253">
        <w:rPr>
          <w:rFonts w:ascii="Times New Roman" w:hAnsi="Times New Roman" w:cs="Times New Roman"/>
          <w:sz w:val="20"/>
          <w:szCs w:val="20"/>
        </w:rPr>
        <w:t>öneri geliştirme, öneri geliştiren kişiler</w:t>
      </w:r>
      <w:r w:rsidR="00B40EBF" w:rsidRPr="00DC6253">
        <w:rPr>
          <w:rFonts w:ascii="Times New Roman" w:hAnsi="Times New Roman" w:cs="Times New Roman"/>
          <w:sz w:val="20"/>
          <w:szCs w:val="20"/>
        </w:rPr>
        <w:t>, kabul edilen öneriler ve sonuçları gibi konuların dijital platformda takibi, tüm kurumu</w:t>
      </w:r>
      <w:r w:rsidR="002827FA" w:rsidRPr="00DC6253">
        <w:rPr>
          <w:rFonts w:ascii="Times New Roman" w:hAnsi="Times New Roman" w:cs="Times New Roman"/>
          <w:sz w:val="20"/>
          <w:szCs w:val="20"/>
        </w:rPr>
        <w:t>n ve ailenin performansının görülmesi</w:t>
      </w:r>
      <w:r w:rsidR="000D64A2" w:rsidRPr="00DC6253">
        <w:rPr>
          <w:rFonts w:ascii="Times New Roman" w:hAnsi="Times New Roman" w:cs="Times New Roman"/>
          <w:sz w:val="20"/>
          <w:szCs w:val="20"/>
        </w:rPr>
        <w:t xml:space="preserve"> ve sağlıklı karar alma ortamının hazırlanması</w:t>
      </w:r>
      <w:r w:rsidR="002827FA" w:rsidRPr="00DC6253">
        <w:rPr>
          <w:rFonts w:ascii="Times New Roman" w:hAnsi="Times New Roman" w:cs="Times New Roman"/>
          <w:sz w:val="20"/>
          <w:szCs w:val="20"/>
        </w:rPr>
        <w:t xml:space="preserve"> için</w:t>
      </w:r>
      <w:r w:rsidR="000D64A2" w:rsidRPr="00DC6253">
        <w:rPr>
          <w:rFonts w:ascii="Times New Roman" w:hAnsi="Times New Roman" w:cs="Times New Roman"/>
          <w:sz w:val="20"/>
          <w:szCs w:val="20"/>
        </w:rPr>
        <w:t xml:space="preserve"> gereklidir</w:t>
      </w:r>
      <w:r w:rsidR="002827FA" w:rsidRPr="00DC6253">
        <w:rPr>
          <w:rFonts w:ascii="Times New Roman" w:hAnsi="Times New Roman" w:cs="Times New Roman"/>
          <w:sz w:val="20"/>
          <w:szCs w:val="20"/>
        </w:rPr>
        <w:t>.</w:t>
      </w:r>
    </w:p>
    <w:p w:rsidR="006D4F93" w:rsidRPr="006D4F93" w:rsidRDefault="006D4F93" w:rsidP="006D4F93">
      <w:pPr>
        <w:pStyle w:val="ListeParagraf"/>
        <w:rPr>
          <w:rFonts w:ascii="Times New Roman" w:hAnsi="Times New Roman" w:cs="Times New Roman"/>
          <w:sz w:val="20"/>
          <w:szCs w:val="20"/>
        </w:rPr>
      </w:pPr>
    </w:p>
    <w:p w:rsidR="006D4F93" w:rsidRPr="00DC6253" w:rsidRDefault="006D4F93" w:rsidP="006D4F93">
      <w:pPr>
        <w:pStyle w:val="ListeParagraf"/>
        <w:spacing w:line="240" w:lineRule="auto"/>
        <w:jc w:val="both"/>
        <w:rPr>
          <w:rFonts w:ascii="Times New Roman" w:hAnsi="Times New Roman" w:cs="Times New Roman"/>
          <w:sz w:val="20"/>
          <w:szCs w:val="20"/>
        </w:rPr>
      </w:pPr>
    </w:p>
    <w:p w:rsidR="00F73E01" w:rsidRDefault="004A5E44" w:rsidP="00CB1DC0">
      <w:pPr>
        <w:pStyle w:val="ListeParagraf"/>
        <w:numPr>
          <w:ilvl w:val="0"/>
          <w:numId w:val="5"/>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Yönetsel Yapılanma</w:t>
      </w:r>
      <w:r w:rsidR="00E071B2" w:rsidRPr="00DC6253">
        <w:rPr>
          <w:rFonts w:ascii="Times New Roman" w:hAnsi="Times New Roman" w:cs="Times New Roman"/>
          <w:sz w:val="20"/>
          <w:szCs w:val="20"/>
        </w:rPr>
        <w:t xml:space="preserve">: </w:t>
      </w:r>
      <w:r w:rsidR="002827FA" w:rsidRPr="00DC6253">
        <w:rPr>
          <w:rFonts w:ascii="Times New Roman" w:hAnsi="Times New Roman" w:cs="Times New Roman"/>
          <w:sz w:val="20"/>
          <w:szCs w:val="20"/>
        </w:rPr>
        <w:t>Aileye ve şirkete ilişkin tüm s</w:t>
      </w:r>
      <w:r w:rsidR="00E071B2" w:rsidRPr="00DC6253">
        <w:rPr>
          <w:rFonts w:ascii="Times New Roman" w:hAnsi="Times New Roman" w:cs="Times New Roman"/>
          <w:sz w:val="20"/>
          <w:szCs w:val="20"/>
        </w:rPr>
        <w:t>istemlerin</w:t>
      </w:r>
      <w:r w:rsidR="002827FA" w:rsidRPr="00DC6253">
        <w:rPr>
          <w:rFonts w:ascii="Times New Roman" w:hAnsi="Times New Roman" w:cs="Times New Roman"/>
          <w:sz w:val="20"/>
          <w:szCs w:val="20"/>
        </w:rPr>
        <w:t xml:space="preserve">, </w:t>
      </w:r>
      <w:r w:rsidR="00BF353E" w:rsidRPr="00DC6253">
        <w:rPr>
          <w:rFonts w:ascii="Times New Roman" w:hAnsi="Times New Roman" w:cs="Times New Roman"/>
          <w:sz w:val="20"/>
          <w:szCs w:val="20"/>
        </w:rPr>
        <w:t xml:space="preserve">değer oluşturacak şekilde </w:t>
      </w:r>
      <w:r w:rsidR="002827FA" w:rsidRPr="00DC6253">
        <w:rPr>
          <w:rFonts w:ascii="Times New Roman" w:hAnsi="Times New Roman" w:cs="Times New Roman"/>
          <w:sz w:val="20"/>
          <w:szCs w:val="20"/>
        </w:rPr>
        <w:t>yeniden yapılanma ya da yeniden süreçleme ile dijital yapıya uygun hale getirilmesi; uygulama, takip ve kontrol s</w:t>
      </w:r>
      <w:r w:rsidR="000D64A2" w:rsidRPr="00DC6253">
        <w:rPr>
          <w:rFonts w:ascii="Times New Roman" w:hAnsi="Times New Roman" w:cs="Times New Roman"/>
          <w:sz w:val="20"/>
          <w:szCs w:val="20"/>
        </w:rPr>
        <w:t>istemlerinin işletilmesi gerek</w:t>
      </w:r>
      <w:r w:rsidR="002827FA" w:rsidRPr="00DC6253">
        <w:rPr>
          <w:rFonts w:ascii="Times New Roman" w:hAnsi="Times New Roman" w:cs="Times New Roman"/>
          <w:sz w:val="20"/>
          <w:szCs w:val="20"/>
        </w:rPr>
        <w:t>ir.</w:t>
      </w:r>
    </w:p>
    <w:p w:rsidR="006D4F93" w:rsidRPr="00DC6253" w:rsidRDefault="006D4F93" w:rsidP="006D4F93">
      <w:pPr>
        <w:pStyle w:val="ListeParagraf"/>
        <w:spacing w:line="240" w:lineRule="auto"/>
        <w:jc w:val="both"/>
        <w:rPr>
          <w:rFonts w:ascii="Times New Roman" w:hAnsi="Times New Roman" w:cs="Times New Roman"/>
          <w:sz w:val="20"/>
          <w:szCs w:val="20"/>
        </w:rPr>
      </w:pPr>
    </w:p>
    <w:p w:rsidR="005F393A" w:rsidRPr="00DC6253" w:rsidRDefault="00301297" w:rsidP="00CB1DC0">
      <w:pPr>
        <w:pStyle w:val="ListeParagraf"/>
        <w:numPr>
          <w:ilvl w:val="0"/>
          <w:numId w:val="5"/>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Dijital</w:t>
      </w:r>
      <w:r w:rsidR="00944D5D" w:rsidRPr="00DC6253">
        <w:rPr>
          <w:rFonts w:ascii="Times New Roman" w:hAnsi="Times New Roman" w:cs="Times New Roman"/>
          <w:b/>
          <w:sz w:val="20"/>
          <w:szCs w:val="20"/>
        </w:rPr>
        <w:t xml:space="preserve"> </w:t>
      </w:r>
      <w:r w:rsidR="000602F8" w:rsidRPr="00DC6253">
        <w:rPr>
          <w:rFonts w:ascii="Times New Roman" w:hAnsi="Times New Roman" w:cs="Times New Roman"/>
          <w:b/>
          <w:sz w:val="20"/>
          <w:szCs w:val="20"/>
        </w:rPr>
        <w:t>Yapılanma</w:t>
      </w:r>
      <w:r w:rsidR="00BF353E" w:rsidRPr="00DC6253">
        <w:rPr>
          <w:rFonts w:ascii="Times New Roman" w:hAnsi="Times New Roman" w:cs="Times New Roman"/>
          <w:sz w:val="20"/>
          <w:szCs w:val="20"/>
        </w:rPr>
        <w:t xml:space="preserve">: </w:t>
      </w:r>
      <w:r w:rsidR="007F3136" w:rsidRPr="00DC6253">
        <w:rPr>
          <w:rFonts w:ascii="Times New Roman" w:hAnsi="Times New Roman" w:cs="Times New Roman"/>
          <w:sz w:val="20"/>
          <w:szCs w:val="20"/>
        </w:rPr>
        <w:t>Aile ve şirket</w:t>
      </w:r>
      <w:r w:rsidR="005F393A" w:rsidRPr="00DC6253">
        <w:rPr>
          <w:rFonts w:ascii="Times New Roman" w:hAnsi="Times New Roman" w:cs="Times New Roman"/>
          <w:sz w:val="20"/>
          <w:szCs w:val="20"/>
        </w:rPr>
        <w:t xml:space="preserve"> dijitalleşmek için, mevcut durum analizini yaparak dijitalleşme stratejileri oluşturulmalı, başta yönetim olmak üzere tüm </w:t>
      </w:r>
      <w:r w:rsidR="007F3136" w:rsidRPr="00DC6253">
        <w:rPr>
          <w:rFonts w:ascii="Times New Roman" w:hAnsi="Times New Roman" w:cs="Times New Roman"/>
          <w:sz w:val="20"/>
          <w:szCs w:val="20"/>
        </w:rPr>
        <w:t xml:space="preserve">aile üyeleri ve </w:t>
      </w:r>
      <w:r w:rsidR="005F393A" w:rsidRPr="00DC6253">
        <w:rPr>
          <w:rFonts w:ascii="Times New Roman" w:hAnsi="Times New Roman" w:cs="Times New Roman"/>
          <w:sz w:val="20"/>
          <w:szCs w:val="20"/>
        </w:rPr>
        <w:t xml:space="preserve">çalışanlar dijitalleşmenin sağlayacakları hakkında bilgilendirilmeli ve </w:t>
      </w:r>
      <w:r w:rsidR="007F3136" w:rsidRPr="00DC6253">
        <w:rPr>
          <w:rFonts w:ascii="Times New Roman" w:hAnsi="Times New Roman" w:cs="Times New Roman"/>
          <w:sz w:val="20"/>
          <w:szCs w:val="20"/>
        </w:rPr>
        <w:t>yetkinlikleri</w:t>
      </w:r>
      <w:r w:rsidR="002822E9">
        <w:rPr>
          <w:rFonts w:ascii="Times New Roman" w:hAnsi="Times New Roman" w:cs="Times New Roman"/>
          <w:sz w:val="20"/>
          <w:szCs w:val="20"/>
        </w:rPr>
        <w:t xml:space="preserve"> geliştirilmeli, teknolojiye yatırım yapılmalıdır.</w:t>
      </w:r>
    </w:p>
    <w:p w:rsidR="000526E8" w:rsidRDefault="00E04C7C"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 xml:space="preserve">Aileye ve şirkete katma değer sağlayan, siber güvenlik önlemlerini içeren, kararların hızla uygulanmaya aktarılmasını sağlayan, birden fazla sistemden veri çeken, </w:t>
      </w:r>
      <w:r w:rsidR="007F3136" w:rsidRPr="00DC6253">
        <w:rPr>
          <w:rFonts w:ascii="Times New Roman" w:hAnsi="Times New Roman" w:cs="Times New Roman"/>
          <w:sz w:val="20"/>
          <w:szCs w:val="20"/>
        </w:rPr>
        <w:t xml:space="preserve">aile ve kurum kültürüne uygun bir şekilde </w:t>
      </w:r>
      <w:r w:rsidRPr="00DC6253">
        <w:rPr>
          <w:rFonts w:ascii="Times New Roman" w:hAnsi="Times New Roman" w:cs="Times New Roman"/>
          <w:sz w:val="20"/>
          <w:szCs w:val="20"/>
        </w:rPr>
        <w:t xml:space="preserve">donanımı ve yazılımı yöneten bir sistem kurulmalıdır. </w:t>
      </w:r>
      <w:r w:rsidR="007F3136" w:rsidRPr="00DC6253">
        <w:rPr>
          <w:rFonts w:ascii="Times New Roman" w:hAnsi="Times New Roman" w:cs="Times New Roman"/>
          <w:sz w:val="20"/>
          <w:szCs w:val="20"/>
        </w:rPr>
        <w:t>Yine, dijital yapı</w:t>
      </w:r>
      <w:r w:rsidR="005F393A" w:rsidRPr="00DC6253">
        <w:rPr>
          <w:rFonts w:ascii="Times New Roman" w:hAnsi="Times New Roman" w:cs="Times New Roman"/>
          <w:sz w:val="20"/>
          <w:szCs w:val="20"/>
        </w:rPr>
        <w:t>, t</w:t>
      </w:r>
      <w:r w:rsidR="00DB5B69" w:rsidRPr="00DC6253">
        <w:rPr>
          <w:rFonts w:ascii="Times New Roman" w:hAnsi="Times New Roman" w:cs="Times New Roman"/>
          <w:sz w:val="20"/>
          <w:szCs w:val="20"/>
        </w:rPr>
        <w:t>eknoloji destekli</w:t>
      </w:r>
      <w:r w:rsidR="005F393A" w:rsidRPr="00DC6253">
        <w:rPr>
          <w:rFonts w:ascii="Times New Roman" w:hAnsi="Times New Roman" w:cs="Times New Roman"/>
          <w:sz w:val="20"/>
          <w:szCs w:val="20"/>
        </w:rPr>
        <w:t xml:space="preserve"> rekabet avantajı, müşteri bağlılığı,</w:t>
      </w:r>
      <w:r w:rsidR="007F3136" w:rsidRPr="00DC6253">
        <w:rPr>
          <w:rFonts w:ascii="Times New Roman" w:hAnsi="Times New Roman" w:cs="Times New Roman"/>
          <w:sz w:val="20"/>
          <w:szCs w:val="20"/>
        </w:rPr>
        <w:t xml:space="preserve"> yetenekler, çeviklik, </w:t>
      </w:r>
      <w:r w:rsidR="005F393A" w:rsidRPr="00DC6253">
        <w:rPr>
          <w:rFonts w:ascii="Times New Roman" w:hAnsi="Times New Roman" w:cs="Times New Roman"/>
          <w:sz w:val="20"/>
          <w:szCs w:val="20"/>
        </w:rPr>
        <w:t>iş strateji</w:t>
      </w:r>
      <w:r w:rsidR="007F3136" w:rsidRPr="00DC6253">
        <w:rPr>
          <w:rFonts w:ascii="Times New Roman" w:hAnsi="Times New Roman" w:cs="Times New Roman"/>
          <w:sz w:val="20"/>
          <w:szCs w:val="20"/>
        </w:rPr>
        <w:t>si, insanların katılımı,</w:t>
      </w:r>
      <w:r w:rsidR="005F393A" w:rsidRPr="00DC6253">
        <w:rPr>
          <w:rFonts w:ascii="Times New Roman" w:hAnsi="Times New Roman" w:cs="Times New Roman"/>
          <w:sz w:val="20"/>
          <w:szCs w:val="20"/>
        </w:rPr>
        <w:t xml:space="preserve"> iş ortaklığı üzerine kurulmalıdır.</w:t>
      </w:r>
      <w:r w:rsidR="00DB5B69" w:rsidRPr="00DC6253">
        <w:rPr>
          <w:rFonts w:ascii="Times New Roman" w:hAnsi="Times New Roman" w:cs="Times New Roman"/>
          <w:sz w:val="20"/>
          <w:szCs w:val="20"/>
        </w:rPr>
        <w:t xml:space="preserve"> </w:t>
      </w:r>
    </w:p>
    <w:p w:rsidR="006D4F93" w:rsidRPr="00DC6253" w:rsidRDefault="006D4F93" w:rsidP="00CB1DC0">
      <w:pPr>
        <w:spacing w:line="240" w:lineRule="auto"/>
        <w:jc w:val="both"/>
        <w:rPr>
          <w:rFonts w:ascii="Times New Roman" w:hAnsi="Times New Roman" w:cs="Times New Roman"/>
          <w:sz w:val="20"/>
          <w:szCs w:val="20"/>
        </w:rPr>
      </w:pPr>
    </w:p>
    <w:p w:rsidR="004C0EF2" w:rsidRDefault="004C0EF2" w:rsidP="00CB1DC0">
      <w:pPr>
        <w:pStyle w:val="ListeParagraf"/>
        <w:numPr>
          <w:ilvl w:val="0"/>
          <w:numId w:val="5"/>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Organizasyonel Yapılanma</w:t>
      </w:r>
      <w:r w:rsidRPr="00DC6253">
        <w:rPr>
          <w:rFonts w:ascii="Times New Roman" w:hAnsi="Times New Roman" w:cs="Times New Roman"/>
          <w:sz w:val="20"/>
          <w:szCs w:val="20"/>
        </w:rPr>
        <w:t>: İşlerin, ilişkilerin, yetkilerin, araç-gerecin dijital ortama aktarılması; bunlardaki herhangi bir değişikliğin, iş tanımlarına, iş gereklerine ve buradan da ilişkili olunan tüm sistemlere eş anlı ve koordineli biçimde aktarılması için mevcut yapı dijital si</w:t>
      </w:r>
      <w:r w:rsidR="00A20AEC" w:rsidRPr="00DC6253">
        <w:rPr>
          <w:rFonts w:ascii="Times New Roman" w:hAnsi="Times New Roman" w:cs="Times New Roman"/>
          <w:sz w:val="20"/>
          <w:szCs w:val="20"/>
        </w:rPr>
        <w:t>steme uygun hale getirilmeli, organik organizasyon yapısı modeli uygulanmalıdır.</w:t>
      </w:r>
    </w:p>
    <w:p w:rsidR="006D4F93" w:rsidRDefault="006D4F93" w:rsidP="006D4F93">
      <w:pPr>
        <w:pStyle w:val="ListeParagraf"/>
        <w:spacing w:line="240" w:lineRule="auto"/>
        <w:jc w:val="both"/>
        <w:rPr>
          <w:rFonts w:ascii="Times New Roman" w:hAnsi="Times New Roman" w:cs="Times New Roman"/>
          <w:sz w:val="20"/>
          <w:szCs w:val="20"/>
        </w:rPr>
      </w:pPr>
    </w:p>
    <w:p w:rsidR="006D4F93" w:rsidRPr="00DC6253" w:rsidRDefault="006D4F93" w:rsidP="006D4F93">
      <w:pPr>
        <w:pStyle w:val="ListeParagraf"/>
        <w:spacing w:line="240" w:lineRule="auto"/>
        <w:jc w:val="both"/>
        <w:rPr>
          <w:rFonts w:ascii="Times New Roman" w:hAnsi="Times New Roman" w:cs="Times New Roman"/>
          <w:sz w:val="20"/>
          <w:szCs w:val="20"/>
        </w:rPr>
      </w:pPr>
    </w:p>
    <w:p w:rsidR="00ED4F60" w:rsidRPr="00DC6253" w:rsidRDefault="000602F8" w:rsidP="00CB1DC0">
      <w:pPr>
        <w:pStyle w:val="ListeParagraf"/>
        <w:numPr>
          <w:ilvl w:val="0"/>
          <w:numId w:val="5"/>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Mali Yapılanma</w:t>
      </w:r>
      <w:r w:rsidR="00E04C7C" w:rsidRPr="00DC6253">
        <w:rPr>
          <w:rFonts w:ascii="Times New Roman" w:hAnsi="Times New Roman" w:cs="Times New Roman"/>
          <w:sz w:val="20"/>
          <w:szCs w:val="20"/>
        </w:rPr>
        <w:t>: Ailenin ve aile şirketinin mali açıdan yapılanması, sürdürülebilirlik ve huzur açısından son de</w:t>
      </w:r>
      <w:r w:rsidR="00A20AEC" w:rsidRPr="00DC6253">
        <w:rPr>
          <w:rFonts w:ascii="Times New Roman" w:hAnsi="Times New Roman" w:cs="Times New Roman"/>
          <w:sz w:val="20"/>
          <w:szCs w:val="20"/>
        </w:rPr>
        <w:t>rece önemlidir. Ailenin ve şirketin</w:t>
      </w:r>
      <w:r w:rsidR="00E04C7C" w:rsidRPr="00DC6253">
        <w:rPr>
          <w:rFonts w:ascii="Times New Roman" w:hAnsi="Times New Roman" w:cs="Times New Roman"/>
          <w:sz w:val="20"/>
          <w:szCs w:val="20"/>
        </w:rPr>
        <w:t xml:space="preserve"> mal varlığının yönetimi, a</w:t>
      </w:r>
      <w:r w:rsidRPr="00DC6253">
        <w:rPr>
          <w:rFonts w:ascii="Times New Roman" w:hAnsi="Times New Roman" w:cs="Times New Roman"/>
          <w:sz w:val="20"/>
          <w:szCs w:val="20"/>
        </w:rPr>
        <w:t xml:space="preserve">ile </w:t>
      </w:r>
      <w:r w:rsidR="00E04C7C" w:rsidRPr="00DC6253">
        <w:rPr>
          <w:rFonts w:ascii="Times New Roman" w:hAnsi="Times New Roman" w:cs="Times New Roman"/>
          <w:sz w:val="20"/>
          <w:szCs w:val="20"/>
        </w:rPr>
        <w:t>o</w:t>
      </w:r>
      <w:r w:rsidRPr="00DC6253">
        <w:rPr>
          <w:rFonts w:ascii="Times New Roman" w:hAnsi="Times New Roman" w:cs="Times New Roman"/>
          <w:sz w:val="20"/>
          <w:szCs w:val="20"/>
        </w:rPr>
        <w:t xml:space="preserve">fisi </w:t>
      </w:r>
      <w:r w:rsidR="00E04C7C" w:rsidRPr="00DC6253">
        <w:rPr>
          <w:rFonts w:ascii="Times New Roman" w:hAnsi="Times New Roman" w:cs="Times New Roman"/>
          <w:sz w:val="20"/>
          <w:szCs w:val="20"/>
        </w:rPr>
        <w:t>tarafından gerçekleştirilmeli; aile konseyinin ve yönetim kurulunun performansı bağımsız denetçi tarafından denetlenmeli</w:t>
      </w:r>
      <w:r w:rsidR="00ED4F60" w:rsidRPr="00DC6253">
        <w:rPr>
          <w:rFonts w:ascii="Times New Roman" w:hAnsi="Times New Roman" w:cs="Times New Roman"/>
          <w:sz w:val="20"/>
          <w:szCs w:val="20"/>
        </w:rPr>
        <w:t xml:space="preserve">dir. </w:t>
      </w:r>
    </w:p>
    <w:p w:rsidR="00A20AEC" w:rsidRPr="00DC6253" w:rsidRDefault="00A20AEC"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 xml:space="preserve">Varlıkların yönetilmesi için, aile ofisi oluşturulmalı ya da bir aile ofisi ile anlaşılmalıdır. </w:t>
      </w:r>
      <w:r w:rsidR="000717B3" w:rsidRPr="00DC6253">
        <w:rPr>
          <w:rFonts w:ascii="Times New Roman" w:hAnsi="Times New Roman" w:cs="Times New Roman"/>
          <w:sz w:val="20"/>
          <w:szCs w:val="20"/>
        </w:rPr>
        <w:t>Yapılan tüm işlemler, şeffaf bir şekilde sistem tarafından yetkili ekranlarda anlık olarak paylaşılmalıdır.</w:t>
      </w:r>
    </w:p>
    <w:p w:rsidR="000602F8" w:rsidRPr="00DC6253" w:rsidRDefault="00A20AEC"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 xml:space="preserve">Mali yapılanmada, </w:t>
      </w:r>
      <w:r w:rsidR="00ED4F60" w:rsidRPr="00DC6253">
        <w:rPr>
          <w:rFonts w:ascii="Times New Roman" w:hAnsi="Times New Roman" w:cs="Times New Roman"/>
          <w:sz w:val="20"/>
          <w:szCs w:val="20"/>
        </w:rPr>
        <w:t>yatırım ve temet</w:t>
      </w:r>
      <w:r w:rsidRPr="00DC6253">
        <w:rPr>
          <w:rFonts w:ascii="Times New Roman" w:hAnsi="Times New Roman" w:cs="Times New Roman"/>
          <w:sz w:val="20"/>
          <w:szCs w:val="20"/>
        </w:rPr>
        <w:t>tü dağıtımı dengesi üzerinde dikkatle durmak gerekir.</w:t>
      </w:r>
      <w:r w:rsidR="00ED4F60" w:rsidRPr="00DC6253">
        <w:rPr>
          <w:rFonts w:ascii="Times New Roman" w:hAnsi="Times New Roman" w:cs="Times New Roman"/>
          <w:sz w:val="20"/>
          <w:szCs w:val="20"/>
        </w:rPr>
        <w:t xml:space="preserve"> Çoğunluk paya sahip, şirkette aktif olarak çalışarak ücret alan bir aile üyesi, yatırımın önemine; azınlık paya sahip ve şirkette çalışmayan temettü ile geçimini sağlayan bir aile üyesi  ise, temettünün önemine inanabilir. Bu durum bir aile şirketinde, </w:t>
      </w:r>
      <w:r w:rsidR="00ED4F60" w:rsidRPr="00DC6253">
        <w:rPr>
          <w:rFonts w:ascii="Times New Roman" w:hAnsi="Times New Roman" w:cs="Times New Roman"/>
          <w:sz w:val="20"/>
          <w:szCs w:val="20"/>
        </w:rPr>
        <w:lastRenderedPageBreak/>
        <w:t>temettünün dağıtımı ya da yatırıma dönüşmesi konusunu sorun haline getirebilir. Bu nedenle, yatırım ve temettü dağıtımı bir politika haline getirilmeli ve dijital platforma taşınarak, kontrol altında tutulmalıdır.</w:t>
      </w:r>
    </w:p>
    <w:p w:rsidR="000602F8" w:rsidRDefault="00ED4F60"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Bütçenin yönetimi, ailenin ve aile şirketinin g</w:t>
      </w:r>
      <w:r w:rsidR="000602F8" w:rsidRPr="00DC6253">
        <w:rPr>
          <w:rFonts w:ascii="Times New Roman" w:hAnsi="Times New Roman" w:cs="Times New Roman"/>
          <w:sz w:val="20"/>
          <w:szCs w:val="20"/>
        </w:rPr>
        <w:t>ider</w:t>
      </w:r>
      <w:r w:rsidRPr="00DC6253">
        <w:rPr>
          <w:rFonts w:ascii="Times New Roman" w:hAnsi="Times New Roman" w:cs="Times New Roman"/>
          <w:sz w:val="20"/>
          <w:szCs w:val="20"/>
        </w:rPr>
        <w:t>leri ile aile harcamalarının şirket gelirinden karşılanması kurala bağlanmalı; aile şirketi dışından bağımsız bir denetçi ya da denetçi kurum</w:t>
      </w:r>
      <w:r w:rsidR="00107B6D" w:rsidRPr="00DC6253">
        <w:rPr>
          <w:rFonts w:ascii="Times New Roman" w:hAnsi="Times New Roman" w:cs="Times New Roman"/>
          <w:sz w:val="20"/>
          <w:szCs w:val="20"/>
        </w:rPr>
        <w:t>,</w:t>
      </w:r>
      <w:r w:rsidRPr="00DC6253">
        <w:rPr>
          <w:rFonts w:ascii="Times New Roman" w:hAnsi="Times New Roman" w:cs="Times New Roman"/>
          <w:sz w:val="20"/>
          <w:szCs w:val="20"/>
        </w:rPr>
        <w:t xml:space="preserve"> ailenin ve aile şirketinin hesaplarını denetlemeli; y</w:t>
      </w:r>
      <w:r w:rsidR="004D5429" w:rsidRPr="00DC6253">
        <w:rPr>
          <w:rFonts w:ascii="Times New Roman" w:hAnsi="Times New Roman" w:cs="Times New Roman"/>
          <w:sz w:val="20"/>
          <w:szCs w:val="20"/>
        </w:rPr>
        <w:t>olsuzluk</w:t>
      </w:r>
      <w:r w:rsidR="00107B6D" w:rsidRPr="00DC6253">
        <w:rPr>
          <w:rFonts w:ascii="Times New Roman" w:hAnsi="Times New Roman" w:cs="Times New Roman"/>
          <w:sz w:val="20"/>
          <w:szCs w:val="20"/>
        </w:rPr>
        <w:t>ları önleyici tedbirler almalı</w:t>
      </w:r>
      <w:r w:rsidR="00782130" w:rsidRPr="00DC6253">
        <w:rPr>
          <w:rFonts w:ascii="Times New Roman" w:hAnsi="Times New Roman" w:cs="Times New Roman"/>
          <w:sz w:val="20"/>
          <w:szCs w:val="20"/>
        </w:rPr>
        <w:t>; v</w:t>
      </w:r>
      <w:r w:rsidR="000602F8" w:rsidRPr="00DC6253">
        <w:rPr>
          <w:rFonts w:ascii="Times New Roman" w:hAnsi="Times New Roman" w:cs="Times New Roman"/>
          <w:sz w:val="20"/>
          <w:szCs w:val="20"/>
        </w:rPr>
        <w:t xml:space="preserve">ergi </w:t>
      </w:r>
      <w:r w:rsidR="00782130" w:rsidRPr="00DC6253">
        <w:rPr>
          <w:rFonts w:ascii="Times New Roman" w:hAnsi="Times New Roman" w:cs="Times New Roman"/>
          <w:sz w:val="20"/>
          <w:szCs w:val="20"/>
        </w:rPr>
        <w:t>yükümlülükler</w:t>
      </w:r>
      <w:r w:rsidR="00A20AEC" w:rsidRPr="00DC6253">
        <w:rPr>
          <w:rFonts w:ascii="Times New Roman" w:hAnsi="Times New Roman" w:cs="Times New Roman"/>
          <w:sz w:val="20"/>
          <w:szCs w:val="20"/>
        </w:rPr>
        <w:t>ini</w:t>
      </w:r>
      <w:r w:rsidR="00782130" w:rsidRPr="00DC6253">
        <w:rPr>
          <w:rFonts w:ascii="Times New Roman" w:hAnsi="Times New Roman" w:cs="Times New Roman"/>
          <w:sz w:val="20"/>
          <w:szCs w:val="20"/>
        </w:rPr>
        <w:t xml:space="preserve"> y</w:t>
      </w:r>
      <w:r w:rsidR="00A20AEC" w:rsidRPr="00DC6253">
        <w:rPr>
          <w:rFonts w:ascii="Times New Roman" w:hAnsi="Times New Roman" w:cs="Times New Roman"/>
          <w:sz w:val="20"/>
          <w:szCs w:val="20"/>
        </w:rPr>
        <w:t>önet</w:t>
      </w:r>
      <w:r w:rsidR="000602F8" w:rsidRPr="00DC6253">
        <w:rPr>
          <w:rFonts w:ascii="Times New Roman" w:hAnsi="Times New Roman" w:cs="Times New Roman"/>
          <w:sz w:val="20"/>
          <w:szCs w:val="20"/>
        </w:rPr>
        <w:t>m</w:t>
      </w:r>
      <w:r w:rsidR="00782130" w:rsidRPr="00DC6253">
        <w:rPr>
          <w:rFonts w:ascii="Times New Roman" w:hAnsi="Times New Roman" w:cs="Times New Roman"/>
          <w:sz w:val="20"/>
          <w:szCs w:val="20"/>
        </w:rPr>
        <w:t>el</w:t>
      </w:r>
      <w:r w:rsidR="000602F8" w:rsidRPr="00DC6253">
        <w:rPr>
          <w:rFonts w:ascii="Times New Roman" w:hAnsi="Times New Roman" w:cs="Times New Roman"/>
          <w:sz w:val="20"/>
          <w:szCs w:val="20"/>
        </w:rPr>
        <w:t>i</w:t>
      </w:r>
      <w:r w:rsidR="00782130" w:rsidRPr="00DC6253">
        <w:rPr>
          <w:rFonts w:ascii="Times New Roman" w:hAnsi="Times New Roman" w:cs="Times New Roman"/>
          <w:sz w:val="20"/>
          <w:szCs w:val="20"/>
        </w:rPr>
        <w:t>dir. Tüm bu</w:t>
      </w:r>
      <w:r w:rsidR="000717B3" w:rsidRPr="00DC6253">
        <w:rPr>
          <w:rFonts w:ascii="Times New Roman" w:hAnsi="Times New Roman" w:cs="Times New Roman"/>
          <w:sz w:val="20"/>
          <w:szCs w:val="20"/>
        </w:rPr>
        <w:t xml:space="preserve"> bahsi geçen çalışmalar, bir</w:t>
      </w:r>
      <w:r w:rsidR="00782130" w:rsidRPr="00DC6253">
        <w:rPr>
          <w:rFonts w:ascii="Times New Roman" w:hAnsi="Times New Roman" w:cs="Times New Roman"/>
          <w:sz w:val="20"/>
          <w:szCs w:val="20"/>
        </w:rPr>
        <w:t xml:space="preserve"> yazılımı kullanılarak gerçekleştirilmeli ve program </w:t>
      </w:r>
      <w:r w:rsidR="00A20AEC" w:rsidRPr="00DC6253">
        <w:rPr>
          <w:rFonts w:ascii="Times New Roman" w:hAnsi="Times New Roman" w:cs="Times New Roman"/>
          <w:sz w:val="20"/>
          <w:szCs w:val="20"/>
        </w:rPr>
        <w:t>anlık</w:t>
      </w:r>
      <w:r w:rsidR="00782130" w:rsidRPr="00DC6253">
        <w:rPr>
          <w:rFonts w:ascii="Times New Roman" w:hAnsi="Times New Roman" w:cs="Times New Roman"/>
          <w:sz w:val="20"/>
          <w:szCs w:val="20"/>
        </w:rPr>
        <w:t xml:space="preserve"> uyarı sistemini de içerecek şekilde dijitalleştirilmelidir.</w:t>
      </w:r>
    </w:p>
    <w:p w:rsidR="001A4A51" w:rsidRPr="00DC6253" w:rsidRDefault="000602F8" w:rsidP="00CB1DC0">
      <w:pPr>
        <w:pStyle w:val="ListeParagraf"/>
        <w:numPr>
          <w:ilvl w:val="0"/>
          <w:numId w:val="5"/>
        </w:numPr>
        <w:spacing w:line="240" w:lineRule="auto"/>
        <w:jc w:val="both"/>
        <w:rPr>
          <w:rFonts w:ascii="Times New Roman" w:hAnsi="Times New Roman" w:cs="Times New Roman"/>
          <w:sz w:val="20"/>
          <w:szCs w:val="20"/>
        </w:rPr>
      </w:pPr>
      <w:r w:rsidRPr="00DC6253">
        <w:rPr>
          <w:rFonts w:ascii="Times New Roman" w:hAnsi="Times New Roman" w:cs="Times New Roman"/>
          <w:b/>
          <w:sz w:val="20"/>
          <w:szCs w:val="20"/>
        </w:rPr>
        <w:t>İnsan Kaynakları Yapılandırması</w:t>
      </w:r>
      <w:r w:rsidR="00782130" w:rsidRPr="00DC6253">
        <w:rPr>
          <w:rFonts w:ascii="Times New Roman" w:hAnsi="Times New Roman" w:cs="Times New Roman"/>
          <w:sz w:val="20"/>
          <w:szCs w:val="20"/>
        </w:rPr>
        <w:t xml:space="preserve">: </w:t>
      </w:r>
      <w:r w:rsidR="009A1E8A" w:rsidRPr="00DC6253">
        <w:rPr>
          <w:rFonts w:ascii="Times New Roman" w:hAnsi="Times New Roman" w:cs="Times New Roman"/>
          <w:sz w:val="20"/>
          <w:szCs w:val="20"/>
        </w:rPr>
        <w:t>E</w:t>
      </w:r>
      <w:r w:rsidR="00DC6253" w:rsidRPr="00DC6253">
        <w:rPr>
          <w:rFonts w:ascii="Times New Roman" w:hAnsi="Times New Roman" w:cs="Times New Roman"/>
          <w:sz w:val="20"/>
          <w:szCs w:val="20"/>
        </w:rPr>
        <w:t>x</w:t>
      </w:r>
      <w:r w:rsidR="009A1E8A" w:rsidRPr="00DC6253">
        <w:rPr>
          <w:rFonts w:ascii="Times New Roman" w:hAnsi="Times New Roman" w:cs="Times New Roman"/>
          <w:sz w:val="20"/>
          <w:szCs w:val="20"/>
        </w:rPr>
        <w:t>pat ve CEO okulu, s</w:t>
      </w:r>
      <w:r w:rsidRPr="00DC6253">
        <w:rPr>
          <w:rFonts w:ascii="Times New Roman" w:hAnsi="Times New Roman" w:cs="Times New Roman"/>
          <w:sz w:val="20"/>
          <w:szCs w:val="20"/>
        </w:rPr>
        <w:t>tra</w:t>
      </w:r>
      <w:r w:rsidR="00782130" w:rsidRPr="00DC6253">
        <w:rPr>
          <w:rFonts w:ascii="Times New Roman" w:hAnsi="Times New Roman" w:cs="Times New Roman"/>
          <w:sz w:val="20"/>
          <w:szCs w:val="20"/>
        </w:rPr>
        <w:t>tejik insan kaynakları yönetimi, yetkinlik y</w:t>
      </w:r>
      <w:r w:rsidR="001A4A51" w:rsidRPr="00DC6253">
        <w:rPr>
          <w:rFonts w:ascii="Times New Roman" w:hAnsi="Times New Roman" w:cs="Times New Roman"/>
          <w:sz w:val="20"/>
          <w:szCs w:val="20"/>
        </w:rPr>
        <w:t>önetimi</w:t>
      </w:r>
      <w:r w:rsidR="00782130" w:rsidRPr="00DC6253">
        <w:rPr>
          <w:rFonts w:ascii="Times New Roman" w:hAnsi="Times New Roman" w:cs="Times New Roman"/>
          <w:sz w:val="20"/>
          <w:szCs w:val="20"/>
        </w:rPr>
        <w:t>, insan kaynakları planlaması; işe alma, yerleştirme, oryantasyon, rotasyon; performans ölçme ve değerleme; iş değerleme ve ücret yönetimi; eğitim ve kariyer yönetimi</w:t>
      </w:r>
      <w:r w:rsidR="009A1E8A" w:rsidRPr="00DC6253">
        <w:rPr>
          <w:rFonts w:ascii="Times New Roman" w:hAnsi="Times New Roman" w:cs="Times New Roman"/>
          <w:sz w:val="20"/>
          <w:szCs w:val="20"/>
        </w:rPr>
        <w:t xml:space="preserve">, </w:t>
      </w:r>
      <w:r w:rsidR="00782130" w:rsidRPr="00DC6253">
        <w:rPr>
          <w:rFonts w:ascii="Times New Roman" w:hAnsi="Times New Roman" w:cs="Times New Roman"/>
          <w:sz w:val="20"/>
          <w:szCs w:val="20"/>
        </w:rPr>
        <w:t xml:space="preserve"> gibi uygulamalar d</w:t>
      </w:r>
      <w:r w:rsidR="00716C0E" w:rsidRPr="00DC6253">
        <w:rPr>
          <w:rFonts w:ascii="Times New Roman" w:hAnsi="Times New Roman" w:cs="Times New Roman"/>
          <w:sz w:val="20"/>
          <w:szCs w:val="20"/>
        </w:rPr>
        <w:t>ijital ortamda gerçekleştirilmel</w:t>
      </w:r>
      <w:r w:rsidR="00782130" w:rsidRPr="00DC6253">
        <w:rPr>
          <w:rFonts w:ascii="Times New Roman" w:hAnsi="Times New Roman" w:cs="Times New Roman"/>
          <w:sz w:val="20"/>
          <w:szCs w:val="20"/>
        </w:rPr>
        <w:t>i</w:t>
      </w:r>
      <w:r w:rsidR="00716C0E" w:rsidRPr="00DC6253">
        <w:rPr>
          <w:rFonts w:ascii="Times New Roman" w:hAnsi="Times New Roman" w:cs="Times New Roman"/>
          <w:sz w:val="20"/>
          <w:szCs w:val="20"/>
        </w:rPr>
        <w:t>dir. Ancak, bu şekilde,</w:t>
      </w:r>
      <w:r w:rsidR="00782130" w:rsidRPr="00DC6253">
        <w:rPr>
          <w:rFonts w:ascii="Times New Roman" w:hAnsi="Times New Roman" w:cs="Times New Roman"/>
          <w:sz w:val="20"/>
          <w:szCs w:val="20"/>
        </w:rPr>
        <w:t xml:space="preserve"> </w:t>
      </w:r>
      <w:r w:rsidR="00716C0E" w:rsidRPr="00DC6253">
        <w:rPr>
          <w:rFonts w:ascii="Times New Roman" w:hAnsi="Times New Roman" w:cs="Times New Roman"/>
          <w:sz w:val="20"/>
          <w:szCs w:val="20"/>
        </w:rPr>
        <w:t xml:space="preserve">etkinlik ve </w:t>
      </w:r>
      <w:r w:rsidR="00782130" w:rsidRPr="00DC6253">
        <w:rPr>
          <w:rFonts w:ascii="Times New Roman" w:hAnsi="Times New Roman" w:cs="Times New Roman"/>
          <w:sz w:val="20"/>
          <w:szCs w:val="20"/>
        </w:rPr>
        <w:t xml:space="preserve">verimlilik </w:t>
      </w:r>
      <w:r w:rsidR="00180441" w:rsidRPr="00DC6253">
        <w:rPr>
          <w:rFonts w:ascii="Times New Roman" w:hAnsi="Times New Roman" w:cs="Times New Roman"/>
          <w:sz w:val="20"/>
          <w:szCs w:val="20"/>
        </w:rPr>
        <w:t>artışı</w:t>
      </w:r>
      <w:r w:rsidR="00716C0E" w:rsidRPr="00DC6253">
        <w:rPr>
          <w:rFonts w:ascii="Times New Roman" w:hAnsi="Times New Roman" w:cs="Times New Roman"/>
          <w:sz w:val="20"/>
          <w:szCs w:val="20"/>
        </w:rPr>
        <w:t xml:space="preserve"> sağlanabilir, </w:t>
      </w:r>
      <w:r w:rsidR="00180441" w:rsidRPr="00DC6253">
        <w:rPr>
          <w:rFonts w:ascii="Times New Roman" w:hAnsi="Times New Roman" w:cs="Times New Roman"/>
          <w:sz w:val="20"/>
          <w:szCs w:val="20"/>
        </w:rPr>
        <w:t xml:space="preserve">personel </w:t>
      </w:r>
      <w:r w:rsidR="00716C0E" w:rsidRPr="00DC6253">
        <w:rPr>
          <w:rFonts w:ascii="Times New Roman" w:hAnsi="Times New Roman" w:cs="Times New Roman"/>
          <w:sz w:val="20"/>
          <w:szCs w:val="20"/>
        </w:rPr>
        <w:t xml:space="preserve">sürdürülebilir rekabet avantajı için hazırlanabilir. </w:t>
      </w:r>
      <w:r w:rsidR="00180441" w:rsidRPr="00DC6253">
        <w:rPr>
          <w:rFonts w:ascii="Times New Roman" w:hAnsi="Times New Roman" w:cs="Times New Roman"/>
          <w:sz w:val="20"/>
          <w:szCs w:val="20"/>
        </w:rPr>
        <w:t xml:space="preserve">İnsan kaynaklarının dijitalleştirilmesine örnek verilebilir. </w:t>
      </w:r>
      <w:r w:rsidR="00716C0E" w:rsidRPr="00DC6253">
        <w:rPr>
          <w:rFonts w:ascii="Times New Roman" w:hAnsi="Times New Roman" w:cs="Times New Roman"/>
          <w:sz w:val="20"/>
          <w:szCs w:val="20"/>
        </w:rPr>
        <w:t xml:space="preserve">Örneğin, </w:t>
      </w:r>
      <w:r w:rsidR="00B537AB" w:rsidRPr="00DC6253">
        <w:rPr>
          <w:rFonts w:ascii="Times New Roman" w:hAnsi="Times New Roman" w:cs="Times New Roman"/>
          <w:sz w:val="20"/>
          <w:szCs w:val="20"/>
        </w:rPr>
        <w:t>dijital insan kaynakları çerçevesinde</w:t>
      </w:r>
      <w:r w:rsidR="0009797E" w:rsidRPr="00DC6253">
        <w:rPr>
          <w:rFonts w:ascii="Times New Roman" w:hAnsi="Times New Roman" w:cs="Times New Roman"/>
          <w:sz w:val="20"/>
          <w:szCs w:val="20"/>
        </w:rPr>
        <w:t>,</w:t>
      </w:r>
      <w:r w:rsidR="00B537AB" w:rsidRPr="00DC6253">
        <w:rPr>
          <w:rFonts w:ascii="Times New Roman" w:hAnsi="Times New Roman" w:cs="Times New Roman"/>
          <w:sz w:val="20"/>
          <w:szCs w:val="20"/>
        </w:rPr>
        <w:t xml:space="preserve"> </w:t>
      </w:r>
      <w:r w:rsidR="00716C0E" w:rsidRPr="00DC6253">
        <w:rPr>
          <w:rFonts w:ascii="Times New Roman" w:hAnsi="Times New Roman" w:cs="Times New Roman"/>
          <w:sz w:val="20"/>
          <w:szCs w:val="20"/>
        </w:rPr>
        <w:t>p</w:t>
      </w:r>
      <w:r w:rsidR="009A1E8A" w:rsidRPr="00DC6253">
        <w:rPr>
          <w:rFonts w:ascii="Times New Roman" w:hAnsi="Times New Roman" w:cs="Times New Roman"/>
          <w:sz w:val="20"/>
          <w:szCs w:val="20"/>
        </w:rPr>
        <w:t xml:space="preserve">ersonel </w:t>
      </w:r>
      <w:r w:rsidR="00716C0E" w:rsidRPr="00DC6253">
        <w:rPr>
          <w:rFonts w:ascii="Times New Roman" w:hAnsi="Times New Roman" w:cs="Times New Roman"/>
          <w:sz w:val="20"/>
          <w:szCs w:val="20"/>
        </w:rPr>
        <w:t>ihbar</w:t>
      </w:r>
      <w:r w:rsidR="009A1E8A" w:rsidRPr="00DC6253">
        <w:rPr>
          <w:rFonts w:ascii="Times New Roman" w:hAnsi="Times New Roman" w:cs="Times New Roman"/>
          <w:sz w:val="20"/>
          <w:szCs w:val="20"/>
        </w:rPr>
        <w:t xml:space="preserve"> dilekçesi sisteme düştüğü anda, </w:t>
      </w:r>
      <w:r w:rsidR="00B537AB" w:rsidRPr="00DC6253">
        <w:rPr>
          <w:rFonts w:ascii="Times New Roman" w:hAnsi="Times New Roman" w:cs="Times New Roman"/>
          <w:sz w:val="20"/>
          <w:szCs w:val="20"/>
        </w:rPr>
        <w:t xml:space="preserve">otomatik olarak sistem tarafından </w:t>
      </w:r>
      <w:r w:rsidR="009A1E8A" w:rsidRPr="00DC6253">
        <w:rPr>
          <w:rFonts w:ascii="Times New Roman" w:hAnsi="Times New Roman" w:cs="Times New Roman"/>
          <w:sz w:val="20"/>
          <w:szCs w:val="20"/>
        </w:rPr>
        <w:t xml:space="preserve">boşalacak pozisyonun gerekleri ile </w:t>
      </w:r>
      <w:r w:rsidR="00716C0E" w:rsidRPr="00DC6253">
        <w:rPr>
          <w:rFonts w:ascii="Times New Roman" w:hAnsi="Times New Roman" w:cs="Times New Roman"/>
          <w:sz w:val="20"/>
          <w:szCs w:val="20"/>
        </w:rPr>
        <w:t>aday havuzundaki adayların yetkinlikleri</w:t>
      </w:r>
      <w:r w:rsidR="009A1E8A" w:rsidRPr="00DC6253">
        <w:rPr>
          <w:rFonts w:ascii="Times New Roman" w:hAnsi="Times New Roman" w:cs="Times New Roman"/>
          <w:sz w:val="20"/>
          <w:szCs w:val="20"/>
        </w:rPr>
        <w:t xml:space="preserve"> </w:t>
      </w:r>
      <w:r w:rsidR="00716C0E" w:rsidRPr="00DC6253">
        <w:rPr>
          <w:rFonts w:ascii="Times New Roman" w:hAnsi="Times New Roman" w:cs="Times New Roman"/>
          <w:sz w:val="20"/>
          <w:szCs w:val="20"/>
        </w:rPr>
        <w:t xml:space="preserve"> </w:t>
      </w:r>
      <w:r w:rsidR="00180441" w:rsidRPr="00DC6253">
        <w:rPr>
          <w:rFonts w:ascii="Times New Roman" w:hAnsi="Times New Roman" w:cs="Times New Roman"/>
          <w:sz w:val="20"/>
          <w:szCs w:val="20"/>
        </w:rPr>
        <w:t>karşılaştırılmalı;</w:t>
      </w:r>
      <w:r w:rsidR="00716C0E" w:rsidRPr="00DC6253">
        <w:rPr>
          <w:rFonts w:ascii="Times New Roman" w:hAnsi="Times New Roman" w:cs="Times New Roman"/>
          <w:sz w:val="20"/>
          <w:szCs w:val="20"/>
        </w:rPr>
        <w:t xml:space="preserve">  </w:t>
      </w:r>
      <w:r w:rsidR="009A1E8A" w:rsidRPr="00DC6253">
        <w:rPr>
          <w:rFonts w:ascii="Times New Roman" w:hAnsi="Times New Roman" w:cs="Times New Roman"/>
          <w:sz w:val="20"/>
          <w:szCs w:val="20"/>
        </w:rPr>
        <w:t xml:space="preserve">performans ölçme ve değerlendirme sonuçları dikkate alınmalı, </w:t>
      </w:r>
      <w:r w:rsidR="00180441" w:rsidRPr="00DC6253">
        <w:rPr>
          <w:rFonts w:ascii="Times New Roman" w:hAnsi="Times New Roman" w:cs="Times New Roman"/>
          <w:sz w:val="20"/>
          <w:szCs w:val="20"/>
        </w:rPr>
        <w:t xml:space="preserve">uygun adaylarla chat-bot üzerinden ilk mülakat, </w:t>
      </w:r>
      <w:r w:rsidR="0009797E" w:rsidRPr="00DC6253">
        <w:rPr>
          <w:rFonts w:ascii="Times New Roman" w:hAnsi="Times New Roman" w:cs="Times New Roman"/>
          <w:sz w:val="20"/>
          <w:szCs w:val="20"/>
        </w:rPr>
        <w:t xml:space="preserve">gerekli ise </w:t>
      </w:r>
      <w:r w:rsidR="00180441" w:rsidRPr="00DC6253">
        <w:rPr>
          <w:rFonts w:ascii="Times New Roman" w:hAnsi="Times New Roman" w:cs="Times New Roman"/>
          <w:sz w:val="20"/>
          <w:szCs w:val="20"/>
        </w:rPr>
        <w:t xml:space="preserve">test yapılmalı; yüzyüze görüşme randevusu planlanmalı, işe uygunluk ile orantılı olarak online görüşme yapılmalı; her bir aşama </w:t>
      </w:r>
      <w:r w:rsidR="0009797E" w:rsidRPr="00DC6253">
        <w:rPr>
          <w:rFonts w:ascii="Times New Roman" w:hAnsi="Times New Roman" w:cs="Times New Roman"/>
          <w:sz w:val="20"/>
          <w:szCs w:val="20"/>
        </w:rPr>
        <w:t xml:space="preserve">sistem tarafından </w:t>
      </w:r>
      <w:r w:rsidR="00180441" w:rsidRPr="00DC6253">
        <w:rPr>
          <w:rFonts w:ascii="Times New Roman" w:hAnsi="Times New Roman" w:cs="Times New Roman"/>
          <w:sz w:val="20"/>
          <w:szCs w:val="20"/>
        </w:rPr>
        <w:t>kayıt altına alınmalı</w:t>
      </w:r>
      <w:r w:rsidR="00117B25" w:rsidRPr="00DC6253">
        <w:rPr>
          <w:rFonts w:ascii="Times New Roman" w:hAnsi="Times New Roman" w:cs="Times New Roman"/>
          <w:sz w:val="20"/>
          <w:szCs w:val="20"/>
        </w:rPr>
        <w:t xml:space="preserve">dır. Ayrıca, kurumdan ayrılacak adayın ihbar dilekçesini verdiği andan, yerine başka birinin atanmasına kadar geçen süre ve bunun maliyeti </w:t>
      </w:r>
      <w:r w:rsidR="0009797E" w:rsidRPr="00DC6253">
        <w:rPr>
          <w:rFonts w:ascii="Times New Roman" w:hAnsi="Times New Roman" w:cs="Times New Roman"/>
          <w:sz w:val="20"/>
          <w:szCs w:val="20"/>
        </w:rPr>
        <w:t xml:space="preserve">de yine sistem tarafından </w:t>
      </w:r>
      <w:r w:rsidR="00117B25" w:rsidRPr="00DC6253">
        <w:rPr>
          <w:rFonts w:ascii="Times New Roman" w:hAnsi="Times New Roman" w:cs="Times New Roman"/>
          <w:sz w:val="20"/>
          <w:szCs w:val="20"/>
        </w:rPr>
        <w:t>hesaplanmalıdır.</w:t>
      </w:r>
    </w:p>
    <w:p w:rsidR="007463A8" w:rsidRPr="00DC6253" w:rsidRDefault="0009797E" w:rsidP="00CB1DC0">
      <w:pPr>
        <w:spacing w:line="240" w:lineRule="auto"/>
        <w:jc w:val="both"/>
        <w:rPr>
          <w:rFonts w:ascii="Times New Roman" w:hAnsi="Times New Roman" w:cs="Times New Roman"/>
          <w:sz w:val="20"/>
          <w:szCs w:val="20"/>
        </w:rPr>
      </w:pPr>
      <w:r w:rsidRPr="00DC6253">
        <w:rPr>
          <w:rFonts w:ascii="Times New Roman" w:hAnsi="Times New Roman" w:cs="Times New Roman"/>
          <w:sz w:val="20"/>
          <w:szCs w:val="20"/>
        </w:rPr>
        <w:t>Ailede ve şirkette, d</w:t>
      </w:r>
      <w:r w:rsidR="009A1E8A" w:rsidRPr="00DC6253">
        <w:rPr>
          <w:rFonts w:ascii="Times New Roman" w:hAnsi="Times New Roman" w:cs="Times New Roman"/>
          <w:sz w:val="20"/>
          <w:szCs w:val="20"/>
        </w:rPr>
        <w:t>ijital</w:t>
      </w:r>
      <w:r w:rsidRPr="00DC6253">
        <w:rPr>
          <w:rFonts w:ascii="Times New Roman" w:hAnsi="Times New Roman" w:cs="Times New Roman"/>
          <w:sz w:val="20"/>
          <w:szCs w:val="20"/>
        </w:rPr>
        <w:t xml:space="preserve"> yapılanma ile</w:t>
      </w:r>
      <w:r w:rsidR="00117B25" w:rsidRPr="00DC6253">
        <w:rPr>
          <w:rFonts w:ascii="Times New Roman" w:hAnsi="Times New Roman" w:cs="Times New Roman"/>
          <w:sz w:val="20"/>
          <w:szCs w:val="20"/>
        </w:rPr>
        <w:t xml:space="preserve">, </w:t>
      </w:r>
      <w:r w:rsidR="00561825" w:rsidRPr="00DC6253">
        <w:rPr>
          <w:rFonts w:ascii="Times New Roman" w:hAnsi="Times New Roman" w:cs="Times New Roman"/>
          <w:sz w:val="20"/>
          <w:szCs w:val="20"/>
        </w:rPr>
        <w:t>dijital ekonominin yeni zorluklarına</w:t>
      </w:r>
      <w:r w:rsidRPr="00DC6253">
        <w:rPr>
          <w:rFonts w:ascii="Times New Roman" w:hAnsi="Times New Roman" w:cs="Times New Roman"/>
          <w:sz w:val="20"/>
          <w:szCs w:val="20"/>
        </w:rPr>
        <w:t xml:space="preserve"> yanıt verebilmek adına,</w:t>
      </w:r>
      <w:r w:rsidR="00117B25" w:rsidRPr="00DC6253">
        <w:rPr>
          <w:rFonts w:ascii="Times New Roman" w:hAnsi="Times New Roman" w:cs="Times New Roman"/>
          <w:sz w:val="20"/>
          <w:szCs w:val="20"/>
        </w:rPr>
        <w:t xml:space="preserve"> aile üyesi olup olmamasına bakılmaksızın en uygun yetkinliğe sahip kişiler işe alınmalı; eğitilmeli; </w:t>
      </w:r>
      <w:r w:rsidR="000526E8" w:rsidRPr="00DC6253">
        <w:rPr>
          <w:rFonts w:ascii="Times New Roman" w:hAnsi="Times New Roman" w:cs="Times New Roman"/>
          <w:sz w:val="20"/>
          <w:szCs w:val="20"/>
        </w:rPr>
        <w:t>insanlar ve robotlar arasınd</w:t>
      </w:r>
      <w:r w:rsidRPr="00DC6253">
        <w:rPr>
          <w:rFonts w:ascii="Times New Roman" w:hAnsi="Times New Roman" w:cs="Times New Roman"/>
          <w:sz w:val="20"/>
          <w:szCs w:val="20"/>
        </w:rPr>
        <w:t>a yüksek düzeyde</w:t>
      </w:r>
      <w:r w:rsidR="00117B25" w:rsidRPr="00DC6253">
        <w:rPr>
          <w:rFonts w:ascii="Times New Roman" w:hAnsi="Times New Roman" w:cs="Times New Roman"/>
          <w:sz w:val="20"/>
          <w:szCs w:val="20"/>
        </w:rPr>
        <w:t xml:space="preserve"> işbir</w:t>
      </w:r>
      <w:r w:rsidRPr="00DC6253">
        <w:rPr>
          <w:rFonts w:ascii="Times New Roman" w:hAnsi="Times New Roman" w:cs="Times New Roman"/>
          <w:sz w:val="20"/>
          <w:szCs w:val="20"/>
        </w:rPr>
        <w:t>liği sağlayacak çalışma ortamı oluşturulmalı; hibrit eğitimlere geçilmelidir</w:t>
      </w:r>
      <w:r w:rsidR="00117B25" w:rsidRPr="00DC6253">
        <w:rPr>
          <w:rFonts w:ascii="Times New Roman" w:hAnsi="Times New Roman" w:cs="Times New Roman"/>
          <w:sz w:val="20"/>
          <w:szCs w:val="20"/>
        </w:rPr>
        <w:t>.</w:t>
      </w:r>
      <w:r w:rsidR="000526E8" w:rsidRPr="00DC6253">
        <w:rPr>
          <w:rFonts w:ascii="Times New Roman" w:hAnsi="Times New Roman" w:cs="Times New Roman"/>
          <w:sz w:val="20"/>
          <w:szCs w:val="20"/>
        </w:rPr>
        <w:t xml:space="preserve"> Bu strateji kapsamında, makineler monoton endüstriyel görevleri, </w:t>
      </w:r>
      <w:r w:rsidR="002E2126" w:rsidRPr="00DC6253">
        <w:rPr>
          <w:rFonts w:ascii="Times New Roman" w:hAnsi="Times New Roman" w:cs="Times New Roman"/>
          <w:sz w:val="20"/>
          <w:szCs w:val="20"/>
        </w:rPr>
        <w:t xml:space="preserve">işgücü </w:t>
      </w:r>
      <w:r w:rsidR="000526E8" w:rsidRPr="00DC6253">
        <w:rPr>
          <w:rFonts w:ascii="Times New Roman" w:hAnsi="Times New Roman" w:cs="Times New Roman"/>
          <w:sz w:val="20"/>
          <w:szCs w:val="20"/>
        </w:rPr>
        <w:t>yaratıcı görevler</w:t>
      </w:r>
      <w:r w:rsidRPr="00DC6253">
        <w:rPr>
          <w:rFonts w:ascii="Times New Roman" w:hAnsi="Times New Roman" w:cs="Times New Roman"/>
          <w:sz w:val="20"/>
          <w:szCs w:val="20"/>
        </w:rPr>
        <w:t>i,</w:t>
      </w:r>
      <w:r w:rsidR="000526E8" w:rsidRPr="00DC6253">
        <w:rPr>
          <w:rFonts w:ascii="Times New Roman" w:hAnsi="Times New Roman" w:cs="Times New Roman"/>
          <w:sz w:val="20"/>
          <w:szCs w:val="20"/>
        </w:rPr>
        <w:t xml:space="preserve"> </w:t>
      </w:r>
      <w:r w:rsidR="002E2126" w:rsidRPr="00DC6253">
        <w:rPr>
          <w:rFonts w:ascii="Times New Roman" w:hAnsi="Times New Roman" w:cs="Times New Roman"/>
          <w:sz w:val="20"/>
          <w:szCs w:val="20"/>
        </w:rPr>
        <w:t>otomasyon robotları</w:t>
      </w:r>
      <w:r w:rsidR="000526E8" w:rsidRPr="00DC6253">
        <w:rPr>
          <w:rFonts w:ascii="Times New Roman" w:hAnsi="Times New Roman" w:cs="Times New Roman"/>
          <w:sz w:val="20"/>
          <w:szCs w:val="20"/>
        </w:rPr>
        <w:t xml:space="preserve"> bakım ve kalite güvencesi </w:t>
      </w:r>
      <w:r w:rsidR="002E2126" w:rsidRPr="00DC6253">
        <w:rPr>
          <w:rFonts w:ascii="Times New Roman" w:hAnsi="Times New Roman" w:cs="Times New Roman"/>
          <w:sz w:val="20"/>
          <w:szCs w:val="20"/>
        </w:rPr>
        <w:t xml:space="preserve">görevlerini üstlenmeli; </w:t>
      </w:r>
      <w:r w:rsidR="00E071B2" w:rsidRPr="00DC6253">
        <w:rPr>
          <w:rFonts w:ascii="Times New Roman" w:hAnsi="Times New Roman" w:cs="Times New Roman"/>
          <w:sz w:val="20"/>
          <w:szCs w:val="20"/>
        </w:rPr>
        <w:t>hibrit çalışma</w:t>
      </w:r>
      <w:r w:rsidR="002E2126" w:rsidRPr="00DC6253">
        <w:rPr>
          <w:rFonts w:ascii="Times New Roman" w:hAnsi="Times New Roman" w:cs="Times New Roman"/>
          <w:sz w:val="20"/>
          <w:szCs w:val="20"/>
        </w:rPr>
        <w:t xml:space="preserve"> modeli uygulanmalı; kişiselleştirilmiş iş süreçleri kurgulanmalıdır. </w:t>
      </w:r>
      <w:r w:rsidR="0075025B" w:rsidRPr="00DC6253">
        <w:rPr>
          <w:rFonts w:ascii="Times New Roman" w:hAnsi="Times New Roman" w:cs="Times New Roman"/>
          <w:sz w:val="20"/>
          <w:szCs w:val="20"/>
        </w:rPr>
        <w:t>Nihai olarak, v</w:t>
      </w:r>
      <w:r w:rsidR="007463A8" w:rsidRPr="00DC6253">
        <w:rPr>
          <w:rFonts w:ascii="Times New Roman" w:hAnsi="Times New Roman" w:cs="Times New Roman"/>
          <w:sz w:val="20"/>
          <w:szCs w:val="20"/>
        </w:rPr>
        <w:t>eri ağlarına erişimde, bölgeler arasında dijital kırılmalara neden olabilecek bölgesel asimetriler olmamalıdır.</w:t>
      </w:r>
    </w:p>
    <w:p w:rsidR="0009797E" w:rsidRDefault="0009797E" w:rsidP="00CB1DC0">
      <w:pPr>
        <w:spacing w:line="240" w:lineRule="auto"/>
        <w:jc w:val="both"/>
        <w:rPr>
          <w:rFonts w:ascii="Times New Roman" w:hAnsi="Times New Roman" w:cs="Times New Roman"/>
          <w:sz w:val="32"/>
          <w:szCs w:val="32"/>
        </w:rPr>
      </w:pPr>
    </w:p>
    <w:p w:rsidR="00E071B2" w:rsidRPr="00DC6253" w:rsidRDefault="008C2729" w:rsidP="00CB1DC0">
      <w:pPr>
        <w:spacing w:line="240" w:lineRule="auto"/>
        <w:jc w:val="both"/>
        <w:rPr>
          <w:rFonts w:ascii="Times New Roman" w:hAnsi="Times New Roman" w:cs="Times New Roman"/>
          <w:b/>
          <w:sz w:val="24"/>
          <w:szCs w:val="24"/>
        </w:rPr>
      </w:pPr>
      <w:r w:rsidRPr="00DC6253">
        <w:rPr>
          <w:rFonts w:ascii="Times New Roman" w:hAnsi="Times New Roman" w:cs="Times New Roman"/>
          <w:b/>
          <w:sz w:val="24"/>
          <w:szCs w:val="24"/>
        </w:rPr>
        <w:t>4.</w:t>
      </w:r>
      <w:r w:rsidR="00E071B2" w:rsidRPr="00DC6253">
        <w:rPr>
          <w:rFonts w:ascii="Times New Roman" w:hAnsi="Times New Roman" w:cs="Times New Roman"/>
          <w:b/>
          <w:sz w:val="24"/>
          <w:szCs w:val="24"/>
        </w:rPr>
        <w:t>SONUÇ</w:t>
      </w:r>
    </w:p>
    <w:p w:rsidR="00907B52" w:rsidRDefault="00907B52" w:rsidP="00CB1DC0">
      <w:pPr>
        <w:spacing w:line="240" w:lineRule="auto"/>
        <w:jc w:val="both"/>
        <w:rPr>
          <w:rFonts w:ascii="Times New Roman" w:hAnsi="Times New Roman" w:cs="Times New Roman"/>
          <w:sz w:val="20"/>
          <w:szCs w:val="20"/>
        </w:rPr>
      </w:pPr>
    </w:p>
    <w:p w:rsidR="00F2351D" w:rsidRPr="00702F96" w:rsidRDefault="00F2351D" w:rsidP="00F2351D">
      <w:p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 xml:space="preserve">Aile şirketi olsun ya da olmasın, bir şirketin faaliyetini sürdürebilmesi için değişen iç ve dış çevre koşullarına uyum sağlaması gerekir. Dolayısıyla, firmalar, sürdürülebilir rekabet avantajı sağlamak; ortalamanın üzerinde getiri elde etmek; nadir ve az bulunan kıymetli ürün ve hizmet üretmek; kurum değerini ve itibarını yükseltmek amacıyla dijital dönüşüme ihtiyaç duyarlar. Dijitalleşme ile birlikte, amaçlarına ulaşmalarını sağlayacak daha isabetli kararlar alabilirler; planları ile uygulamalarını entegre edebilirler; faaliyetlerini ve sonuçlarını yakından takip edebilirler; işler, yetkiler, amaçlar arasında uyum sağlayabilirler. </w:t>
      </w:r>
    </w:p>
    <w:p w:rsidR="00F2351D" w:rsidRPr="00702F96" w:rsidRDefault="00F2351D" w:rsidP="00F2351D">
      <w:p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Bir şirketin geleceğini önemli ölçüde şekillendiren dijitalleşme bazı özelliklere sahip olmalıdır. Dijitalleşme aşağıdaki hususları gerçekleştirmelidir.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İş süreçlerini kısaltmalıdır.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Zamandan tasarruf sağlamalıdır.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İnsan hatasını önlemelidir.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Analitik ve gerçek kullanıcı verilerinden yararlanmalıdır.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Yaratıcı dijital çözümlere odaklanmalıdır.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Daha güvenle veri depolamalıdır.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Markayı, ürün ve hizmetleri internet üzerinden tanıtmalıdır.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Aileyi ve şirketi çevrimiçi hale getirmelidir.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İş süreçlerini otomatikleştirmelidir.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Hızlı olmalıdır.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Şeffaf olmalıdır.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Kurumsal yönetişim ilkeleriyle uyumlu olmalıdır.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Aile ve şirket üyelerinin moralini yükseltmelidir.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Yetkinlikleri geliştirmelidir.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Aile iletişimini güçlendirmelidir.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Yetkileri, işleri, iş süreçlerini netleştirmeli, bulanık bir nokta bırakmamalıdır.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lastRenderedPageBreak/>
        <w:t>Yedeklenmelidir.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Kişilere bağımlılığı sıfırlamalıdır.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Aile ve şirket itibarını arttırmalıdır.</w:t>
      </w:r>
    </w:p>
    <w:p w:rsidR="00F2351D" w:rsidRPr="00702F96" w:rsidRDefault="00F2351D" w:rsidP="00F2351D">
      <w:pPr>
        <w:pStyle w:val="ListeParagraf"/>
        <w:numPr>
          <w:ilvl w:val="0"/>
          <w:numId w:val="10"/>
        </w:num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Güvenilir olmalıdır.</w:t>
      </w:r>
    </w:p>
    <w:p w:rsidR="00F2351D" w:rsidRPr="00702F96" w:rsidRDefault="00F2351D" w:rsidP="00F2351D">
      <w:p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Konu aile şirketleri açısından değerlendirildiğinde, sayılanlara ek olarak, dijitalleşme, ailenin ve şirketin kurumsallaşma düzeyini yükseltmek için, aile ve şirket ilişkisinin düzenlenmesinden; ailenin, şirketin itibarından, gelirinden, iş imkanından vb. yararlanmasından; tecrübesiz aile üyelerinin işe alımına, performanslarının ölçümüne ve ücretlendirilmelerine kadar olan, ailenin ve işletmenin tamamını yukarıdan aşağıda kadar kapsayan tüm süreçleri, kararları, uygulamaları içerir. Dolayısıyla, kişilerden bağımsız, ölçülebilen, denetlenebilen, objektif ve adil, aile ve işletme sistemlerinin, birbirine entegre biçimde kurulması; tek tuşa basarak, hedeflerin neresinde olduğunun saptanması, maliyetlerin tespiti, aile üyeleri ile diğer çalışanların performanslarının karşılaştırılması vb. mümkün olur.</w:t>
      </w:r>
    </w:p>
    <w:p w:rsidR="00F2351D" w:rsidRPr="00702F96" w:rsidRDefault="00F2351D" w:rsidP="00F2351D">
      <w:pPr>
        <w:spacing w:line="240" w:lineRule="auto"/>
        <w:jc w:val="both"/>
        <w:rPr>
          <w:rFonts w:ascii="Times New Roman" w:hAnsi="Times New Roman" w:cs="Times New Roman"/>
          <w:sz w:val="20"/>
          <w:szCs w:val="20"/>
        </w:rPr>
      </w:pPr>
      <w:r w:rsidRPr="00702F96">
        <w:rPr>
          <w:rFonts w:ascii="Times New Roman" w:hAnsi="Times New Roman" w:cs="Times New Roman"/>
          <w:sz w:val="20"/>
          <w:szCs w:val="20"/>
        </w:rPr>
        <w:t>Kısaca, dijital dönüşüm, tüm şirketler için, oldukça önemli değişimleri yaratırken, aile şirketleri için köklü ve radikal bir değişim şeklinde gerçekleşir. Şayet, büyük pay sahibi, kişisel ve çekirdek ailesinin menfaatlerini, diğer aile üyelerinin ve aile şirketinin menfaatinden üstün tutmazsa, yetkiyi paylaşmaktan korkmazsa, ailenin ve aile şirketinin sürdürülebilir olması için son derece büyük ve kritik bir atmış olur. Keza, dijitalleşme, yönetimi kolaylaştırır, yaratıcılığı ve yeniliği arttırır, aile bütünlüğünü ve sadakatini güçlendirir, mekandan zamandan kişilerden bağımsız yapılar kurulmasını sağlar. Ailenin ve aile şirketinin marka değerini ve performansını arttırır.</w:t>
      </w:r>
    </w:p>
    <w:p w:rsidR="00F2351D" w:rsidRPr="00702F96" w:rsidRDefault="00F2351D" w:rsidP="00F2351D">
      <w:pPr>
        <w:spacing w:line="240" w:lineRule="auto"/>
        <w:jc w:val="both"/>
        <w:rPr>
          <w:rFonts w:ascii="Times New Roman" w:hAnsi="Times New Roman" w:cs="Times New Roman"/>
          <w:b/>
          <w:sz w:val="20"/>
          <w:szCs w:val="20"/>
        </w:rPr>
      </w:pPr>
    </w:p>
    <w:p w:rsidR="00C51CB5" w:rsidRPr="00DC6253" w:rsidRDefault="00F2351D" w:rsidP="00CB1DC0">
      <w:pPr>
        <w:spacing w:line="240" w:lineRule="auto"/>
        <w:jc w:val="both"/>
        <w:rPr>
          <w:rFonts w:ascii="Times New Roman" w:hAnsi="Times New Roman" w:cs="Times New Roman"/>
          <w:b/>
          <w:sz w:val="24"/>
          <w:szCs w:val="24"/>
        </w:rPr>
      </w:pPr>
      <w:r>
        <w:rPr>
          <w:rFonts w:ascii="Times New Roman" w:hAnsi="Times New Roman" w:cs="Times New Roman"/>
          <w:b/>
          <w:sz w:val="24"/>
          <w:szCs w:val="24"/>
        </w:rPr>
        <w:t>K</w:t>
      </w:r>
      <w:r w:rsidR="008C2729" w:rsidRPr="00DC6253">
        <w:rPr>
          <w:rFonts w:ascii="Times New Roman" w:hAnsi="Times New Roman" w:cs="Times New Roman"/>
          <w:b/>
          <w:sz w:val="24"/>
          <w:szCs w:val="24"/>
        </w:rPr>
        <w:t>AYNAKLAR</w:t>
      </w:r>
    </w:p>
    <w:p w:rsidR="008C2729" w:rsidRDefault="008C2729" w:rsidP="00CB1DC0">
      <w:pPr>
        <w:spacing w:line="240" w:lineRule="auto"/>
        <w:jc w:val="both"/>
        <w:rPr>
          <w:rFonts w:ascii="Times New Roman" w:hAnsi="Times New Roman" w:cs="Times New Roman"/>
          <w:sz w:val="32"/>
          <w:szCs w:val="32"/>
        </w:rPr>
      </w:pPr>
    </w:p>
    <w:p w:rsidR="008C2729" w:rsidRPr="00BF60E6" w:rsidRDefault="008C2729" w:rsidP="008C2729">
      <w:pPr>
        <w:pStyle w:val="SonnotMetni"/>
        <w:spacing w:line="360" w:lineRule="auto"/>
        <w:jc w:val="both"/>
        <w:rPr>
          <w:rFonts w:ascii="Times New Roman" w:hAnsi="Times New Roman" w:cs="Times New Roman"/>
        </w:rPr>
      </w:pPr>
      <w:r w:rsidRPr="00BF60E6">
        <w:rPr>
          <w:rFonts w:ascii="Times New Roman" w:hAnsi="Times New Roman" w:cs="Times New Roman"/>
        </w:rPr>
        <w:t xml:space="preserve">Digilitasion and Innovation,  </w:t>
      </w:r>
      <w:hyperlink r:id="rId16" w:history="1">
        <w:r w:rsidRPr="00BF60E6">
          <w:rPr>
            <w:rStyle w:val="Kpr"/>
            <w:rFonts w:ascii="Times New Roman" w:hAnsi="Times New Roman" w:cs="Times New Roman"/>
            <w:color w:val="auto"/>
            <w:u w:val="none"/>
          </w:rPr>
          <w:t>https://www.oecd.org/g20/topics/digitalisation-and-innovation/</w:t>
        </w:r>
      </w:hyperlink>
      <w:r w:rsidR="005759CA" w:rsidRPr="00BF60E6">
        <w:rPr>
          <w:rFonts w:ascii="Times New Roman" w:hAnsi="Times New Roman" w:cs="Times New Roman"/>
        </w:rPr>
        <w:t>, Eylül</w:t>
      </w:r>
      <w:r w:rsidRPr="00BF60E6">
        <w:rPr>
          <w:rFonts w:ascii="Times New Roman" w:hAnsi="Times New Roman" w:cs="Times New Roman"/>
        </w:rPr>
        <w:t xml:space="preserve"> 2022</w:t>
      </w:r>
    </w:p>
    <w:p w:rsidR="00FE687E" w:rsidRDefault="008C2729" w:rsidP="00FE687E">
      <w:pPr>
        <w:spacing w:line="360" w:lineRule="auto"/>
        <w:jc w:val="both"/>
        <w:rPr>
          <w:rFonts w:ascii="Times New Roman" w:hAnsi="Times New Roman" w:cs="Times New Roman"/>
          <w:sz w:val="20"/>
          <w:szCs w:val="20"/>
        </w:rPr>
      </w:pPr>
      <w:r w:rsidRPr="00BF60E6">
        <w:rPr>
          <w:rFonts w:ascii="Times New Roman" w:hAnsi="Times New Roman" w:cs="Times New Roman"/>
          <w:sz w:val="20"/>
          <w:szCs w:val="20"/>
        </w:rPr>
        <w:t xml:space="preserve">Digitalization, </w:t>
      </w:r>
      <w:hyperlink r:id="rId17" w:history="1">
        <w:r w:rsidRPr="00BF60E6">
          <w:rPr>
            <w:rStyle w:val="Kpr"/>
            <w:rFonts w:ascii="Times New Roman" w:hAnsi="Times New Roman" w:cs="Times New Roman"/>
            <w:color w:val="auto"/>
            <w:sz w:val="20"/>
            <w:szCs w:val="20"/>
            <w:u w:val="none"/>
          </w:rPr>
          <w:t>https://en.wikipedia.org/wiki/Digitization</w:t>
        </w:r>
      </w:hyperlink>
      <w:r w:rsidR="005759CA" w:rsidRPr="00BF60E6">
        <w:rPr>
          <w:rFonts w:ascii="Times New Roman" w:hAnsi="Times New Roman" w:cs="Times New Roman"/>
          <w:sz w:val="20"/>
          <w:szCs w:val="20"/>
        </w:rPr>
        <w:t>, Ağustos 2022</w:t>
      </w:r>
    </w:p>
    <w:p w:rsidR="008C2729" w:rsidRPr="00BF60E6" w:rsidRDefault="003715E7" w:rsidP="00FE687E">
      <w:pPr>
        <w:spacing w:line="360" w:lineRule="auto"/>
        <w:jc w:val="both"/>
        <w:rPr>
          <w:rFonts w:ascii="Times New Roman" w:hAnsi="Times New Roman" w:cs="Times New Roman"/>
          <w:sz w:val="20"/>
          <w:szCs w:val="20"/>
        </w:rPr>
      </w:pPr>
      <w:r w:rsidRPr="00BF60E6">
        <w:rPr>
          <w:rFonts w:ascii="Times New Roman" w:hAnsi="Times New Roman" w:cs="Times New Roman"/>
          <w:sz w:val="20"/>
          <w:szCs w:val="20"/>
          <w:shd w:val="clear" w:color="auto" w:fill="FFFFFF"/>
        </w:rPr>
        <w:t xml:space="preserve">POSCHL </w:t>
      </w:r>
      <w:r w:rsidR="008C2729" w:rsidRPr="00BF60E6">
        <w:rPr>
          <w:rFonts w:ascii="Times New Roman" w:hAnsi="Times New Roman" w:cs="Times New Roman"/>
          <w:sz w:val="20"/>
          <w:szCs w:val="20"/>
          <w:shd w:val="clear" w:color="auto" w:fill="FFFFFF"/>
        </w:rPr>
        <w:t xml:space="preserve">Alexander, Freiling, </w:t>
      </w:r>
      <w:r w:rsidR="008C2729" w:rsidRPr="00BF60E6">
        <w:rPr>
          <w:rFonts w:ascii="Times New Roman" w:hAnsi="Times New Roman" w:cs="Times New Roman"/>
          <w:sz w:val="20"/>
          <w:szCs w:val="20"/>
        </w:rPr>
        <w:t xml:space="preserve"> </w:t>
      </w:r>
      <w:r w:rsidR="008C2729" w:rsidRPr="00BF60E6">
        <w:rPr>
          <w:rFonts w:ascii="Times New Roman" w:hAnsi="Times New Roman" w:cs="Times New Roman"/>
          <w:sz w:val="20"/>
          <w:szCs w:val="20"/>
          <w:shd w:val="clear" w:color="auto" w:fill="FFFFFF"/>
        </w:rPr>
        <w:t xml:space="preserve">The </w:t>
      </w:r>
      <w:r w:rsidR="005759CA" w:rsidRPr="00BF60E6">
        <w:rPr>
          <w:rFonts w:ascii="Times New Roman" w:hAnsi="Times New Roman" w:cs="Times New Roman"/>
          <w:sz w:val="20"/>
          <w:szCs w:val="20"/>
          <w:shd w:val="clear" w:color="auto" w:fill="FFFFFF"/>
        </w:rPr>
        <w:t>I</w:t>
      </w:r>
      <w:r w:rsidR="008C2729" w:rsidRPr="00BF60E6">
        <w:rPr>
          <w:rFonts w:ascii="Times New Roman" w:hAnsi="Times New Roman" w:cs="Times New Roman"/>
          <w:sz w:val="20"/>
          <w:szCs w:val="20"/>
          <w:shd w:val="clear" w:color="auto" w:fill="FFFFFF"/>
        </w:rPr>
        <w:t>mpact Of Family-External Business Succession On Digitalization: Exploring Management Buy-İns, International Journal of Information Sytems and Product Man</w:t>
      </w:r>
      <w:r w:rsidR="005759CA" w:rsidRPr="00BF60E6">
        <w:rPr>
          <w:rFonts w:ascii="Times New Roman" w:hAnsi="Times New Roman" w:cs="Times New Roman"/>
          <w:sz w:val="20"/>
          <w:szCs w:val="20"/>
          <w:shd w:val="clear" w:color="auto" w:fill="FFFFFF"/>
        </w:rPr>
        <w:t>agement, Vol.  8,  No . 2, 2020</w:t>
      </w:r>
      <w:r w:rsidR="008C2729" w:rsidRPr="00BF60E6">
        <w:rPr>
          <w:rFonts w:ascii="Times New Roman" w:hAnsi="Times New Roman" w:cs="Times New Roman"/>
          <w:sz w:val="20"/>
          <w:szCs w:val="20"/>
          <w:shd w:val="clear" w:color="auto" w:fill="FFFFFF"/>
        </w:rPr>
        <w:t>:24-46</w:t>
      </w:r>
    </w:p>
    <w:p w:rsidR="008C2729" w:rsidRPr="00BF60E6" w:rsidRDefault="00AE5E81" w:rsidP="008C2729">
      <w:pPr>
        <w:autoSpaceDE w:val="0"/>
        <w:autoSpaceDN w:val="0"/>
        <w:adjustRightInd w:val="0"/>
        <w:spacing w:after="0" w:line="360" w:lineRule="auto"/>
        <w:rPr>
          <w:rFonts w:ascii="Times New Roman" w:eastAsia="TimesNewRomanPSMT" w:hAnsi="Times New Roman" w:cs="Times New Roman"/>
          <w:sz w:val="20"/>
          <w:szCs w:val="20"/>
        </w:rPr>
      </w:pPr>
      <w:r w:rsidRPr="00BF60E6">
        <w:rPr>
          <w:rFonts w:ascii="Times New Roman" w:hAnsi="Times New Roman" w:cs="Times New Roman"/>
          <w:sz w:val="20"/>
          <w:szCs w:val="20"/>
        </w:rPr>
        <w:t>ROSSI</w:t>
      </w:r>
      <w:r w:rsidR="003715E7" w:rsidRPr="00BF60E6">
        <w:rPr>
          <w:rFonts w:ascii="Times New Roman" w:hAnsi="Times New Roman" w:cs="Times New Roman"/>
          <w:sz w:val="20"/>
          <w:szCs w:val="20"/>
        </w:rPr>
        <w:t xml:space="preserve"> TANTINI </w:t>
      </w:r>
      <w:r w:rsidR="008C2729" w:rsidRPr="00BF60E6">
        <w:rPr>
          <w:rFonts w:ascii="Times New Roman" w:hAnsi="Times New Roman" w:cs="Times New Roman"/>
          <w:sz w:val="20"/>
          <w:szCs w:val="20"/>
        </w:rPr>
        <w:t xml:space="preserve">Matteo, </w:t>
      </w:r>
      <w:r w:rsidR="008C2729" w:rsidRPr="00BF60E6">
        <w:rPr>
          <w:rFonts w:ascii="Times New Roman" w:hAnsi="Times New Roman" w:cs="Times New Roman"/>
          <w:iCs/>
          <w:sz w:val="20"/>
          <w:szCs w:val="20"/>
        </w:rPr>
        <w:t xml:space="preserve">Digitalization and Family Business: How Digital Technologies are Affecting the Innovation Process, </w:t>
      </w:r>
      <w:r w:rsidR="008C2729" w:rsidRPr="00BF60E6">
        <w:rPr>
          <w:rFonts w:ascii="Times New Roman" w:eastAsia="TimesNewRomanPSMT" w:hAnsi="Times New Roman" w:cs="Times New Roman"/>
          <w:sz w:val="20"/>
          <w:szCs w:val="20"/>
        </w:rPr>
        <w:t>Master’s Dissertation, Universita della Svizzera Italiana</w:t>
      </w:r>
    </w:p>
    <w:p w:rsidR="008C2729" w:rsidRPr="00BF60E6" w:rsidRDefault="008C2729" w:rsidP="008C2729">
      <w:pPr>
        <w:autoSpaceDE w:val="0"/>
        <w:autoSpaceDN w:val="0"/>
        <w:adjustRightInd w:val="0"/>
        <w:spacing w:after="0" w:line="360" w:lineRule="auto"/>
        <w:rPr>
          <w:rFonts w:ascii="Times New Roman" w:eastAsia="TimesNewRomanPSMT" w:hAnsi="Times New Roman" w:cs="Times New Roman"/>
          <w:sz w:val="20"/>
          <w:szCs w:val="20"/>
        </w:rPr>
      </w:pPr>
      <w:r w:rsidRPr="00BF60E6">
        <w:rPr>
          <w:rFonts w:ascii="Times New Roman" w:eastAsia="TimesNewRomanPSMT" w:hAnsi="Times New Roman" w:cs="Times New Roman"/>
          <w:sz w:val="20"/>
          <w:szCs w:val="20"/>
        </w:rPr>
        <w:t xml:space="preserve">Lugano Faculty of Economics, </w:t>
      </w:r>
      <w:r w:rsidR="005759CA" w:rsidRPr="00BF60E6">
        <w:rPr>
          <w:rFonts w:ascii="Times New Roman" w:hAnsi="Times New Roman" w:cs="Times New Roman"/>
          <w:sz w:val="20"/>
          <w:szCs w:val="20"/>
        </w:rPr>
        <w:t>2019:69</w:t>
      </w:r>
    </w:p>
    <w:p w:rsidR="008C2729" w:rsidRDefault="003715E7" w:rsidP="008C2729">
      <w:pPr>
        <w:spacing w:line="360" w:lineRule="auto"/>
        <w:jc w:val="both"/>
        <w:rPr>
          <w:rFonts w:ascii="Times New Roman" w:hAnsi="Times New Roman" w:cs="Times New Roman"/>
          <w:sz w:val="20"/>
          <w:szCs w:val="20"/>
        </w:rPr>
      </w:pPr>
      <w:r w:rsidRPr="00BF60E6">
        <w:rPr>
          <w:rFonts w:ascii="Times New Roman" w:hAnsi="Times New Roman" w:cs="Times New Roman"/>
          <w:sz w:val="20"/>
          <w:szCs w:val="20"/>
        </w:rPr>
        <w:t xml:space="preserve">ALMEIDA </w:t>
      </w:r>
      <w:r w:rsidR="008C2729" w:rsidRPr="00BF60E6">
        <w:rPr>
          <w:rFonts w:ascii="Times New Roman" w:hAnsi="Times New Roman" w:cs="Times New Roman"/>
          <w:sz w:val="20"/>
          <w:szCs w:val="20"/>
        </w:rPr>
        <w:t xml:space="preserve">Fernando, </w:t>
      </w:r>
      <w:r w:rsidRPr="00BF60E6">
        <w:rPr>
          <w:rFonts w:ascii="Times New Roman" w:hAnsi="Times New Roman" w:cs="Times New Roman"/>
          <w:sz w:val="20"/>
          <w:szCs w:val="20"/>
        </w:rPr>
        <w:t>et. all.</w:t>
      </w:r>
      <w:r w:rsidR="008C2729" w:rsidRPr="00BF60E6">
        <w:rPr>
          <w:rFonts w:ascii="Times New Roman" w:hAnsi="Times New Roman" w:cs="Times New Roman"/>
          <w:sz w:val="20"/>
          <w:szCs w:val="20"/>
        </w:rPr>
        <w:t>, The Challenges And Opportunities in The Digitalization Of Companies in A Post-Covid-19 World Ieee Engineering Management Revi</w:t>
      </w:r>
      <w:r w:rsidR="005759CA" w:rsidRPr="00BF60E6">
        <w:rPr>
          <w:rFonts w:ascii="Times New Roman" w:hAnsi="Times New Roman" w:cs="Times New Roman"/>
          <w:sz w:val="20"/>
          <w:szCs w:val="20"/>
        </w:rPr>
        <w:t>ew, Vol. 48, No. 3, 2020</w:t>
      </w:r>
    </w:p>
    <w:p w:rsidR="00FD55E3" w:rsidRPr="00FD55E3" w:rsidRDefault="00FD55E3" w:rsidP="008C2729">
      <w:pPr>
        <w:spacing w:line="360" w:lineRule="auto"/>
        <w:jc w:val="both"/>
        <w:rPr>
          <w:rFonts w:ascii="Times New Roman" w:hAnsi="Times New Roman" w:cs="Times New Roman"/>
          <w:sz w:val="20"/>
          <w:szCs w:val="20"/>
        </w:rPr>
      </w:pPr>
      <w:r>
        <w:rPr>
          <w:rStyle w:val="white"/>
          <w:rFonts w:ascii="Arial" w:hAnsi="Arial" w:cs="Arial"/>
          <w:color w:val="222222"/>
          <w:shd w:val="clear" w:color="auto" w:fill="FFFFFF"/>
        </w:rPr>
        <w:t>BOUNCKEN</w:t>
      </w:r>
      <w:r>
        <w:rPr>
          <w:rStyle w:val="white"/>
          <w:rFonts w:ascii="Arial" w:hAnsi="Arial" w:cs="Arial"/>
          <w:color w:val="222222"/>
          <w:shd w:val="clear" w:color="auto" w:fill="FFFFFF"/>
        </w:rPr>
        <w:t xml:space="preserve"> Ricard,</w:t>
      </w:r>
      <w:r>
        <w:rPr>
          <w:rStyle w:val="white"/>
          <w:rFonts w:ascii="Arial" w:hAnsi="Arial" w:cs="Arial"/>
          <w:color w:val="222222"/>
          <w:shd w:val="clear" w:color="auto" w:fill="FFFFFF"/>
        </w:rPr>
        <w:t> </w:t>
      </w:r>
      <w:r>
        <w:rPr>
          <w:rStyle w:val="comma"/>
          <w:rFonts w:ascii="Arial" w:hAnsi="Arial" w:cs="Arial"/>
          <w:color w:val="FFFFFF"/>
          <w:shd w:val="clear" w:color="auto" w:fill="FFFFFF"/>
        </w:rPr>
        <w:t>,</w:t>
      </w:r>
      <w:r>
        <w:rPr>
          <w:rStyle w:val="white"/>
          <w:rFonts w:ascii="Arial" w:hAnsi="Arial" w:cs="Arial"/>
          <w:color w:val="222222"/>
          <w:shd w:val="clear" w:color="auto" w:fill="FFFFFF"/>
        </w:rPr>
        <w:t xml:space="preserve"> Schmitt</w:t>
      </w:r>
      <w:r>
        <w:rPr>
          <w:rStyle w:val="white"/>
          <w:rFonts w:ascii="Arial" w:hAnsi="Arial" w:cs="Arial"/>
          <w:color w:val="222222"/>
          <w:shd w:val="clear" w:color="auto" w:fill="FFFFFF"/>
        </w:rPr>
        <w:t>, “</w:t>
      </w:r>
      <w:r w:rsidRPr="00FD55E3">
        <w:rPr>
          <w:rFonts w:ascii="Times New Roman" w:hAnsi="Times New Roman" w:cs="Times New Roman"/>
          <w:sz w:val="20"/>
          <w:szCs w:val="20"/>
          <w:shd w:val="clear" w:color="auto" w:fill="FFFFFF"/>
        </w:rPr>
        <w:t>SME Family Firms and Strategic Digital Transformation: Inverting Dualisms Related to Overconfidence and Centralization</w:t>
      </w:r>
      <w:r>
        <w:rPr>
          <w:rFonts w:ascii="Times New Roman" w:hAnsi="Times New Roman" w:cs="Times New Roman"/>
          <w:sz w:val="20"/>
          <w:szCs w:val="20"/>
          <w:shd w:val="clear" w:color="auto" w:fill="FFFFFF"/>
        </w:rPr>
        <w:t xml:space="preserve">”, </w:t>
      </w:r>
      <w:hyperlink r:id="rId18" w:history="1">
        <w:r w:rsidRPr="00FD55E3">
          <w:rPr>
            <w:rFonts w:ascii="Times New Roman" w:hAnsi="Times New Roman" w:cs="Times New Roman"/>
            <w:sz w:val="20"/>
            <w:szCs w:val="20"/>
            <w:shd w:val="clear" w:color="auto" w:fill="FFFFFF"/>
          </w:rPr>
          <w:t>Vol. 32, Issue 3, 2022</w:t>
        </w:r>
      </w:hyperlink>
      <w:r>
        <w:rPr>
          <w:rFonts w:ascii="Times New Roman" w:hAnsi="Times New Roman" w:cs="Times New Roman"/>
          <w:sz w:val="20"/>
          <w:szCs w:val="20"/>
          <w:shd w:val="clear" w:color="auto" w:fill="FFFFFF"/>
        </w:rPr>
        <w:t>: 1-17</w:t>
      </w:r>
      <w:r w:rsidRPr="00FD55E3">
        <w:rPr>
          <w:rFonts w:ascii="Arial" w:hAnsi="Arial" w:cs="Arial"/>
          <w:color w:val="FFFFFF"/>
          <w:sz w:val="21"/>
          <w:szCs w:val="21"/>
          <w:shd w:val="clear" w:color="auto" w:fill="FFFFFF"/>
        </w:rPr>
        <w:t>e 20, 2022 </w:t>
      </w:r>
    </w:p>
    <w:p w:rsidR="008C2729" w:rsidRPr="00BF60E6" w:rsidRDefault="003715E7" w:rsidP="008C2729">
      <w:pPr>
        <w:spacing w:line="360" w:lineRule="auto"/>
        <w:jc w:val="both"/>
        <w:rPr>
          <w:rFonts w:ascii="Times New Roman" w:hAnsi="Times New Roman" w:cs="Times New Roman"/>
          <w:sz w:val="20"/>
          <w:szCs w:val="20"/>
        </w:rPr>
      </w:pPr>
      <w:r w:rsidRPr="00BF60E6">
        <w:rPr>
          <w:rFonts w:ascii="Times New Roman" w:hAnsi="Times New Roman" w:cs="Times New Roman"/>
          <w:sz w:val="20"/>
          <w:szCs w:val="20"/>
        </w:rPr>
        <w:t xml:space="preserve">SWASTIK DUGGAL </w:t>
      </w:r>
      <w:r w:rsidR="00AE5E81" w:rsidRPr="00BF60E6">
        <w:rPr>
          <w:rFonts w:ascii="Times New Roman" w:hAnsi="Times New Roman" w:cs="Times New Roman"/>
          <w:sz w:val="20"/>
          <w:szCs w:val="20"/>
        </w:rPr>
        <w:t>et. all</w:t>
      </w:r>
      <w:r w:rsidR="008C2729" w:rsidRPr="00BF60E6">
        <w:rPr>
          <w:rFonts w:ascii="Times New Roman" w:hAnsi="Times New Roman" w:cs="Times New Roman"/>
          <w:sz w:val="20"/>
          <w:szCs w:val="20"/>
        </w:rPr>
        <w:t>., A Sequentıal Roadmap To Industry 6.0: Explorıng Future Manufacturıng Trends, The Institution of Engineering and Technology John Waşey and Soons, IE</w:t>
      </w:r>
      <w:r w:rsidR="005759CA" w:rsidRPr="00BF60E6">
        <w:rPr>
          <w:rFonts w:ascii="Times New Roman" w:hAnsi="Times New Roman" w:cs="Times New Roman"/>
          <w:sz w:val="20"/>
          <w:szCs w:val="20"/>
        </w:rPr>
        <w:t>T Communications, 7 September 2021</w:t>
      </w:r>
    </w:p>
    <w:p w:rsidR="008C2729" w:rsidRPr="00BF60E6" w:rsidRDefault="00AE5E81" w:rsidP="008C2729">
      <w:pPr>
        <w:pStyle w:val="SonnotMetni"/>
        <w:spacing w:line="360" w:lineRule="auto"/>
        <w:jc w:val="both"/>
        <w:rPr>
          <w:rFonts w:ascii="Times New Roman" w:hAnsi="Times New Roman" w:cs="Times New Roman"/>
        </w:rPr>
      </w:pPr>
      <w:r w:rsidRPr="00BF60E6">
        <w:rPr>
          <w:rFonts w:ascii="Times New Roman" w:hAnsi="Times New Roman" w:cs="Times New Roman"/>
        </w:rPr>
        <w:t xml:space="preserve">FERRARO </w:t>
      </w:r>
      <w:r w:rsidR="008C2729" w:rsidRPr="00BF60E6">
        <w:rPr>
          <w:rFonts w:ascii="Times New Roman" w:hAnsi="Times New Roman" w:cs="Times New Roman"/>
        </w:rPr>
        <w:t>Olga, Cristiano,    Family Business in the Digital Age: The State of the Art and the Impact of Change in the Estimate of Economic Val</w:t>
      </w:r>
      <w:r w:rsidR="005759CA" w:rsidRPr="00BF60E6">
        <w:rPr>
          <w:rFonts w:ascii="Times New Roman" w:hAnsi="Times New Roman" w:cs="Times New Roman"/>
        </w:rPr>
        <w:t>ue</w:t>
      </w:r>
      <w:r w:rsidR="008C2729" w:rsidRPr="00BF60E6">
        <w:rPr>
          <w:rFonts w:ascii="Times New Roman" w:hAnsi="Times New Roman" w:cs="Times New Roman"/>
        </w:rPr>
        <w:t>, Journal of Risk</w:t>
      </w:r>
      <w:r w:rsidR="005759CA" w:rsidRPr="00BF60E6">
        <w:rPr>
          <w:rFonts w:ascii="Times New Roman" w:hAnsi="Times New Roman" w:cs="Times New Roman"/>
        </w:rPr>
        <w:t xml:space="preserve"> and Financial Management, 2021</w:t>
      </w:r>
    </w:p>
    <w:p w:rsidR="008C2729" w:rsidRPr="00BF60E6" w:rsidRDefault="00AE5E81" w:rsidP="008C2729">
      <w:pPr>
        <w:pStyle w:val="SonnotMetni"/>
        <w:spacing w:line="360" w:lineRule="auto"/>
        <w:jc w:val="both"/>
        <w:rPr>
          <w:rFonts w:ascii="Times New Roman" w:hAnsi="Times New Roman" w:cs="Times New Roman"/>
        </w:rPr>
      </w:pPr>
      <w:r w:rsidRPr="00BF60E6">
        <w:rPr>
          <w:rFonts w:ascii="Times New Roman" w:hAnsi="Times New Roman" w:cs="Times New Roman"/>
          <w:shd w:val="clear" w:color="auto" w:fill="FFFFFF"/>
        </w:rPr>
        <w:t xml:space="preserve">POSCHL </w:t>
      </w:r>
      <w:r w:rsidR="008C2729" w:rsidRPr="00BF60E6">
        <w:rPr>
          <w:rFonts w:ascii="Times New Roman" w:hAnsi="Times New Roman" w:cs="Times New Roman"/>
          <w:shd w:val="clear" w:color="auto" w:fill="FFFFFF"/>
        </w:rPr>
        <w:t>Alexander, Jörg Freiling</w:t>
      </w:r>
      <w:r w:rsidRPr="00BF60E6">
        <w:rPr>
          <w:rFonts w:ascii="Times New Roman" w:hAnsi="Times New Roman" w:cs="Times New Roman"/>
          <w:shd w:val="clear" w:color="auto" w:fill="FFFFFF"/>
        </w:rPr>
        <w:t xml:space="preserve">, </w:t>
      </w:r>
      <w:r w:rsidRPr="00BF60E6">
        <w:rPr>
          <w:rFonts w:ascii="Times New Roman" w:hAnsi="Times New Roman" w:cs="Times New Roman"/>
        </w:rPr>
        <w:t xml:space="preserve"> </w:t>
      </w:r>
      <w:r w:rsidR="008C2729" w:rsidRPr="00BF60E6">
        <w:rPr>
          <w:rFonts w:ascii="Times New Roman" w:hAnsi="Times New Roman" w:cs="Times New Roman"/>
          <w:shd w:val="clear" w:color="auto" w:fill="FFFFFF"/>
        </w:rPr>
        <w:t xml:space="preserve">The </w:t>
      </w:r>
      <w:r w:rsidRPr="00BF60E6">
        <w:rPr>
          <w:rFonts w:ascii="Times New Roman" w:hAnsi="Times New Roman" w:cs="Times New Roman"/>
          <w:shd w:val="clear" w:color="auto" w:fill="FFFFFF"/>
        </w:rPr>
        <w:t xml:space="preserve">İmpact Of Family-External Business Succession On Digitalization: Exploring Management Buy-İns, </w:t>
      </w:r>
      <w:r w:rsidR="008C2729" w:rsidRPr="00BF60E6">
        <w:rPr>
          <w:rFonts w:ascii="Times New Roman" w:hAnsi="Times New Roman" w:cs="Times New Roman"/>
          <w:shd w:val="clear" w:color="auto" w:fill="FFFFFF"/>
        </w:rPr>
        <w:t xml:space="preserve">International Journal </w:t>
      </w:r>
      <w:r w:rsidRPr="00BF60E6">
        <w:rPr>
          <w:rFonts w:ascii="Times New Roman" w:hAnsi="Times New Roman" w:cs="Times New Roman"/>
          <w:shd w:val="clear" w:color="auto" w:fill="FFFFFF"/>
        </w:rPr>
        <w:t>Of Information Sytems and</w:t>
      </w:r>
      <w:r w:rsidR="008C2729" w:rsidRPr="00BF60E6">
        <w:rPr>
          <w:rFonts w:ascii="Times New Roman" w:hAnsi="Times New Roman" w:cs="Times New Roman"/>
          <w:shd w:val="clear" w:color="auto" w:fill="FFFFFF"/>
        </w:rPr>
        <w:t xml:space="preserve"> Product Management, </w:t>
      </w:r>
      <w:r w:rsidR="005759CA" w:rsidRPr="00BF60E6">
        <w:rPr>
          <w:rFonts w:ascii="Times New Roman" w:hAnsi="Times New Roman" w:cs="Times New Roman"/>
          <w:shd w:val="clear" w:color="auto" w:fill="FFFFFF"/>
        </w:rPr>
        <w:t>Vol.  8,  No . 2, 2020</w:t>
      </w:r>
      <w:r w:rsidR="008C2729" w:rsidRPr="00BF60E6">
        <w:rPr>
          <w:rFonts w:ascii="Times New Roman" w:hAnsi="Times New Roman" w:cs="Times New Roman"/>
          <w:shd w:val="clear" w:color="auto" w:fill="FFFFFF"/>
        </w:rPr>
        <w:t>:24-46</w:t>
      </w:r>
    </w:p>
    <w:p w:rsidR="008C2729" w:rsidRPr="00BF60E6" w:rsidRDefault="00AE5E81" w:rsidP="008C2729">
      <w:pPr>
        <w:pStyle w:val="SonnotMetni"/>
        <w:spacing w:line="360" w:lineRule="auto"/>
        <w:jc w:val="both"/>
        <w:rPr>
          <w:rFonts w:ascii="Times New Roman" w:hAnsi="Times New Roman" w:cs="Times New Roman"/>
        </w:rPr>
      </w:pPr>
      <w:r w:rsidRPr="00BF60E6">
        <w:rPr>
          <w:rFonts w:ascii="Times New Roman" w:hAnsi="Times New Roman" w:cs="Times New Roman"/>
        </w:rPr>
        <w:lastRenderedPageBreak/>
        <w:t xml:space="preserve">SWASTIK DUGGAL et. all., </w:t>
      </w:r>
      <w:r w:rsidR="008C2729" w:rsidRPr="00BF60E6">
        <w:rPr>
          <w:rFonts w:ascii="Times New Roman" w:hAnsi="Times New Roman" w:cs="Times New Roman"/>
        </w:rPr>
        <w:t>A Sequentıal Roadmap To Industry 6.0: Explorıng Future Manufacturıng Trends, The Institution of Engineering and Technology John Waşey and Soons, IET Communications</w:t>
      </w:r>
      <w:r w:rsidR="005759CA" w:rsidRPr="00BF60E6">
        <w:rPr>
          <w:rFonts w:ascii="Times New Roman" w:hAnsi="Times New Roman" w:cs="Times New Roman"/>
        </w:rPr>
        <w:t xml:space="preserve">, 7 September 2021: </w:t>
      </w:r>
      <w:r w:rsidR="008C2729" w:rsidRPr="00BF60E6">
        <w:rPr>
          <w:rFonts w:ascii="Times New Roman" w:hAnsi="Times New Roman" w:cs="Times New Roman"/>
        </w:rPr>
        <w:t>5</w:t>
      </w:r>
    </w:p>
    <w:p w:rsidR="008C2729" w:rsidRDefault="00AE5E81" w:rsidP="005759CA">
      <w:pPr>
        <w:autoSpaceDE w:val="0"/>
        <w:autoSpaceDN w:val="0"/>
        <w:adjustRightInd w:val="0"/>
        <w:spacing w:after="0" w:line="360" w:lineRule="auto"/>
        <w:jc w:val="both"/>
        <w:rPr>
          <w:rFonts w:ascii="Times New Roman" w:hAnsi="Times New Roman" w:cs="Times New Roman"/>
          <w:sz w:val="20"/>
          <w:szCs w:val="20"/>
        </w:rPr>
      </w:pPr>
      <w:r w:rsidRPr="00BF60E6">
        <w:rPr>
          <w:rFonts w:ascii="Times New Roman" w:hAnsi="Times New Roman" w:cs="Times New Roman"/>
          <w:sz w:val="20"/>
          <w:szCs w:val="20"/>
        </w:rPr>
        <w:t>ROSSI TANTINI Matteo</w:t>
      </w:r>
      <w:r w:rsidR="008C2729" w:rsidRPr="00BF60E6">
        <w:rPr>
          <w:rFonts w:ascii="Times New Roman" w:hAnsi="Times New Roman" w:cs="Times New Roman"/>
          <w:sz w:val="20"/>
          <w:szCs w:val="20"/>
        </w:rPr>
        <w:t xml:space="preserve">, </w:t>
      </w:r>
      <w:r w:rsidR="008C2729" w:rsidRPr="00BF60E6">
        <w:rPr>
          <w:rFonts w:ascii="Times New Roman" w:hAnsi="Times New Roman" w:cs="Times New Roman"/>
          <w:iCs/>
          <w:sz w:val="20"/>
          <w:szCs w:val="20"/>
        </w:rPr>
        <w:t xml:space="preserve">Digitalization and Family Business: How Digital Technologies are Affecting the Innovation Process, </w:t>
      </w:r>
      <w:r w:rsidR="008C2729" w:rsidRPr="00BF60E6">
        <w:rPr>
          <w:rFonts w:ascii="Times New Roman" w:eastAsia="TimesNewRomanPSMT" w:hAnsi="Times New Roman" w:cs="Times New Roman"/>
          <w:sz w:val="20"/>
          <w:szCs w:val="20"/>
        </w:rPr>
        <w:t>Master’s Dissertation, Universita della Svizzera Italiana</w:t>
      </w:r>
      <w:r w:rsidR="005759CA" w:rsidRPr="00BF60E6">
        <w:rPr>
          <w:rFonts w:ascii="Times New Roman" w:eastAsia="TimesNewRomanPSMT" w:hAnsi="Times New Roman" w:cs="Times New Roman"/>
          <w:sz w:val="20"/>
          <w:szCs w:val="20"/>
        </w:rPr>
        <w:t xml:space="preserve"> </w:t>
      </w:r>
      <w:r w:rsidR="008C2729" w:rsidRPr="00BF60E6">
        <w:rPr>
          <w:rFonts w:ascii="Times New Roman" w:eastAsia="TimesNewRomanPSMT" w:hAnsi="Times New Roman" w:cs="Times New Roman"/>
          <w:sz w:val="20"/>
          <w:szCs w:val="20"/>
        </w:rPr>
        <w:t xml:space="preserve">Lugano Faculty of Economics, </w:t>
      </w:r>
      <w:r w:rsidR="005759CA" w:rsidRPr="00BF60E6">
        <w:rPr>
          <w:rFonts w:ascii="Times New Roman" w:hAnsi="Times New Roman" w:cs="Times New Roman"/>
          <w:sz w:val="20"/>
          <w:szCs w:val="20"/>
        </w:rPr>
        <w:t>2019:</w:t>
      </w:r>
      <w:r w:rsidR="00F2351D">
        <w:rPr>
          <w:rFonts w:ascii="Times New Roman" w:hAnsi="Times New Roman" w:cs="Times New Roman"/>
          <w:sz w:val="20"/>
          <w:szCs w:val="20"/>
        </w:rPr>
        <w:t>71</w:t>
      </w:r>
    </w:p>
    <w:p w:rsidR="001F6349" w:rsidRPr="001F6349" w:rsidRDefault="001F6349" w:rsidP="001F6349">
      <w:pPr>
        <w:pStyle w:val="Balk1"/>
        <w:spacing w:before="0"/>
        <w:jc w:val="both"/>
        <w:rPr>
          <w:rFonts w:ascii="Times New Roman" w:eastAsia="Times New Roman" w:hAnsi="Times New Roman" w:cs="Times New Roman"/>
          <w:bCs/>
          <w:color w:val="auto"/>
          <w:kern w:val="36"/>
          <w:sz w:val="20"/>
          <w:szCs w:val="20"/>
          <w:lang w:eastAsia="tr-TR"/>
        </w:rPr>
      </w:pPr>
      <w:bookmarkStart w:id="0" w:name="baut0005"/>
      <w:r w:rsidRPr="001F6349">
        <w:rPr>
          <w:rFonts w:ascii="Times New Roman" w:hAnsi="Times New Roman" w:cs="Times New Roman"/>
          <w:color w:val="auto"/>
          <w:sz w:val="20"/>
          <w:szCs w:val="20"/>
        </w:rPr>
        <w:t xml:space="preserve">NAMBISAN et.all, </w:t>
      </w:r>
      <w:bookmarkEnd w:id="0"/>
      <w:r w:rsidRPr="001F6349">
        <w:rPr>
          <w:rFonts w:ascii="Times New Roman" w:hAnsi="Times New Roman" w:cs="Times New Roman"/>
          <w:color w:val="auto"/>
          <w:sz w:val="20"/>
          <w:szCs w:val="20"/>
        </w:rPr>
        <w:t>“</w:t>
      </w:r>
      <w:bookmarkStart w:id="1" w:name="_GoBack"/>
      <w:r w:rsidRPr="001F6349">
        <w:rPr>
          <w:rFonts w:ascii="Times New Roman" w:eastAsia="Times New Roman" w:hAnsi="Times New Roman" w:cs="Times New Roman"/>
          <w:bCs/>
          <w:color w:val="auto"/>
          <w:kern w:val="36"/>
          <w:sz w:val="20"/>
          <w:szCs w:val="20"/>
          <w:lang w:eastAsia="tr-TR"/>
        </w:rPr>
        <w:t xml:space="preserve">The </w:t>
      </w:r>
      <w:r w:rsidRPr="001F6349">
        <w:rPr>
          <w:rFonts w:ascii="Times New Roman" w:eastAsia="Times New Roman" w:hAnsi="Times New Roman" w:cs="Times New Roman"/>
          <w:bCs/>
          <w:color w:val="auto"/>
          <w:kern w:val="36"/>
          <w:sz w:val="20"/>
          <w:szCs w:val="20"/>
          <w:lang w:eastAsia="tr-TR"/>
        </w:rPr>
        <w:t xml:space="preserve">Digital Transformation Of İnnovation And Entrepreneurship: </w:t>
      </w:r>
      <w:r w:rsidRPr="001F6349">
        <w:rPr>
          <w:rFonts w:ascii="Times New Roman" w:eastAsia="Times New Roman" w:hAnsi="Times New Roman" w:cs="Times New Roman"/>
          <w:bCs/>
          <w:color w:val="auto"/>
          <w:kern w:val="36"/>
          <w:sz w:val="20"/>
          <w:szCs w:val="20"/>
          <w:lang w:eastAsia="tr-TR"/>
        </w:rPr>
        <w:t>Progress</w:t>
      </w:r>
      <w:r w:rsidRPr="001F6349">
        <w:rPr>
          <w:rFonts w:ascii="Times New Roman" w:eastAsia="Times New Roman" w:hAnsi="Times New Roman" w:cs="Times New Roman"/>
          <w:bCs/>
          <w:color w:val="auto"/>
          <w:kern w:val="36"/>
          <w:sz w:val="20"/>
          <w:szCs w:val="20"/>
          <w:lang w:eastAsia="tr-TR"/>
        </w:rPr>
        <w:t>, Challenges And Key Theme</w:t>
      </w:r>
      <w:bookmarkEnd w:id="1"/>
      <w:r w:rsidRPr="001F6349">
        <w:rPr>
          <w:rFonts w:ascii="Times New Roman" w:eastAsia="Times New Roman" w:hAnsi="Times New Roman" w:cs="Times New Roman"/>
          <w:bCs/>
          <w:color w:val="auto"/>
          <w:kern w:val="36"/>
          <w:sz w:val="20"/>
          <w:szCs w:val="20"/>
          <w:lang w:eastAsia="tr-TR"/>
        </w:rPr>
        <w:t>s</w:t>
      </w:r>
      <w:r w:rsidRPr="001F6349">
        <w:rPr>
          <w:rFonts w:ascii="Times New Roman" w:eastAsia="Times New Roman" w:hAnsi="Times New Roman" w:cs="Times New Roman"/>
          <w:bCs/>
          <w:color w:val="auto"/>
          <w:kern w:val="36"/>
          <w:sz w:val="20"/>
          <w:szCs w:val="20"/>
          <w:lang w:eastAsia="tr-TR"/>
        </w:rPr>
        <w:t xml:space="preserve">”, Elsevier, </w:t>
      </w:r>
      <w:hyperlink r:id="rId19" w:tooltip="Go to table of contents for this volume/issue" w:history="1">
        <w:r w:rsidRPr="001F6349">
          <w:rPr>
            <w:rStyle w:val="Kpr"/>
            <w:rFonts w:ascii="Times New Roman" w:hAnsi="Times New Roman" w:cs="Times New Roman"/>
            <w:color w:val="auto"/>
            <w:sz w:val="20"/>
            <w:szCs w:val="20"/>
            <w:u w:val="none"/>
          </w:rPr>
          <w:t>Volume 48, Issue 8</w:t>
        </w:r>
      </w:hyperlink>
      <w:r w:rsidRPr="001F6349">
        <w:rPr>
          <w:rFonts w:ascii="Times New Roman" w:hAnsi="Times New Roman" w:cs="Times New Roman"/>
          <w:color w:val="auto"/>
          <w:sz w:val="20"/>
          <w:szCs w:val="20"/>
        </w:rPr>
        <w:t>, October 2019</w:t>
      </w:r>
    </w:p>
    <w:p w:rsidR="001F6349" w:rsidRPr="001F6349" w:rsidRDefault="001F6349" w:rsidP="005759CA">
      <w:pPr>
        <w:autoSpaceDE w:val="0"/>
        <w:autoSpaceDN w:val="0"/>
        <w:adjustRightInd w:val="0"/>
        <w:spacing w:after="0" w:line="360" w:lineRule="auto"/>
        <w:jc w:val="both"/>
        <w:rPr>
          <w:rFonts w:ascii="Times New Roman" w:eastAsia="TimesNewRomanPSMT" w:hAnsi="Times New Roman" w:cs="Times New Roman"/>
          <w:sz w:val="20"/>
          <w:szCs w:val="20"/>
        </w:rPr>
      </w:pPr>
    </w:p>
    <w:p w:rsidR="008C2729" w:rsidRPr="001F6349" w:rsidRDefault="00AE5E81" w:rsidP="008C2729">
      <w:pPr>
        <w:pStyle w:val="SonnotMetni"/>
        <w:jc w:val="both"/>
        <w:rPr>
          <w:rFonts w:ascii="Times New Roman" w:hAnsi="Times New Roman" w:cs="Times New Roman"/>
        </w:rPr>
      </w:pPr>
      <w:r w:rsidRPr="001F6349">
        <w:rPr>
          <w:rFonts w:ascii="Times New Roman" w:hAnsi="Times New Roman" w:cs="Times New Roman"/>
        </w:rPr>
        <w:t xml:space="preserve">KARPUZOĞLU </w:t>
      </w:r>
      <w:r w:rsidR="008C2729" w:rsidRPr="001F6349">
        <w:rPr>
          <w:rFonts w:ascii="Times New Roman" w:hAnsi="Times New Roman" w:cs="Times New Roman"/>
        </w:rPr>
        <w:t>Ebru, Strateji Formülasyonu, Editör: Prof. Dr. Ali Akdemir, Örgütlerde St</w:t>
      </w:r>
      <w:r w:rsidR="00F2351D" w:rsidRPr="001F6349">
        <w:rPr>
          <w:rFonts w:ascii="Times New Roman" w:hAnsi="Times New Roman" w:cs="Times New Roman"/>
        </w:rPr>
        <w:t>ratejik Yönetim, 2016:  146-180</w:t>
      </w:r>
    </w:p>
    <w:p w:rsidR="001F6349" w:rsidRPr="00BF60E6" w:rsidRDefault="001F6349" w:rsidP="008C2729">
      <w:pPr>
        <w:pStyle w:val="SonnotMetni"/>
        <w:jc w:val="both"/>
        <w:rPr>
          <w:rFonts w:ascii="Times New Roman" w:hAnsi="Times New Roman" w:cs="Times New Roman"/>
        </w:rPr>
      </w:pPr>
    </w:p>
    <w:sectPr w:rsidR="001F6349" w:rsidRPr="00BF60E6" w:rsidSect="00CB3C58">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59" w:rsidRDefault="00634F59" w:rsidP="00D376C9">
      <w:pPr>
        <w:spacing w:after="0" w:line="240" w:lineRule="auto"/>
      </w:pPr>
      <w:r>
        <w:separator/>
      </w:r>
    </w:p>
  </w:endnote>
  <w:endnote w:type="continuationSeparator" w:id="0">
    <w:p w:rsidR="00634F59" w:rsidRDefault="00634F59" w:rsidP="00D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59" w:rsidRDefault="00634F59" w:rsidP="00D376C9">
      <w:pPr>
        <w:spacing w:after="0" w:line="240" w:lineRule="auto"/>
      </w:pPr>
      <w:r>
        <w:separator/>
      </w:r>
    </w:p>
  </w:footnote>
  <w:footnote w:type="continuationSeparator" w:id="0">
    <w:p w:rsidR="00634F59" w:rsidRDefault="00634F59" w:rsidP="00D37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0E04"/>
    <w:multiLevelType w:val="hybridMultilevel"/>
    <w:tmpl w:val="D26E77D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390895"/>
    <w:multiLevelType w:val="hybridMultilevel"/>
    <w:tmpl w:val="E43674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5206AC6"/>
    <w:multiLevelType w:val="hybridMultilevel"/>
    <w:tmpl w:val="E5D605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F06A2D"/>
    <w:multiLevelType w:val="hybridMultilevel"/>
    <w:tmpl w:val="A494618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196016"/>
    <w:multiLevelType w:val="hybridMultilevel"/>
    <w:tmpl w:val="DC6A77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1C72EDA"/>
    <w:multiLevelType w:val="hybridMultilevel"/>
    <w:tmpl w:val="3FFC1E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505AAD"/>
    <w:multiLevelType w:val="hybridMultilevel"/>
    <w:tmpl w:val="D77641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8263B74"/>
    <w:multiLevelType w:val="hybridMultilevel"/>
    <w:tmpl w:val="16B0C60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D105CC8"/>
    <w:multiLevelType w:val="hybridMultilevel"/>
    <w:tmpl w:val="7A1E334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D441D0D"/>
    <w:multiLevelType w:val="hybridMultilevel"/>
    <w:tmpl w:val="5FFE1D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6"/>
  </w:num>
  <w:num w:numId="5">
    <w:abstractNumId w:val="9"/>
  </w:num>
  <w:num w:numId="6">
    <w:abstractNumId w:val="3"/>
  </w:num>
  <w:num w:numId="7">
    <w:abstractNumId w:val="0"/>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5E"/>
    <w:rsid w:val="00033F9D"/>
    <w:rsid w:val="00051703"/>
    <w:rsid w:val="000526E8"/>
    <w:rsid w:val="00052E1F"/>
    <w:rsid w:val="00053B0E"/>
    <w:rsid w:val="000545A6"/>
    <w:rsid w:val="000602F8"/>
    <w:rsid w:val="0006148B"/>
    <w:rsid w:val="000700F3"/>
    <w:rsid w:val="000717B3"/>
    <w:rsid w:val="00077A58"/>
    <w:rsid w:val="00081C3E"/>
    <w:rsid w:val="0008203C"/>
    <w:rsid w:val="00083493"/>
    <w:rsid w:val="000844D4"/>
    <w:rsid w:val="000851B8"/>
    <w:rsid w:val="0008673B"/>
    <w:rsid w:val="00092489"/>
    <w:rsid w:val="0009797E"/>
    <w:rsid w:val="000A646E"/>
    <w:rsid w:val="000B0997"/>
    <w:rsid w:val="000D12EB"/>
    <w:rsid w:val="000D2B7D"/>
    <w:rsid w:val="000D321A"/>
    <w:rsid w:val="000D50BE"/>
    <w:rsid w:val="000D64A2"/>
    <w:rsid w:val="000E3423"/>
    <w:rsid w:val="000F04B0"/>
    <w:rsid w:val="000F7DAC"/>
    <w:rsid w:val="00104460"/>
    <w:rsid w:val="00107B6D"/>
    <w:rsid w:val="00110A5E"/>
    <w:rsid w:val="00112179"/>
    <w:rsid w:val="00113B05"/>
    <w:rsid w:val="00117B25"/>
    <w:rsid w:val="00123A40"/>
    <w:rsid w:val="001277DA"/>
    <w:rsid w:val="001333C3"/>
    <w:rsid w:val="00133BFC"/>
    <w:rsid w:val="001406CC"/>
    <w:rsid w:val="001442A4"/>
    <w:rsid w:val="001446F4"/>
    <w:rsid w:val="0015196F"/>
    <w:rsid w:val="00175ED6"/>
    <w:rsid w:val="00176552"/>
    <w:rsid w:val="001803FE"/>
    <w:rsid w:val="00180441"/>
    <w:rsid w:val="0019386D"/>
    <w:rsid w:val="001A4A51"/>
    <w:rsid w:val="001A6342"/>
    <w:rsid w:val="001B4555"/>
    <w:rsid w:val="001B6AF2"/>
    <w:rsid w:val="001D7A23"/>
    <w:rsid w:val="001E7193"/>
    <w:rsid w:val="001F2D42"/>
    <w:rsid w:val="001F6349"/>
    <w:rsid w:val="001F6843"/>
    <w:rsid w:val="00202324"/>
    <w:rsid w:val="00202FB6"/>
    <w:rsid w:val="002073EA"/>
    <w:rsid w:val="00224CCD"/>
    <w:rsid w:val="00227ADC"/>
    <w:rsid w:val="00235123"/>
    <w:rsid w:val="00235FFF"/>
    <w:rsid w:val="00261F30"/>
    <w:rsid w:val="002822E9"/>
    <w:rsid w:val="002827FA"/>
    <w:rsid w:val="00284B87"/>
    <w:rsid w:val="002861D8"/>
    <w:rsid w:val="00292E9B"/>
    <w:rsid w:val="002972E6"/>
    <w:rsid w:val="002B5AD2"/>
    <w:rsid w:val="002D491E"/>
    <w:rsid w:val="002D4E4D"/>
    <w:rsid w:val="002D55D5"/>
    <w:rsid w:val="002E0849"/>
    <w:rsid w:val="002E09B1"/>
    <w:rsid w:val="002E1F58"/>
    <w:rsid w:val="002E2126"/>
    <w:rsid w:val="002E5C4C"/>
    <w:rsid w:val="00301297"/>
    <w:rsid w:val="00310C26"/>
    <w:rsid w:val="0031175A"/>
    <w:rsid w:val="00321736"/>
    <w:rsid w:val="00330BA9"/>
    <w:rsid w:val="00330E14"/>
    <w:rsid w:val="00346CF0"/>
    <w:rsid w:val="00355EB6"/>
    <w:rsid w:val="003715E7"/>
    <w:rsid w:val="003771CF"/>
    <w:rsid w:val="003A6A3B"/>
    <w:rsid w:val="003C342F"/>
    <w:rsid w:val="003F5E33"/>
    <w:rsid w:val="004036B4"/>
    <w:rsid w:val="004134B0"/>
    <w:rsid w:val="004146D1"/>
    <w:rsid w:val="00436BD9"/>
    <w:rsid w:val="00445446"/>
    <w:rsid w:val="00447030"/>
    <w:rsid w:val="004535FD"/>
    <w:rsid w:val="004542D0"/>
    <w:rsid w:val="00455DA3"/>
    <w:rsid w:val="00461EB2"/>
    <w:rsid w:val="0046367B"/>
    <w:rsid w:val="0047104D"/>
    <w:rsid w:val="00490944"/>
    <w:rsid w:val="00491357"/>
    <w:rsid w:val="004A5E44"/>
    <w:rsid w:val="004C0EF2"/>
    <w:rsid w:val="004C141D"/>
    <w:rsid w:val="004C2D75"/>
    <w:rsid w:val="004D5257"/>
    <w:rsid w:val="004D5429"/>
    <w:rsid w:val="004D6E38"/>
    <w:rsid w:val="004E7F3C"/>
    <w:rsid w:val="004F09F0"/>
    <w:rsid w:val="005012D0"/>
    <w:rsid w:val="00502CCA"/>
    <w:rsid w:val="00513BE3"/>
    <w:rsid w:val="0052607D"/>
    <w:rsid w:val="00536E49"/>
    <w:rsid w:val="005417B2"/>
    <w:rsid w:val="00550260"/>
    <w:rsid w:val="00551C1B"/>
    <w:rsid w:val="00556743"/>
    <w:rsid w:val="005604E4"/>
    <w:rsid w:val="00561825"/>
    <w:rsid w:val="0057234A"/>
    <w:rsid w:val="005759CA"/>
    <w:rsid w:val="00583999"/>
    <w:rsid w:val="00584924"/>
    <w:rsid w:val="00586365"/>
    <w:rsid w:val="00592F27"/>
    <w:rsid w:val="005D0BA2"/>
    <w:rsid w:val="005D6AEA"/>
    <w:rsid w:val="005E0B41"/>
    <w:rsid w:val="005F393A"/>
    <w:rsid w:val="0060013F"/>
    <w:rsid w:val="00600700"/>
    <w:rsid w:val="00601805"/>
    <w:rsid w:val="00606C3B"/>
    <w:rsid w:val="00607269"/>
    <w:rsid w:val="00622C16"/>
    <w:rsid w:val="00624FB2"/>
    <w:rsid w:val="00633272"/>
    <w:rsid w:val="00634F59"/>
    <w:rsid w:val="006374BA"/>
    <w:rsid w:val="00642C28"/>
    <w:rsid w:val="00645070"/>
    <w:rsid w:val="00646451"/>
    <w:rsid w:val="0065226B"/>
    <w:rsid w:val="00657FF3"/>
    <w:rsid w:val="00673C33"/>
    <w:rsid w:val="00686ACA"/>
    <w:rsid w:val="006930A8"/>
    <w:rsid w:val="006A1072"/>
    <w:rsid w:val="006A1D63"/>
    <w:rsid w:val="006A7BAD"/>
    <w:rsid w:val="006C0765"/>
    <w:rsid w:val="006C0D6F"/>
    <w:rsid w:val="006D4F93"/>
    <w:rsid w:val="006F1073"/>
    <w:rsid w:val="006F2613"/>
    <w:rsid w:val="006F4DEB"/>
    <w:rsid w:val="006F5112"/>
    <w:rsid w:val="0070192B"/>
    <w:rsid w:val="00705CC5"/>
    <w:rsid w:val="00716C0E"/>
    <w:rsid w:val="00717025"/>
    <w:rsid w:val="007267E6"/>
    <w:rsid w:val="007326CB"/>
    <w:rsid w:val="00734735"/>
    <w:rsid w:val="007353A4"/>
    <w:rsid w:val="007463A8"/>
    <w:rsid w:val="0075025B"/>
    <w:rsid w:val="00753A78"/>
    <w:rsid w:val="00757385"/>
    <w:rsid w:val="00760743"/>
    <w:rsid w:val="00774098"/>
    <w:rsid w:val="00782130"/>
    <w:rsid w:val="007821F1"/>
    <w:rsid w:val="007837F2"/>
    <w:rsid w:val="0078549D"/>
    <w:rsid w:val="007970F7"/>
    <w:rsid w:val="007B270F"/>
    <w:rsid w:val="007B2FB1"/>
    <w:rsid w:val="007C61EC"/>
    <w:rsid w:val="007D1D19"/>
    <w:rsid w:val="007D39D4"/>
    <w:rsid w:val="007D5535"/>
    <w:rsid w:val="007E1410"/>
    <w:rsid w:val="007F0ABA"/>
    <w:rsid w:val="007F3136"/>
    <w:rsid w:val="007F7130"/>
    <w:rsid w:val="0080721F"/>
    <w:rsid w:val="008161E7"/>
    <w:rsid w:val="00821A9C"/>
    <w:rsid w:val="00827BE0"/>
    <w:rsid w:val="00844E85"/>
    <w:rsid w:val="0085671D"/>
    <w:rsid w:val="0087660F"/>
    <w:rsid w:val="008851EF"/>
    <w:rsid w:val="008A121C"/>
    <w:rsid w:val="008B2354"/>
    <w:rsid w:val="008C2729"/>
    <w:rsid w:val="008C7923"/>
    <w:rsid w:val="008D227A"/>
    <w:rsid w:val="008E71F0"/>
    <w:rsid w:val="00907B52"/>
    <w:rsid w:val="00923D20"/>
    <w:rsid w:val="00924FC8"/>
    <w:rsid w:val="0092576B"/>
    <w:rsid w:val="00935DE6"/>
    <w:rsid w:val="00940843"/>
    <w:rsid w:val="00943BD4"/>
    <w:rsid w:val="00944D5D"/>
    <w:rsid w:val="0094618E"/>
    <w:rsid w:val="009511D1"/>
    <w:rsid w:val="00960BC3"/>
    <w:rsid w:val="00961700"/>
    <w:rsid w:val="00965E1B"/>
    <w:rsid w:val="009707AB"/>
    <w:rsid w:val="00970E2E"/>
    <w:rsid w:val="009832C9"/>
    <w:rsid w:val="009849CD"/>
    <w:rsid w:val="0099457A"/>
    <w:rsid w:val="009A1E8A"/>
    <w:rsid w:val="009B5E64"/>
    <w:rsid w:val="009D4AFC"/>
    <w:rsid w:val="009E31CF"/>
    <w:rsid w:val="009E5AF6"/>
    <w:rsid w:val="009F066E"/>
    <w:rsid w:val="009F17EF"/>
    <w:rsid w:val="009F5CA1"/>
    <w:rsid w:val="009F62BE"/>
    <w:rsid w:val="00A07101"/>
    <w:rsid w:val="00A11C2E"/>
    <w:rsid w:val="00A14E2B"/>
    <w:rsid w:val="00A159E1"/>
    <w:rsid w:val="00A17EC0"/>
    <w:rsid w:val="00A20AEC"/>
    <w:rsid w:val="00A31C2E"/>
    <w:rsid w:val="00A33997"/>
    <w:rsid w:val="00A41E01"/>
    <w:rsid w:val="00A61B91"/>
    <w:rsid w:val="00A6711B"/>
    <w:rsid w:val="00A90EF5"/>
    <w:rsid w:val="00AA38EB"/>
    <w:rsid w:val="00AB2FEB"/>
    <w:rsid w:val="00AB6A55"/>
    <w:rsid w:val="00AC3421"/>
    <w:rsid w:val="00AC5373"/>
    <w:rsid w:val="00AC57EA"/>
    <w:rsid w:val="00AC59EA"/>
    <w:rsid w:val="00AD2A36"/>
    <w:rsid w:val="00AD4159"/>
    <w:rsid w:val="00AD60D7"/>
    <w:rsid w:val="00AE5E81"/>
    <w:rsid w:val="00AE70D8"/>
    <w:rsid w:val="00AF73E5"/>
    <w:rsid w:val="00B04F36"/>
    <w:rsid w:val="00B36E82"/>
    <w:rsid w:val="00B40B93"/>
    <w:rsid w:val="00B40EBF"/>
    <w:rsid w:val="00B50369"/>
    <w:rsid w:val="00B51157"/>
    <w:rsid w:val="00B537AB"/>
    <w:rsid w:val="00B60A8B"/>
    <w:rsid w:val="00B67672"/>
    <w:rsid w:val="00B67704"/>
    <w:rsid w:val="00B93397"/>
    <w:rsid w:val="00BA5F2E"/>
    <w:rsid w:val="00BC4D1F"/>
    <w:rsid w:val="00BC71C0"/>
    <w:rsid w:val="00BD2886"/>
    <w:rsid w:val="00BD3D0F"/>
    <w:rsid w:val="00BF353E"/>
    <w:rsid w:val="00BF5ADF"/>
    <w:rsid w:val="00BF60E6"/>
    <w:rsid w:val="00C03717"/>
    <w:rsid w:val="00C1114A"/>
    <w:rsid w:val="00C174E2"/>
    <w:rsid w:val="00C2059B"/>
    <w:rsid w:val="00C217A4"/>
    <w:rsid w:val="00C26934"/>
    <w:rsid w:val="00C32734"/>
    <w:rsid w:val="00C32A81"/>
    <w:rsid w:val="00C370E9"/>
    <w:rsid w:val="00C40DD6"/>
    <w:rsid w:val="00C44F9E"/>
    <w:rsid w:val="00C51CB5"/>
    <w:rsid w:val="00C550FB"/>
    <w:rsid w:val="00C67CDF"/>
    <w:rsid w:val="00C753BD"/>
    <w:rsid w:val="00C87F88"/>
    <w:rsid w:val="00CA56A7"/>
    <w:rsid w:val="00CA72AD"/>
    <w:rsid w:val="00CB1DC0"/>
    <w:rsid w:val="00CB3C58"/>
    <w:rsid w:val="00CB4881"/>
    <w:rsid w:val="00CD0D5A"/>
    <w:rsid w:val="00CD1C19"/>
    <w:rsid w:val="00CD5D25"/>
    <w:rsid w:val="00CE3C00"/>
    <w:rsid w:val="00CE7BDF"/>
    <w:rsid w:val="00D0022F"/>
    <w:rsid w:val="00D17B99"/>
    <w:rsid w:val="00D2445B"/>
    <w:rsid w:val="00D27899"/>
    <w:rsid w:val="00D307DB"/>
    <w:rsid w:val="00D34C95"/>
    <w:rsid w:val="00D3623B"/>
    <w:rsid w:val="00D376C9"/>
    <w:rsid w:val="00D47299"/>
    <w:rsid w:val="00D527CD"/>
    <w:rsid w:val="00D61918"/>
    <w:rsid w:val="00D62ABE"/>
    <w:rsid w:val="00D722D7"/>
    <w:rsid w:val="00D8168D"/>
    <w:rsid w:val="00D960ED"/>
    <w:rsid w:val="00D970CF"/>
    <w:rsid w:val="00DB411D"/>
    <w:rsid w:val="00DB554B"/>
    <w:rsid w:val="00DB5901"/>
    <w:rsid w:val="00DB5B69"/>
    <w:rsid w:val="00DB77CF"/>
    <w:rsid w:val="00DC5889"/>
    <w:rsid w:val="00DC6253"/>
    <w:rsid w:val="00DD49B3"/>
    <w:rsid w:val="00DD51C2"/>
    <w:rsid w:val="00DD787B"/>
    <w:rsid w:val="00DE206E"/>
    <w:rsid w:val="00DE427F"/>
    <w:rsid w:val="00E02C88"/>
    <w:rsid w:val="00E04C7C"/>
    <w:rsid w:val="00E071B2"/>
    <w:rsid w:val="00E1142E"/>
    <w:rsid w:val="00E22A45"/>
    <w:rsid w:val="00E23435"/>
    <w:rsid w:val="00E24366"/>
    <w:rsid w:val="00E4072E"/>
    <w:rsid w:val="00E51E00"/>
    <w:rsid w:val="00E5549A"/>
    <w:rsid w:val="00E556A1"/>
    <w:rsid w:val="00E95B73"/>
    <w:rsid w:val="00EA6256"/>
    <w:rsid w:val="00EB6352"/>
    <w:rsid w:val="00EB7C84"/>
    <w:rsid w:val="00EC0533"/>
    <w:rsid w:val="00EC0BD5"/>
    <w:rsid w:val="00ED4F60"/>
    <w:rsid w:val="00ED5816"/>
    <w:rsid w:val="00EE2422"/>
    <w:rsid w:val="00EF21CD"/>
    <w:rsid w:val="00EF22BB"/>
    <w:rsid w:val="00EF2570"/>
    <w:rsid w:val="00F11715"/>
    <w:rsid w:val="00F2351D"/>
    <w:rsid w:val="00F23D86"/>
    <w:rsid w:val="00F263E4"/>
    <w:rsid w:val="00F37EF2"/>
    <w:rsid w:val="00F40BA6"/>
    <w:rsid w:val="00F46DE5"/>
    <w:rsid w:val="00F73E01"/>
    <w:rsid w:val="00F84DAA"/>
    <w:rsid w:val="00F952C6"/>
    <w:rsid w:val="00F967B2"/>
    <w:rsid w:val="00FA1A74"/>
    <w:rsid w:val="00FB1D10"/>
    <w:rsid w:val="00FB2FEC"/>
    <w:rsid w:val="00FC3386"/>
    <w:rsid w:val="00FC37EA"/>
    <w:rsid w:val="00FD55E3"/>
    <w:rsid w:val="00FE6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1887"/>
  <w15:chartTrackingRefBased/>
  <w15:docId w15:val="{B08D7DE1-E23A-4040-9392-7E62EB7C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F63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7EF2"/>
    <w:rPr>
      <w:color w:val="0563C1" w:themeColor="hyperlink"/>
      <w:u w:val="single"/>
    </w:rPr>
  </w:style>
  <w:style w:type="paragraph" w:styleId="SonnotMetni">
    <w:name w:val="endnote text"/>
    <w:basedOn w:val="Normal"/>
    <w:link w:val="SonnotMetniChar"/>
    <w:uiPriority w:val="99"/>
    <w:semiHidden/>
    <w:unhideWhenUsed/>
    <w:rsid w:val="00D376C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376C9"/>
    <w:rPr>
      <w:sz w:val="20"/>
      <w:szCs w:val="20"/>
    </w:rPr>
  </w:style>
  <w:style w:type="character" w:styleId="SonnotBavurusu">
    <w:name w:val="endnote reference"/>
    <w:basedOn w:val="VarsaylanParagrafYazTipi"/>
    <w:uiPriority w:val="99"/>
    <w:semiHidden/>
    <w:unhideWhenUsed/>
    <w:rsid w:val="00D376C9"/>
    <w:rPr>
      <w:vertAlign w:val="superscript"/>
    </w:rPr>
  </w:style>
  <w:style w:type="paragraph" w:styleId="stBilgi">
    <w:name w:val="header"/>
    <w:basedOn w:val="Normal"/>
    <w:link w:val="stBilgiChar"/>
    <w:uiPriority w:val="99"/>
    <w:unhideWhenUsed/>
    <w:rsid w:val="002972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972E6"/>
  </w:style>
  <w:style w:type="paragraph" w:styleId="AltBilgi">
    <w:name w:val="footer"/>
    <w:basedOn w:val="Normal"/>
    <w:link w:val="AltBilgiChar"/>
    <w:uiPriority w:val="99"/>
    <w:unhideWhenUsed/>
    <w:rsid w:val="002972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972E6"/>
  </w:style>
  <w:style w:type="paragraph" w:styleId="ListeParagraf">
    <w:name w:val="List Paragraph"/>
    <w:basedOn w:val="Normal"/>
    <w:uiPriority w:val="34"/>
    <w:qFormat/>
    <w:rsid w:val="00AF73E5"/>
    <w:pPr>
      <w:ind w:left="720"/>
      <w:contextualSpacing/>
    </w:pPr>
  </w:style>
  <w:style w:type="character" w:customStyle="1" w:styleId="white">
    <w:name w:val="white"/>
    <w:basedOn w:val="VarsaylanParagrafYazTipi"/>
    <w:rsid w:val="00FD55E3"/>
  </w:style>
  <w:style w:type="character" w:customStyle="1" w:styleId="comma">
    <w:name w:val="comma"/>
    <w:basedOn w:val="VarsaylanParagrafYazTipi"/>
    <w:rsid w:val="00FD55E3"/>
  </w:style>
  <w:style w:type="character" w:customStyle="1" w:styleId="text">
    <w:name w:val="text"/>
    <w:basedOn w:val="VarsaylanParagrafYazTipi"/>
    <w:rsid w:val="001F6349"/>
  </w:style>
  <w:style w:type="character" w:customStyle="1" w:styleId="author-ref">
    <w:name w:val="author-ref"/>
    <w:basedOn w:val="VarsaylanParagrafYazTipi"/>
    <w:rsid w:val="001F6349"/>
  </w:style>
  <w:style w:type="character" w:customStyle="1" w:styleId="Balk1Char">
    <w:name w:val="Başlık 1 Char"/>
    <w:basedOn w:val="VarsaylanParagrafYazTipi"/>
    <w:link w:val="Balk1"/>
    <w:uiPriority w:val="9"/>
    <w:rsid w:val="001F634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89514">
      <w:bodyDiv w:val="1"/>
      <w:marLeft w:val="0"/>
      <w:marRight w:val="0"/>
      <w:marTop w:val="0"/>
      <w:marBottom w:val="0"/>
      <w:divBdr>
        <w:top w:val="none" w:sz="0" w:space="0" w:color="auto"/>
        <w:left w:val="none" w:sz="0" w:space="0" w:color="auto"/>
        <w:bottom w:val="none" w:sz="0" w:space="0" w:color="auto"/>
        <w:right w:val="none" w:sz="0" w:space="0" w:color="auto"/>
      </w:divBdr>
      <w:divsChild>
        <w:div w:id="1092237815">
          <w:marLeft w:val="0"/>
          <w:marRight w:val="0"/>
          <w:marTop w:val="0"/>
          <w:marBottom w:val="0"/>
          <w:divBdr>
            <w:top w:val="none" w:sz="0" w:space="0" w:color="auto"/>
            <w:left w:val="none" w:sz="0" w:space="0" w:color="auto"/>
            <w:bottom w:val="none" w:sz="0" w:space="0" w:color="auto"/>
            <w:right w:val="none" w:sz="0" w:space="0" w:color="auto"/>
          </w:divBdr>
        </w:div>
        <w:div w:id="1211384052">
          <w:marLeft w:val="0"/>
          <w:marRight w:val="0"/>
          <w:marTop w:val="0"/>
          <w:marBottom w:val="0"/>
          <w:divBdr>
            <w:top w:val="none" w:sz="0" w:space="0" w:color="auto"/>
            <w:left w:val="none" w:sz="0" w:space="0" w:color="auto"/>
            <w:bottom w:val="none" w:sz="0" w:space="0" w:color="auto"/>
            <w:right w:val="none" w:sz="0" w:space="0" w:color="auto"/>
          </w:divBdr>
        </w:div>
        <w:div w:id="1834300589">
          <w:marLeft w:val="0"/>
          <w:marRight w:val="0"/>
          <w:marTop w:val="0"/>
          <w:marBottom w:val="0"/>
          <w:divBdr>
            <w:top w:val="none" w:sz="0" w:space="0" w:color="auto"/>
            <w:left w:val="none" w:sz="0" w:space="0" w:color="auto"/>
            <w:bottom w:val="none" w:sz="0" w:space="0" w:color="auto"/>
            <w:right w:val="none" w:sz="0" w:space="0" w:color="auto"/>
          </w:divBdr>
        </w:div>
        <w:div w:id="1985154541">
          <w:marLeft w:val="0"/>
          <w:marRight w:val="0"/>
          <w:marTop w:val="0"/>
          <w:marBottom w:val="0"/>
          <w:divBdr>
            <w:top w:val="none" w:sz="0" w:space="0" w:color="auto"/>
            <w:left w:val="none" w:sz="0" w:space="0" w:color="auto"/>
            <w:bottom w:val="none" w:sz="0" w:space="0" w:color="auto"/>
            <w:right w:val="none" w:sz="0" w:space="0" w:color="auto"/>
          </w:divBdr>
        </w:div>
        <w:div w:id="1175847881">
          <w:marLeft w:val="0"/>
          <w:marRight w:val="0"/>
          <w:marTop w:val="0"/>
          <w:marBottom w:val="0"/>
          <w:divBdr>
            <w:top w:val="none" w:sz="0" w:space="0" w:color="auto"/>
            <w:left w:val="none" w:sz="0" w:space="0" w:color="auto"/>
            <w:bottom w:val="none" w:sz="0" w:space="0" w:color="auto"/>
            <w:right w:val="none" w:sz="0" w:space="0" w:color="auto"/>
          </w:divBdr>
        </w:div>
        <w:div w:id="1046219243">
          <w:marLeft w:val="0"/>
          <w:marRight w:val="0"/>
          <w:marTop w:val="0"/>
          <w:marBottom w:val="0"/>
          <w:divBdr>
            <w:top w:val="none" w:sz="0" w:space="0" w:color="auto"/>
            <w:left w:val="none" w:sz="0" w:space="0" w:color="auto"/>
            <w:bottom w:val="none" w:sz="0" w:space="0" w:color="auto"/>
            <w:right w:val="none" w:sz="0" w:space="0" w:color="auto"/>
          </w:divBdr>
        </w:div>
        <w:div w:id="49115646">
          <w:marLeft w:val="0"/>
          <w:marRight w:val="0"/>
          <w:marTop w:val="0"/>
          <w:marBottom w:val="0"/>
          <w:divBdr>
            <w:top w:val="none" w:sz="0" w:space="0" w:color="auto"/>
            <w:left w:val="none" w:sz="0" w:space="0" w:color="auto"/>
            <w:bottom w:val="none" w:sz="0" w:space="0" w:color="auto"/>
            <w:right w:val="none" w:sz="0" w:space="0" w:color="auto"/>
          </w:divBdr>
        </w:div>
        <w:div w:id="1133209902">
          <w:marLeft w:val="0"/>
          <w:marRight w:val="0"/>
          <w:marTop w:val="0"/>
          <w:marBottom w:val="0"/>
          <w:divBdr>
            <w:top w:val="none" w:sz="0" w:space="0" w:color="auto"/>
            <w:left w:val="none" w:sz="0" w:space="0" w:color="auto"/>
            <w:bottom w:val="none" w:sz="0" w:space="0" w:color="auto"/>
            <w:right w:val="none" w:sz="0" w:space="0" w:color="auto"/>
          </w:divBdr>
        </w:div>
      </w:divsChild>
    </w:div>
    <w:div w:id="893737056">
      <w:bodyDiv w:val="1"/>
      <w:marLeft w:val="0"/>
      <w:marRight w:val="0"/>
      <w:marTop w:val="0"/>
      <w:marBottom w:val="0"/>
      <w:divBdr>
        <w:top w:val="none" w:sz="0" w:space="0" w:color="auto"/>
        <w:left w:val="none" w:sz="0" w:space="0" w:color="auto"/>
        <w:bottom w:val="none" w:sz="0" w:space="0" w:color="auto"/>
        <w:right w:val="none" w:sz="0" w:space="0" w:color="auto"/>
      </w:divBdr>
      <w:divsChild>
        <w:div w:id="468592332">
          <w:marLeft w:val="0"/>
          <w:marRight w:val="0"/>
          <w:marTop w:val="0"/>
          <w:marBottom w:val="0"/>
          <w:divBdr>
            <w:top w:val="none" w:sz="0" w:space="0" w:color="auto"/>
            <w:left w:val="none" w:sz="0" w:space="0" w:color="auto"/>
            <w:bottom w:val="none" w:sz="0" w:space="0" w:color="auto"/>
            <w:right w:val="none" w:sz="0" w:space="0" w:color="auto"/>
          </w:divBdr>
        </w:div>
        <w:div w:id="47727159">
          <w:marLeft w:val="0"/>
          <w:marRight w:val="0"/>
          <w:marTop w:val="0"/>
          <w:marBottom w:val="0"/>
          <w:divBdr>
            <w:top w:val="none" w:sz="0" w:space="0" w:color="auto"/>
            <w:left w:val="none" w:sz="0" w:space="0" w:color="auto"/>
            <w:bottom w:val="none" w:sz="0" w:space="0" w:color="auto"/>
            <w:right w:val="none" w:sz="0" w:space="0" w:color="auto"/>
          </w:divBdr>
        </w:div>
        <w:div w:id="1421222469">
          <w:marLeft w:val="0"/>
          <w:marRight w:val="0"/>
          <w:marTop w:val="0"/>
          <w:marBottom w:val="0"/>
          <w:divBdr>
            <w:top w:val="none" w:sz="0" w:space="0" w:color="auto"/>
            <w:left w:val="none" w:sz="0" w:space="0" w:color="auto"/>
            <w:bottom w:val="none" w:sz="0" w:space="0" w:color="auto"/>
            <w:right w:val="none" w:sz="0" w:space="0" w:color="auto"/>
          </w:divBdr>
        </w:div>
        <w:div w:id="1052267372">
          <w:marLeft w:val="0"/>
          <w:marRight w:val="0"/>
          <w:marTop w:val="0"/>
          <w:marBottom w:val="0"/>
          <w:divBdr>
            <w:top w:val="none" w:sz="0" w:space="0" w:color="auto"/>
            <w:left w:val="none" w:sz="0" w:space="0" w:color="auto"/>
            <w:bottom w:val="none" w:sz="0" w:space="0" w:color="auto"/>
            <w:right w:val="none" w:sz="0" w:space="0" w:color="auto"/>
          </w:divBdr>
        </w:div>
        <w:div w:id="1970280020">
          <w:marLeft w:val="0"/>
          <w:marRight w:val="0"/>
          <w:marTop w:val="0"/>
          <w:marBottom w:val="0"/>
          <w:divBdr>
            <w:top w:val="none" w:sz="0" w:space="0" w:color="auto"/>
            <w:left w:val="none" w:sz="0" w:space="0" w:color="auto"/>
            <w:bottom w:val="none" w:sz="0" w:space="0" w:color="auto"/>
            <w:right w:val="none" w:sz="0" w:space="0" w:color="auto"/>
          </w:divBdr>
        </w:div>
      </w:divsChild>
    </w:div>
    <w:div w:id="982351089">
      <w:bodyDiv w:val="1"/>
      <w:marLeft w:val="0"/>
      <w:marRight w:val="0"/>
      <w:marTop w:val="0"/>
      <w:marBottom w:val="0"/>
      <w:divBdr>
        <w:top w:val="none" w:sz="0" w:space="0" w:color="auto"/>
        <w:left w:val="none" w:sz="0" w:space="0" w:color="auto"/>
        <w:bottom w:val="none" w:sz="0" w:space="0" w:color="auto"/>
        <w:right w:val="none" w:sz="0" w:space="0" w:color="auto"/>
      </w:divBdr>
    </w:div>
    <w:div w:id="1157385107">
      <w:bodyDiv w:val="1"/>
      <w:marLeft w:val="0"/>
      <w:marRight w:val="0"/>
      <w:marTop w:val="0"/>
      <w:marBottom w:val="0"/>
      <w:divBdr>
        <w:top w:val="none" w:sz="0" w:space="0" w:color="auto"/>
        <w:left w:val="none" w:sz="0" w:space="0" w:color="auto"/>
        <w:bottom w:val="none" w:sz="0" w:space="0" w:color="auto"/>
        <w:right w:val="none" w:sz="0" w:space="0" w:color="auto"/>
      </w:divBdr>
    </w:div>
    <w:div w:id="18808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g20/topics/digitalisation-and-innovation/" TargetMode="External"/><Relationship Id="rId13" Type="http://schemas.openxmlformats.org/officeDocument/2006/relationships/diagramQuickStyle" Target="diagrams/quickStyle1.xml"/><Relationship Id="rId18" Type="http://schemas.openxmlformats.org/officeDocument/2006/relationships/hyperlink" Target="https://jsbs.scholasticahq.com/issue/4386-vol-32-issue-3-202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en.wikipedia.org/wiki/Digitization" TargetMode="External"/><Relationship Id="rId2" Type="http://schemas.openxmlformats.org/officeDocument/2006/relationships/numbering" Target="numbering.xml"/><Relationship Id="rId16" Type="http://schemas.openxmlformats.org/officeDocument/2006/relationships/hyperlink" Target="https://www.oecd.org/g20/topics/digitalisation-and-innov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https://www.britannica.com/event/Industrial-Revolution" TargetMode="External"/><Relationship Id="rId19" Type="http://schemas.openxmlformats.org/officeDocument/2006/relationships/hyperlink" Target="https://www.sciencedirect.com/journal/research-policy/vol/48/issue/8" TargetMode="External"/><Relationship Id="rId4" Type="http://schemas.openxmlformats.org/officeDocument/2006/relationships/settings" Target="settings.xml"/><Relationship Id="rId9" Type="http://schemas.openxmlformats.org/officeDocument/2006/relationships/hyperlink" Target="https://en.wikipedia.org/wiki/Digitization"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4923C4-51B5-4A70-8901-374EBBE6D14A}" type="doc">
      <dgm:prSet loTypeId="urn:microsoft.com/office/officeart/2005/8/layout/cycle2" loCatId="cycle" qsTypeId="urn:microsoft.com/office/officeart/2005/8/quickstyle/simple1" qsCatId="simple" csTypeId="urn:microsoft.com/office/officeart/2005/8/colors/accent1_2" csCatId="accent1" phldr="1"/>
      <dgm:spPr/>
    </dgm:pt>
    <dgm:pt modelId="{3F426A13-8592-4A3B-AE7C-15AD842B71D3}">
      <dgm:prSet phldrT="[Metin]"/>
      <dgm:spPr/>
      <dgm:t>
        <a:bodyPr/>
        <a:lstStyle/>
        <a:p>
          <a:r>
            <a:rPr lang="tr-TR"/>
            <a:t>Niyet Netleştirme</a:t>
          </a:r>
        </a:p>
      </dgm:t>
    </dgm:pt>
    <dgm:pt modelId="{A03BDC94-2868-483E-AD8D-CFE3FC6DC456}" type="parTrans" cxnId="{D51E3BAB-2C69-4056-97C7-D2CA961DE0AC}">
      <dgm:prSet/>
      <dgm:spPr/>
      <dgm:t>
        <a:bodyPr/>
        <a:lstStyle/>
        <a:p>
          <a:endParaRPr lang="tr-TR"/>
        </a:p>
      </dgm:t>
    </dgm:pt>
    <dgm:pt modelId="{E11DF5E4-2D63-4E1F-9BAF-13BD92CFE64F}" type="sibTrans" cxnId="{D51E3BAB-2C69-4056-97C7-D2CA961DE0AC}">
      <dgm:prSet/>
      <dgm:spPr/>
      <dgm:t>
        <a:bodyPr/>
        <a:lstStyle/>
        <a:p>
          <a:endParaRPr lang="tr-TR"/>
        </a:p>
      </dgm:t>
    </dgm:pt>
    <dgm:pt modelId="{0C84EC4D-9A63-48BF-8F7D-3A5DEEB5431E}">
      <dgm:prSet phldrT="[Metin]"/>
      <dgm:spPr/>
      <dgm:t>
        <a:bodyPr/>
        <a:lstStyle/>
        <a:p>
          <a:r>
            <a:rPr lang="tr-TR"/>
            <a:t>Misyon ve Vizyon Tanımlama</a:t>
          </a:r>
        </a:p>
      </dgm:t>
    </dgm:pt>
    <dgm:pt modelId="{A9973BCC-FC2B-489F-8487-023C43842249}" type="parTrans" cxnId="{FB0483A8-4763-4783-B1B6-6937AA52E43B}">
      <dgm:prSet/>
      <dgm:spPr/>
      <dgm:t>
        <a:bodyPr/>
        <a:lstStyle/>
        <a:p>
          <a:endParaRPr lang="tr-TR"/>
        </a:p>
      </dgm:t>
    </dgm:pt>
    <dgm:pt modelId="{FDE0A60F-B89E-4100-BFD6-704FFFFB9647}" type="sibTrans" cxnId="{FB0483A8-4763-4783-B1B6-6937AA52E43B}">
      <dgm:prSet/>
      <dgm:spPr/>
      <dgm:t>
        <a:bodyPr/>
        <a:lstStyle/>
        <a:p>
          <a:endParaRPr lang="tr-TR"/>
        </a:p>
      </dgm:t>
    </dgm:pt>
    <dgm:pt modelId="{A2061202-8611-44A9-A15A-E46C71FB9041}">
      <dgm:prSet phldrT="[Metin]"/>
      <dgm:spPr/>
      <dgm:t>
        <a:bodyPr/>
        <a:lstStyle/>
        <a:p>
          <a:r>
            <a:rPr lang="tr-TR"/>
            <a:t>Mevcut Durumu Belirleme</a:t>
          </a:r>
        </a:p>
      </dgm:t>
    </dgm:pt>
    <dgm:pt modelId="{5880F058-237E-4633-85C8-619C6C24C847}" type="parTrans" cxnId="{5B53F248-9D2C-4D5D-848B-64367A0EEDD2}">
      <dgm:prSet/>
      <dgm:spPr/>
      <dgm:t>
        <a:bodyPr/>
        <a:lstStyle/>
        <a:p>
          <a:endParaRPr lang="tr-TR"/>
        </a:p>
      </dgm:t>
    </dgm:pt>
    <dgm:pt modelId="{CA6E7C47-FCF6-4FBA-AE3A-0284008DB660}" type="sibTrans" cxnId="{5B53F248-9D2C-4D5D-848B-64367A0EEDD2}">
      <dgm:prSet/>
      <dgm:spPr/>
      <dgm:t>
        <a:bodyPr/>
        <a:lstStyle/>
        <a:p>
          <a:endParaRPr lang="tr-TR"/>
        </a:p>
      </dgm:t>
    </dgm:pt>
    <dgm:pt modelId="{ABE0F5D9-791F-425D-8C83-5A692E838CBE}">
      <dgm:prSet phldrT="[Metin]"/>
      <dgm:spPr/>
      <dgm:t>
        <a:bodyPr/>
        <a:lstStyle/>
        <a:p>
          <a:r>
            <a:rPr lang="tr-TR"/>
            <a:t>Rolleri Yeniden Tanımlama</a:t>
          </a:r>
        </a:p>
      </dgm:t>
    </dgm:pt>
    <dgm:pt modelId="{E3503155-7B25-48A9-A378-21E349F2F94D}" type="parTrans" cxnId="{1D465D73-A767-435C-907C-D16030373D0E}">
      <dgm:prSet/>
      <dgm:spPr/>
      <dgm:t>
        <a:bodyPr/>
        <a:lstStyle/>
        <a:p>
          <a:endParaRPr lang="tr-TR"/>
        </a:p>
      </dgm:t>
    </dgm:pt>
    <dgm:pt modelId="{A1D32CB0-6F88-4339-B717-8FEFA7519AC0}" type="sibTrans" cxnId="{1D465D73-A767-435C-907C-D16030373D0E}">
      <dgm:prSet/>
      <dgm:spPr/>
      <dgm:t>
        <a:bodyPr/>
        <a:lstStyle/>
        <a:p>
          <a:endParaRPr lang="tr-TR"/>
        </a:p>
      </dgm:t>
    </dgm:pt>
    <dgm:pt modelId="{F33A341B-708D-4EDE-ACF0-8E5DC88B7BFD}">
      <dgm:prSet phldrT="[Metin]"/>
      <dgm:spPr/>
      <dgm:t>
        <a:bodyPr/>
        <a:lstStyle/>
        <a:p>
          <a:r>
            <a:rPr lang="tr-TR"/>
            <a:t>Planlama</a:t>
          </a:r>
        </a:p>
      </dgm:t>
    </dgm:pt>
    <dgm:pt modelId="{D3435819-CB7D-4947-964D-1910A416A67F}" type="parTrans" cxnId="{70F89C48-CADE-41C8-BC26-EDBDCD1C82C1}">
      <dgm:prSet/>
      <dgm:spPr/>
      <dgm:t>
        <a:bodyPr/>
        <a:lstStyle/>
        <a:p>
          <a:endParaRPr lang="tr-TR"/>
        </a:p>
      </dgm:t>
    </dgm:pt>
    <dgm:pt modelId="{EF6A8EA4-3381-47DA-9DC2-C48AFA71089C}" type="sibTrans" cxnId="{70F89C48-CADE-41C8-BC26-EDBDCD1C82C1}">
      <dgm:prSet/>
      <dgm:spPr/>
      <dgm:t>
        <a:bodyPr/>
        <a:lstStyle/>
        <a:p>
          <a:endParaRPr lang="tr-TR"/>
        </a:p>
      </dgm:t>
    </dgm:pt>
    <dgm:pt modelId="{321B48C0-2289-4107-9F8E-61F8623EE35D}">
      <dgm:prSet phldrT="[Metin]"/>
      <dgm:spPr/>
      <dgm:t>
        <a:bodyPr/>
        <a:lstStyle/>
        <a:p>
          <a:r>
            <a:rPr lang="tr-TR"/>
            <a:t>Kaynak Tahsisi</a:t>
          </a:r>
        </a:p>
      </dgm:t>
    </dgm:pt>
    <dgm:pt modelId="{DEA25CA8-1610-4BD4-BE34-C69573CAA3B7}" type="parTrans" cxnId="{7C57B1F0-AB7A-44F2-9595-566A87FE81A6}">
      <dgm:prSet/>
      <dgm:spPr/>
      <dgm:t>
        <a:bodyPr/>
        <a:lstStyle/>
        <a:p>
          <a:endParaRPr lang="tr-TR"/>
        </a:p>
      </dgm:t>
    </dgm:pt>
    <dgm:pt modelId="{6F88A75D-BA4F-404A-B951-26F7637887A6}" type="sibTrans" cxnId="{7C57B1F0-AB7A-44F2-9595-566A87FE81A6}">
      <dgm:prSet/>
      <dgm:spPr/>
      <dgm:t>
        <a:bodyPr/>
        <a:lstStyle/>
        <a:p>
          <a:endParaRPr lang="tr-TR"/>
        </a:p>
      </dgm:t>
    </dgm:pt>
    <dgm:pt modelId="{AEB8655E-8FFA-4DC8-A58B-211E941FB6DD}">
      <dgm:prSet phldrT="[Metin]"/>
      <dgm:spPr/>
      <dgm:t>
        <a:bodyPr/>
        <a:lstStyle/>
        <a:p>
          <a:r>
            <a:rPr lang="tr-TR"/>
            <a:t>Eyleme Geçme</a:t>
          </a:r>
        </a:p>
      </dgm:t>
    </dgm:pt>
    <dgm:pt modelId="{113FE5B3-B322-4797-9740-D53F18D2D40E}" type="parTrans" cxnId="{FE4C057B-C656-49EF-AAC6-CFD197EA00D2}">
      <dgm:prSet/>
      <dgm:spPr/>
      <dgm:t>
        <a:bodyPr/>
        <a:lstStyle/>
        <a:p>
          <a:endParaRPr lang="tr-TR"/>
        </a:p>
      </dgm:t>
    </dgm:pt>
    <dgm:pt modelId="{39ACD278-9F0D-45AD-B181-9E293AF4B9D3}" type="sibTrans" cxnId="{FE4C057B-C656-49EF-AAC6-CFD197EA00D2}">
      <dgm:prSet/>
      <dgm:spPr/>
      <dgm:t>
        <a:bodyPr/>
        <a:lstStyle/>
        <a:p>
          <a:endParaRPr lang="tr-TR"/>
        </a:p>
      </dgm:t>
    </dgm:pt>
    <dgm:pt modelId="{8DA5B512-9F5A-4F6F-AE66-34DA2A046EA2}">
      <dgm:prSet phldrT="[Metin]"/>
      <dgm:spPr/>
      <dgm:t>
        <a:bodyPr/>
        <a:lstStyle/>
        <a:p>
          <a:r>
            <a:rPr lang="tr-TR"/>
            <a:t>Egtegrasyon ve Koordinasyon</a:t>
          </a:r>
        </a:p>
      </dgm:t>
    </dgm:pt>
    <dgm:pt modelId="{3B719905-A619-49C6-A2A3-FA5EBEADF14E}" type="parTrans" cxnId="{E9BE8EAF-B8B4-4BDE-B9B3-20C637535EF1}">
      <dgm:prSet/>
      <dgm:spPr/>
      <dgm:t>
        <a:bodyPr/>
        <a:lstStyle/>
        <a:p>
          <a:endParaRPr lang="tr-TR"/>
        </a:p>
      </dgm:t>
    </dgm:pt>
    <dgm:pt modelId="{5D91ACC5-3522-4223-95E1-397B6A80CF65}" type="sibTrans" cxnId="{E9BE8EAF-B8B4-4BDE-B9B3-20C637535EF1}">
      <dgm:prSet/>
      <dgm:spPr/>
      <dgm:t>
        <a:bodyPr/>
        <a:lstStyle/>
        <a:p>
          <a:endParaRPr lang="tr-TR"/>
        </a:p>
      </dgm:t>
    </dgm:pt>
    <dgm:pt modelId="{E350548E-6663-4A85-8516-7402EB654B67}">
      <dgm:prSet phldrT="[Metin]"/>
      <dgm:spPr/>
      <dgm:t>
        <a:bodyPr/>
        <a:lstStyle/>
        <a:p>
          <a:r>
            <a:rPr lang="tr-TR"/>
            <a:t>Denetim</a:t>
          </a:r>
        </a:p>
      </dgm:t>
    </dgm:pt>
    <dgm:pt modelId="{D7FD7A17-365F-4027-8B50-4F90F03293D0}" type="parTrans" cxnId="{EB520797-1C72-46AE-B112-84B7493BF37B}">
      <dgm:prSet/>
      <dgm:spPr/>
      <dgm:t>
        <a:bodyPr/>
        <a:lstStyle/>
        <a:p>
          <a:endParaRPr lang="tr-TR"/>
        </a:p>
      </dgm:t>
    </dgm:pt>
    <dgm:pt modelId="{5964857A-3C9B-46D8-BF96-CC4BBB1F8BC9}" type="sibTrans" cxnId="{EB520797-1C72-46AE-B112-84B7493BF37B}">
      <dgm:prSet/>
      <dgm:spPr/>
      <dgm:t>
        <a:bodyPr/>
        <a:lstStyle/>
        <a:p>
          <a:endParaRPr lang="tr-TR"/>
        </a:p>
      </dgm:t>
    </dgm:pt>
    <dgm:pt modelId="{2FFEC6D7-64CC-4E78-B5E8-BD169C5649CB}">
      <dgm:prSet phldrT="[Metin]"/>
      <dgm:spPr/>
      <dgm:t>
        <a:bodyPr/>
        <a:lstStyle/>
        <a:p>
          <a:r>
            <a:rPr lang="tr-TR"/>
            <a:t>Geribildirim</a:t>
          </a:r>
        </a:p>
      </dgm:t>
    </dgm:pt>
    <dgm:pt modelId="{03C4C8D0-107E-4305-ACBB-F24ADFE79935}" type="parTrans" cxnId="{C47E55E2-0C8C-4983-9138-CC5EB9D8655C}">
      <dgm:prSet/>
      <dgm:spPr/>
      <dgm:t>
        <a:bodyPr/>
        <a:lstStyle/>
        <a:p>
          <a:endParaRPr lang="tr-TR"/>
        </a:p>
      </dgm:t>
    </dgm:pt>
    <dgm:pt modelId="{5D8826B7-532E-4316-A55F-F140E5EEC840}" type="sibTrans" cxnId="{C47E55E2-0C8C-4983-9138-CC5EB9D8655C}">
      <dgm:prSet/>
      <dgm:spPr/>
      <dgm:t>
        <a:bodyPr/>
        <a:lstStyle/>
        <a:p>
          <a:endParaRPr lang="tr-TR"/>
        </a:p>
      </dgm:t>
    </dgm:pt>
    <dgm:pt modelId="{C87CB2A7-5FBC-437A-8B97-43F0EC2776F3}" type="pres">
      <dgm:prSet presAssocID="{314923C4-51B5-4A70-8901-374EBBE6D14A}" presName="cycle" presStyleCnt="0">
        <dgm:presLayoutVars>
          <dgm:dir/>
          <dgm:resizeHandles val="exact"/>
        </dgm:presLayoutVars>
      </dgm:prSet>
      <dgm:spPr/>
    </dgm:pt>
    <dgm:pt modelId="{429A41CD-D639-4127-B3BB-C860A50FD225}" type="pres">
      <dgm:prSet presAssocID="{3F426A13-8592-4A3B-AE7C-15AD842B71D3}" presName="node" presStyleLbl="node1" presStyleIdx="0" presStyleCnt="10">
        <dgm:presLayoutVars>
          <dgm:bulletEnabled val="1"/>
        </dgm:presLayoutVars>
      </dgm:prSet>
      <dgm:spPr/>
      <dgm:t>
        <a:bodyPr/>
        <a:lstStyle/>
        <a:p>
          <a:endParaRPr lang="tr-TR"/>
        </a:p>
      </dgm:t>
    </dgm:pt>
    <dgm:pt modelId="{1C9B0A0A-87B9-45A9-986F-CA7F07D0EB30}" type="pres">
      <dgm:prSet presAssocID="{E11DF5E4-2D63-4E1F-9BAF-13BD92CFE64F}" presName="sibTrans" presStyleLbl="sibTrans2D1" presStyleIdx="0" presStyleCnt="10"/>
      <dgm:spPr/>
      <dgm:t>
        <a:bodyPr/>
        <a:lstStyle/>
        <a:p>
          <a:endParaRPr lang="tr-TR"/>
        </a:p>
      </dgm:t>
    </dgm:pt>
    <dgm:pt modelId="{474409F9-D738-4EFD-B47C-432FC8E8F302}" type="pres">
      <dgm:prSet presAssocID="{E11DF5E4-2D63-4E1F-9BAF-13BD92CFE64F}" presName="connectorText" presStyleLbl="sibTrans2D1" presStyleIdx="0" presStyleCnt="10"/>
      <dgm:spPr/>
      <dgm:t>
        <a:bodyPr/>
        <a:lstStyle/>
        <a:p>
          <a:endParaRPr lang="tr-TR"/>
        </a:p>
      </dgm:t>
    </dgm:pt>
    <dgm:pt modelId="{8C53A231-5005-43C8-AB84-2FE67AF83EB3}" type="pres">
      <dgm:prSet presAssocID="{0C84EC4D-9A63-48BF-8F7D-3A5DEEB5431E}" presName="node" presStyleLbl="node1" presStyleIdx="1" presStyleCnt="10">
        <dgm:presLayoutVars>
          <dgm:bulletEnabled val="1"/>
        </dgm:presLayoutVars>
      </dgm:prSet>
      <dgm:spPr/>
      <dgm:t>
        <a:bodyPr/>
        <a:lstStyle/>
        <a:p>
          <a:endParaRPr lang="tr-TR"/>
        </a:p>
      </dgm:t>
    </dgm:pt>
    <dgm:pt modelId="{EF42E5C0-33F2-431B-A383-C5BC01681FDA}" type="pres">
      <dgm:prSet presAssocID="{FDE0A60F-B89E-4100-BFD6-704FFFFB9647}" presName="sibTrans" presStyleLbl="sibTrans2D1" presStyleIdx="1" presStyleCnt="10"/>
      <dgm:spPr/>
      <dgm:t>
        <a:bodyPr/>
        <a:lstStyle/>
        <a:p>
          <a:endParaRPr lang="tr-TR"/>
        </a:p>
      </dgm:t>
    </dgm:pt>
    <dgm:pt modelId="{70C0D81E-422D-4BCC-9B32-9ACE9B99AD9B}" type="pres">
      <dgm:prSet presAssocID="{FDE0A60F-B89E-4100-BFD6-704FFFFB9647}" presName="connectorText" presStyleLbl="sibTrans2D1" presStyleIdx="1" presStyleCnt="10"/>
      <dgm:spPr/>
      <dgm:t>
        <a:bodyPr/>
        <a:lstStyle/>
        <a:p>
          <a:endParaRPr lang="tr-TR"/>
        </a:p>
      </dgm:t>
    </dgm:pt>
    <dgm:pt modelId="{0D69B25B-99F4-436F-BC7B-D2CED93DD978}" type="pres">
      <dgm:prSet presAssocID="{A2061202-8611-44A9-A15A-E46C71FB9041}" presName="node" presStyleLbl="node1" presStyleIdx="2" presStyleCnt="10">
        <dgm:presLayoutVars>
          <dgm:bulletEnabled val="1"/>
        </dgm:presLayoutVars>
      </dgm:prSet>
      <dgm:spPr/>
      <dgm:t>
        <a:bodyPr/>
        <a:lstStyle/>
        <a:p>
          <a:endParaRPr lang="tr-TR"/>
        </a:p>
      </dgm:t>
    </dgm:pt>
    <dgm:pt modelId="{9BE2FBC4-F40C-4CBE-ACE4-36FF0685E5D4}" type="pres">
      <dgm:prSet presAssocID="{CA6E7C47-FCF6-4FBA-AE3A-0284008DB660}" presName="sibTrans" presStyleLbl="sibTrans2D1" presStyleIdx="2" presStyleCnt="10"/>
      <dgm:spPr/>
      <dgm:t>
        <a:bodyPr/>
        <a:lstStyle/>
        <a:p>
          <a:endParaRPr lang="tr-TR"/>
        </a:p>
      </dgm:t>
    </dgm:pt>
    <dgm:pt modelId="{E4F5B680-9EBD-4A0F-AE3A-7AA2ADD2AB13}" type="pres">
      <dgm:prSet presAssocID="{CA6E7C47-FCF6-4FBA-AE3A-0284008DB660}" presName="connectorText" presStyleLbl="sibTrans2D1" presStyleIdx="2" presStyleCnt="10"/>
      <dgm:spPr/>
      <dgm:t>
        <a:bodyPr/>
        <a:lstStyle/>
        <a:p>
          <a:endParaRPr lang="tr-TR"/>
        </a:p>
      </dgm:t>
    </dgm:pt>
    <dgm:pt modelId="{07B9DDCC-3143-4C0D-A013-4388FD6D537A}" type="pres">
      <dgm:prSet presAssocID="{ABE0F5D9-791F-425D-8C83-5A692E838CBE}" presName="node" presStyleLbl="node1" presStyleIdx="3" presStyleCnt="10">
        <dgm:presLayoutVars>
          <dgm:bulletEnabled val="1"/>
        </dgm:presLayoutVars>
      </dgm:prSet>
      <dgm:spPr/>
      <dgm:t>
        <a:bodyPr/>
        <a:lstStyle/>
        <a:p>
          <a:endParaRPr lang="tr-TR"/>
        </a:p>
      </dgm:t>
    </dgm:pt>
    <dgm:pt modelId="{D8A8D937-FBD3-4EB8-B652-0D3B32F569F5}" type="pres">
      <dgm:prSet presAssocID="{A1D32CB0-6F88-4339-B717-8FEFA7519AC0}" presName="sibTrans" presStyleLbl="sibTrans2D1" presStyleIdx="3" presStyleCnt="10"/>
      <dgm:spPr/>
      <dgm:t>
        <a:bodyPr/>
        <a:lstStyle/>
        <a:p>
          <a:endParaRPr lang="tr-TR"/>
        </a:p>
      </dgm:t>
    </dgm:pt>
    <dgm:pt modelId="{994CB380-D938-4923-ACEE-921A836114F7}" type="pres">
      <dgm:prSet presAssocID="{A1D32CB0-6F88-4339-B717-8FEFA7519AC0}" presName="connectorText" presStyleLbl="sibTrans2D1" presStyleIdx="3" presStyleCnt="10"/>
      <dgm:spPr/>
      <dgm:t>
        <a:bodyPr/>
        <a:lstStyle/>
        <a:p>
          <a:endParaRPr lang="tr-TR"/>
        </a:p>
      </dgm:t>
    </dgm:pt>
    <dgm:pt modelId="{6305B207-F127-4A48-AEAD-69ACAF823BF1}" type="pres">
      <dgm:prSet presAssocID="{F33A341B-708D-4EDE-ACF0-8E5DC88B7BFD}" presName="node" presStyleLbl="node1" presStyleIdx="4" presStyleCnt="10">
        <dgm:presLayoutVars>
          <dgm:bulletEnabled val="1"/>
        </dgm:presLayoutVars>
      </dgm:prSet>
      <dgm:spPr/>
      <dgm:t>
        <a:bodyPr/>
        <a:lstStyle/>
        <a:p>
          <a:endParaRPr lang="tr-TR"/>
        </a:p>
      </dgm:t>
    </dgm:pt>
    <dgm:pt modelId="{DDE1F706-554F-4DE2-AC4E-81D2CF6CA4A4}" type="pres">
      <dgm:prSet presAssocID="{EF6A8EA4-3381-47DA-9DC2-C48AFA71089C}" presName="sibTrans" presStyleLbl="sibTrans2D1" presStyleIdx="4" presStyleCnt="10"/>
      <dgm:spPr/>
      <dgm:t>
        <a:bodyPr/>
        <a:lstStyle/>
        <a:p>
          <a:endParaRPr lang="tr-TR"/>
        </a:p>
      </dgm:t>
    </dgm:pt>
    <dgm:pt modelId="{68FF479A-A14C-469E-B1F6-2E0DA6452CB3}" type="pres">
      <dgm:prSet presAssocID="{EF6A8EA4-3381-47DA-9DC2-C48AFA71089C}" presName="connectorText" presStyleLbl="sibTrans2D1" presStyleIdx="4" presStyleCnt="10"/>
      <dgm:spPr/>
      <dgm:t>
        <a:bodyPr/>
        <a:lstStyle/>
        <a:p>
          <a:endParaRPr lang="tr-TR"/>
        </a:p>
      </dgm:t>
    </dgm:pt>
    <dgm:pt modelId="{6540106E-C73E-4757-B37F-B5002A9BB24F}" type="pres">
      <dgm:prSet presAssocID="{321B48C0-2289-4107-9F8E-61F8623EE35D}" presName="node" presStyleLbl="node1" presStyleIdx="5" presStyleCnt="10">
        <dgm:presLayoutVars>
          <dgm:bulletEnabled val="1"/>
        </dgm:presLayoutVars>
      </dgm:prSet>
      <dgm:spPr/>
      <dgm:t>
        <a:bodyPr/>
        <a:lstStyle/>
        <a:p>
          <a:endParaRPr lang="tr-TR"/>
        </a:p>
      </dgm:t>
    </dgm:pt>
    <dgm:pt modelId="{58298346-E4CE-430F-85EC-050A493E8D4E}" type="pres">
      <dgm:prSet presAssocID="{6F88A75D-BA4F-404A-B951-26F7637887A6}" presName="sibTrans" presStyleLbl="sibTrans2D1" presStyleIdx="5" presStyleCnt="10"/>
      <dgm:spPr/>
      <dgm:t>
        <a:bodyPr/>
        <a:lstStyle/>
        <a:p>
          <a:endParaRPr lang="tr-TR"/>
        </a:p>
      </dgm:t>
    </dgm:pt>
    <dgm:pt modelId="{06F87DF9-658F-4B37-AB27-D0D9594A900A}" type="pres">
      <dgm:prSet presAssocID="{6F88A75D-BA4F-404A-B951-26F7637887A6}" presName="connectorText" presStyleLbl="sibTrans2D1" presStyleIdx="5" presStyleCnt="10"/>
      <dgm:spPr/>
      <dgm:t>
        <a:bodyPr/>
        <a:lstStyle/>
        <a:p>
          <a:endParaRPr lang="tr-TR"/>
        </a:p>
      </dgm:t>
    </dgm:pt>
    <dgm:pt modelId="{3A243029-A8C1-4313-A743-155D1C1367C6}" type="pres">
      <dgm:prSet presAssocID="{AEB8655E-8FFA-4DC8-A58B-211E941FB6DD}" presName="node" presStyleLbl="node1" presStyleIdx="6" presStyleCnt="10">
        <dgm:presLayoutVars>
          <dgm:bulletEnabled val="1"/>
        </dgm:presLayoutVars>
      </dgm:prSet>
      <dgm:spPr/>
      <dgm:t>
        <a:bodyPr/>
        <a:lstStyle/>
        <a:p>
          <a:endParaRPr lang="tr-TR"/>
        </a:p>
      </dgm:t>
    </dgm:pt>
    <dgm:pt modelId="{E786CBE3-8907-4A98-9D14-63815D01D586}" type="pres">
      <dgm:prSet presAssocID="{39ACD278-9F0D-45AD-B181-9E293AF4B9D3}" presName="sibTrans" presStyleLbl="sibTrans2D1" presStyleIdx="6" presStyleCnt="10"/>
      <dgm:spPr/>
      <dgm:t>
        <a:bodyPr/>
        <a:lstStyle/>
        <a:p>
          <a:endParaRPr lang="tr-TR"/>
        </a:p>
      </dgm:t>
    </dgm:pt>
    <dgm:pt modelId="{FA62ED34-B677-433F-A5B9-025C4547AA01}" type="pres">
      <dgm:prSet presAssocID="{39ACD278-9F0D-45AD-B181-9E293AF4B9D3}" presName="connectorText" presStyleLbl="sibTrans2D1" presStyleIdx="6" presStyleCnt="10"/>
      <dgm:spPr/>
      <dgm:t>
        <a:bodyPr/>
        <a:lstStyle/>
        <a:p>
          <a:endParaRPr lang="tr-TR"/>
        </a:p>
      </dgm:t>
    </dgm:pt>
    <dgm:pt modelId="{C3FDECC7-47EE-4CE9-9C2D-BADB5F3B35BF}" type="pres">
      <dgm:prSet presAssocID="{8DA5B512-9F5A-4F6F-AE66-34DA2A046EA2}" presName="node" presStyleLbl="node1" presStyleIdx="7" presStyleCnt="10">
        <dgm:presLayoutVars>
          <dgm:bulletEnabled val="1"/>
        </dgm:presLayoutVars>
      </dgm:prSet>
      <dgm:spPr/>
      <dgm:t>
        <a:bodyPr/>
        <a:lstStyle/>
        <a:p>
          <a:endParaRPr lang="tr-TR"/>
        </a:p>
      </dgm:t>
    </dgm:pt>
    <dgm:pt modelId="{A52E35B6-FDFD-4AC8-9910-6FA6980AFCAA}" type="pres">
      <dgm:prSet presAssocID="{5D91ACC5-3522-4223-95E1-397B6A80CF65}" presName="sibTrans" presStyleLbl="sibTrans2D1" presStyleIdx="7" presStyleCnt="10"/>
      <dgm:spPr/>
      <dgm:t>
        <a:bodyPr/>
        <a:lstStyle/>
        <a:p>
          <a:endParaRPr lang="tr-TR"/>
        </a:p>
      </dgm:t>
    </dgm:pt>
    <dgm:pt modelId="{B43C1B25-C572-4BDD-98CD-652493428FBF}" type="pres">
      <dgm:prSet presAssocID="{5D91ACC5-3522-4223-95E1-397B6A80CF65}" presName="connectorText" presStyleLbl="sibTrans2D1" presStyleIdx="7" presStyleCnt="10"/>
      <dgm:spPr/>
      <dgm:t>
        <a:bodyPr/>
        <a:lstStyle/>
        <a:p>
          <a:endParaRPr lang="tr-TR"/>
        </a:p>
      </dgm:t>
    </dgm:pt>
    <dgm:pt modelId="{6A321B84-E268-427A-B222-94E176A34DBE}" type="pres">
      <dgm:prSet presAssocID="{E350548E-6663-4A85-8516-7402EB654B67}" presName="node" presStyleLbl="node1" presStyleIdx="8" presStyleCnt="10">
        <dgm:presLayoutVars>
          <dgm:bulletEnabled val="1"/>
        </dgm:presLayoutVars>
      </dgm:prSet>
      <dgm:spPr/>
      <dgm:t>
        <a:bodyPr/>
        <a:lstStyle/>
        <a:p>
          <a:endParaRPr lang="tr-TR"/>
        </a:p>
      </dgm:t>
    </dgm:pt>
    <dgm:pt modelId="{34836B85-837B-4150-800A-5687CD1AE0FA}" type="pres">
      <dgm:prSet presAssocID="{5964857A-3C9B-46D8-BF96-CC4BBB1F8BC9}" presName="sibTrans" presStyleLbl="sibTrans2D1" presStyleIdx="8" presStyleCnt="10"/>
      <dgm:spPr/>
      <dgm:t>
        <a:bodyPr/>
        <a:lstStyle/>
        <a:p>
          <a:endParaRPr lang="tr-TR"/>
        </a:p>
      </dgm:t>
    </dgm:pt>
    <dgm:pt modelId="{3B0F4E1E-1233-4674-8BD5-02E963C9552F}" type="pres">
      <dgm:prSet presAssocID="{5964857A-3C9B-46D8-BF96-CC4BBB1F8BC9}" presName="connectorText" presStyleLbl="sibTrans2D1" presStyleIdx="8" presStyleCnt="10"/>
      <dgm:spPr/>
      <dgm:t>
        <a:bodyPr/>
        <a:lstStyle/>
        <a:p>
          <a:endParaRPr lang="tr-TR"/>
        </a:p>
      </dgm:t>
    </dgm:pt>
    <dgm:pt modelId="{1602828A-00CB-4C1E-A749-EEF254D556DD}" type="pres">
      <dgm:prSet presAssocID="{2FFEC6D7-64CC-4E78-B5E8-BD169C5649CB}" presName="node" presStyleLbl="node1" presStyleIdx="9" presStyleCnt="10">
        <dgm:presLayoutVars>
          <dgm:bulletEnabled val="1"/>
        </dgm:presLayoutVars>
      </dgm:prSet>
      <dgm:spPr/>
      <dgm:t>
        <a:bodyPr/>
        <a:lstStyle/>
        <a:p>
          <a:endParaRPr lang="tr-TR"/>
        </a:p>
      </dgm:t>
    </dgm:pt>
    <dgm:pt modelId="{D5443CE2-E7E3-4E71-A17D-980C652AFF62}" type="pres">
      <dgm:prSet presAssocID="{5D8826B7-532E-4316-A55F-F140E5EEC840}" presName="sibTrans" presStyleLbl="sibTrans2D1" presStyleIdx="9" presStyleCnt="10"/>
      <dgm:spPr/>
      <dgm:t>
        <a:bodyPr/>
        <a:lstStyle/>
        <a:p>
          <a:endParaRPr lang="tr-TR"/>
        </a:p>
      </dgm:t>
    </dgm:pt>
    <dgm:pt modelId="{38005C41-A32D-4CD0-ABA5-BD693FAFCA9A}" type="pres">
      <dgm:prSet presAssocID="{5D8826B7-532E-4316-A55F-F140E5EEC840}" presName="connectorText" presStyleLbl="sibTrans2D1" presStyleIdx="9" presStyleCnt="10"/>
      <dgm:spPr/>
      <dgm:t>
        <a:bodyPr/>
        <a:lstStyle/>
        <a:p>
          <a:endParaRPr lang="tr-TR"/>
        </a:p>
      </dgm:t>
    </dgm:pt>
  </dgm:ptLst>
  <dgm:cxnLst>
    <dgm:cxn modelId="{B0067185-8E15-49B1-AF15-4A5D51BD7E70}" type="presOf" srcId="{3F426A13-8592-4A3B-AE7C-15AD842B71D3}" destId="{429A41CD-D639-4127-B3BB-C860A50FD225}" srcOrd="0" destOrd="0" presId="urn:microsoft.com/office/officeart/2005/8/layout/cycle2"/>
    <dgm:cxn modelId="{439711E9-4378-464B-A672-749F656015AD}" type="presOf" srcId="{5D91ACC5-3522-4223-95E1-397B6A80CF65}" destId="{B43C1B25-C572-4BDD-98CD-652493428FBF}" srcOrd="1" destOrd="0" presId="urn:microsoft.com/office/officeart/2005/8/layout/cycle2"/>
    <dgm:cxn modelId="{E9BE8EAF-B8B4-4BDE-B9B3-20C637535EF1}" srcId="{314923C4-51B5-4A70-8901-374EBBE6D14A}" destId="{8DA5B512-9F5A-4F6F-AE66-34DA2A046EA2}" srcOrd="7" destOrd="0" parTransId="{3B719905-A619-49C6-A2A3-FA5EBEADF14E}" sibTransId="{5D91ACC5-3522-4223-95E1-397B6A80CF65}"/>
    <dgm:cxn modelId="{E957D34C-9EE1-4358-9F20-7D0D68E019E8}" type="presOf" srcId="{5D8826B7-532E-4316-A55F-F140E5EEC840}" destId="{D5443CE2-E7E3-4E71-A17D-980C652AFF62}" srcOrd="0" destOrd="0" presId="urn:microsoft.com/office/officeart/2005/8/layout/cycle2"/>
    <dgm:cxn modelId="{26A928D8-857D-4967-8A2C-52A5161E82F4}" type="presOf" srcId="{6F88A75D-BA4F-404A-B951-26F7637887A6}" destId="{58298346-E4CE-430F-85EC-050A493E8D4E}" srcOrd="0" destOrd="0" presId="urn:microsoft.com/office/officeart/2005/8/layout/cycle2"/>
    <dgm:cxn modelId="{ED723DC2-D6F2-4A82-A5D2-E38DBA041641}" type="presOf" srcId="{A2061202-8611-44A9-A15A-E46C71FB9041}" destId="{0D69B25B-99F4-436F-BC7B-D2CED93DD978}" srcOrd="0" destOrd="0" presId="urn:microsoft.com/office/officeart/2005/8/layout/cycle2"/>
    <dgm:cxn modelId="{083B8850-BAFC-4F9F-929E-0FC775449AA6}" type="presOf" srcId="{39ACD278-9F0D-45AD-B181-9E293AF4B9D3}" destId="{E786CBE3-8907-4A98-9D14-63815D01D586}" srcOrd="0" destOrd="0" presId="urn:microsoft.com/office/officeart/2005/8/layout/cycle2"/>
    <dgm:cxn modelId="{C7298A9C-5AB9-4A2B-A0CC-114FEFEC9244}" type="presOf" srcId="{321B48C0-2289-4107-9F8E-61F8623EE35D}" destId="{6540106E-C73E-4757-B37F-B5002A9BB24F}" srcOrd="0" destOrd="0" presId="urn:microsoft.com/office/officeart/2005/8/layout/cycle2"/>
    <dgm:cxn modelId="{A2AD319F-3E97-479B-9D51-8D99405CD9CB}" type="presOf" srcId="{EF6A8EA4-3381-47DA-9DC2-C48AFA71089C}" destId="{68FF479A-A14C-469E-B1F6-2E0DA6452CB3}" srcOrd="1" destOrd="0" presId="urn:microsoft.com/office/officeart/2005/8/layout/cycle2"/>
    <dgm:cxn modelId="{9350F82B-41FB-46E0-9FD7-9AE859FB5E73}" type="presOf" srcId="{F33A341B-708D-4EDE-ACF0-8E5DC88B7BFD}" destId="{6305B207-F127-4A48-AEAD-69ACAF823BF1}" srcOrd="0" destOrd="0" presId="urn:microsoft.com/office/officeart/2005/8/layout/cycle2"/>
    <dgm:cxn modelId="{5DD57063-ABD8-479C-BB8C-01F932463CA1}" type="presOf" srcId="{2FFEC6D7-64CC-4E78-B5E8-BD169C5649CB}" destId="{1602828A-00CB-4C1E-A749-EEF254D556DD}" srcOrd="0" destOrd="0" presId="urn:microsoft.com/office/officeart/2005/8/layout/cycle2"/>
    <dgm:cxn modelId="{737B4F5C-5584-4BE8-B9DA-3866F760790E}" type="presOf" srcId="{AEB8655E-8FFA-4DC8-A58B-211E941FB6DD}" destId="{3A243029-A8C1-4313-A743-155D1C1367C6}" srcOrd="0" destOrd="0" presId="urn:microsoft.com/office/officeart/2005/8/layout/cycle2"/>
    <dgm:cxn modelId="{5B53F248-9D2C-4D5D-848B-64367A0EEDD2}" srcId="{314923C4-51B5-4A70-8901-374EBBE6D14A}" destId="{A2061202-8611-44A9-A15A-E46C71FB9041}" srcOrd="2" destOrd="0" parTransId="{5880F058-237E-4633-85C8-619C6C24C847}" sibTransId="{CA6E7C47-FCF6-4FBA-AE3A-0284008DB660}"/>
    <dgm:cxn modelId="{70F89C48-CADE-41C8-BC26-EDBDCD1C82C1}" srcId="{314923C4-51B5-4A70-8901-374EBBE6D14A}" destId="{F33A341B-708D-4EDE-ACF0-8E5DC88B7BFD}" srcOrd="4" destOrd="0" parTransId="{D3435819-CB7D-4947-964D-1910A416A67F}" sibTransId="{EF6A8EA4-3381-47DA-9DC2-C48AFA71089C}"/>
    <dgm:cxn modelId="{EDC4B80D-AC2F-412F-AC03-9F754A8C4F55}" type="presOf" srcId="{FDE0A60F-B89E-4100-BFD6-704FFFFB9647}" destId="{EF42E5C0-33F2-431B-A383-C5BC01681FDA}" srcOrd="0" destOrd="0" presId="urn:microsoft.com/office/officeart/2005/8/layout/cycle2"/>
    <dgm:cxn modelId="{7C57B1F0-AB7A-44F2-9595-566A87FE81A6}" srcId="{314923C4-51B5-4A70-8901-374EBBE6D14A}" destId="{321B48C0-2289-4107-9F8E-61F8623EE35D}" srcOrd="5" destOrd="0" parTransId="{DEA25CA8-1610-4BD4-BE34-C69573CAA3B7}" sibTransId="{6F88A75D-BA4F-404A-B951-26F7637887A6}"/>
    <dgm:cxn modelId="{D23017DE-A347-4F78-BB01-02587549E5D7}" type="presOf" srcId="{5D91ACC5-3522-4223-95E1-397B6A80CF65}" destId="{A52E35B6-FDFD-4AC8-9910-6FA6980AFCAA}" srcOrd="0" destOrd="0" presId="urn:microsoft.com/office/officeart/2005/8/layout/cycle2"/>
    <dgm:cxn modelId="{AF7E82F4-E7CA-4082-B408-BFA97BCB3104}" type="presOf" srcId="{CA6E7C47-FCF6-4FBA-AE3A-0284008DB660}" destId="{9BE2FBC4-F40C-4CBE-ACE4-36FF0685E5D4}" srcOrd="0" destOrd="0" presId="urn:microsoft.com/office/officeart/2005/8/layout/cycle2"/>
    <dgm:cxn modelId="{C10771B4-502D-45AC-8C83-D2E437614034}" type="presOf" srcId="{5964857A-3C9B-46D8-BF96-CC4BBB1F8BC9}" destId="{34836B85-837B-4150-800A-5687CD1AE0FA}" srcOrd="0" destOrd="0" presId="urn:microsoft.com/office/officeart/2005/8/layout/cycle2"/>
    <dgm:cxn modelId="{319D3EAD-27B3-4D96-85C0-1F2E644B2099}" type="presOf" srcId="{EF6A8EA4-3381-47DA-9DC2-C48AFA71089C}" destId="{DDE1F706-554F-4DE2-AC4E-81D2CF6CA4A4}" srcOrd="0" destOrd="0" presId="urn:microsoft.com/office/officeart/2005/8/layout/cycle2"/>
    <dgm:cxn modelId="{1D465D73-A767-435C-907C-D16030373D0E}" srcId="{314923C4-51B5-4A70-8901-374EBBE6D14A}" destId="{ABE0F5D9-791F-425D-8C83-5A692E838CBE}" srcOrd="3" destOrd="0" parTransId="{E3503155-7B25-48A9-A378-21E349F2F94D}" sibTransId="{A1D32CB0-6F88-4339-B717-8FEFA7519AC0}"/>
    <dgm:cxn modelId="{F73E7F8A-CA7E-4AA0-A1E2-59FB7A3AF851}" type="presOf" srcId="{E11DF5E4-2D63-4E1F-9BAF-13BD92CFE64F}" destId="{1C9B0A0A-87B9-45A9-986F-CA7F07D0EB30}" srcOrd="0" destOrd="0" presId="urn:microsoft.com/office/officeart/2005/8/layout/cycle2"/>
    <dgm:cxn modelId="{4EF14E7D-82AC-421D-B97C-CE6D19178019}" type="presOf" srcId="{E11DF5E4-2D63-4E1F-9BAF-13BD92CFE64F}" destId="{474409F9-D738-4EFD-B47C-432FC8E8F302}" srcOrd="1" destOrd="0" presId="urn:microsoft.com/office/officeart/2005/8/layout/cycle2"/>
    <dgm:cxn modelId="{DE652024-1AD8-4965-98F2-D1B916475A3C}" type="presOf" srcId="{8DA5B512-9F5A-4F6F-AE66-34DA2A046EA2}" destId="{C3FDECC7-47EE-4CE9-9C2D-BADB5F3B35BF}" srcOrd="0" destOrd="0" presId="urn:microsoft.com/office/officeart/2005/8/layout/cycle2"/>
    <dgm:cxn modelId="{A0DE9786-5A26-4C93-985A-66BA1BC761BD}" type="presOf" srcId="{39ACD278-9F0D-45AD-B181-9E293AF4B9D3}" destId="{FA62ED34-B677-433F-A5B9-025C4547AA01}" srcOrd="1" destOrd="0" presId="urn:microsoft.com/office/officeart/2005/8/layout/cycle2"/>
    <dgm:cxn modelId="{3D1C0177-A81E-4405-8808-2C49FABAEFD6}" type="presOf" srcId="{E350548E-6663-4A85-8516-7402EB654B67}" destId="{6A321B84-E268-427A-B222-94E176A34DBE}" srcOrd="0" destOrd="0" presId="urn:microsoft.com/office/officeart/2005/8/layout/cycle2"/>
    <dgm:cxn modelId="{FB0483A8-4763-4783-B1B6-6937AA52E43B}" srcId="{314923C4-51B5-4A70-8901-374EBBE6D14A}" destId="{0C84EC4D-9A63-48BF-8F7D-3A5DEEB5431E}" srcOrd="1" destOrd="0" parTransId="{A9973BCC-FC2B-489F-8487-023C43842249}" sibTransId="{FDE0A60F-B89E-4100-BFD6-704FFFFB9647}"/>
    <dgm:cxn modelId="{97483A10-1590-4670-82C4-9411EB1F4B43}" type="presOf" srcId="{FDE0A60F-B89E-4100-BFD6-704FFFFB9647}" destId="{70C0D81E-422D-4BCC-9B32-9ACE9B99AD9B}" srcOrd="1" destOrd="0" presId="urn:microsoft.com/office/officeart/2005/8/layout/cycle2"/>
    <dgm:cxn modelId="{E85D7ED2-E42D-4FFE-B847-295ABB3AF29C}" type="presOf" srcId="{CA6E7C47-FCF6-4FBA-AE3A-0284008DB660}" destId="{E4F5B680-9EBD-4A0F-AE3A-7AA2ADD2AB13}" srcOrd="1" destOrd="0" presId="urn:microsoft.com/office/officeart/2005/8/layout/cycle2"/>
    <dgm:cxn modelId="{7B523034-5F92-4AED-97C8-A0D0C41CF169}" type="presOf" srcId="{A1D32CB0-6F88-4339-B717-8FEFA7519AC0}" destId="{994CB380-D938-4923-ACEE-921A836114F7}" srcOrd="1" destOrd="0" presId="urn:microsoft.com/office/officeart/2005/8/layout/cycle2"/>
    <dgm:cxn modelId="{DB27DF31-0EA5-4286-B0B9-EEB7C1E39C67}" type="presOf" srcId="{A1D32CB0-6F88-4339-B717-8FEFA7519AC0}" destId="{D8A8D937-FBD3-4EB8-B652-0D3B32F569F5}" srcOrd="0" destOrd="0" presId="urn:microsoft.com/office/officeart/2005/8/layout/cycle2"/>
    <dgm:cxn modelId="{EB520797-1C72-46AE-B112-84B7493BF37B}" srcId="{314923C4-51B5-4A70-8901-374EBBE6D14A}" destId="{E350548E-6663-4A85-8516-7402EB654B67}" srcOrd="8" destOrd="0" parTransId="{D7FD7A17-365F-4027-8B50-4F90F03293D0}" sibTransId="{5964857A-3C9B-46D8-BF96-CC4BBB1F8BC9}"/>
    <dgm:cxn modelId="{434545E6-78D3-479E-990F-DAA88B79AC79}" type="presOf" srcId="{5D8826B7-532E-4316-A55F-F140E5EEC840}" destId="{38005C41-A32D-4CD0-ABA5-BD693FAFCA9A}" srcOrd="1" destOrd="0" presId="urn:microsoft.com/office/officeart/2005/8/layout/cycle2"/>
    <dgm:cxn modelId="{AFA63848-61CB-47FA-AFD6-8C225F4D32F4}" type="presOf" srcId="{314923C4-51B5-4A70-8901-374EBBE6D14A}" destId="{C87CB2A7-5FBC-437A-8B97-43F0EC2776F3}" srcOrd="0" destOrd="0" presId="urn:microsoft.com/office/officeart/2005/8/layout/cycle2"/>
    <dgm:cxn modelId="{F0AC77F4-AC01-4374-A402-61067016EBB8}" type="presOf" srcId="{ABE0F5D9-791F-425D-8C83-5A692E838CBE}" destId="{07B9DDCC-3143-4C0D-A013-4388FD6D537A}" srcOrd="0" destOrd="0" presId="urn:microsoft.com/office/officeart/2005/8/layout/cycle2"/>
    <dgm:cxn modelId="{D51E3BAB-2C69-4056-97C7-D2CA961DE0AC}" srcId="{314923C4-51B5-4A70-8901-374EBBE6D14A}" destId="{3F426A13-8592-4A3B-AE7C-15AD842B71D3}" srcOrd="0" destOrd="0" parTransId="{A03BDC94-2868-483E-AD8D-CFE3FC6DC456}" sibTransId="{E11DF5E4-2D63-4E1F-9BAF-13BD92CFE64F}"/>
    <dgm:cxn modelId="{D80042CD-47B6-4372-975D-89F830B2BF09}" type="presOf" srcId="{0C84EC4D-9A63-48BF-8F7D-3A5DEEB5431E}" destId="{8C53A231-5005-43C8-AB84-2FE67AF83EB3}" srcOrd="0" destOrd="0" presId="urn:microsoft.com/office/officeart/2005/8/layout/cycle2"/>
    <dgm:cxn modelId="{7FDE8AE8-D098-4870-8AE9-37703E27D7E7}" type="presOf" srcId="{6F88A75D-BA4F-404A-B951-26F7637887A6}" destId="{06F87DF9-658F-4B37-AB27-D0D9594A900A}" srcOrd="1" destOrd="0" presId="urn:microsoft.com/office/officeart/2005/8/layout/cycle2"/>
    <dgm:cxn modelId="{C47E55E2-0C8C-4983-9138-CC5EB9D8655C}" srcId="{314923C4-51B5-4A70-8901-374EBBE6D14A}" destId="{2FFEC6D7-64CC-4E78-B5E8-BD169C5649CB}" srcOrd="9" destOrd="0" parTransId="{03C4C8D0-107E-4305-ACBB-F24ADFE79935}" sibTransId="{5D8826B7-532E-4316-A55F-F140E5EEC840}"/>
    <dgm:cxn modelId="{E98763D6-F0CC-44A5-BA18-331124CA00A2}" type="presOf" srcId="{5964857A-3C9B-46D8-BF96-CC4BBB1F8BC9}" destId="{3B0F4E1E-1233-4674-8BD5-02E963C9552F}" srcOrd="1" destOrd="0" presId="urn:microsoft.com/office/officeart/2005/8/layout/cycle2"/>
    <dgm:cxn modelId="{FE4C057B-C656-49EF-AAC6-CFD197EA00D2}" srcId="{314923C4-51B5-4A70-8901-374EBBE6D14A}" destId="{AEB8655E-8FFA-4DC8-A58B-211E941FB6DD}" srcOrd="6" destOrd="0" parTransId="{113FE5B3-B322-4797-9740-D53F18D2D40E}" sibTransId="{39ACD278-9F0D-45AD-B181-9E293AF4B9D3}"/>
    <dgm:cxn modelId="{E03B75E7-8FC4-4727-93B1-5AC19D4A5FC8}" type="presParOf" srcId="{C87CB2A7-5FBC-437A-8B97-43F0EC2776F3}" destId="{429A41CD-D639-4127-B3BB-C860A50FD225}" srcOrd="0" destOrd="0" presId="urn:microsoft.com/office/officeart/2005/8/layout/cycle2"/>
    <dgm:cxn modelId="{BE85420F-7409-4183-8EB6-D971AAEF8492}" type="presParOf" srcId="{C87CB2A7-5FBC-437A-8B97-43F0EC2776F3}" destId="{1C9B0A0A-87B9-45A9-986F-CA7F07D0EB30}" srcOrd="1" destOrd="0" presId="urn:microsoft.com/office/officeart/2005/8/layout/cycle2"/>
    <dgm:cxn modelId="{190C179A-BC11-4B94-8063-621AE6BE4557}" type="presParOf" srcId="{1C9B0A0A-87B9-45A9-986F-CA7F07D0EB30}" destId="{474409F9-D738-4EFD-B47C-432FC8E8F302}" srcOrd="0" destOrd="0" presId="urn:microsoft.com/office/officeart/2005/8/layout/cycle2"/>
    <dgm:cxn modelId="{16E5F7F8-7BA5-4D7D-B2BC-90F85782BF01}" type="presParOf" srcId="{C87CB2A7-5FBC-437A-8B97-43F0EC2776F3}" destId="{8C53A231-5005-43C8-AB84-2FE67AF83EB3}" srcOrd="2" destOrd="0" presId="urn:microsoft.com/office/officeart/2005/8/layout/cycle2"/>
    <dgm:cxn modelId="{D8CC7985-F0E9-4281-A37C-149C7E69FF86}" type="presParOf" srcId="{C87CB2A7-5FBC-437A-8B97-43F0EC2776F3}" destId="{EF42E5C0-33F2-431B-A383-C5BC01681FDA}" srcOrd="3" destOrd="0" presId="urn:microsoft.com/office/officeart/2005/8/layout/cycle2"/>
    <dgm:cxn modelId="{F25988C1-FF09-475F-9446-09E82029EB7C}" type="presParOf" srcId="{EF42E5C0-33F2-431B-A383-C5BC01681FDA}" destId="{70C0D81E-422D-4BCC-9B32-9ACE9B99AD9B}" srcOrd="0" destOrd="0" presId="urn:microsoft.com/office/officeart/2005/8/layout/cycle2"/>
    <dgm:cxn modelId="{44889CBD-927A-4BA9-95E4-B030008E53D9}" type="presParOf" srcId="{C87CB2A7-5FBC-437A-8B97-43F0EC2776F3}" destId="{0D69B25B-99F4-436F-BC7B-D2CED93DD978}" srcOrd="4" destOrd="0" presId="urn:microsoft.com/office/officeart/2005/8/layout/cycle2"/>
    <dgm:cxn modelId="{25465473-F65C-452D-A5EE-161947929F6E}" type="presParOf" srcId="{C87CB2A7-5FBC-437A-8B97-43F0EC2776F3}" destId="{9BE2FBC4-F40C-4CBE-ACE4-36FF0685E5D4}" srcOrd="5" destOrd="0" presId="urn:microsoft.com/office/officeart/2005/8/layout/cycle2"/>
    <dgm:cxn modelId="{6BCC27A9-3CEB-44AB-BEBA-D7C3D0A423CA}" type="presParOf" srcId="{9BE2FBC4-F40C-4CBE-ACE4-36FF0685E5D4}" destId="{E4F5B680-9EBD-4A0F-AE3A-7AA2ADD2AB13}" srcOrd="0" destOrd="0" presId="urn:microsoft.com/office/officeart/2005/8/layout/cycle2"/>
    <dgm:cxn modelId="{FFF0572C-E58D-4C44-965B-97C8B1CDE15A}" type="presParOf" srcId="{C87CB2A7-5FBC-437A-8B97-43F0EC2776F3}" destId="{07B9DDCC-3143-4C0D-A013-4388FD6D537A}" srcOrd="6" destOrd="0" presId="urn:microsoft.com/office/officeart/2005/8/layout/cycle2"/>
    <dgm:cxn modelId="{96EFFA2B-F821-4D71-B097-F0B2B272EA0F}" type="presParOf" srcId="{C87CB2A7-5FBC-437A-8B97-43F0EC2776F3}" destId="{D8A8D937-FBD3-4EB8-B652-0D3B32F569F5}" srcOrd="7" destOrd="0" presId="urn:microsoft.com/office/officeart/2005/8/layout/cycle2"/>
    <dgm:cxn modelId="{B4CE73A4-FF39-406D-8E0A-6BC78AA42135}" type="presParOf" srcId="{D8A8D937-FBD3-4EB8-B652-0D3B32F569F5}" destId="{994CB380-D938-4923-ACEE-921A836114F7}" srcOrd="0" destOrd="0" presId="urn:microsoft.com/office/officeart/2005/8/layout/cycle2"/>
    <dgm:cxn modelId="{1C58BC59-1195-4D56-9C5F-2EBDF93FD3E1}" type="presParOf" srcId="{C87CB2A7-5FBC-437A-8B97-43F0EC2776F3}" destId="{6305B207-F127-4A48-AEAD-69ACAF823BF1}" srcOrd="8" destOrd="0" presId="urn:microsoft.com/office/officeart/2005/8/layout/cycle2"/>
    <dgm:cxn modelId="{478908E4-2753-40E2-BBC9-8E4C2D4506BD}" type="presParOf" srcId="{C87CB2A7-5FBC-437A-8B97-43F0EC2776F3}" destId="{DDE1F706-554F-4DE2-AC4E-81D2CF6CA4A4}" srcOrd="9" destOrd="0" presId="urn:microsoft.com/office/officeart/2005/8/layout/cycle2"/>
    <dgm:cxn modelId="{94E2FEF8-CFB7-49F0-A933-5F6DC6BF620C}" type="presParOf" srcId="{DDE1F706-554F-4DE2-AC4E-81D2CF6CA4A4}" destId="{68FF479A-A14C-469E-B1F6-2E0DA6452CB3}" srcOrd="0" destOrd="0" presId="urn:microsoft.com/office/officeart/2005/8/layout/cycle2"/>
    <dgm:cxn modelId="{DC812887-E30B-48CA-8452-3DDBA0E88BA5}" type="presParOf" srcId="{C87CB2A7-5FBC-437A-8B97-43F0EC2776F3}" destId="{6540106E-C73E-4757-B37F-B5002A9BB24F}" srcOrd="10" destOrd="0" presId="urn:microsoft.com/office/officeart/2005/8/layout/cycle2"/>
    <dgm:cxn modelId="{82299C5E-827C-42E0-807A-136C5C6F02E6}" type="presParOf" srcId="{C87CB2A7-5FBC-437A-8B97-43F0EC2776F3}" destId="{58298346-E4CE-430F-85EC-050A493E8D4E}" srcOrd="11" destOrd="0" presId="urn:microsoft.com/office/officeart/2005/8/layout/cycle2"/>
    <dgm:cxn modelId="{934167A6-F539-4D02-807D-D89622310D6B}" type="presParOf" srcId="{58298346-E4CE-430F-85EC-050A493E8D4E}" destId="{06F87DF9-658F-4B37-AB27-D0D9594A900A}" srcOrd="0" destOrd="0" presId="urn:microsoft.com/office/officeart/2005/8/layout/cycle2"/>
    <dgm:cxn modelId="{1D336724-A5EC-422C-AAD5-041585D29935}" type="presParOf" srcId="{C87CB2A7-5FBC-437A-8B97-43F0EC2776F3}" destId="{3A243029-A8C1-4313-A743-155D1C1367C6}" srcOrd="12" destOrd="0" presId="urn:microsoft.com/office/officeart/2005/8/layout/cycle2"/>
    <dgm:cxn modelId="{666F24D1-3FCD-4374-A9FF-600C4151BD55}" type="presParOf" srcId="{C87CB2A7-5FBC-437A-8B97-43F0EC2776F3}" destId="{E786CBE3-8907-4A98-9D14-63815D01D586}" srcOrd="13" destOrd="0" presId="urn:microsoft.com/office/officeart/2005/8/layout/cycle2"/>
    <dgm:cxn modelId="{BD6D6A3F-CE52-4C78-82EB-A0B294D18773}" type="presParOf" srcId="{E786CBE3-8907-4A98-9D14-63815D01D586}" destId="{FA62ED34-B677-433F-A5B9-025C4547AA01}" srcOrd="0" destOrd="0" presId="urn:microsoft.com/office/officeart/2005/8/layout/cycle2"/>
    <dgm:cxn modelId="{5E580687-787B-40D4-9FDB-B113BB0C1210}" type="presParOf" srcId="{C87CB2A7-5FBC-437A-8B97-43F0EC2776F3}" destId="{C3FDECC7-47EE-4CE9-9C2D-BADB5F3B35BF}" srcOrd="14" destOrd="0" presId="urn:microsoft.com/office/officeart/2005/8/layout/cycle2"/>
    <dgm:cxn modelId="{F3AC0449-EB34-4C2F-94A1-A2FBC21DE5F5}" type="presParOf" srcId="{C87CB2A7-5FBC-437A-8B97-43F0EC2776F3}" destId="{A52E35B6-FDFD-4AC8-9910-6FA6980AFCAA}" srcOrd="15" destOrd="0" presId="urn:microsoft.com/office/officeart/2005/8/layout/cycle2"/>
    <dgm:cxn modelId="{67C3831C-DDDD-4F2B-82CE-D35F2BEB7837}" type="presParOf" srcId="{A52E35B6-FDFD-4AC8-9910-6FA6980AFCAA}" destId="{B43C1B25-C572-4BDD-98CD-652493428FBF}" srcOrd="0" destOrd="0" presId="urn:microsoft.com/office/officeart/2005/8/layout/cycle2"/>
    <dgm:cxn modelId="{79D2F16D-2B36-4B86-B642-F4909762FE3B}" type="presParOf" srcId="{C87CB2A7-5FBC-437A-8B97-43F0EC2776F3}" destId="{6A321B84-E268-427A-B222-94E176A34DBE}" srcOrd="16" destOrd="0" presId="urn:microsoft.com/office/officeart/2005/8/layout/cycle2"/>
    <dgm:cxn modelId="{38136FA9-BBB1-42D2-9B94-5B62A7AAFB3F}" type="presParOf" srcId="{C87CB2A7-5FBC-437A-8B97-43F0EC2776F3}" destId="{34836B85-837B-4150-800A-5687CD1AE0FA}" srcOrd="17" destOrd="0" presId="urn:microsoft.com/office/officeart/2005/8/layout/cycle2"/>
    <dgm:cxn modelId="{2ECBD2C0-734E-4879-A1AC-C7FE79BDF380}" type="presParOf" srcId="{34836B85-837B-4150-800A-5687CD1AE0FA}" destId="{3B0F4E1E-1233-4674-8BD5-02E963C9552F}" srcOrd="0" destOrd="0" presId="urn:microsoft.com/office/officeart/2005/8/layout/cycle2"/>
    <dgm:cxn modelId="{D1379F48-8089-4292-A0E9-241C1FF1FD5A}" type="presParOf" srcId="{C87CB2A7-5FBC-437A-8B97-43F0EC2776F3}" destId="{1602828A-00CB-4C1E-A749-EEF254D556DD}" srcOrd="18" destOrd="0" presId="urn:microsoft.com/office/officeart/2005/8/layout/cycle2"/>
    <dgm:cxn modelId="{E5DD265B-9D5D-459A-9BA6-CC18EC4D3B0F}" type="presParOf" srcId="{C87CB2A7-5FBC-437A-8B97-43F0EC2776F3}" destId="{D5443CE2-E7E3-4E71-A17D-980C652AFF62}" srcOrd="19" destOrd="0" presId="urn:microsoft.com/office/officeart/2005/8/layout/cycle2"/>
    <dgm:cxn modelId="{3614DB06-9AEC-40EF-99A7-97BF5D329CAF}" type="presParOf" srcId="{D5443CE2-E7E3-4E71-A17D-980C652AFF62}" destId="{38005C41-A32D-4CD0-ABA5-BD693FAFCA9A}" srcOrd="0" destOrd="0" presId="urn:microsoft.com/office/officeart/2005/8/layout/cycle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9A41CD-D639-4127-B3BB-C860A50FD225}">
      <dsp:nvSpPr>
        <dsp:cNvPr id="0" name=""/>
        <dsp:cNvSpPr/>
      </dsp:nvSpPr>
      <dsp:spPr>
        <a:xfrm>
          <a:off x="2566727" y="366"/>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Niyet Netleştirme</a:t>
          </a:r>
        </a:p>
      </dsp:txBody>
      <dsp:txXfrm>
        <a:off x="2658588" y="92227"/>
        <a:ext cx="443543" cy="443543"/>
      </dsp:txXfrm>
    </dsp:sp>
    <dsp:sp modelId="{1C9B0A0A-87B9-45A9-986F-CA7F07D0EB30}">
      <dsp:nvSpPr>
        <dsp:cNvPr id="0" name=""/>
        <dsp:cNvSpPr/>
      </dsp:nvSpPr>
      <dsp:spPr>
        <a:xfrm rot="1080000">
          <a:off x="3240199" y="352073"/>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a:off x="3241419" y="386708"/>
        <a:ext cx="116362" cy="127022"/>
      </dsp:txXfrm>
    </dsp:sp>
    <dsp:sp modelId="{8C53A231-5005-43C8-AB84-2FE67AF83EB3}">
      <dsp:nvSpPr>
        <dsp:cNvPr id="0" name=""/>
        <dsp:cNvSpPr/>
      </dsp:nvSpPr>
      <dsp:spPr>
        <a:xfrm>
          <a:off x="3461588" y="291124"/>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Misyon ve Vizyon Tanımlama</a:t>
          </a:r>
        </a:p>
      </dsp:txBody>
      <dsp:txXfrm>
        <a:off x="3553449" y="382985"/>
        <a:ext cx="443543" cy="443543"/>
      </dsp:txXfrm>
    </dsp:sp>
    <dsp:sp modelId="{EF42E5C0-33F2-431B-A383-C5BC01681FDA}">
      <dsp:nvSpPr>
        <dsp:cNvPr id="0" name=""/>
        <dsp:cNvSpPr/>
      </dsp:nvSpPr>
      <dsp:spPr>
        <a:xfrm rot="3240000">
          <a:off x="3965866" y="875707"/>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a:off x="3976145" y="897874"/>
        <a:ext cx="116362" cy="127022"/>
      </dsp:txXfrm>
    </dsp:sp>
    <dsp:sp modelId="{0D69B25B-99F4-436F-BC7B-D2CED93DD978}">
      <dsp:nvSpPr>
        <dsp:cNvPr id="0" name=""/>
        <dsp:cNvSpPr/>
      </dsp:nvSpPr>
      <dsp:spPr>
        <a:xfrm>
          <a:off x="4014642" y="1052339"/>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Mevcut Durumu Belirleme</a:t>
          </a:r>
        </a:p>
      </dsp:txBody>
      <dsp:txXfrm>
        <a:off x="4106503" y="1144200"/>
        <a:ext cx="443543" cy="443543"/>
      </dsp:txXfrm>
    </dsp:sp>
    <dsp:sp modelId="{9BE2FBC4-F40C-4CBE-ACE4-36FF0685E5D4}">
      <dsp:nvSpPr>
        <dsp:cNvPr id="0" name=""/>
        <dsp:cNvSpPr/>
      </dsp:nvSpPr>
      <dsp:spPr>
        <a:xfrm rot="5400000">
          <a:off x="4245159" y="1725872"/>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a:off x="4270094" y="1743277"/>
        <a:ext cx="116362" cy="127022"/>
      </dsp:txXfrm>
    </dsp:sp>
    <dsp:sp modelId="{07B9DDCC-3143-4C0D-A013-4388FD6D537A}">
      <dsp:nvSpPr>
        <dsp:cNvPr id="0" name=""/>
        <dsp:cNvSpPr/>
      </dsp:nvSpPr>
      <dsp:spPr>
        <a:xfrm>
          <a:off x="4014642" y="1993251"/>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Rolleri Yeniden Tanımlama</a:t>
          </a:r>
        </a:p>
      </dsp:txBody>
      <dsp:txXfrm>
        <a:off x="4106503" y="2085112"/>
        <a:ext cx="443543" cy="443543"/>
      </dsp:txXfrm>
    </dsp:sp>
    <dsp:sp modelId="{D8A8D937-FBD3-4EB8-B652-0D3B32F569F5}">
      <dsp:nvSpPr>
        <dsp:cNvPr id="0" name=""/>
        <dsp:cNvSpPr/>
      </dsp:nvSpPr>
      <dsp:spPr>
        <a:xfrm rot="7560000">
          <a:off x="3971397" y="2577834"/>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4010988" y="2600001"/>
        <a:ext cx="116362" cy="127022"/>
      </dsp:txXfrm>
    </dsp:sp>
    <dsp:sp modelId="{6305B207-F127-4A48-AEAD-69ACAF823BF1}">
      <dsp:nvSpPr>
        <dsp:cNvPr id="0" name=""/>
        <dsp:cNvSpPr/>
      </dsp:nvSpPr>
      <dsp:spPr>
        <a:xfrm>
          <a:off x="3461588" y="2754466"/>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Planlama</a:t>
          </a:r>
        </a:p>
      </dsp:txBody>
      <dsp:txXfrm>
        <a:off x="3553449" y="2846327"/>
        <a:ext cx="443543" cy="443543"/>
      </dsp:txXfrm>
    </dsp:sp>
    <dsp:sp modelId="{DDE1F706-554F-4DE2-AC4E-81D2CF6CA4A4}">
      <dsp:nvSpPr>
        <dsp:cNvPr id="0" name=""/>
        <dsp:cNvSpPr/>
      </dsp:nvSpPr>
      <dsp:spPr>
        <a:xfrm rot="9720000">
          <a:off x="3249148" y="3106173"/>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3297798" y="3140808"/>
        <a:ext cx="116362" cy="127022"/>
      </dsp:txXfrm>
    </dsp:sp>
    <dsp:sp modelId="{6540106E-C73E-4757-B37F-B5002A9BB24F}">
      <dsp:nvSpPr>
        <dsp:cNvPr id="0" name=""/>
        <dsp:cNvSpPr/>
      </dsp:nvSpPr>
      <dsp:spPr>
        <a:xfrm>
          <a:off x="2566727" y="3045224"/>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Kaynak Tahsisi</a:t>
          </a:r>
        </a:p>
      </dsp:txBody>
      <dsp:txXfrm>
        <a:off x="2658588" y="3137085"/>
        <a:ext cx="443543" cy="443543"/>
      </dsp:txXfrm>
    </dsp:sp>
    <dsp:sp modelId="{58298346-E4CE-430F-85EC-050A493E8D4E}">
      <dsp:nvSpPr>
        <dsp:cNvPr id="0" name=""/>
        <dsp:cNvSpPr/>
      </dsp:nvSpPr>
      <dsp:spPr>
        <a:xfrm rot="11880000">
          <a:off x="2354287" y="3109080"/>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2402937" y="3159125"/>
        <a:ext cx="116362" cy="127022"/>
      </dsp:txXfrm>
    </dsp:sp>
    <dsp:sp modelId="{3A243029-A8C1-4313-A743-155D1C1367C6}">
      <dsp:nvSpPr>
        <dsp:cNvPr id="0" name=""/>
        <dsp:cNvSpPr/>
      </dsp:nvSpPr>
      <dsp:spPr>
        <a:xfrm>
          <a:off x="1671865" y="2754466"/>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Eyleme Geçme</a:t>
          </a:r>
        </a:p>
      </dsp:txBody>
      <dsp:txXfrm>
        <a:off x="1763726" y="2846327"/>
        <a:ext cx="443543" cy="443543"/>
      </dsp:txXfrm>
    </dsp:sp>
    <dsp:sp modelId="{E786CBE3-8907-4A98-9D14-63815D01D586}">
      <dsp:nvSpPr>
        <dsp:cNvPr id="0" name=""/>
        <dsp:cNvSpPr/>
      </dsp:nvSpPr>
      <dsp:spPr>
        <a:xfrm rot="14040000">
          <a:off x="1628620" y="2585447"/>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rot="10800000">
        <a:off x="1668211" y="2647960"/>
        <a:ext cx="116362" cy="127022"/>
      </dsp:txXfrm>
    </dsp:sp>
    <dsp:sp modelId="{C3FDECC7-47EE-4CE9-9C2D-BADB5F3B35BF}">
      <dsp:nvSpPr>
        <dsp:cNvPr id="0" name=""/>
        <dsp:cNvSpPr/>
      </dsp:nvSpPr>
      <dsp:spPr>
        <a:xfrm>
          <a:off x="1118811" y="1993251"/>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Egtegrasyon ve Koordinasyon</a:t>
          </a:r>
        </a:p>
      </dsp:txBody>
      <dsp:txXfrm>
        <a:off x="1210672" y="2085112"/>
        <a:ext cx="443543" cy="443543"/>
      </dsp:txXfrm>
    </dsp:sp>
    <dsp:sp modelId="{A52E35B6-FDFD-4AC8-9910-6FA6980AFCAA}">
      <dsp:nvSpPr>
        <dsp:cNvPr id="0" name=""/>
        <dsp:cNvSpPr/>
      </dsp:nvSpPr>
      <dsp:spPr>
        <a:xfrm rot="16200000">
          <a:off x="1349327" y="1735282"/>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a:off x="1374262" y="1802557"/>
        <a:ext cx="116362" cy="127022"/>
      </dsp:txXfrm>
    </dsp:sp>
    <dsp:sp modelId="{6A321B84-E268-427A-B222-94E176A34DBE}">
      <dsp:nvSpPr>
        <dsp:cNvPr id="0" name=""/>
        <dsp:cNvSpPr/>
      </dsp:nvSpPr>
      <dsp:spPr>
        <a:xfrm>
          <a:off x="1118811" y="1052339"/>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Denetim</a:t>
          </a:r>
        </a:p>
      </dsp:txBody>
      <dsp:txXfrm>
        <a:off x="1210672" y="1144200"/>
        <a:ext cx="443543" cy="443543"/>
      </dsp:txXfrm>
    </dsp:sp>
    <dsp:sp modelId="{34836B85-837B-4150-800A-5687CD1AE0FA}">
      <dsp:nvSpPr>
        <dsp:cNvPr id="0" name=""/>
        <dsp:cNvSpPr/>
      </dsp:nvSpPr>
      <dsp:spPr>
        <a:xfrm rot="18360000">
          <a:off x="1623089" y="883320"/>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a:off x="1633368" y="945833"/>
        <a:ext cx="116362" cy="127022"/>
      </dsp:txXfrm>
    </dsp:sp>
    <dsp:sp modelId="{1602828A-00CB-4C1E-A749-EEF254D556DD}">
      <dsp:nvSpPr>
        <dsp:cNvPr id="0" name=""/>
        <dsp:cNvSpPr/>
      </dsp:nvSpPr>
      <dsp:spPr>
        <a:xfrm>
          <a:off x="1671865" y="291124"/>
          <a:ext cx="627265" cy="6272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t>Geribildirim</a:t>
          </a:r>
        </a:p>
      </dsp:txBody>
      <dsp:txXfrm>
        <a:off x="1763726" y="382985"/>
        <a:ext cx="443543" cy="443543"/>
      </dsp:txXfrm>
    </dsp:sp>
    <dsp:sp modelId="{D5443CE2-E7E3-4E71-A17D-980C652AFF62}">
      <dsp:nvSpPr>
        <dsp:cNvPr id="0" name=""/>
        <dsp:cNvSpPr/>
      </dsp:nvSpPr>
      <dsp:spPr>
        <a:xfrm rot="20520000">
          <a:off x="2345338" y="354981"/>
          <a:ext cx="166232" cy="2117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tr-TR" sz="500" kern="1200"/>
        </a:p>
      </dsp:txBody>
      <dsp:txXfrm>
        <a:off x="2346558" y="405026"/>
        <a:ext cx="116362" cy="12702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3074F-470D-4665-B69E-74FBDB1B6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9004</TotalTime>
  <Pages>14</Pages>
  <Words>7836</Words>
  <Characters>44670</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KARPUZOGLU</dc:creator>
  <cp:keywords/>
  <dc:description/>
  <cp:lastModifiedBy>Ebru KARPUZOGLU</cp:lastModifiedBy>
  <cp:revision>173</cp:revision>
  <dcterms:created xsi:type="dcterms:W3CDTF">2022-06-19T14:39:00Z</dcterms:created>
  <dcterms:modified xsi:type="dcterms:W3CDTF">2022-09-14T20:49:00Z</dcterms:modified>
</cp:coreProperties>
</file>