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C9C" w:rsidRDefault="00902C9C" w:rsidP="003A66BB">
      <w:pPr>
        <w:jc w:val="center"/>
        <w:rPr>
          <w:rFonts w:ascii="Times New Roman" w:hAnsi="Times New Roman" w:cs="Times New Roman"/>
          <w:b/>
          <w:sz w:val="24"/>
        </w:rPr>
      </w:pPr>
      <w:r w:rsidRPr="00902C9C">
        <w:rPr>
          <w:rFonts w:ascii="Times New Roman" w:hAnsi="Times New Roman" w:cs="Times New Roman"/>
          <w:b/>
          <w:sz w:val="24"/>
        </w:rPr>
        <w:t>KURUMSAL HAFIZANIN</w:t>
      </w:r>
      <w:r w:rsidR="003A66BB">
        <w:rPr>
          <w:rFonts w:ascii="Times New Roman" w:hAnsi="Times New Roman" w:cs="Times New Roman"/>
          <w:b/>
          <w:sz w:val="24"/>
        </w:rPr>
        <w:t xml:space="preserve"> İŞLETMELERİN DİJİTAL DÖNÜŞÜME DİRENÇ</w:t>
      </w:r>
      <w:r w:rsidRPr="00902C9C">
        <w:rPr>
          <w:rFonts w:ascii="Times New Roman" w:hAnsi="Times New Roman" w:cs="Times New Roman"/>
          <w:b/>
          <w:sz w:val="24"/>
        </w:rPr>
        <w:t xml:space="preserve"> ÜZERİNDEKİ ETKİSİ</w:t>
      </w:r>
    </w:p>
    <w:p w:rsidR="00902C9C" w:rsidRPr="00902C9C" w:rsidRDefault="00902C9C" w:rsidP="00902C9C">
      <w:pPr>
        <w:jc w:val="center"/>
        <w:rPr>
          <w:rFonts w:ascii="Times New Roman" w:hAnsi="Times New Roman" w:cs="Times New Roman"/>
          <w:b/>
          <w:sz w:val="24"/>
        </w:rPr>
      </w:pPr>
      <w:r>
        <w:rPr>
          <w:rFonts w:ascii="Times New Roman" w:hAnsi="Times New Roman" w:cs="Times New Roman"/>
          <w:b/>
          <w:sz w:val="24"/>
        </w:rPr>
        <w:t xml:space="preserve">Vasfi </w:t>
      </w:r>
      <w:proofErr w:type="gramStart"/>
      <w:r>
        <w:rPr>
          <w:rFonts w:ascii="Times New Roman" w:hAnsi="Times New Roman" w:cs="Times New Roman"/>
          <w:b/>
          <w:sz w:val="24"/>
        </w:rPr>
        <w:t>Kahya</w:t>
      </w:r>
      <w:proofErr w:type="gramEnd"/>
      <w:r>
        <w:rPr>
          <w:rStyle w:val="DipnotBavurusu"/>
          <w:rFonts w:ascii="Times New Roman" w:hAnsi="Times New Roman" w:cs="Times New Roman"/>
          <w:b/>
          <w:sz w:val="24"/>
        </w:rPr>
        <w:footnoteReference w:id="1"/>
      </w:r>
    </w:p>
    <w:p w:rsidR="00902C9C" w:rsidRDefault="00902C9C" w:rsidP="00902C9C"/>
    <w:p w:rsidR="00902C9C" w:rsidRPr="00E424B2" w:rsidRDefault="00902C9C" w:rsidP="00E424B2">
      <w:pPr>
        <w:jc w:val="both"/>
        <w:rPr>
          <w:rFonts w:ascii="Times New Roman" w:hAnsi="Times New Roman" w:cs="Times New Roman"/>
          <w:sz w:val="18"/>
          <w:szCs w:val="18"/>
        </w:rPr>
      </w:pPr>
      <w:r w:rsidRPr="00E424B2">
        <w:rPr>
          <w:rFonts w:ascii="Times New Roman" w:hAnsi="Times New Roman" w:cs="Times New Roman"/>
          <w:sz w:val="18"/>
          <w:szCs w:val="18"/>
        </w:rPr>
        <w:t xml:space="preserve">Bilgi, işletmelere doğru kararlar verdirebilmesi açısından değerlidir. </w:t>
      </w:r>
      <w:r w:rsidR="003A66BB">
        <w:rPr>
          <w:rFonts w:ascii="Times New Roman" w:hAnsi="Times New Roman" w:cs="Times New Roman"/>
          <w:sz w:val="18"/>
          <w:szCs w:val="18"/>
        </w:rPr>
        <w:t>Ö</w:t>
      </w:r>
      <w:r w:rsidRPr="00E424B2">
        <w:rPr>
          <w:rFonts w:ascii="Times New Roman" w:hAnsi="Times New Roman" w:cs="Times New Roman"/>
          <w:sz w:val="18"/>
          <w:szCs w:val="18"/>
        </w:rPr>
        <w:t xml:space="preserve">ğrenme yoluyla elde edilebilen bilgi ile tecrübe yoluyla elde edilen bilginin temelde ayrıştığı nokta zaman farkıdır. Kurumsal hafıza aynı bir insan gibi benzer süreçlerden geçer; doğar, yaşar, büyür ve ölür. Bu süreç içinde kendine ait değerleri biriktirir.  Bu birikim, her işletmenin gideceği yönü tayin ederken önemli bir rol oynar. Değişimin esas olduğu günümüzde değişimi kodlarında taşıyan işletmelerin dönüşüm süreçlerine uyum konusunda daha tecrübeli olduğu düşünülmektedir. Bu çalışmanın amacı, kurumsal hafıza ile işletmelerin dijital dönüşüm süreçlerinde yaşanabilecek direncin yönetilmesi arasında bir ilişki olup olmadığını ortaya koymaktır. Kurumsal hafızanın alt boyutları ile değişime direnç ölçeğinin alt boyutları arasında bir etki varsa bu etkinin nasıl gerçekleştiğini tespit etmektir.  Araştırmanın evrenini dijital dönüşüm sürecinde olan tekstil sektörü çalışanları ve yöneticilerini kapsamaktadır. Araştırmada anket yöntemi ile veriler elde edilmiştir. Araştırma sonucunda kurumsal hafızaları daha güçlü olan işletmelerin dönüşüm süreçlerine adaptasyonunun daha kolay olduğu yönünde sonuç beklenmektedir. </w:t>
      </w:r>
    </w:p>
    <w:p w:rsidR="00902C9C" w:rsidRDefault="00E424B2" w:rsidP="00E424B2">
      <w:pPr>
        <w:jc w:val="both"/>
        <w:rPr>
          <w:rFonts w:ascii="Times New Roman" w:hAnsi="Times New Roman" w:cs="Times New Roman"/>
          <w:sz w:val="18"/>
          <w:szCs w:val="18"/>
        </w:rPr>
      </w:pPr>
      <w:r w:rsidRPr="00E424B2">
        <w:rPr>
          <w:rFonts w:ascii="Times New Roman" w:hAnsi="Times New Roman" w:cs="Times New Roman"/>
          <w:b/>
          <w:sz w:val="18"/>
          <w:szCs w:val="18"/>
        </w:rPr>
        <w:t xml:space="preserve"> Anahtar Kelimeler:</w:t>
      </w:r>
      <w:r>
        <w:rPr>
          <w:rFonts w:ascii="Times New Roman" w:hAnsi="Times New Roman" w:cs="Times New Roman"/>
          <w:sz w:val="18"/>
          <w:szCs w:val="18"/>
        </w:rPr>
        <w:t xml:space="preserve"> </w:t>
      </w:r>
      <w:r w:rsidR="00902C9C" w:rsidRPr="00E424B2">
        <w:rPr>
          <w:rFonts w:ascii="Times New Roman" w:hAnsi="Times New Roman" w:cs="Times New Roman"/>
          <w:sz w:val="18"/>
          <w:szCs w:val="18"/>
        </w:rPr>
        <w:t xml:space="preserve">Kurumsal </w:t>
      </w:r>
      <w:r w:rsidRPr="00E424B2">
        <w:rPr>
          <w:rFonts w:ascii="Times New Roman" w:hAnsi="Times New Roman" w:cs="Times New Roman"/>
          <w:sz w:val="18"/>
          <w:szCs w:val="18"/>
        </w:rPr>
        <w:t>Hafıza, Dijital Dönüşüm, Direnç, Uyum</w:t>
      </w:r>
    </w:p>
    <w:p w:rsidR="00CA44E7" w:rsidRDefault="00CA44E7" w:rsidP="00E424B2">
      <w:pPr>
        <w:jc w:val="both"/>
        <w:rPr>
          <w:rFonts w:ascii="Times New Roman" w:hAnsi="Times New Roman" w:cs="Times New Roman"/>
          <w:sz w:val="18"/>
          <w:szCs w:val="18"/>
        </w:rPr>
      </w:pPr>
    </w:p>
    <w:p w:rsidR="00CA44E7" w:rsidRPr="00CA44E7" w:rsidRDefault="00CA44E7" w:rsidP="00CA44E7">
      <w:pPr>
        <w:jc w:val="center"/>
        <w:rPr>
          <w:rFonts w:ascii="Times New Roman" w:hAnsi="Times New Roman" w:cs="Times New Roman"/>
          <w:b/>
          <w:sz w:val="24"/>
          <w:szCs w:val="24"/>
        </w:rPr>
      </w:pPr>
      <w:r w:rsidRPr="00CA44E7">
        <w:rPr>
          <w:rFonts w:ascii="Times New Roman" w:hAnsi="Times New Roman" w:cs="Times New Roman"/>
          <w:b/>
          <w:sz w:val="24"/>
          <w:szCs w:val="24"/>
        </w:rPr>
        <w:t>THE IMPACT OF CORPORATE MEMORY ON BUSINESS DIGITAL TRANSFORMATION RESISTANCE</w:t>
      </w:r>
    </w:p>
    <w:p w:rsidR="00902C9C" w:rsidRPr="00E424B2" w:rsidRDefault="00902C9C" w:rsidP="00E424B2">
      <w:pPr>
        <w:jc w:val="both"/>
        <w:rPr>
          <w:rFonts w:ascii="Times New Roman" w:hAnsi="Times New Roman" w:cs="Times New Roman"/>
          <w:sz w:val="18"/>
          <w:szCs w:val="18"/>
        </w:rPr>
      </w:pPr>
    </w:p>
    <w:p w:rsidR="00902C9C" w:rsidRPr="00E424B2" w:rsidRDefault="00902C9C" w:rsidP="00E424B2">
      <w:pPr>
        <w:jc w:val="both"/>
        <w:rPr>
          <w:rFonts w:ascii="Times New Roman" w:hAnsi="Times New Roman" w:cs="Times New Roman"/>
          <w:sz w:val="18"/>
          <w:szCs w:val="18"/>
        </w:rPr>
      </w:pPr>
      <w:r w:rsidRPr="00E424B2">
        <w:rPr>
          <w:rFonts w:ascii="Times New Roman" w:hAnsi="Times New Roman" w:cs="Times New Roman"/>
          <w:sz w:val="18"/>
          <w:szCs w:val="18"/>
        </w:rPr>
        <w:t xml:space="preserve">Knowledge is </w:t>
      </w:r>
      <w:proofErr w:type="spellStart"/>
      <w:r w:rsidRPr="00E424B2">
        <w:rPr>
          <w:rFonts w:ascii="Times New Roman" w:hAnsi="Times New Roman" w:cs="Times New Roman"/>
          <w:sz w:val="18"/>
          <w:szCs w:val="18"/>
        </w:rPr>
        <w:t>valuable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for</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businesses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to</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make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right</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decisions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point</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where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knowledge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that</w:t>
      </w:r>
      <w:proofErr w:type="spellEnd"/>
      <w:r w:rsidRPr="00E424B2">
        <w:rPr>
          <w:rFonts w:ascii="Times New Roman" w:hAnsi="Times New Roman" w:cs="Times New Roman"/>
          <w:sz w:val="18"/>
          <w:szCs w:val="18"/>
        </w:rPr>
        <w:t xml:space="preserve"> can be </w:t>
      </w:r>
      <w:proofErr w:type="spellStart"/>
      <w:r w:rsidRPr="00E424B2">
        <w:rPr>
          <w:rFonts w:ascii="Times New Roman" w:hAnsi="Times New Roman" w:cs="Times New Roman"/>
          <w:sz w:val="18"/>
          <w:szCs w:val="18"/>
        </w:rPr>
        <w:t>obtained</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through</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learning</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and</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knowledge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that</w:t>
      </w:r>
      <w:proofErr w:type="spellEnd"/>
      <w:r w:rsidRPr="00E424B2">
        <w:rPr>
          <w:rFonts w:ascii="Times New Roman" w:hAnsi="Times New Roman" w:cs="Times New Roman"/>
          <w:sz w:val="18"/>
          <w:szCs w:val="18"/>
        </w:rPr>
        <w:t xml:space="preserve"> can be </w:t>
      </w:r>
      <w:proofErr w:type="spellStart"/>
      <w:r w:rsidRPr="00E424B2">
        <w:rPr>
          <w:rFonts w:ascii="Times New Roman" w:hAnsi="Times New Roman" w:cs="Times New Roman"/>
          <w:sz w:val="18"/>
          <w:szCs w:val="18"/>
        </w:rPr>
        <w:t>obtained</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through</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experience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are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fundamentally</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different</w:t>
      </w:r>
      <w:proofErr w:type="spellEnd"/>
      <w:r w:rsidRPr="00E424B2">
        <w:rPr>
          <w:rFonts w:ascii="Times New Roman" w:hAnsi="Times New Roman" w:cs="Times New Roman"/>
          <w:sz w:val="18"/>
          <w:szCs w:val="18"/>
        </w:rPr>
        <w:t xml:space="preserve"> is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time </w:t>
      </w:r>
      <w:proofErr w:type="spellStart"/>
      <w:r w:rsidRPr="00E424B2">
        <w:rPr>
          <w:rFonts w:ascii="Times New Roman" w:hAnsi="Times New Roman" w:cs="Times New Roman"/>
          <w:sz w:val="18"/>
          <w:szCs w:val="18"/>
        </w:rPr>
        <w:t>difference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Corporate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memory</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goes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through</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similar</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processes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just</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like</w:t>
      </w:r>
      <w:proofErr w:type="spellEnd"/>
      <w:r w:rsidRPr="00E424B2">
        <w:rPr>
          <w:rFonts w:ascii="Times New Roman" w:hAnsi="Times New Roman" w:cs="Times New Roman"/>
          <w:sz w:val="18"/>
          <w:szCs w:val="18"/>
        </w:rPr>
        <w:t xml:space="preserve"> a </w:t>
      </w:r>
      <w:proofErr w:type="spellStart"/>
      <w:r w:rsidRPr="00E424B2">
        <w:rPr>
          <w:rFonts w:ascii="Times New Roman" w:hAnsi="Times New Roman" w:cs="Times New Roman"/>
          <w:sz w:val="18"/>
          <w:szCs w:val="18"/>
        </w:rPr>
        <w:t>human</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being</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born</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lived</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grew</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and</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died</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In</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this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process</w:t>
      </w:r>
      <w:proofErr w:type="spellEnd"/>
      <w:r w:rsidRPr="00E424B2">
        <w:rPr>
          <w:rFonts w:ascii="Times New Roman" w:hAnsi="Times New Roman" w:cs="Times New Roman"/>
          <w:sz w:val="18"/>
          <w:szCs w:val="18"/>
        </w:rPr>
        <w:t xml:space="preserve">, it </w:t>
      </w:r>
      <w:proofErr w:type="spellStart"/>
      <w:r w:rsidRPr="00E424B2">
        <w:rPr>
          <w:rFonts w:ascii="Times New Roman" w:hAnsi="Times New Roman" w:cs="Times New Roman"/>
          <w:sz w:val="18"/>
          <w:szCs w:val="18"/>
        </w:rPr>
        <w:t>accumulates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its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own</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values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This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accumulation</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plays</w:t>
      </w:r>
      <w:proofErr w:type="spellEnd"/>
      <w:r w:rsidRPr="00E424B2">
        <w:rPr>
          <w:rFonts w:ascii="Times New Roman" w:hAnsi="Times New Roman" w:cs="Times New Roman"/>
          <w:sz w:val="18"/>
          <w:szCs w:val="18"/>
        </w:rPr>
        <w:t xml:space="preserve"> an </w:t>
      </w:r>
      <w:proofErr w:type="spellStart"/>
      <w:r w:rsidRPr="00E424B2">
        <w:rPr>
          <w:rFonts w:ascii="Times New Roman" w:hAnsi="Times New Roman" w:cs="Times New Roman"/>
          <w:sz w:val="18"/>
          <w:szCs w:val="18"/>
        </w:rPr>
        <w:t>important</w:t>
      </w:r>
      <w:proofErr w:type="spellEnd"/>
      <w:r w:rsidRPr="00E424B2">
        <w:rPr>
          <w:rFonts w:ascii="Times New Roman" w:hAnsi="Times New Roman" w:cs="Times New Roman"/>
          <w:sz w:val="18"/>
          <w:szCs w:val="18"/>
        </w:rPr>
        <w:t xml:space="preserve"> role in </w:t>
      </w:r>
      <w:proofErr w:type="spellStart"/>
      <w:r w:rsidRPr="00E424B2">
        <w:rPr>
          <w:rFonts w:ascii="Times New Roman" w:hAnsi="Times New Roman" w:cs="Times New Roman"/>
          <w:sz w:val="18"/>
          <w:szCs w:val="18"/>
        </w:rPr>
        <w:t>determining</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direction</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each</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business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will</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go</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In</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today's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world</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where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change</w:t>
      </w:r>
      <w:proofErr w:type="spellEnd"/>
      <w:r w:rsidRPr="00E424B2">
        <w:rPr>
          <w:rFonts w:ascii="Times New Roman" w:hAnsi="Times New Roman" w:cs="Times New Roman"/>
          <w:sz w:val="18"/>
          <w:szCs w:val="18"/>
        </w:rPr>
        <w:t xml:space="preserve"> is </w:t>
      </w:r>
      <w:proofErr w:type="spellStart"/>
      <w:r w:rsidRPr="00E424B2">
        <w:rPr>
          <w:rFonts w:ascii="Times New Roman" w:hAnsi="Times New Roman" w:cs="Times New Roman"/>
          <w:sz w:val="18"/>
          <w:szCs w:val="18"/>
        </w:rPr>
        <w:t>essential</w:t>
      </w:r>
      <w:proofErr w:type="spellEnd"/>
      <w:r w:rsidRPr="00E424B2">
        <w:rPr>
          <w:rFonts w:ascii="Times New Roman" w:hAnsi="Times New Roman" w:cs="Times New Roman"/>
          <w:sz w:val="18"/>
          <w:szCs w:val="18"/>
        </w:rPr>
        <w:t xml:space="preserve">, it is </w:t>
      </w:r>
      <w:proofErr w:type="spellStart"/>
      <w:r w:rsidRPr="00E424B2">
        <w:rPr>
          <w:rFonts w:ascii="Times New Roman" w:hAnsi="Times New Roman" w:cs="Times New Roman"/>
          <w:sz w:val="18"/>
          <w:szCs w:val="18"/>
        </w:rPr>
        <w:t>thought</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that</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companies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that</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carry</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change</w:t>
      </w:r>
      <w:proofErr w:type="spellEnd"/>
      <w:r w:rsidRPr="00E424B2">
        <w:rPr>
          <w:rFonts w:ascii="Times New Roman" w:hAnsi="Times New Roman" w:cs="Times New Roman"/>
          <w:sz w:val="18"/>
          <w:szCs w:val="18"/>
        </w:rPr>
        <w:t xml:space="preserve"> in </w:t>
      </w:r>
      <w:proofErr w:type="spellStart"/>
      <w:r w:rsidRPr="00E424B2">
        <w:rPr>
          <w:rFonts w:ascii="Times New Roman" w:hAnsi="Times New Roman" w:cs="Times New Roman"/>
          <w:sz w:val="18"/>
          <w:szCs w:val="18"/>
        </w:rPr>
        <w:t>their</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codes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are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more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experienced</w:t>
      </w:r>
      <w:proofErr w:type="spellEnd"/>
      <w:r w:rsidRPr="00E424B2">
        <w:rPr>
          <w:rFonts w:ascii="Times New Roman" w:hAnsi="Times New Roman" w:cs="Times New Roman"/>
          <w:sz w:val="18"/>
          <w:szCs w:val="18"/>
        </w:rPr>
        <w:t xml:space="preserve"> in </w:t>
      </w:r>
      <w:proofErr w:type="spellStart"/>
      <w:r w:rsidRPr="00E424B2">
        <w:rPr>
          <w:rFonts w:ascii="Times New Roman" w:hAnsi="Times New Roman" w:cs="Times New Roman"/>
          <w:sz w:val="18"/>
          <w:szCs w:val="18"/>
        </w:rPr>
        <w:t>adapting</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to</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transformation</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processes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aim</w:t>
      </w:r>
      <w:proofErr w:type="spellEnd"/>
      <w:r w:rsidRPr="00E424B2">
        <w:rPr>
          <w:rFonts w:ascii="Times New Roman" w:hAnsi="Times New Roman" w:cs="Times New Roman"/>
          <w:sz w:val="18"/>
          <w:szCs w:val="18"/>
        </w:rPr>
        <w:t xml:space="preserve"> of </w:t>
      </w:r>
      <w:proofErr w:type="spellStart"/>
      <w:r w:rsidRPr="00E424B2">
        <w:rPr>
          <w:rFonts w:ascii="Times New Roman" w:hAnsi="Times New Roman" w:cs="Times New Roman"/>
          <w:sz w:val="18"/>
          <w:szCs w:val="18"/>
        </w:rPr>
        <w:t>this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study</w:t>
      </w:r>
      <w:proofErr w:type="spellEnd"/>
      <w:r w:rsidRPr="00E424B2">
        <w:rPr>
          <w:rFonts w:ascii="Times New Roman" w:hAnsi="Times New Roman" w:cs="Times New Roman"/>
          <w:sz w:val="18"/>
          <w:szCs w:val="18"/>
        </w:rPr>
        <w:t xml:space="preserve"> is </w:t>
      </w:r>
      <w:proofErr w:type="spellStart"/>
      <w:r w:rsidRPr="00E424B2">
        <w:rPr>
          <w:rFonts w:ascii="Times New Roman" w:hAnsi="Times New Roman" w:cs="Times New Roman"/>
          <w:sz w:val="18"/>
          <w:szCs w:val="18"/>
        </w:rPr>
        <w:t>to</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reveal</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whether</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there</w:t>
      </w:r>
      <w:proofErr w:type="spellEnd"/>
      <w:r w:rsidRPr="00E424B2">
        <w:rPr>
          <w:rFonts w:ascii="Times New Roman" w:hAnsi="Times New Roman" w:cs="Times New Roman"/>
          <w:sz w:val="18"/>
          <w:szCs w:val="18"/>
        </w:rPr>
        <w:t xml:space="preserve"> is a </w:t>
      </w:r>
      <w:proofErr w:type="spellStart"/>
      <w:r w:rsidRPr="00E424B2">
        <w:rPr>
          <w:rFonts w:ascii="Times New Roman" w:hAnsi="Times New Roman" w:cs="Times New Roman"/>
          <w:sz w:val="18"/>
          <w:szCs w:val="18"/>
        </w:rPr>
        <w:t>relationship</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between</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corporate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memory</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and</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management</w:t>
      </w:r>
      <w:proofErr w:type="spellEnd"/>
      <w:r w:rsidRPr="00E424B2">
        <w:rPr>
          <w:rFonts w:ascii="Times New Roman" w:hAnsi="Times New Roman" w:cs="Times New Roman"/>
          <w:sz w:val="18"/>
          <w:szCs w:val="18"/>
        </w:rPr>
        <w:t xml:space="preserve"> of </w:t>
      </w:r>
      <w:proofErr w:type="spellStart"/>
      <w:r w:rsidRPr="00E424B2">
        <w:rPr>
          <w:rFonts w:ascii="Times New Roman" w:hAnsi="Times New Roman" w:cs="Times New Roman"/>
          <w:sz w:val="18"/>
          <w:szCs w:val="18"/>
        </w:rPr>
        <w:t>resistance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that</w:t>
      </w:r>
      <w:proofErr w:type="spellEnd"/>
      <w:r w:rsidRPr="00E424B2">
        <w:rPr>
          <w:rFonts w:ascii="Times New Roman" w:hAnsi="Times New Roman" w:cs="Times New Roman"/>
          <w:sz w:val="18"/>
          <w:szCs w:val="18"/>
        </w:rPr>
        <w:t xml:space="preserve"> can be </w:t>
      </w:r>
      <w:proofErr w:type="spellStart"/>
      <w:r w:rsidRPr="00E424B2">
        <w:rPr>
          <w:rFonts w:ascii="Times New Roman" w:hAnsi="Times New Roman" w:cs="Times New Roman"/>
          <w:sz w:val="18"/>
          <w:szCs w:val="18"/>
        </w:rPr>
        <w:t>experienced</w:t>
      </w:r>
      <w:proofErr w:type="spellEnd"/>
      <w:r w:rsidRPr="00E424B2">
        <w:rPr>
          <w:rFonts w:ascii="Times New Roman" w:hAnsi="Times New Roman" w:cs="Times New Roman"/>
          <w:sz w:val="18"/>
          <w:szCs w:val="18"/>
        </w:rPr>
        <w:t xml:space="preserve"> in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digital</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transformation</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processes</w:t>
      </w:r>
      <w:proofErr w:type="spellEnd"/>
      <w:r w:rsidRPr="00E424B2">
        <w:rPr>
          <w:rFonts w:ascii="Times New Roman" w:hAnsi="Times New Roman" w:cs="Times New Roman"/>
          <w:sz w:val="18"/>
          <w:szCs w:val="18"/>
        </w:rPr>
        <w:t xml:space="preserve"> of </w:t>
      </w:r>
      <w:proofErr w:type="spellStart"/>
      <w:r w:rsidRPr="00E424B2">
        <w:rPr>
          <w:rFonts w:ascii="Times New Roman" w:hAnsi="Times New Roman" w:cs="Times New Roman"/>
          <w:sz w:val="18"/>
          <w:szCs w:val="18"/>
        </w:rPr>
        <w:t>enterprises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If</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there</w:t>
      </w:r>
      <w:proofErr w:type="spellEnd"/>
      <w:r w:rsidRPr="00E424B2">
        <w:rPr>
          <w:rFonts w:ascii="Times New Roman" w:hAnsi="Times New Roman" w:cs="Times New Roman"/>
          <w:sz w:val="18"/>
          <w:szCs w:val="18"/>
        </w:rPr>
        <w:t xml:space="preserve"> is an </w:t>
      </w:r>
      <w:proofErr w:type="spellStart"/>
      <w:r w:rsidRPr="00E424B2">
        <w:rPr>
          <w:rFonts w:ascii="Times New Roman" w:hAnsi="Times New Roman" w:cs="Times New Roman"/>
          <w:sz w:val="18"/>
          <w:szCs w:val="18"/>
        </w:rPr>
        <w:t>effect</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between</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sub-dimensions</w:t>
      </w:r>
      <w:proofErr w:type="spellEnd"/>
      <w:r w:rsidRPr="00E424B2">
        <w:rPr>
          <w:rFonts w:ascii="Times New Roman" w:hAnsi="Times New Roman" w:cs="Times New Roman"/>
          <w:sz w:val="18"/>
          <w:szCs w:val="18"/>
        </w:rPr>
        <w:t xml:space="preserve"> of </w:t>
      </w:r>
      <w:proofErr w:type="spellStart"/>
      <w:r w:rsidRPr="00E424B2">
        <w:rPr>
          <w:rFonts w:ascii="Times New Roman" w:hAnsi="Times New Roman" w:cs="Times New Roman"/>
          <w:sz w:val="18"/>
          <w:szCs w:val="18"/>
        </w:rPr>
        <w:t>corporate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memory</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and</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sub-dimensions</w:t>
      </w:r>
      <w:proofErr w:type="spellEnd"/>
      <w:r w:rsidRPr="00E424B2">
        <w:rPr>
          <w:rFonts w:ascii="Times New Roman" w:hAnsi="Times New Roman" w:cs="Times New Roman"/>
          <w:sz w:val="18"/>
          <w:szCs w:val="18"/>
        </w:rPr>
        <w:t xml:space="preserve"> of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resistance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to</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change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scale</w:t>
      </w:r>
      <w:proofErr w:type="spellEnd"/>
      <w:r w:rsidRPr="00E424B2">
        <w:rPr>
          <w:rFonts w:ascii="Times New Roman" w:hAnsi="Times New Roman" w:cs="Times New Roman"/>
          <w:sz w:val="18"/>
          <w:szCs w:val="18"/>
        </w:rPr>
        <w:t xml:space="preserve">, it is </w:t>
      </w:r>
      <w:proofErr w:type="spellStart"/>
      <w:r w:rsidRPr="00E424B2">
        <w:rPr>
          <w:rFonts w:ascii="Times New Roman" w:hAnsi="Times New Roman" w:cs="Times New Roman"/>
          <w:sz w:val="18"/>
          <w:szCs w:val="18"/>
        </w:rPr>
        <w:t>to</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determine</w:t>
      </w:r>
      <w:proofErr w:type="spellEnd"/>
      <w:r w:rsidRPr="00E424B2">
        <w:rPr>
          <w:rFonts w:ascii="Times New Roman" w:hAnsi="Times New Roman" w:cs="Times New Roman"/>
          <w:sz w:val="18"/>
          <w:szCs w:val="18"/>
        </w:rPr>
        <w:t xml:space="preserve"> how </w:t>
      </w:r>
      <w:proofErr w:type="spellStart"/>
      <w:r w:rsidRPr="00E424B2">
        <w:rPr>
          <w:rFonts w:ascii="Times New Roman" w:hAnsi="Times New Roman" w:cs="Times New Roman"/>
          <w:sz w:val="18"/>
          <w:szCs w:val="18"/>
        </w:rPr>
        <w:t>this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effect</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occurs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universe</w:t>
      </w:r>
      <w:proofErr w:type="spellEnd"/>
      <w:r w:rsidRPr="00E424B2">
        <w:rPr>
          <w:rFonts w:ascii="Times New Roman" w:hAnsi="Times New Roman" w:cs="Times New Roman"/>
          <w:sz w:val="18"/>
          <w:szCs w:val="18"/>
        </w:rPr>
        <w:t xml:space="preserve"> of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research</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includes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textile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industry</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employees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and</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managers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who</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are</w:t>
      </w:r>
      <w:proofErr w:type="spellEnd"/>
      <w:r w:rsidRPr="00E424B2">
        <w:rPr>
          <w:rFonts w:ascii="Times New Roman" w:hAnsi="Times New Roman" w:cs="Times New Roman"/>
          <w:sz w:val="18"/>
          <w:szCs w:val="18"/>
        </w:rPr>
        <w:t xml:space="preserve"> in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digital</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transformation</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process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In</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research</w:t>
      </w:r>
      <w:proofErr w:type="spellEnd"/>
      <w:r w:rsidRPr="00E424B2">
        <w:rPr>
          <w:rFonts w:ascii="Times New Roman" w:hAnsi="Times New Roman" w:cs="Times New Roman"/>
          <w:sz w:val="18"/>
          <w:szCs w:val="18"/>
        </w:rPr>
        <w:t xml:space="preserve">, </w:t>
      </w:r>
      <w:proofErr w:type="gramStart"/>
      <w:r w:rsidRPr="00E424B2">
        <w:rPr>
          <w:rFonts w:ascii="Times New Roman" w:hAnsi="Times New Roman" w:cs="Times New Roman"/>
          <w:sz w:val="18"/>
          <w:szCs w:val="18"/>
        </w:rPr>
        <w:t>data</w:t>
      </w:r>
      <w:proofErr w:type="gram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were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obtained</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by</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questionnaire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method</w:t>
      </w:r>
      <w:proofErr w:type="spellEnd"/>
      <w:r w:rsidRPr="00E424B2">
        <w:rPr>
          <w:rFonts w:ascii="Times New Roman" w:hAnsi="Times New Roman" w:cs="Times New Roman"/>
          <w:sz w:val="18"/>
          <w:szCs w:val="18"/>
        </w:rPr>
        <w:t xml:space="preserve">. As a </w:t>
      </w:r>
      <w:proofErr w:type="spellStart"/>
      <w:r w:rsidRPr="00E424B2">
        <w:rPr>
          <w:rFonts w:ascii="Times New Roman" w:hAnsi="Times New Roman" w:cs="Times New Roman"/>
          <w:sz w:val="18"/>
          <w:szCs w:val="18"/>
        </w:rPr>
        <w:t>result</w:t>
      </w:r>
      <w:proofErr w:type="spellEnd"/>
      <w:r w:rsidRPr="00E424B2">
        <w:rPr>
          <w:rFonts w:ascii="Times New Roman" w:hAnsi="Times New Roman" w:cs="Times New Roman"/>
          <w:sz w:val="18"/>
          <w:szCs w:val="18"/>
        </w:rPr>
        <w:t xml:space="preserve"> of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research</w:t>
      </w:r>
      <w:proofErr w:type="spellEnd"/>
      <w:r w:rsidRPr="00E424B2">
        <w:rPr>
          <w:rFonts w:ascii="Times New Roman" w:hAnsi="Times New Roman" w:cs="Times New Roman"/>
          <w:sz w:val="18"/>
          <w:szCs w:val="18"/>
        </w:rPr>
        <w:t xml:space="preserve">, it is </w:t>
      </w:r>
      <w:proofErr w:type="spellStart"/>
      <w:r w:rsidRPr="00E424B2">
        <w:rPr>
          <w:rFonts w:ascii="Times New Roman" w:hAnsi="Times New Roman" w:cs="Times New Roman"/>
          <w:sz w:val="18"/>
          <w:szCs w:val="18"/>
        </w:rPr>
        <w:t>expected</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that</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companies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with</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stronger</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corporate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memories</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are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easier</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to</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adapt</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to</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the</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transformation</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processes</w:t>
      </w:r>
      <w:proofErr w:type="spellEnd"/>
      <w:r w:rsidRPr="00E424B2">
        <w:rPr>
          <w:rFonts w:ascii="Times New Roman" w:hAnsi="Times New Roman" w:cs="Times New Roman"/>
          <w:sz w:val="18"/>
          <w:szCs w:val="18"/>
        </w:rPr>
        <w:t>.</w:t>
      </w:r>
    </w:p>
    <w:p w:rsidR="00902C9C" w:rsidRPr="00E424B2" w:rsidRDefault="00E424B2" w:rsidP="00E424B2">
      <w:pPr>
        <w:jc w:val="both"/>
        <w:rPr>
          <w:rFonts w:ascii="Times New Roman" w:hAnsi="Times New Roman" w:cs="Times New Roman"/>
          <w:sz w:val="18"/>
          <w:szCs w:val="18"/>
        </w:rPr>
      </w:pPr>
      <w:proofErr w:type="spellStart"/>
      <w:r w:rsidRPr="00E424B2">
        <w:rPr>
          <w:rFonts w:ascii="Times New Roman" w:hAnsi="Times New Roman" w:cs="Times New Roman"/>
          <w:b/>
          <w:sz w:val="18"/>
          <w:szCs w:val="18"/>
        </w:rPr>
        <w:t>Key</w:t>
      </w:r>
      <w:proofErr w:type="spellEnd"/>
      <w:r w:rsidRPr="00E424B2">
        <w:rPr>
          <w:rFonts w:ascii="Times New Roman" w:hAnsi="Times New Roman" w:cs="Times New Roman"/>
          <w:b/>
          <w:sz w:val="18"/>
          <w:szCs w:val="18"/>
        </w:rPr>
        <w:t xml:space="preserve"> </w:t>
      </w:r>
      <w:proofErr w:type="spellStart"/>
      <w:r w:rsidRPr="00E424B2">
        <w:rPr>
          <w:rFonts w:ascii="Times New Roman" w:hAnsi="Times New Roman" w:cs="Times New Roman"/>
          <w:b/>
          <w:sz w:val="18"/>
          <w:szCs w:val="18"/>
        </w:rPr>
        <w:t>Words</w:t>
      </w:r>
      <w:proofErr w:type="spellEnd"/>
      <w:r w:rsidRPr="00E424B2">
        <w:rPr>
          <w:rFonts w:ascii="Times New Roman" w:hAnsi="Times New Roman" w:cs="Times New Roman"/>
          <w:b/>
          <w:sz w:val="18"/>
          <w:szCs w:val="18"/>
        </w:rPr>
        <w:t>:</w:t>
      </w:r>
      <w:r>
        <w:rPr>
          <w:rFonts w:ascii="Times New Roman" w:hAnsi="Times New Roman" w:cs="Times New Roman"/>
          <w:sz w:val="18"/>
          <w:szCs w:val="18"/>
        </w:rPr>
        <w:t xml:space="preserve"> </w:t>
      </w:r>
      <w:bookmarkStart w:id="0" w:name="_GoBack"/>
      <w:proofErr w:type="spellStart"/>
      <w:r w:rsidR="00912E0E">
        <w:rPr>
          <w:rFonts w:ascii="Times New Roman" w:hAnsi="Times New Roman" w:cs="Times New Roman"/>
          <w:sz w:val="18"/>
          <w:szCs w:val="18"/>
        </w:rPr>
        <w:t>Corporate</w:t>
      </w:r>
      <w:proofErr w:type="spellEnd"/>
      <w:r w:rsidRPr="00E424B2">
        <w:rPr>
          <w:rFonts w:ascii="Times New Roman" w:hAnsi="Times New Roman" w:cs="Times New Roman"/>
          <w:sz w:val="18"/>
          <w:szCs w:val="18"/>
        </w:rPr>
        <w:t xml:space="preserve"> Memory, </w:t>
      </w:r>
      <w:proofErr w:type="spellStart"/>
      <w:r w:rsidRPr="00E424B2">
        <w:rPr>
          <w:rFonts w:ascii="Times New Roman" w:hAnsi="Times New Roman" w:cs="Times New Roman"/>
          <w:sz w:val="18"/>
          <w:szCs w:val="18"/>
        </w:rPr>
        <w:t>Digital</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Transformation</w:t>
      </w:r>
      <w:proofErr w:type="spellEnd"/>
      <w:r w:rsidRPr="00E424B2">
        <w:rPr>
          <w:rFonts w:ascii="Times New Roman" w:hAnsi="Times New Roman" w:cs="Times New Roman"/>
          <w:sz w:val="18"/>
          <w:szCs w:val="18"/>
        </w:rPr>
        <w:t xml:space="preserve">, </w:t>
      </w:r>
      <w:proofErr w:type="spellStart"/>
      <w:r w:rsidRPr="00E424B2">
        <w:rPr>
          <w:rFonts w:ascii="Times New Roman" w:hAnsi="Times New Roman" w:cs="Times New Roman"/>
          <w:sz w:val="18"/>
          <w:szCs w:val="18"/>
        </w:rPr>
        <w:t>Resistance</w:t>
      </w:r>
      <w:proofErr w:type="spellEnd"/>
      <w:r w:rsidRPr="00E424B2">
        <w:rPr>
          <w:rFonts w:ascii="Times New Roman" w:hAnsi="Times New Roman" w:cs="Times New Roman"/>
          <w:sz w:val="18"/>
          <w:szCs w:val="18"/>
        </w:rPr>
        <w:t>, Adaptation</w:t>
      </w:r>
      <w:bookmarkEnd w:id="0"/>
    </w:p>
    <w:p w:rsidR="008F2D7A" w:rsidRDefault="008F2D7A"/>
    <w:sectPr w:rsidR="008F2D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C9C" w:rsidRDefault="00902C9C" w:rsidP="00902C9C">
      <w:pPr>
        <w:spacing w:after="0" w:line="240" w:lineRule="auto"/>
      </w:pPr>
      <w:r>
        <w:separator/>
      </w:r>
    </w:p>
  </w:endnote>
  <w:endnote w:type="continuationSeparator" w:id="0">
    <w:p w:rsidR="00902C9C" w:rsidRDefault="00902C9C" w:rsidP="0090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C9C" w:rsidRDefault="00902C9C" w:rsidP="00902C9C">
      <w:pPr>
        <w:spacing w:after="0" w:line="240" w:lineRule="auto"/>
      </w:pPr>
      <w:r>
        <w:separator/>
      </w:r>
    </w:p>
  </w:footnote>
  <w:footnote w:type="continuationSeparator" w:id="0">
    <w:p w:rsidR="00902C9C" w:rsidRDefault="00902C9C" w:rsidP="00902C9C">
      <w:pPr>
        <w:spacing w:after="0" w:line="240" w:lineRule="auto"/>
      </w:pPr>
      <w:r>
        <w:continuationSeparator/>
      </w:r>
    </w:p>
  </w:footnote>
  <w:footnote w:id="1">
    <w:p w:rsidR="00902C9C" w:rsidRDefault="00902C9C">
      <w:pPr>
        <w:pStyle w:val="DipnotMetni"/>
      </w:pPr>
      <w:r>
        <w:rPr>
          <w:rStyle w:val="DipnotBavurusu"/>
        </w:rPr>
        <w:footnoteRef/>
      </w:r>
      <w:r>
        <w:t xml:space="preserve"> Dr. </w:t>
      </w:r>
      <w:proofErr w:type="spellStart"/>
      <w:r>
        <w:t>Öğr</w:t>
      </w:r>
      <w:proofErr w:type="spellEnd"/>
      <w:r>
        <w:t xml:space="preserve">. Üyesi, Kütahya Dumlupınar Üniversitesi, </w:t>
      </w:r>
      <w:hyperlink r:id="rId1" w:history="1">
        <w:r w:rsidR="00E424B2" w:rsidRPr="006217E4">
          <w:rPr>
            <w:rStyle w:val="Kpr"/>
          </w:rPr>
          <w:t>vasfikahya@gmail.com</w:t>
        </w:r>
      </w:hyperlink>
      <w:r w:rsidR="00CB4C96">
        <w:t>,</w:t>
      </w:r>
      <w:r w:rsidR="00E424B2">
        <w:t xml:space="preserve"> ORCID: 0000-0002-2154-5689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CD6"/>
    <w:rsid w:val="003A66BB"/>
    <w:rsid w:val="006C44C9"/>
    <w:rsid w:val="008F2D7A"/>
    <w:rsid w:val="00902C9C"/>
    <w:rsid w:val="00912E0E"/>
    <w:rsid w:val="00AA2310"/>
    <w:rsid w:val="00B21CD6"/>
    <w:rsid w:val="00CA44E7"/>
    <w:rsid w:val="00CB4C96"/>
    <w:rsid w:val="00E424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CE0FA-F1E6-4FEE-8B6A-2942C63B5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C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902C9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02C9C"/>
    <w:rPr>
      <w:sz w:val="20"/>
      <w:szCs w:val="20"/>
    </w:rPr>
  </w:style>
  <w:style w:type="character" w:styleId="DipnotBavurusu">
    <w:name w:val="footnote reference"/>
    <w:basedOn w:val="VarsaylanParagrafYazTipi"/>
    <w:uiPriority w:val="99"/>
    <w:semiHidden/>
    <w:unhideWhenUsed/>
    <w:rsid w:val="00902C9C"/>
    <w:rPr>
      <w:vertAlign w:val="superscript"/>
    </w:rPr>
  </w:style>
  <w:style w:type="character" w:styleId="Kpr">
    <w:name w:val="Hyperlink"/>
    <w:basedOn w:val="VarsaylanParagrafYazTipi"/>
    <w:uiPriority w:val="99"/>
    <w:unhideWhenUsed/>
    <w:rsid w:val="00CB4C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vasfikahya@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554E2-1936-43F7-8CE5-76B12976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431</Words>
  <Characters>2460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Vasfi Kahya</dc:creator>
  <cp:keywords/>
  <dc:description/>
  <cp:lastModifiedBy>Vasfi Kahya</cp:lastModifiedBy>
  <cp:revision>6</cp:revision>
  <dcterms:created xsi:type="dcterms:W3CDTF">2022-04-21T06:00:00Z</dcterms:created>
  <dcterms:modified xsi:type="dcterms:W3CDTF">2022-04-21T06:20:00Z</dcterms:modified>
</cp:coreProperties>
</file>