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5E" w:rsidRPr="00B15953" w:rsidRDefault="00717548" w:rsidP="00975A5E">
      <w:pPr>
        <w:spacing w:before="120" w:after="120" w:line="360" w:lineRule="auto"/>
        <w:jc w:val="center"/>
        <w:rPr>
          <w:rFonts w:ascii="Times New Roman" w:hAnsi="Times New Roman" w:cs="Times New Roman"/>
          <w:b/>
          <w:sz w:val="24"/>
          <w:szCs w:val="24"/>
          <w:lang w:val="tr-TR"/>
        </w:rPr>
      </w:pPr>
      <w:r w:rsidRPr="00B15953">
        <w:rPr>
          <w:rFonts w:ascii="Times New Roman" w:hAnsi="Times New Roman" w:cs="Times New Roman"/>
          <w:b/>
          <w:sz w:val="24"/>
          <w:szCs w:val="24"/>
          <w:lang w:val="tr-TR"/>
        </w:rPr>
        <w:t>İklim Değişikliğinin Finansmanı: Tarım Kredileri</w:t>
      </w:r>
    </w:p>
    <w:p w:rsidR="001B4445" w:rsidRPr="00B15953" w:rsidRDefault="001B4445" w:rsidP="00975A5E">
      <w:pPr>
        <w:spacing w:before="120" w:after="120" w:line="240" w:lineRule="auto"/>
        <w:jc w:val="center"/>
        <w:rPr>
          <w:rFonts w:ascii="Times New Roman" w:hAnsi="Times New Roman" w:cs="Times New Roman"/>
          <w:sz w:val="20"/>
          <w:szCs w:val="20"/>
          <w:lang w:val="tr-TR"/>
        </w:rPr>
      </w:pPr>
      <w:r w:rsidRPr="00B15953">
        <w:rPr>
          <w:rFonts w:ascii="Times New Roman" w:hAnsi="Times New Roman" w:cs="Times New Roman"/>
          <w:sz w:val="20"/>
          <w:szCs w:val="20"/>
          <w:lang w:val="tr-TR"/>
        </w:rPr>
        <w:t xml:space="preserve">Dr. Öğr. Üyesi Esra </w:t>
      </w:r>
      <w:proofErr w:type="spellStart"/>
      <w:r w:rsidRPr="00B15953">
        <w:rPr>
          <w:rFonts w:ascii="Times New Roman" w:hAnsi="Times New Roman" w:cs="Times New Roman"/>
          <w:sz w:val="20"/>
          <w:szCs w:val="20"/>
          <w:lang w:val="tr-TR"/>
        </w:rPr>
        <w:t>Kadanalı</w:t>
      </w:r>
      <w:proofErr w:type="spellEnd"/>
      <w:r w:rsidRPr="00B15953">
        <w:rPr>
          <w:rFonts w:ascii="Times New Roman" w:hAnsi="Times New Roman" w:cs="Times New Roman"/>
          <w:sz w:val="20"/>
          <w:szCs w:val="20"/>
          <w:lang w:val="tr-TR"/>
        </w:rPr>
        <w:t>, Ağrı İbrahim Çeçen Üniversitesi</w:t>
      </w:r>
      <w:r w:rsidR="00A80C54" w:rsidRPr="00B15953">
        <w:rPr>
          <w:rFonts w:ascii="Times New Roman" w:hAnsi="Times New Roman" w:cs="Times New Roman"/>
          <w:sz w:val="20"/>
          <w:szCs w:val="20"/>
          <w:lang w:val="tr-TR"/>
        </w:rPr>
        <w:t>, İktisadi ve İdari Bilimler Fakültesi, İşletme Bölümü,</w:t>
      </w:r>
      <w:r w:rsidR="001B67A2">
        <w:rPr>
          <w:rFonts w:ascii="Times New Roman" w:hAnsi="Times New Roman" w:cs="Times New Roman"/>
          <w:sz w:val="20"/>
          <w:szCs w:val="20"/>
          <w:lang w:val="tr-TR"/>
        </w:rPr>
        <w:t xml:space="preserve"> ekadanali@agri.edu.tr</w:t>
      </w:r>
      <w:r w:rsidR="00A80C54" w:rsidRPr="00B15953">
        <w:rPr>
          <w:rFonts w:ascii="Times New Roman" w:hAnsi="Times New Roman" w:cs="Times New Roman"/>
          <w:sz w:val="20"/>
          <w:szCs w:val="20"/>
          <w:lang w:val="tr-TR"/>
        </w:rPr>
        <w:t xml:space="preserve"> </w:t>
      </w:r>
    </w:p>
    <w:p w:rsidR="00D119EB" w:rsidRPr="00975A5E" w:rsidRDefault="001B4445" w:rsidP="00975A5E">
      <w:pPr>
        <w:spacing w:before="120" w:after="120" w:line="240" w:lineRule="auto"/>
        <w:jc w:val="center"/>
        <w:rPr>
          <w:rFonts w:ascii="Times New Roman" w:hAnsi="Times New Roman" w:cs="Times New Roman"/>
          <w:sz w:val="20"/>
          <w:szCs w:val="20"/>
          <w:lang w:val="tr-TR"/>
        </w:rPr>
      </w:pPr>
      <w:r w:rsidRPr="00B15953">
        <w:rPr>
          <w:rFonts w:ascii="Times New Roman" w:hAnsi="Times New Roman" w:cs="Times New Roman"/>
          <w:sz w:val="20"/>
          <w:szCs w:val="20"/>
          <w:lang w:val="tr-TR"/>
        </w:rPr>
        <w:t xml:space="preserve">Dr. </w:t>
      </w:r>
      <w:proofErr w:type="spellStart"/>
      <w:r w:rsidRPr="00B15953">
        <w:rPr>
          <w:rFonts w:ascii="Times New Roman" w:hAnsi="Times New Roman" w:cs="Times New Roman"/>
          <w:sz w:val="20"/>
          <w:szCs w:val="20"/>
          <w:lang w:val="tr-TR"/>
        </w:rPr>
        <w:t>Öğr</w:t>
      </w:r>
      <w:proofErr w:type="spellEnd"/>
      <w:r w:rsidRPr="00B15953">
        <w:rPr>
          <w:rFonts w:ascii="Times New Roman" w:hAnsi="Times New Roman" w:cs="Times New Roman"/>
          <w:sz w:val="20"/>
          <w:szCs w:val="20"/>
          <w:lang w:val="tr-TR"/>
        </w:rPr>
        <w:t>. Üyesi Emine Kaya</w:t>
      </w:r>
      <w:r w:rsidR="00D119EB" w:rsidRPr="00B15953">
        <w:rPr>
          <w:rFonts w:ascii="Times New Roman" w:hAnsi="Times New Roman" w:cs="Times New Roman"/>
          <w:sz w:val="20"/>
          <w:szCs w:val="20"/>
          <w:lang w:val="tr-TR"/>
        </w:rPr>
        <w:t>, M</w:t>
      </w:r>
      <w:r w:rsidR="00A80C54" w:rsidRPr="00B15953">
        <w:rPr>
          <w:rFonts w:ascii="Times New Roman" w:hAnsi="Times New Roman" w:cs="Times New Roman"/>
          <w:sz w:val="20"/>
          <w:szCs w:val="20"/>
          <w:lang w:val="tr-TR"/>
        </w:rPr>
        <w:t xml:space="preserve">alatya Turgut Özal Üniversitesi, Sosyal ve Beşeri Bilimler Fakültesi, Muhasebe ve Finans Yönetimi Bölümü, </w:t>
      </w:r>
      <w:hyperlink r:id="rId4" w:history="1">
        <w:r w:rsidR="00A80C54" w:rsidRPr="00B15953">
          <w:rPr>
            <w:rStyle w:val="Kpr"/>
            <w:rFonts w:ascii="Times New Roman" w:hAnsi="Times New Roman" w:cs="Times New Roman"/>
            <w:color w:val="auto"/>
            <w:sz w:val="20"/>
            <w:szCs w:val="20"/>
            <w:u w:val="none"/>
            <w:lang w:val="tr-TR"/>
          </w:rPr>
          <w:t>emine.kaya@hotmail.com</w:t>
        </w:r>
      </w:hyperlink>
      <w:r w:rsidR="00A80C54" w:rsidRPr="00B15953">
        <w:rPr>
          <w:rFonts w:ascii="Times New Roman" w:hAnsi="Times New Roman" w:cs="Times New Roman"/>
          <w:sz w:val="20"/>
          <w:szCs w:val="20"/>
          <w:lang w:val="tr-TR"/>
        </w:rPr>
        <w:t xml:space="preserve">. </w:t>
      </w:r>
    </w:p>
    <w:p w:rsidR="00717548" w:rsidRPr="00B15953" w:rsidRDefault="0063718D" w:rsidP="00975A5E">
      <w:pPr>
        <w:spacing w:before="120" w:after="120" w:line="240" w:lineRule="auto"/>
        <w:jc w:val="both"/>
        <w:rPr>
          <w:rFonts w:ascii="Times New Roman" w:hAnsi="Times New Roman" w:cs="Times New Roman"/>
          <w:i/>
          <w:sz w:val="20"/>
          <w:szCs w:val="20"/>
          <w:lang w:val="tr-TR"/>
        </w:rPr>
      </w:pPr>
      <w:r w:rsidRPr="00B15953">
        <w:rPr>
          <w:rFonts w:ascii="Times New Roman" w:hAnsi="Times New Roman" w:cs="Times New Roman"/>
          <w:i/>
          <w:sz w:val="20"/>
          <w:szCs w:val="20"/>
          <w:lang w:val="tr-TR"/>
        </w:rPr>
        <w:t>İklim değişikliği, dünyada</w:t>
      </w:r>
      <w:r w:rsidR="0072342D" w:rsidRPr="00B15953">
        <w:rPr>
          <w:rFonts w:ascii="Times New Roman" w:hAnsi="Times New Roman" w:cs="Times New Roman"/>
          <w:i/>
          <w:sz w:val="20"/>
          <w:szCs w:val="20"/>
          <w:lang w:val="tr-TR"/>
        </w:rPr>
        <w:t xml:space="preserve"> birçok canlının, ekosistemin ve sektörün sürdürülebilirliği için büyük bir tehdit olarak görülmektedir. Hem doğal kaynaklarla hem de </w:t>
      </w:r>
      <w:proofErr w:type="spellStart"/>
      <w:r w:rsidR="0072342D" w:rsidRPr="00B15953">
        <w:rPr>
          <w:rFonts w:ascii="Times New Roman" w:hAnsi="Times New Roman" w:cs="Times New Roman"/>
          <w:i/>
          <w:sz w:val="20"/>
          <w:szCs w:val="20"/>
          <w:lang w:val="tr-TR"/>
        </w:rPr>
        <w:t>antropojenik</w:t>
      </w:r>
      <w:proofErr w:type="spellEnd"/>
      <w:r w:rsidR="0072342D" w:rsidRPr="00B15953">
        <w:rPr>
          <w:rFonts w:ascii="Times New Roman" w:hAnsi="Times New Roman" w:cs="Times New Roman"/>
          <w:i/>
          <w:sz w:val="20"/>
          <w:szCs w:val="20"/>
          <w:lang w:val="tr-TR"/>
        </w:rPr>
        <w:t xml:space="preserve"> faaliyetlerle atmosfere salınan sera gazları</w:t>
      </w:r>
      <w:r w:rsidR="004F6521" w:rsidRPr="00B15953">
        <w:rPr>
          <w:rFonts w:ascii="Times New Roman" w:hAnsi="Times New Roman" w:cs="Times New Roman"/>
          <w:i/>
          <w:sz w:val="20"/>
          <w:szCs w:val="20"/>
          <w:lang w:val="tr-TR"/>
        </w:rPr>
        <w:t>,</w:t>
      </w:r>
      <w:r w:rsidR="0072342D" w:rsidRPr="00B15953">
        <w:rPr>
          <w:rFonts w:ascii="Times New Roman" w:hAnsi="Times New Roman" w:cs="Times New Roman"/>
          <w:i/>
          <w:sz w:val="20"/>
          <w:szCs w:val="20"/>
          <w:lang w:val="tr-TR"/>
        </w:rPr>
        <w:t xml:space="preserve"> iklim değişikliğine neden olmaktadır. İklim değişikliği özellikle yağış ve sıcaklıklardaki değişimler sonucu yaşanmaktadır. Akdeniz Havzası, </w:t>
      </w:r>
      <w:proofErr w:type="spellStart"/>
      <w:r w:rsidR="0072342D" w:rsidRPr="00B15953">
        <w:rPr>
          <w:rFonts w:ascii="Times New Roman" w:hAnsi="Times New Roman" w:cs="Times New Roman"/>
          <w:i/>
          <w:sz w:val="20"/>
          <w:szCs w:val="20"/>
          <w:lang w:val="tr-TR"/>
        </w:rPr>
        <w:t>Hükümetlerarası</w:t>
      </w:r>
      <w:proofErr w:type="spellEnd"/>
      <w:r w:rsidR="0072342D" w:rsidRPr="00B15953">
        <w:rPr>
          <w:rFonts w:ascii="Times New Roman" w:hAnsi="Times New Roman" w:cs="Times New Roman"/>
          <w:i/>
          <w:sz w:val="20"/>
          <w:szCs w:val="20"/>
          <w:lang w:val="tr-TR"/>
        </w:rPr>
        <w:t xml:space="preserve"> </w:t>
      </w:r>
      <w:r w:rsidR="001E3C81" w:rsidRPr="00B15953">
        <w:rPr>
          <w:rFonts w:ascii="Times New Roman" w:hAnsi="Times New Roman" w:cs="Times New Roman"/>
          <w:i/>
          <w:sz w:val="20"/>
          <w:szCs w:val="20"/>
          <w:lang w:val="tr-TR"/>
        </w:rPr>
        <w:t xml:space="preserve">İklim Değişikliği Paneli (IPCC) </w:t>
      </w:r>
      <w:r w:rsidR="0072342D" w:rsidRPr="00B15953">
        <w:rPr>
          <w:rFonts w:ascii="Times New Roman" w:hAnsi="Times New Roman" w:cs="Times New Roman"/>
          <w:i/>
          <w:sz w:val="20"/>
          <w:szCs w:val="20"/>
          <w:lang w:val="tr-TR"/>
        </w:rPr>
        <w:t xml:space="preserve">tarafından </w:t>
      </w:r>
      <w:r w:rsidR="001E3C81" w:rsidRPr="00B15953">
        <w:rPr>
          <w:rFonts w:ascii="Times New Roman" w:hAnsi="Times New Roman" w:cs="Times New Roman"/>
          <w:i/>
          <w:sz w:val="20"/>
          <w:szCs w:val="20"/>
          <w:lang w:val="tr-TR"/>
        </w:rPr>
        <w:t xml:space="preserve">iklim değişikliğine </w:t>
      </w:r>
      <w:r w:rsidR="0072342D" w:rsidRPr="00B15953">
        <w:rPr>
          <w:rFonts w:ascii="Times New Roman" w:hAnsi="Times New Roman" w:cs="Times New Roman"/>
          <w:i/>
          <w:sz w:val="20"/>
          <w:szCs w:val="20"/>
          <w:lang w:val="tr-TR"/>
        </w:rPr>
        <w:t>en duyarlı bölgelerden biri olarak belirtilmektedir. Dolayısıyla Akdeniz Havzası’nın doğusunda yer alan Türkiye’nin de iklim değişikliğinin olumsuz etkilerine büyük ölçüde maruz kalacağı ifade edilmektedir.</w:t>
      </w:r>
      <w:r w:rsidR="0072342D" w:rsidRPr="00B15953">
        <w:rPr>
          <w:i/>
          <w:sz w:val="20"/>
          <w:szCs w:val="20"/>
        </w:rPr>
        <w:t xml:space="preserve"> </w:t>
      </w:r>
      <w:r w:rsidR="0072342D" w:rsidRPr="00B15953">
        <w:rPr>
          <w:rFonts w:ascii="Times New Roman" w:hAnsi="Times New Roman" w:cs="Times New Roman"/>
          <w:i/>
          <w:sz w:val="20"/>
          <w:szCs w:val="20"/>
          <w:lang w:val="tr-TR"/>
        </w:rPr>
        <w:t>İklim değişikliğinin etkilerine karşı savunmasız olan tarım sektörü</w:t>
      </w:r>
      <w:r w:rsidR="00F70271" w:rsidRPr="00B15953">
        <w:rPr>
          <w:rFonts w:ascii="Times New Roman" w:hAnsi="Times New Roman" w:cs="Times New Roman"/>
          <w:i/>
          <w:sz w:val="20"/>
          <w:szCs w:val="20"/>
          <w:lang w:val="tr-TR"/>
        </w:rPr>
        <w:t>, iklim değişikliğinden</w:t>
      </w:r>
      <w:r w:rsidR="0072342D" w:rsidRPr="00B15953">
        <w:rPr>
          <w:rFonts w:ascii="Times New Roman" w:hAnsi="Times New Roman" w:cs="Times New Roman"/>
          <w:i/>
          <w:sz w:val="20"/>
          <w:szCs w:val="20"/>
          <w:lang w:val="tr-TR"/>
        </w:rPr>
        <w:t xml:space="preserve"> en çok etkilenen </w:t>
      </w:r>
      <w:r w:rsidR="00D2408C" w:rsidRPr="00B15953">
        <w:rPr>
          <w:rFonts w:ascii="Times New Roman" w:hAnsi="Times New Roman" w:cs="Times New Roman"/>
          <w:i/>
          <w:sz w:val="20"/>
          <w:szCs w:val="20"/>
          <w:lang w:val="tr-TR"/>
        </w:rPr>
        <w:t>sektörlerden biridir. Türkiye’nin</w:t>
      </w:r>
      <w:r w:rsidR="0072342D" w:rsidRPr="00B15953">
        <w:rPr>
          <w:rFonts w:ascii="Times New Roman" w:hAnsi="Times New Roman" w:cs="Times New Roman"/>
          <w:i/>
          <w:sz w:val="20"/>
          <w:szCs w:val="20"/>
          <w:lang w:val="tr-TR"/>
        </w:rPr>
        <w:t xml:space="preserve"> iklim değişikliğinin yol açtığı sıcaklık artışı, yağış rejimi değişiklikleri, kuraklık, aşırı yağış gibi etkilerden önemli ölçüde; sıcak hava dalgaları, taşkınlar ve orman yangınlarından ise orta şiddette etkileneceği belirtilmektedir. </w:t>
      </w:r>
      <w:r w:rsidR="00061841" w:rsidRPr="00B15953">
        <w:rPr>
          <w:rFonts w:ascii="Times New Roman" w:hAnsi="Times New Roman" w:cs="Times New Roman"/>
          <w:i/>
          <w:sz w:val="20"/>
          <w:szCs w:val="20"/>
          <w:lang w:val="tr-TR"/>
        </w:rPr>
        <w:t>İklim değişikliğinin etkilerine karşı</w:t>
      </w:r>
      <w:r w:rsidR="008337E6" w:rsidRPr="00B15953">
        <w:rPr>
          <w:rFonts w:ascii="Times New Roman" w:hAnsi="Times New Roman" w:cs="Times New Roman"/>
          <w:i/>
          <w:sz w:val="20"/>
          <w:szCs w:val="20"/>
          <w:lang w:val="tr-TR"/>
        </w:rPr>
        <w:t>,</w:t>
      </w:r>
      <w:r w:rsidR="00061841" w:rsidRPr="00B15953">
        <w:rPr>
          <w:rFonts w:ascii="Times New Roman" w:hAnsi="Times New Roman" w:cs="Times New Roman"/>
          <w:i/>
          <w:sz w:val="20"/>
          <w:szCs w:val="20"/>
          <w:lang w:val="tr-TR"/>
        </w:rPr>
        <w:t xml:space="preserve"> iklim değişikliğinin etkilerini azaltma </w:t>
      </w:r>
      <w:r w:rsidR="008337E6" w:rsidRPr="00B15953">
        <w:rPr>
          <w:rFonts w:ascii="Times New Roman" w:hAnsi="Times New Roman" w:cs="Times New Roman"/>
          <w:i/>
          <w:sz w:val="20"/>
          <w:szCs w:val="20"/>
          <w:lang w:val="tr-TR"/>
        </w:rPr>
        <w:t>ve</w:t>
      </w:r>
      <w:r w:rsidR="00061841" w:rsidRPr="00B15953">
        <w:rPr>
          <w:rFonts w:ascii="Times New Roman" w:hAnsi="Times New Roman" w:cs="Times New Roman"/>
          <w:i/>
          <w:sz w:val="20"/>
          <w:szCs w:val="20"/>
          <w:lang w:val="tr-TR"/>
        </w:rPr>
        <w:t xml:space="preserve"> iklim d</w:t>
      </w:r>
      <w:r w:rsidR="008345D4" w:rsidRPr="00B15953">
        <w:rPr>
          <w:rFonts w:ascii="Times New Roman" w:hAnsi="Times New Roman" w:cs="Times New Roman"/>
          <w:i/>
          <w:sz w:val="20"/>
          <w:szCs w:val="20"/>
          <w:lang w:val="tr-TR"/>
        </w:rPr>
        <w:t>eğişikliğine uyum çalışmaları</w:t>
      </w:r>
      <w:r w:rsidR="00061841" w:rsidRPr="00B15953">
        <w:rPr>
          <w:rFonts w:ascii="Times New Roman" w:hAnsi="Times New Roman" w:cs="Times New Roman"/>
          <w:i/>
          <w:sz w:val="20"/>
          <w:szCs w:val="20"/>
          <w:lang w:val="tr-TR"/>
        </w:rPr>
        <w:t xml:space="preserve"> birlikte yürütülmektedir. </w:t>
      </w:r>
      <w:r w:rsidR="0072342D" w:rsidRPr="00B15953">
        <w:rPr>
          <w:rFonts w:ascii="Times New Roman" w:hAnsi="Times New Roman" w:cs="Times New Roman"/>
          <w:i/>
          <w:sz w:val="20"/>
          <w:szCs w:val="20"/>
          <w:lang w:val="tr-TR"/>
        </w:rPr>
        <w:t>Türkiye’nin İklim Değişikliği Uyum Stratejisi ve Eylem Planı</w:t>
      </w:r>
      <w:r w:rsidR="00866D63" w:rsidRPr="00B15953">
        <w:rPr>
          <w:rFonts w:ascii="Times New Roman" w:hAnsi="Times New Roman" w:cs="Times New Roman"/>
          <w:i/>
          <w:sz w:val="20"/>
          <w:szCs w:val="20"/>
          <w:lang w:val="tr-TR"/>
        </w:rPr>
        <w:t>’nda</w:t>
      </w:r>
      <w:r w:rsidR="008337E6" w:rsidRPr="00B15953">
        <w:rPr>
          <w:rFonts w:ascii="Times New Roman" w:hAnsi="Times New Roman" w:cs="Times New Roman"/>
          <w:i/>
          <w:sz w:val="20"/>
          <w:szCs w:val="20"/>
          <w:lang w:val="tr-TR"/>
        </w:rPr>
        <w:t>,</w:t>
      </w:r>
      <w:r w:rsidR="00866D63" w:rsidRPr="00B15953">
        <w:rPr>
          <w:rFonts w:ascii="Times New Roman" w:hAnsi="Times New Roman" w:cs="Times New Roman"/>
          <w:i/>
          <w:sz w:val="20"/>
          <w:szCs w:val="20"/>
          <w:lang w:val="tr-TR"/>
        </w:rPr>
        <w:t xml:space="preserve"> iklim d</w:t>
      </w:r>
      <w:r w:rsidR="008337E6" w:rsidRPr="00B15953">
        <w:rPr>
          <w:rFonts w:ascii="Times New Roman" w:hAnsi="Times New Roman" w:cs="Times New Roman"/>
          <w:i/>
          <w:sz w:val="20"/>
          <w:szCs w:val="20"/>
          <w:lang w:val="tr-TR"/>
        </w:rPr>
        <w:t>eğişikliğinin etkilerini anlamanın</w:t>
      </w:r>
      <w:r w:rsidR="00866D63" w:rsidRPr="00B15953">
        <w:rPr>
          <w:rFonts w:ascii="Times New Roman" w:hAnsi="Times New Roman" w:cs="Times New Roman"/>
          <w:i/>
          <w:sz w:val="20"/>
          <w:szCs w:val="20"/>
          <w:lang w:val="tr-TR"/>
        </w:rPr>
        <w:t>, en uygun düzeyde uyum sağlanmasına yönelik stratejileri belirleme</w:t>
      </w:r>
      <w:r w:rsidR="008337E6" w:rsidRPr="00B15953">
        <w:rPr>
          <w:rFonts w:ascii="Times New Roman" w:hAnsi="Times New Roman" w:cs="Times New Roman"/>
          <w:i/>
          <w:sz w:val="20"/>
          <w:szCs w:val="20"/>
          <w:lang w:val="tr-TR"/>
        </w:rPr>
        <w:t>nin</w:t>
      </w:r>
      <w:r w:rsidR="00866D63" w:rsidRPr="00B15953">
        <w:rPr>
          <w:rFonts w:ascii="Times New Roman" w:hAnsi="Times New Roman" w:cs="Times New Roman"/>
          <w:i/>
          <w:sz w:val="20"/>
          <w:szCs w:val="20"/>
          <w:lang w:val="tr-TR"/>
        </w:rPr>
        <w:t xml:space="preserve"> ve bunları akılcı politikalara dönüştürerek uygulamanın önemli olduğu belirtilmektedir. Ayrıca planda iklim değişikliğine uyum sağlamanın başarısının, daha çok gerekli kaynakların bulunmasına bağlı olduğu belirtilmektedir. Tarım sektörünün iklim değişikliğine uyumunda</w:t>
      </w:r>
      <w:r w:rsidR="00403C1A" w:rsidRPr="00B15953">
        <w:rPr>
          <w:rFonts w:ascii="Times New Roman" w:hAnsi="Times New Roman" w:cs="Times New Roman"/>
          <w:i/>
          <w:sz w:val="20"/>
          <w:szCs w:val="20"/>
          <w:lang w:val="tr-TR"/>
        </w:rPr>
        <w:t xml:space="preserve"> gerekli kaynaklardan biri de finansman kaynaklarıdır</w:t>
      </w:r>
      <w:r w:rsidR="00866D63" w:rsidRPr="00B15953">
        <w:rPr>
          <w:rFonts w:ascii="Times New Roman" w:hAnsi="Times New Roman" w:cs="Times New Roman"/>
          <w:i/>
          <w:sz w:val="20"/>
          <w:szCs w:val="20"/>
          <w:lang w:val="tr-TR"/>
        </w:rPr>
        <w:t>.</w:t>
      </w:r>
      <w:r w:rsidR="00717548" w:rsidRPr="00B15953">
        <w:rPr>
          <w:rFonts w:ascii="Times New Roman" w:hAnsi="Times New Roman" w:cs="Times New Roman"/>
          <w:i/>
          <w:sz w:val="20"/>
          <w:szCs w:val="20"/>
          <w:lang w:val="tr-TR"/>
        </w:rPr>
        <w:t xml:space="preserve"> İklim değişikliğinin adaptasyonun öneminden yola çıkılarak yapılan bu çalışmanın amacı, iklim değişikliği ve tarım kredileri arasındaki nedensellik ilişkisini Türkiye için tespit etmektir. Çalışma 2005-2016 yılları için aylık yağış, sıcaklık ve t</w:t>
      </w:r>
      <w:r w:rsidR="00403C1A" w:rsidRPr="00B15953">
        <w:rPr>
          <w:rFonts w:ascii="Times New Roman" w:hAnsi="Times New Roman" w:cs="Times New Roman"/>
          <w:i/>
          <w:sz w:val="20"/>
          <w:szCs w:val="20"/>
          <w:lang w:val="tr-TR"/>
        </w:rPr>
        <w:t>arım kredileri verilerini kapsa</w:t>
      </w:r>
      <w:r w:rsidR="00717548" w:rsidRPr="00B15953">
        <w:rPr>
          <w:rFonts w:ascii="Times New Roman" w:hAnsi="Times New Roman" w:cs="Times New Roman"/>
          <w:i/>
          <w:sz w:val="20"/>
          <w:szCs w:val="20"/>
          <w:lang w:val="tr-TR"/>
        </w:rPr>
        <w:t xml:space="preserve">maktadır. Tarım kredileri verisi, Bankacılık Düzenleme ve Denetleme Kurumu’nun resmi </w:t>
      </w:r>
      <w:proofErr w:type="spellStart"/>
      <w:r w:rsidR="00717548" w:rsidRPr="00B15953">
        <w:rPr>
          <w:rFonts w:ascii="Times New Roman" w:hAnsi="Times New Roman" w:cs="Times New Roman"/>
          <w:i/>
          <w:sz w:val="20"/>
          <w:szCs w:val="20"/>
          <w:lang w:val="tr-TR"/>
        </w:rPr>
        <w:t>portalından</w:t>
      </w:r>
      <w:proofErr w:type="spellEnd"/>
      <w:r w:rsidR="00717548" w:rsidRPr="00B15953">
        <w:rPr>
          <w:rFonts w:ascii="Times New Roman" w:hAnsi="Times New Roman" w:cs="Times New Roman"/>
          <w:i/>
          <w:sz w:val="20"/>
          <w:szCs w:val="20"/>
          <w:lang w:val="tr-TR"/>
        </w:rPr>
        <w:t xml:space="preserve"> ve yağış ile sıcaklık verileri ise, Dünya Bankası İklim Değişikliği veri </w:t>
      </w:r>
      <w:proofErr w:type="spellStart"/>
      <w:r w:rsidR="00717548" w:rsidRPr="00B15953">
        <w:rPr>
          <w:rFonts w:ascii="Times New Roman" w:hAnsi="Times New Roman" w:cs="Times New Roman"/>
          <w:i/>
          <w:sz w:val="20"/>
          <w:szCs w:val="20"/>
          <w:lang w:val="tr-TR"/>
        </w:rPr>
        <w:t>portalından</w:t>
      </w:r>
      <w:proofErr w:type="spellEnd"/>
      <w:r w:rsidR="00717548" w:rsidRPr="00B15953">
        <w:rPr>
          <w:rFonts w:ascii="Times New Roman" w:hAnsi="Times New Roman" w:cs="Times New Roman"/>
          <w:i/>
          <w:sz w:val="20"/>
          <w:szCs w:val="20"/>
          <w:lang w:val="tr-TR"/>
        </w:rPr>
        <w:t xml:space="preserve"> temin edilmiştir. Çalışma kapsamında yürütülen </w:t>
      </w:r>
      <w:proofErr w:type="spellStart"/>
      <w:r w:rsidR="00717548" w:rsidRPr="00B15953">
        <w:rPr>
          <w:rFonts w:ascii="Times New Roman" w:hAnsi="Times New Roman" w:cs="Times New Roman"/>
          <w:i/>
          <w:sz w:val="20"/>
          <w:szCs w:val="20"/>
          <w:lang w:val="tr-TR"/>
        </w:rPr>
        <w:t>Granger</w:t>
      </w:r>
      <w:proofErr w:type="spellEnd"/>
      <w:r w:rsidR="00717548" w:rsidRPr="00B15953">
        <w:rPr>
          <w:rFonts w:ascii="Times New Roman" w:hAnsi="Times New Roman" w:cs="Times New Roman"/>
          <w:i/>
          <w:sz w:val="20"/>
          <w:szCs w:val="20"/>
          <w:lang w:val="tr-TR"/>
        </w:rPr>
        <w:t xml:space="preserve"> nedensellik analizleri, yağış ile tarım kredileri arasında nedensellik ilişkisi olduğunu işaret etmekte iken; </w:t>
      </w:r>
      <w:r w:rsidR="00B15953" w:rsidRPr="00B15953">
        <w:rPr>
          <w:rFonts w:ascii="Times New Roman" w:hAnsi="Times New Roman" w:cs="Times New Roman"/>
          <w:i/>
          <w:sz w:val="20"/>
          <w:szCs w:val="20"/>
          <w:lang w:val="tr-TR"/>
        </w:rPr>
        <w:t>sıcaklık</w:t>
      </w:r>
      <w:r w:rsidR="00717548" w:rsidRPr="00B15953">
        <w:rPr>
          <w:rFonts w:ascii="Times New Roman" w:hAnsi="Times New Roman" w:cs="Times New Roman"/>
          <w:i/>
          <w:sz w:val="20"/>
          <w:szCs w:val="20"/>
          <w:lang w:val="tr-TR"/>
        </w:rPr>
        <w:t xml:space="preserve"> ile tarım kredileri arasında nedensellik olmadığını kanıtlamaktadır. Yağış değişkeninin tarım kredilerinin</w:t>
      </w:r>
      <w:r w:rsidR="00403C1A" w:rsidRPr="00B15953">
        <w:rPr>
          <w:rFonts w:ascii="Times New Roman" w:hAnsi="Times New Roman" w:cs="Times New Roman"/>
          <w:i/>
          <w:sz w:val="20"/>
          <w:szCs w:val="20"/>
          <w:lang w:val="tr-TR"/>
        </w:rPr>
        <w:t xml:space="preserve"> kullanımının</w:t>
      </w:r>
      <w:r w:rsidR="00717548" w:rsidRPr="00B15953">
        <w:rPr>
          <w:rFonts w:ascii="Times New Roman" w:hAnsi="Times New Roman" w:cs="Times New Roman"/>
          <w:i/>
          <w:sz w:val="20"/>
          <w:szCs w:val="20"/>
          <w:lang w:val="tr-TR"/>
        </w:rPr>
        <w:t xml:space="preserve"> nedeni olduğu bulgusu, Türkiye’de tarım kredilerinin</w:t>
      </w:r>
      <w:r w:rsidR="00A51A20">
        <w:rPr>
          <w:rFonts w:ascii="Times New Roman" w:hAnsi="Times New Roman" w:cs="Times New Roman"/>
          <w:i/>
          <w:sz w:val="20"/>
          <w:szCs w:val="20"/>
          <w:lang w:val="tr-TR"/>
        </w:rPr>
        <w:t>,</w:t>
      </w:r>
      <w:r w:rsidR="00717548" w:rsidRPr="00B15953">
        <w:rPr>
          <w:rFonts w:ascii="Times New Roman" w:hAnsi="Times New Roman" w:cs="Times New Roman"/>
          <w:i/>
          <w:sz w:val="20"/>
          <w:szCs w:val="20"/>
          <w:lang w:val="tr-TR"/>
        </w:rPr>
        <w:t xml:space="preserve"> iklim değişikliğinin finansmanında kul</w:t>
      </w:r>
      <w:r w:rsidR="0024143D">
        <w:rPr>
          <w:rFonts w:ascii="Times New Roman" w:hAnsi="Times New Roman" w:cs="Times New Roman"/>
          <w:i/>
          <w:sz w:val="20"/>
          <w:szCs w:val="20"/>
          <w:lang w:val="tr-TR"/>
        </w:rPr>
        <w:t>lanıldığı şeklinde yorumlanabilmektedir</w:t>
      </w:r>
      <w:r w:rsidR="00717548" w:rsidRPr="00B15953">
        <w:rPr>
          <w:rFonts w:ascii="Times New Roman" w:hAnsi="Times New Roman" w:cs="Times New Roman"/>
          <w:i/>
          <w:sz w:val="20"/>
          <w:szCs w:val="20"/>
          <w:lang w:val="tr-TR"/>
        </w:rPr>
        <w:t>. Öyle ki, Türkiye’de üreticilerin iklim değişikliği kapsamında nakit akışlarındaki dalgalanmalard</w:t>
      </w:r>
      <w:r w:rsidR="00403C1A" w:rsidRPr="00B15953">
        <w:rPr>
          <w:rFonts w:ascii="Times New Roman" w:hAnsi="Times New Roman" w:cs="Times New Roman"/>
          <w:i/>
          <w:sz w:val="20"/>
          <w:szCs w:val="20"/>
          <w:lang w:val="tr-TR"/>
        </w:rPr>
        <w:t>an korunması ve akıllı tarım uyg</w:t>
      </w:r>
      <w:r w:rsidR="00717548" w:rsidRPr="00B15953">
        <w:rPr>
          <w:rFonts w:ascii="Times New Roman" w:hAnsi="Times New Roman" w:cs="Times New Roman"/>
          <w:i/>
          <w:sz w:val="20"/>
          <w:szCs w:val="20"/>
          <w:lang w:val="tr-TR"/>
        </w:rPr>
        <w:t xml:space="preserve">ulamalarının satın alınması gibi tarım politikaları için tarım kredilerinin bir finansman aracı olduğu ifade edilebilir. </w:t>
      </w:r>
    </w:p>
    <w:p w:rsidR="00975A5E" w:rsidRDefault="00975A5E" w:rsidP="00975A5E">
      <w:pPr>
        <w:spacing w:before="120" w:after="120" w:line="240" w:lineRule="auto"/>
        <w:jc w:val="both"/>
        <w:rPr>
          <w:rFonts w:ascii="Times New Roman" w:hAnsi="Times New Roman" w:cs="Times New Roman"/>
          <w:b/>
          <w:i/>
          <w:sz w:val="20"/>
          <w:szCs w:val="20"/>
          <w:lang w:val="tr-TR"/>
        </w:rPr>
      </w:pPr>
    </w:p>
    <w:p w:rsidR="00717548" w:rsidRDefault="00717548" w:rsidP="00975A5E">
      <w:pPr>
        <w:spacing w:before="120" w:after="120" w:line="240" w:lineRule="auto"/>
        <w:jc w:val="both"/>
        <w:rPr>
          <w:rFonts w:ascii="Times New Roman" w:hAnsi="Times New Roman" w:cs="Times New Roman"/>
          <w:i/>
          <w:sz w:val="20"/>
          <w:szCs w:val="20"/>
          <w:lang w:val="tr-TR"/>
        </w:rPr>
      </w:pPr>
      <w:r w:rsidRPr="00B15953">
        <w:rPr>
          <w:rFonts w:ascii="Times New Roman" w:hAnsi="Times New Roman" w:cs="Times New Roman"/>
          <w:b/>
          <w:i/>
          <w:sz w:val="20"/>
          <w:szCs w:val="20"/>
          <w:lang w:val="tr-TR"/>
        </w:rPr>
        <w:t>Anahtar Kelimeler:</w:t>
      </w:r>
      <w:r w:rsidRPr="00B15953">
        <w:rPr>
          <w:rFonts w:ascii="Times New Roman" w:hAnsi="Times New Roman" w:cs="Times New Roman"/>
          <w:i/>
          <w:sz w:val="20"/>
          <w:szCs w:val="20"/>
          <w:lang w:val="tr-TR"/>
        </w:rPr>
        <w:t xml:space="preserve"> İklim değişikliği, tarım kredileri, çiftçi adaptasyonu</w:t>
      </w:r>
      <w:r w:rsidR="00FE7086">
        <w:rPr>
          <w:rFonts w:ascii="Times New Roman" w:hAnsi="Times New Roman" w:cs="Times New Roman"/>
          <w:i/>
          <w:sz w:val="20"/>
          <w:szCs w:val="20"/>
          <w:lang w:val="tr-TR"/>
        </w:rPr>
        <w:t>, Akdeniz Havzası</w:t>
      </w:r>
      <w:bookmarkStart w:id="0" w:name="_GoBack"/>
      <w:bookmarkEnd w:id="0"/>
      <w:r w:rsidRPr="00B15953">
        <w:rPr>
          <w:rFonts w:ascii="Times New Roman" w:hAnsi="Times New Roman" w:cs="Times New Roman"/>
          <w:i/>
          <w:sz w:val="20"/>
          <w:szCs w:val="20"/>
          <w:lang w:val="tr-TR"/>
        </w:rPr>
        <w:t xml:space="preserve">. </w:t>
      </w:r>
    </w:p>
    <w:p w:rsidR="00975A5E" w:rsidRPr="00B15953" w:rsidRDefault="00975A5E" w:rsidP="00975A5E">
      <w:pPr>
        <w:spacing w:before="120" w:after="120" w:line="240" w:lineRule="auto"/>
        <w:jc w:val="both"/>
        <w:rPr>
          <w:rFonts w:ascii="Times New Roman" w:hAnsi="Times New Roman" w:cs="Times New Roman"/>
          <w:i/>
          <w:sz w:val="20"/>
          <w:szCs w:val="20"/>
          <w:lang w:val="tr-TR"/>
        </w:rPr>
      </w:pPr>
    </w:p>
    <w:p w:rsidR="00975A5E" w:rsidRPr="00B15953" w:rsidRDefault="008345D4" w:rsidP="00975A5E">
      <w:pPr>
        <w:spacing w:before="120" w:after="120" w:line="360" w:lineRule="auto"/>
        <w:jc w:val="center"/>
        <w:rPr>
          <w:rFonts w:ascii="Times New Roman" w:hAnsi="Times New Roman" w:cs="Times New Roman"/>
          <w:b/>
          <w:sz w:val="24"/>
          <w:szCs w:val="24"/>
        </w:rPr>
      </w:pPr>
      <w:r w:rsidRPr="00B15953">
        <w:rPr>
          <w:rFonts w:ascii="Times New Roman" w:hAnsi="Times New Roman" w:cs="Times New Roman"/>
          <w:b/>
          <w:sz w:val="24"/>
          <w:szCs w:val="24"/>
        </w:rPr>
        <w:t>Climate Change Finance: Agricultural Loans</w:t>
      </w:r>
    </w:p>
    <w:p w:rsidR="00975A5E" w:rsidRPr="005E5EB7" w:rsidRDefault="001B4445" w:rsidP="00975A5E">
      <w:pPr>
        <w:spacing w:before="120" w:after="120" w:line="240" w:lineRule="auto"/>
        <w:jc w:val="both"/>
        <w:rPr>
          <w:rFonts w:ascii="Times New Roman" w:hAnsi="Times New Roman" w:cs="Times New Roman"/>
          <w:i/>
          <w:sz w:val="20"/>
          <w:szCs w:val="20"/>
        </w:rPr>
      </w:pPr>
      <w:r w:rsidRPr="00B15953">
        <w:rPr>
          <w:rFonts w:ascii="Times New Roman" w:hAnsi="Times New Roman" w:cs="Times New Roman"/>
          <w:i/>
          <w:sz w:val="20"/>
          <w:szCs w:val="20"/>
        </w:rPr>
        <w:t>Climate change is seen as a major threat to the sustainability of many living things, ecosystems</w:t>
      </w:r>
      <w:r w:rsidR="0014180C" w:rsidRPr="00B15953">
        <w:rPr>
          <w:rFonts w:ascii="Times New Roman" w:hAnsi="Times New Roman" w:cs="Times New Roman"/>
          <w:i/>
          <w:sz w:val="20"/>
          <w:szCs w:val="20"/>
        </w:rPr>
        <w:t>,</w:t>
      </w:r>
      <w:r w:rsidRPr="00B15953">
        <w:rPr>
          <w:rFonts w:ascii="Times New Roman" w:hAnsi="Times New Roman" w:cs="Times New Roman"/>
          <w:i/>
          <w:sz w:val="20"/>
          <w:szCs w:val="20"/>
        </w:rPr>
        <w:t xml:space="preserve"> and sectors in the world. Greenhouse gases released into the atmosphere through both natural resources and anthropogenic activities cause climate change. Climate change is experienced especially as a result of changes in </w:t>
      </w:r>
      <w:r w:rsidR="005C7960" w:rsidRPr="005C7960">
        <w:rPr>
          <w:rFonts w:ascii="Times New Roman" w:hAnsi="Times New Roman" w:cs="Times New Roman"/>
          <w:i/>
          <w:sz w:val="20"/>
          <w:szCs w:val="20"/>
        </w:rPr>
        <w:t>precipitation</w:t>
      </w:r>
      <w:r w:rsidRPr="00B15953">
        <w:rPr>
          <w:rFonts w:ascii="Times New Roman" w:hAnsi="Times New Roman" w:cs="Times New Roman"/>
          <w:i/>
          <w:sz w:val="20"/>
          <w:szCs w:val="20"/>
        </w:rPr>
        <w:t xml:space="preserve"> and temperatures. The Mediterranean Basin is </w:t>
      </w:r>
      <w:r w:rsidR="00593D80" w:rsidRPr="00B15953">
        <w:rPr>
          <w:rFonts w:ascii="Times New Roman" w:hAnsi="Times New Roman" w:cs="Times New Roman"/>
          <w:i/>
          <w:sz w:val="20"/>
          <w:szCs w:val="20"/>
        </w:rPr>
        <w:t>expressed</w:t>
      </w:r>
      <w:r w:rsidR="00447C07" w:rsidRPr="00B15953">
        <w:rPr>
          <w:rFonts w:ascii="Times New Roman" w:hAnsi="Times New Roman" w:cs="Times New Roman"/>
          <w:i/>
          <w:sz w:val="20"/>
          <w:szCs w:val="20"/>
        </w:rPr>
        <w:t xml:space="preserve"> as</w:t>
      </w:r>
      <w:r w:rsidRPr="00B15953">
        <w:rPr>
          <w:rFonts w:ascii="Times New Roman" w:hAnsi="Times New Roman" w:cs="Times New Roman"/>
          <w:i/>
          <w:sz w:val="20"/>
          <w:szCs w:val="20"/>
        </w:rPr>
        <w:t xml:space="preserve"> one of the most sensitive regions by the Intergovernmental Panel on Climate Change (IPCC)</w:t>
      </w:r>
      <w:r w:rsidR="001E3C81" w:rsidRPr="00B15953">
        <w:rPr>
          <w:rFonts w:ascii="Times New Roman" w:hAnsi="Times New Roman" w:cs="Times New Roman"/>
          <w:i/>
          <w:sz w:val="20"/>
          <w:szCs w:val="20"/>
        </w:rPr>
        <w:t xml:space="preserve"> to the climate change</w:t>
      </w:r>
      <w:r w:rsidRPr="00B15953">
        <w:rPr>
          <w:rFonts w:ascii="Times New Roman" w:hAnsi="Times New Roman" w:cs="Times New Roman"/>
          <w:i/>
          <w:sz w:val="20"/>
          <w:szCs w:val="20"/>
        </w:rPr>
        <w:t xml:space="preserve">. Therefore, it is stated that Turkey, located in the east of the Mediterranean Basin, will </w:t>
      </w:r>
      <w:r w:rsidR="00447C07" w:rsidRPr="00B15953">
        <w:rPr>
          <w:rFonts w:ascii="Times New Roman" w:hAnsi="Times New Roman" w:cs="Times New Roman"/>
          <w:i/>
          <w:sz w:val="20"/>
          <w:szCs w:val="20"/>
        </w:rPr>
        <w:t xml:space="preserve">greatly </w:t>
      </w:r>
      <w:r w:rsidRPr="00B15953">
        <w:rPr>
          <w:rFonts w:ascii="Times New Roman" w:hAnsi="Times New Roman" w:cs="Times New Roman"/>
          <w:i/>
          <w:sz w:val="20"/>
          <w:szCs w:val="20"/>
        </w:rPr>
        <w:t>also be exposed to the negative effects of climate change. The agriculture sector, which is vulnerable to the effects of climate change, is one of the most affected sectors</w:t>
      </w:r>
      <w:r w:rsidR="00D2408C" w:rsidRPr="00B15953">
        <w:rPr>
          <w:rFonts w:ascii="Times New Roman" w:hAnsi="Times New Roman" w:cs="Times New Roman"/>
          <w:i/>
          <w:sz w:val="20"/>
          <w:szCs w:val="20"/>
        </w:rPr>
        <w:t xml:space="preserve"> from the climate change</w:t>
      </w:r>
      <w:r w:rsidRPr="00B15953">
        <w:rPr>
          <w:rFonts w:ascii="Times New Roman" w:hAnsi="Times New Roman" w:cs="Times New Roman"/>
          <w:i/>
          <w:sz w:val="20"/>
          <w:szCs w:val="20"/>
        </w:rPr>
        <w:t xml:space="preserve">. </w:t>
      </w:r>
      <w:r w:rsidR="00B97E5D" w:rsidRPr="00B15953">
        <w:rPr>
          <w:rFonts w:ascii="Times New Roman" w:hAnsi="Times New Roman" w:cs="Times New Roman"/>
          <w:i/>
          <w:sz w:val="20"/>
          <w:szCs w:val="20"/>
        </w:rPr>
        <w:t xml:space="preserve">It is stated that Turkey is significantly affected </w:t>
      </w:r>
      <w:r w:rsidR="008337E6" w:rsidRPr="00B15953">
        <w:rPr>
          <w:rFonts w:ascii="Times New Roman" w:hAnsi="Times New Roman" w:cs="Times New Roman"/>
          <w:i/>
          <w:sz w:val="20"/>
          <w:szCs w:val="20"/>
        </w:rPr>
        <w:t>the factors caused by climate change such as temperature increase,</w:t>
      </w:r>
      <w:r w:rsidR="00B97E5D" w:rsidRPr="00B15953">
        <w:rPr>
          <w:rFonts w:ascii="Times New Roman" w:hAnsi="Times New Roman" w:cs="Times New Roman"/>
          <w:i/>
          <w:sz w:val="20"/>
          <w:szCs w:val="20"/>
        </w:rPr>
        <w:t xml:space="preserve"> </w:t>
      </w:r>
      <w:r w:rsidR="005C7960" w:rsidRPr="005C7960">
        <w:rPr>
          <w:rFonts w:ascii="Times New Roman" w:hAnsi="Times New Roman" w:cs="Times New Roman"/>
          <w:i/>
          <w:sz w:val="20"/>
          <w:szCs w:val="20"/>
        </w:rPr>
        <w:t>precipitation</w:t>
      </w:r>
      <w:r w:rsidR="008337E6" w:rsidRPr="00B15953">
        <w:rPr>
          <w:rFonts w:ascii="Times New Roman" w:hAnsi="Times New Roman" w:cs="Times New Roman"/>
          <w:i/>
          <w:sz w:val="20"/>
          <w:szCs w:val="20"/>
        </w:rPr>
        <w:t xml:space="preserve"> regime </w:t>
      </w:r>
      <w:r w:rsidR="00B97E5D" w:rsidRPr="00B15953">
        <w:rPr>
          <w:rFonts w:ascii="Times New Roman" w:hAnsi="Times New Roman" w:cs="Times New Roman"/>
          <w:i/>
          <w:sz w:val="20"/>
          <w:szCs w:val="20"/>
        </w:rPr>
        <w:t>changes,</w:t>
      </w:r>
      <w:r w:rsidR="008337E6" w:rsidRPr="00B15953">
        <w:rPr>
          <w:rFonts w:ascii="Times New Roman" w:hAnsi="Times New Roman" w:cs="Times New Roman"/>
          <w:i/>
          <w:sz w:val="20"/>
          <w:szCs w:val="20"/>
        </w:rPr>
        <w:t xml:space="preserve"> drought and excessive </w:t>
      </w:r>
      <w:r w:rsidR="005C7960" w:rsidRPr="005C7960">
        <w:rPr>
          <w:rFonts w:ascii="Times New Roman" w:hAnsi="Times New Roman" w:cs="Times New Roman"/>
          <w:i/>
          <w:sz w:val="20"/>
          <w:szCs w:val="20"/>
        </w:rPr>
        <w:t>precipitation</w:t>
      </w:r>
      <w:r w:rsidR="00B97E5D" w:rsidRPr="00B15953">
        <w:rPr>
          <w:rFonts w:ascii="Times New Roman" w:hAnsi="Times New Roman" w:cs="Times New Roman"/>
          <w:i/>
          <w:sz w:val="20"/>
          <w:szCs w:val="20"/>
        </w:rPr>
        <w:t xml:space="preserve"> however, </w:t>
      </w:r>
      <w:r w:rsidR="008337E6" w:rsidRPr="00B15953">
        <w:rPr>
          <w:rFonts w:ascii="Times New Roman" w:hAnsi="Times New Roman" w:cs="Times New Roman"/>
          <w:i/>
          <w:sz w:val="20"/>
          <w:szCs w:val="20"/>
        </w:rPr>
        <w:t>Turkey</w:t>
      </w:r>
      <w:r w:rsidR="00B97E5D" w:rsidRPr="00B15953">
        <w:rPr>
          <w:rFonts w:ascii="Times New Roman" w:hAnsi="Times New Roman" w:cs="Times New Roman"/>
          <w:i/>
          <w:sz w:val="20"/>
          <w:szCs w:val="20"/>
        </w:rPr>
        <w:t xml:space="preserve"> is moderately affected by temperature waves, high-water, and forest fires. </w:t>
      </w:r>
      <w:r w:rsidR="008337E6" w:rsidRPr="00B15953">
        <w:rPr>
          <w:rFonts w:ascii="Times New Roman" w:hAnsi="Times New Roman" w:cs="Times New Roman"/>
          <w:i/>
          <w:sz w:val="20"/>
          <w:szCs w:val="20"/>
        </w:rPr>
        <w:t>Against the effects of climate change, efforts to reduce the effects of climate change and adapt to climate change are carried out together.</w:t>
      </w:r>
      <w:r w:rsidRPr="00B15953">
        <w:rPr>
          <w:rFonts w:ascii="Times New Roman" w:hAnsi="Times New Roman" w:cs="Times New Roman"/>
          <w:i/>
          <w:sz w:val="20"/>
          <w:szCs w:val="20"/>
        </w:rPr>
        <w:t xml:space="preserve"> </w:t>
      </w:r>
      <w:r w:rsidR="008337E6" w:rsidRPr="00B15953">
        <w:rPr>
          <w:rFonts w:ascii="Times New Roman" w:hAnsi="Times New Roman" w:cs="Times New Roman"/>
          <w:i/>
          <w:sz w:val="20"/>
          <w:szCs w:val="20"/>
        </w:rPr>
        <w:t>In the Climate Change Adaptation Strategy and Action Plan of Turkey, it is stated that it is important to understand the effects of climate change, to determine the strategies for adaptation at the most appropriate level and to implement them by transforming them into rational policies.</w:t>
      </w:r>
      <w:r w:rsidRPr="00B15953">
        <w:rPr>
          <w:rFonts w:ascii="Times New Roman" w:hAnsi="Times New Roman" w:cs="Times New Roman"/>
          <w:i/>
          <w:sz w:val="20"/>
          <w:szCs w:val="20"/>
        </w:rPr>
        <w:t xml:space="preserve"> In addition, it is stated in the plan that the success of adapting to climate change depends mostly on the availability of necessary resources. One of the necessary resources for the agricultural sector to adapt to climate change is financing resources.</w:t>
      </w:r>
      <w:r w:rsidRPr="00B15953">
        <w:rPr>
          <w:i/>
          <w:sz w:val="20"/>
          <w:szCs w:val="20"/>
        </w:rPr>
        <w:t xml:space="preserve"> </w:t>
      </w:r>
      <w:r w:rsidRPr="00B15953">
        <w:rPr>
          <w:rFonts w:ascii="Times New Roman" w:hAnsi="Times New Roman" w:cs="Times New Roman"/>
          <w:i/>
          <w:sz w:val="20"/>
          <w:szCs w:val="20"/>
        </w:rPr>
        <w:t xml:space="preserve">The aim of this study, based on the importance of adaptation to climate change, is to </w:t>
      </w:r>
      <w:r w:rsidRPr="00B15953">
        <w:rPr>
          <w:rFonts w:ascii="Times New Roman" w:hAnsi="Times New Roman" w:cs="Times New Roman"/>
          <w:i/>
          <w:sz w:val="20"/>
          <w:szCs w:val="20"/>
        </w:rPr>
        <w:lastRenderedPageBreak/>
        <w:t xml:space="preserve">determine the causality relationship between climate change and agricultural loans for Turkey. The study covers monthly </w:t>
      </w:r>
      <w:r w:rsidR="0024143D" w:rsidRPr="0024143D">
        <w:rPr>
          <w:rFonts w:ascii="Times New Roman" w:hAnsi="Times New Roman" w:cs="Times New Roman"/>
          <w:i/>
          <w:sz w:val="20"/>
          <w:szCs w:val="20"/>
        </w:rPr>
        <w:t>precipitation</w:t>
      </w:r>
      <w:r w:rsidRPr="00B15953">
        <w:rPr>
          <w:rFonts w:ascii="Times New Roman" w:hAnsi="Times New Roman" w:cs="Times New Roman"/>
          <w:i/>
          <w:sz w:val="20"/>
          <w:szCs w:val="20"/>
        </w:rPr>
        <w:t xml:space="preserve">, temperature and agricultural credits data for the years 2005-2016. Agricultural credits data were obtained from the official portal of the Banking Regulation and Supervision Agency, and </w:t>
      </w:r>
      <w:r w:rsidR="005C7960" w:rsidRPr="005C7960">
        <w:rPr>
          <w:rFonts w:ascii="Times New Roman" w:hAnsi="Times New Roman" w:cs="Times New Roman"/>
          <w:i/>
          <w:sz w:val="20"/>
          <w:szCs w:val="20"/>
        </w:rPr>
        <w:t>precipitation</w:t>
      </w:r>
      <w:r w:rsidR="00A80C54" w:rsidRPr="00B15953">
        <w:rPr>
          <w:rFonts w:ascii="Times New Roman" w:hAnsi="Times New Roman" w:cs="Times New Roman"/>
          <w:i/>
          <w:sz w:val="20"/>
          <w:szCs w:val="20"/>
        </w:rPr>
        <w:t xml:space="preserve"> </w:t>
      </w:r>
      <w:r w:rsidRPr="00B15953">
        <w:rPr>
          <w:rFonts w:ascii="Times New Roman" w:hAnsi="Times New Roman" w:cs="Times New Roman"/>
          <w:i/>
          <w:sz w:val="20"/>
          <w:szCs w:val="20"/>
        </w:rPr>
        <w:t xml:space="preserve">and temperature data were obtained from the World Bank Climate Change data portal. Granger causality analyzes conducted within the scope of the study indicate that there is a causal relationship between </w:t>
      </w:r>
      <w:r w:rsidR="0024143D" w:rsidRPr="0024143D">
        <w:rPr>
          <w:rFonts w:ascii="Times New Roman" w:hAnsi="Times New Roman" w:cs="Times New Roman"/>
          <w:i/>
          <w:sz w:val="20"/>
          <w:szCs w:val="20"/>
        </w:rPr>
        <w:t>precipitation</w:t>
      </w:r>
      <w:r w:rsidRPr="00B15953">
        <w:rPr>
          <w:rFonts w:ascii="Times New Roman" w:hAnsi="Times New Roman" w:cs="Times New Roman"/>
          <w:i/>
          <w:sz w:val="20"/>
          <w:szCs w:val="20"/>
        </w:rPr>
        <w:t xml:space="preserve"> an</w:t>
      </w:r>
      <w:r w:rsidR="00B15953" w:rsidRPr="00B15953">
        <w:rPr>
          <w:rFonts w:ascii="Times New Roman" w:hAnsi="Times New Roman" w:cs="Times New Roman"/>
          <w:i/>
          <w:sz w:val="20"/>
          <w:szCs w:val="20"/>
        </w:rPr>
        <w:t xml:space="preserve">d agricultural loans however, </w:t>
      </w:r>
      <w:r w:rsidRPr="00B15953">
        <w:rPr>
          <w:rFonts w:ascii="Times New Roman" w:hAnsi="Times New Roman" w:cs="Times New Roman"/>
          <w:i/>
          <w:sz w:val="20"/>
          <w:szCs w:val="20"/>
        </w:rPr>
        <w:t xml:space="preserve">there is no causality between </w:t>
      </w:r>
      <w:r w:rsidR="00447C07" w:rsidRPr="00B15953">
        <w:rPr>
          <w:rFonts w:ascii="Times New Roman" w:hAnsi="Times New Roman" w:cs="Times New Roman"/>
          <w:i/>
          <w:sz w:val="20"/>
          <w:szCs w:val="20"/>
        </w:rPr>
        <w:t>temperature</w:t>
      </w:r>
      <w:r w:rsidRPr="00B15953">
        <w:rPr>
          <w:rFonts w:ascii="Times New Roman" w:hAnsi="Times New Roman" w:cs="Times New Roman"/>
          <w:i/>
          <w:sz w:val="20"/>
          <w:szCs w:val="20"/>
        </w:rPr>
        <w:t xml:space="preserve"> and agri</w:t>
      </w:r>
      <w:r w:rsidR="00A80C54" w:rsidRPr="00B15953">
        <w:rPr>
          <w:rFonts w:ascii="Times New Roman" w:hAnsi="Times New Roman" w:cs="Times New Roman"/>
          <w:i/>
          <w:sz w:val="20"/>
          <w:szCs w:val="20"/>
        </w:rPr>
        <w:t xml:space="preserve">cultural loans. </w:t>
      </w:r>
      <w:r w:rsidR="0024143D" w:rsidRPr="0024143D">
        <w:rPr>
          <w:rFonts w:ascii="Times New Roman" w:hAnsi="Times New Roman" w:cs="Times New Roman"/>
          <w:i/>
          <w:sz w:val="20"/>
          <w:szCs w:val="20"/>
        </w:rPr>
        <w:t>The finding that the precipitation variable is the reason for the use of agricultural loans can be interpreted as the use of agricultural loans in climate change financing in Turkey.</w:t>
      </w:r>
      <w:r w:rsidR="0024143D">
        <w:rPr>
          <w:rFonts w:ascii="Times New Roman" w:hAnsi="Times New Roman" w:cs="Times New Roman"/>
          <w:i/>
          <w:sz w:val="20"/>
          <w:szCs w:val="20"/>
        </w:rPr>
        <w:t xml:space="preserve"> </w:t>
      </w:r>
      <w:r w:rsidRPr="00B15953">
        <w:rPr>
          <w:rFonts w:ascii="Times New Roman" w:hAnsi="Times New Roman" w:cs="Times New Roman"/>
          <w:i/>
          <w:sz w:val="20"/>
          <w:szCs w:val="20"/>
        </w:rPr>
        <w:t xml:space="preserve">In fact, it can be stated that agricultural loans are a financing tool for agricultural policies such as protecting producers from fluctuations in cash flows and purchasing smart agricultural applications </w:t>
      </w:r>
      <w:r w:rsidR="00A80C54" w:rsidRPr="00B15953">
        <w:rPr>
          <w:rFonts w:ascii="Times New Roman" w:hAnsi="Times New Roman" w:cs="Times New Roman"/>
          <w:i/>
          <w:sz w:val="20"/>
          <w:szCs w:val="20"/>
        </w:rPr>
        <w:t xml:space="preserve">within the scope of climate change </w:t>
      </w:r>
      <w:r w:rsidRPr="00B15953">
        <w:rPr>
          <w:rFonts w:ascii="Times New Roman" w:hAnsi="Times New Roman" w:cs="Times New Roman"/>
          <w:i/>
          <w:sz w:val="20"/>
          <w:szCs w:val="20"/>
        </w:rPr>
        <w:t>in Turkey.</w:t>
      </w:r>
    </w:p>
    <w:p w:rsidR="001B4445" w:rsidRPr="00B15953" w:rsidRDefault="001B4445" w:rsidP="00975A5E">
      <w:pPr>
        <w:spacing w:before="120" w:after="120" w:line="240" w:lineRule="auto"/>
        <w:jc w:val="both"/>
        <w:rPr>
          <w:rFonts w:ascii="Times New Roman" w:hAnsi="Times New Roman" w:cs="Times New Roman"/>
          <w:i/>
          <w:sz w:val="20"/>
          <w:szCs w:val="20"/>
        </w:rPr>
      </w:pPr>
      <w:r w:rsidRPr="00B15953">
        <w:rPr>
          <w:rFonts w:ascii="Times New Roman" w:hAnsi="Times New Roman" w:cs="Times New Roman"/>
          <w:b/>
          <w:i/>
          <w:sz w:val="20"/>
          <w:szCs w:val="20"/>
        </w:rPr>
        <w:t>Keywords</w:t>
      </w:r>
      <w:r w:rsidRPr="00B15953">
        <w:rPr>
          <w:rFonts w:ascii="Times New Roman" w:hAnsi="Times New Roman" w:cs="Times New Roman"/>
          <w:i/>
          <w:sz w:val="20"/>
          <w:szCs w:val="20"/>
        </w:rPr>
        <w:t>: Climate change, agricultural loans, farmer adaptation</w:t>
      </w:r>
      <w:r w:rsidR="003363C3" w:rsidRPr="00B15953">
        <w:t xml:space="preserve">, </w:t>
      </w:r>
      <w:r w:rsidR="003363C3" w:rsidRPr="00B15953">
        <w:rPr>
          <w:rFonts w:ascii="Times New Roman" w:hAnsi="Times New Roman" w:cs="Times New Roman"/>
          <w:i/>
          <w:sz w:val="20"/>
          <w:szCs w:val="20"/>
        </w:rPr>
        <w:t>Mediterranean Basin</w:t>
      </w:r>
      <w:r w:rsidRPr="00B15953">
        <w:rPr>
          <w:rFonts w:ascii="Times New Roman" w:hAnsi="Times New Roman" w:cs="Times New Roman"/>
          <w:i/>
          <w:sz w:val="20"/>
          <w:szCs w:val="20"/>
        </w:rPr>
        <w:t>.</w:t>
      </w:r>
    </w:p>
    <w:p w:rsidR="005C513B" w:rsidRPr="00B15953" w:rsidRDefault="005C513B" w:rsidP="00975A5E">
      <w:pPr>
        <w:spacing w:before="120" w:after="120" w:line="240" w:lineRule="auto"/>
        <w:jc w:val="both"/>
        <w:rPr>
          <w:rFonts w:ascii="Times New Roman" w:hAnsi="Times New Roman" w:cs="Times New Roman"/>
          <w:i/>
          <w:sz w:val="20"/>
          <w:szCs w:val="20"/>
        </w:rPr>
      </w:pPr>
    </w:p>
    <w:sectPr w:rsidR="005C513B" w:rsidRPr="00B15953" w:rsidSect="00B866F8">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48"/>
    <w:rsid w:val="00061841"/>
    <w:rsid w:val="0014180C"/>
    <w:rsid w:val="001B4445"/>
    <w:rsid w:val="001B67A2"/>
    <w:rsid w:val="001C4214"/>
    <w:rsid w:val="001E3C81"/>
    <w:rsid w:val="0024143D"/>
    <w:rsid w:val="003363C3"/>
    <w:rsid w:val="00403C1A"/>
    <w:rsid w:val="00447C07"/>
    <w:rsid w:val="004A4B2E"/>
    <w:rsid w:val="004F6521"/>
    <w:rsid w:val="00504E36"/>
    <w:rsid w:val="00577007"/>
    <w:rsid w:val="00593D80"/>
    <w:rsid w:val="005C513B"/>
    <w:rsid w:val="005C7960"/>
    <w:rsid w:val="005E5EB7"/>
    <w:rsid w:val="0063718D"/>
    <w:rsid w:val="006C435F"/>
    <w:rsid w:val="00717548"/>
    <w:rsid w:val="0072342D"/>
    <w:rsid w:val="00811F78"/>
    <w:rsid w:val="008337E6"/>
    <w:rsid w:val="008345D4"/>
    <w:rsid w:val="00866D63"/>
    <w:rsid w:val="00975A5E"/>
    <w:rsid w:val="009E275C"/>
    <w:rsid w:val="00A51A20"/>
    <w:rsid w:val="00A80C54"/>
    <w:rsid w:val="00B15953"/>
    <w:rsid w:val="00B866F8"/>
    <w:rsid w:val="00B97E5D"/>
    <w:rsid w:val="00C3039A"/>
    <w:rsid w:val="00D119EB"/>
    <w:rsid w:val="00D2408C"/>
    <w:rsid w:val="00D71132"/>
    <w:rsid w:val="00D7261A"/>
    <w:rsid w:val="00DC736E"/>
    <w:rsid w:val="00ED66E5"/>
    <w:rsid w:val="00F70271"/>
    <w:rsid w:val="00FE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23FC"/>
  <w15:docId w15:val="{8F0FA232-5C34-4812-9C1A-CD97F6F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0C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2530">
      <w:bodyDiv w:val="1"/>
      <w:marLeft w:val="0"/>
      <w:marRight w:val="0"/>
      <w:marTop w:val="0"/>
      <w:marBottom w:val="0"/>
      <w:divBdr>
        <w:top w:val="none" w:sz="0" w:space="0" w:color="auto"/>
        <w:left w:val="none" w:sz="0" w:space="0" w:color="auto"/>
        <w:bottom w:val="none" w:sz="0" w:space="0" w:color="auto"/>
        <w:right w:val="none" w:sz="0" w:space="0" w:color="auto"/>
      </w:divBdr>
      <w:divsChild>
        <w:div w:id="222833171">
          <w:marLeft w:val="0"/>
          <w:marRight w:val="0"/>
          <w:marTop w:val="0"/>
          <w:marBottom w:val="0"/>
          <w:divBdr>
            <w:top w:val="none" w:sz="0" w:space="0" w:color="auto"/>
            <w:left w:val="none" w:sz="0" w:space="0" w:color="auto"/>
            <w:bottom w:val="none" w:sz="0" w:space="0" w:color="auto"/>
            <w:right w:val="none" w:sz="0" w:space="0" w:color="auto"/>
          </w:divBdr>
          <w:divsChild>
            <w:div w:id="381294741">
              <w:marLeft w:val="0"/>
              <w:marRight w:val="0"/>
              <w:marTop w:val="0"/>
              <w:marBottom w:val="0"/>
              <w:divBdr>
                <w:top w:val="none" w:sz="0" w:space="0" w:color="auto"/>
                <w:left w:val="none" w:sz="0" w:space="0" w:color="auto"/>
                <w:bottom w:val="none" w:sz="0" w:space="0" w:color="auto"/>
                <w:right w:val="none" w:sz="0" w:space="0" w:color="auto"/>
              </w:divBdr>
              <w:divsChild>
                <w:div w:id="1537160697">
                  <w:marLeft w:val="0"/>
                  <w:marRight w:val="0"/>
                  <w:marTop w:val="0"/>
                  <w:marBottom w:val="0"/>
                  <w:divBdr>
                    <w:top w:val="none" w:sz="0" w:space="0" w:color="auto"/>
                    <w:left w:val="none" w:sz="0" w:space="0" w:color="auto"/>
                    <w:bottom w:val="none" w:sz="0" w:space="0" w:color="auto"/>
                    <w:right w:val="none" w:sz="0" w:space="0" w:color="auto"/>
                  </w:divBdr>
                  <w:divsChild>
                    <w:div w:id="1755206340">
                      <w:marLeft w:val="0"/>
                      <w:marRight w:val="0"/>
                      <w:marTop w:val="0"/>
                      <w:marBottom w:val="0"/>
                      <w:divBdr>
                        <w:top w:val="none" w:sz="0" w:space="0" w:color="auto"/>
                        <w:left w:val="none" w:sz="0" w:space="0" w:color="auto"/>
                        <w:bottom w:val="none" w:sz="0" w:space="0" w:color="auto"/>
                        <w:right w:val="none" w:sz="0" w:space="0" w:color="auto"/>
                      </w:divBdr>
                      <w:divsChild>
                        <w:div w:id="140466682">
                          <w:marLeft w:val="0"/>
                          <w:marRight w:val="0"/>
                          <w:marTop w:val="0"/>
                          <w:marBottom w:val="0"/>
                          <w:divBdr>
                            <w:top w:val="none" w:sz="0" w:space="0" w:color="auto"/>
                            <w:left w:val="none" w:sz="0" w:space="0" w:color="auto"/>
                            <w:bottom w:val="none" w:sz="0" w:space="0" w:color="auto"/>
                            <w:right w:val="none" w:sz="0" w:space="0" w:color="auto"/>
                          </w:divBdr>
                          <w:divsChild>
                            <w:div w:id="299851152">
                              <w:marLeft w:val="0"/>
                              <w:marRight w:val="0"/>
                              <w:marTop w:val="0"/>
                              <w:marBottom w:val="0"/>
                              <w:divBdr>
                                <w:top w:val="none" w:sz="0" w:space="0" w:color="auto"/>
                                <w:left w:val="none" w:sz="0" w:space="0" w:color="auto"/>
                                <w:bottom w:val="none" w:sz="0" w:space="0" w:color="auto"/>
                                <w:right w:val="none" w:sz="0" w:space="0" w:color="auto"/>
                              </w:divBdr>
                              <w:divsChild>
                                <w:div w:id="831531975">
                                  <w:marLeft w:val="0"/>
                                  <w:marRight w:val="0"/>
                                  <w:marTop w:val="0"/>
                                  <w:marBottom w:val="0"/>
                                  <w:divBdr>
                                    <w:top w:val="none" w:sz="0" w:space="0" w:color="auto"/>
                                    <w:left w:val="none" w:sz="0" w:space="0" w:color="auto"/>
                                    <w:bottom w:val="none" w:sz="0" w:space="0" w:color="auto"/>
                                    <w:right w:val="none" w:sz="0" w:space="0" w:color="auto"/>
                                  </w:divBdr>
                                  <w:divsChild>
                                    <w:div w:id="1597591627">
                                      <w:marLeft w:val="0"/>
                                      <w:marRight w:val="0"/>
                                      <w:marTop w:val="0"/>
                                      <w:marBottom w:val="0"/>
                                      <w:divBdr>
                                        <w:top w:val="none" w:sz="0" w:space="0" w:color="auto"/>
                                        <w:left w:val="none" w:sz="0" w:space="0" w:color="auto"/>
                                        <w:bottom w:val="none" w:sz="0" w:space="0" w:color="auto"/>
                                        <w:right w:val="none" w:sz="0" w:space="0" w:color="auto"/>
                                      </w:divBdr>
                                    </w:div>
                                    <w:div w:id="1078088818">
                                      <w:marLeft w:val="0"/>
                                      <w:marRight w:val="0"/>
                                      <w:marTop w:val="0"/>
                                      <w:marBottom w:val="0"/>
                                      <w:divBdr>
                                        <w:top w:val="none" w:sz="0" w:space="0" w:color="auto"/>
                                        <w:left w:val="none" w:sz="0" w:space="0" w:color="auto"/>
                                        <w:bottom w:val="none" w:sz="0" w:space="0" w:color="auto"/>
                                        <w:right w:val="none" w:sz="0" w:space="0" w:color="auto"/>
                                      </w:divBdr>
                                      <w:divsChild>
                                        <w:div w:id="247622151">
                                          <w:marLeft w:val="0"/>
                                          <w:marRight w:val="165"/>
                                          <w:marTop w:val="150"/>
                                          <w:marBottom w:val="0"/>
                                          <w:divBdr>
                                            <w:top w:val="none" w:sz="0" w:space="0" w:color="auto"/>
                                            <w:left w:val="none" w:sz="0" w:space="0" w:color="auto"/>
                                            <w:bottom w:val="none" w:sz="0" w:space="0" w:color="auto"/>
                                            <w:right w:val="none" w:sz="0" w:space="0" w:color="auto"/>
                                          </w:divBdr>
                                          <w:divsChild>
                                            <w:div w:id="1170605720">
                                              <w:marLeft w:val="0"/>
                                              <w:marRight w:val="0"/>
                                              <w:marTop w:val="0"/>
                                              <w:marBottom w:val="0"/>
                                              <w:divBdr>
                                                <w:top w:val="none" w:sz="0" w:space="0" w:color="auto"/>
                                                <w:left w:val="none" w:sz="0" w:space="0" w:color="auto"/>
                                                <w:bottom w:val="none" w:sz="0" w:space="0" w:color="auto"/>
                                                <w:right w:val="none" w:sz="0" w:space="0" w:color="auto"/>
                                              </w:divBdr>
                                              <w:divsChild>
                                                <w:div w:id="2079863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91332">
      <w:bodyDiv w:val="1"/>
      <w:marLeft w:val="0"/>
      <w:marRight w:val="0"/>
      <w:marTop w:val="0"/>
      <w:marBottom w:val="0"/>
      <w:divBdr>
        <w:top w:val="none" w:sz="0" w:space="0" w:color="auto"/>
        <w:left w:val="none" w:sz="0" w:space="0" w:color="auto"/>
        <w:bottom w:val="none" w:sz="0" w:space="0" w:color="auto"/>
        <w:right w:val="none" w:sz="0" w:space="0" w:color="auto"/>
      </w:divBdr>
      <w:divsChild>
        <w:div w:id="1044211798">
          <w:marLeft w:val="0"/>
          <w:marRight w:val="0"/>
          <w:marTop w:val="0"/>
          <w:marBottom w:val="0"/>
          <w:divBdr>
            <w:top w:val="none" w:sz="0" w:space="0" w:color="auto"/>
            <w:left w:val="none" w:sz="0" w:space="0" w:color="auto"/>
            <w:bottom w:val="none" w:sz="0" w:space="0" w:color="auto"/>
            <w:right w:val="none" w:sz="0" w:space="0" w:color="auto"/>
          </w:divBdr>
          <w:divsChild>
            <w:div w:id="1451902115">
              <w:marLeft w:val="0"/>
              <w:marRight w:val="0"/>
              <w:marTop w:val="0"/>
              <w:marBottom w:val="0"/>
              <w:divBdr>
                <w:top w:val="none" w:sz="0" w:space="0" w:color="auto"/>
                <w:left w:val="none" w:sz="0" w:space="0" w:color="auto"/>
                <w:bottom w:val="none" w:sz="0" w:space="0" w:color="auto"/>
                <w:right w:val="none" w:sz="0" w:space="0" w:color="auto"/>
              </w:divBdr>
              <w:divsChild>
                <w:div w:id="624703547">
                  <w:marLeft w:val="0"/>
                  <w:marRight w:val="0"/>
                  <w:marTop w:val="0"/>
                  <w:marBottom w:val="0"/>
                  <w:divBdr>
                    <w:top w:val="none" w:sz="0" w:space="0" w:color="auto"/>
                    <w:left w:val="none" w:sz="0" w:space="0" w:color="auto"/>
                    <w:bottom w:val="none" w:sz="0" w:space="0" w:color="auto"/>
                    <w:right w:val="none" w:sz="0" w:space="0" w:color="auto"/>
                  </w:divBdr>
                  <w:divsChild>
                    <w:div w:id="761754586">
                      <w:marLeft w:val="0"/>
                      <w:marRight w:val="0"/>
                      <w:marTop w:val="0"/>
                      <w:marBottom w:val="0"/>
                      <w:divBdr>
                        <w:top w:val="none" w:sz="0" w:space="0" w:color="auto"/>
                        <w:left w:val="none" w:sz="0" w:space="0" w:color="auto"/>
                        <w:bottom w:val="none" w:sz="0" w:space="0" w:color="auto"/>
                        <w:right w:val="none" w:sz="0" w:space="0" w:color="auto"/>
                      </w:divBdr>
                      <w:divsChild>
                        <w:div w:id="902905948">
                          <w:marLeft w:val="0"/>
                          <w:marRight w:val="0"/>
                          <w:marTop w:val="0"/>
                          <w:marBottom w:val="0"/>
                          <w:divBdr>
                            <w:top w:val="none" w:sz="0" w:space="0" w:color="auto"/>
                            <w:left w:val="none" w:sz="0" w:space="0" w:color="auto"/>
                            <w:bottom w:val="none" w:sz="0" w:space="0" w:color="auto"/>
                            <w:right w:val="none" w:sz="0" w:space="0" w:color="auto"/>
                          </w:divBdr>
                          <w:divsChild>
                            <w:div w:id="481391398">
                              <w:marLeft w:val="0"/>
                              <w:marRight w:val="0"/>
                              <w:marTop w:val="0"/>
                              <w:marBottom w:val="0"/>
                              <w:divBdr>
                                <w:top w:val="none" w:sz="0" w:space="0" w:color="auto"/>
                                <w:left w:val="none" w:sz="0" w:space="0" w:color="auto"/>
                                <w:bottom w:val="none" w:sz="0" w:space="0" w:color="auto"/>
                                <w:right w:val="none" w:sz="0" w:space="0" w:color="auto"/>
                              </w:divBdr>
                              <w:divsChild>
                                <w:div w:id="1841391374">
                                  <w:marLeft w:val="0"/>
                                  <w:marRight w:val="0"/>
                                  <w:marTop w:val="0"/>
                                  <w:marBottom w:val="0"/>
                                  <w:divBdr>
                                    <w:top w:val="none" w:sz="0" w:space="0" w:color="auto"/>
                                    <w:left w:val="none" w:sz="0" w:space="0" w:color="auto"/>
                                    <w:bottom w:val="none" w:sz="0" w:space="0" w:color="auto"/>
                                    <w:right w:val="none" w:sz="0" w:space="0" w:color="auto"/>
                                  </w:divBdr>
                                  <w:divsChild>
                                    <w:div w:id="70392854">
                                      <w:marLeft w:val="0"/>
                                      <w:marRight w:val="0"/>
                                      <w:marTop w:val="0"/>
                                      <w:marBottom w:val="0"/>
                                      <w:divBdr>
                                        <w:top w:val="none" w:sz="0" w:space="0" w:color="auto"/>
                                        <w:left w:val="none" w:sz="0" w:space="0" w:color="auto"/>
                                        <w:bottom w:val="none" w:sz="0" w:space="0" w:color="auto"/>
                                        <w:right w:val="none" w:sz="0" w:space="0" w:color="auto"/>
                                      </w:divBdr>
                                    </w:div>
                                    <w:div w:id="1464619697">
                                      <w:marLeft w:val="0"/>
                                      <w:marRight w:val="0"/>
                                      <w:marTop w:val="0"/>
                                      <w:marBottom w:val="0"/>
                                      <w:divBdr>
                                        <w:top w:val="none" w:sz="0" w:space="0" w:color="auto"/>
                                        <w:left w:val="none" w:sz="0" w:space="0" w:color="auto"/>
                                        <w:bottom w:val="none" w:sz="0" w:space="0" w:color="auto"/>
                                        <w:right w:val="none" w:sz="0" w:space="0" w:color="auto"/>
                                      </w:divBdr>
                                      <w:divsChild>
                                        <w:div w:id="1030375838">
                                          <w:marLeft w:val="0"/>
                                          <w:marRight w:val="165"/>
                                          <w:marTop w:val="150"/>
                                          <w:marBottom w:val="0"/>
                                          <w:divBdr>
                                            <w:top w:val="none" w:sz="0" w:space="0" w:color="auto"/>
                                            <w:left w:val="none" w:sz="0" w:space="0" w:color="auto"/>
                                            <w:bottom w:val="none" w:sz="0" w:space="0" w:color="auto"/>
                                            <w:right w:val="none" w:sz="0" w:space="0" w:color="auto"/>
                                          </w:divBdr>
                                          <w:divsChild>
                                            <w:div w:id="2127121461">
                                              <w:marLeft w:val="0"/>
                                              <w:marRight w:val="0"/>
                                              <w:marTop w:val="0"/>
                                              <w:marBottom w:val="0"/>
                                              <w:divBdr>
                                                <w:top w:val="none" w:sz="0" w:space="0" w:color="auto"/>
                                                <w:left w:val="none" w:sz="0" w:space="0" w:color="auto"/>
                                                <w:bottom w:val="none" w:sz="0" w:space="0" w:color="auto"/>
                                                <w:right w:val="none" w:sz="0" w:space="0" w:color="auto"/>
                                              </w:divBdr>
                                              <w:divsChild>
                                                <w:div w:id="20447477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461449">
      <w:bodyDiv w:val="1"/>
      <w:marLeft w:val="0"/>
      <w:marRight w:val="0"/>
      <w:marTop w:val="0"/>
      <w:marBottom w:val="0"/>
      <w:divBdr>
        <w:top w:val="none" w:sz="0" w:space="0" w:color="auto"/>
        <w:left w:val="none" w:sz="0" w:space="0" w:color="auto"/>
        <w:bottom w:val="none" w:sz="0" w:space="0" w:color="auto"/>
        <w:right w:val="none" w:sz="0" w:space="0" w:color="auto"/>
      </w:divBdr>
      <w:divsChild>
        <w:div w:id="704063891">
          <w:marLeft w:val="0"/>
          <w:marRight w:val="0"/>
          <w:marTop w:val="0"/>
          <w:marBottom w:val="0"/>
          <w:divBdr>
            <w:top w:val="none" w:sz="0" w:space="0" w:color="auto"/>
            <w:left w:val="none" w:sz="0" w:space="0" w:color="auto"/>
            <w:bottom w:val="none" w:sz="0" w:space="0" w:color="auto"/>
            <w:right w:val="none" w:sz="0" w:space="0" w:color="auto"/>
          </w:divBdr>
          <w:divsChild>
            <w:div w:id="169029463">
              <w:marLeft w:val="0"/>
              <w:marRight w:val="0"/>
              <w:marTop w:val="0"/>
              <w:marBottom w:val="0"/>
              <w:divBdr>
                <w:top w:val="none" w:sz="0" w:space="0" w:color="auto"/>
                <w:left w:val="none" w:sz="0" w:space="0" w:color="auto"/>
                <w:bottom w:val="none" w:sz="0" w:space="0" w:color="auto"/>
                <w:right w:val="none" w:sz="0" w:space="0" w:color="auto"/>
              </w:divBdr>
              <w:divsChild>
                <w:div w:id="1230382119">
                  <w:marLeft w:val="0"/>
                  <w:marRight w:val="0"/>
                  <w:marTop w:val="0"/>
                  <w:marBottom w:val="0"/>
                  <w:divBdr>
                    <w:top w:val="none" w:sz="0" w:space="0" w:color="auto"/>
                    <w:left w:val="none" w:sz="0" w:space="0" w:color="auto"/>
                    <w:bottom w:val="none" w:sz="0" w:space="0" w:color="auto"/>
                    <w:right w:val="none" w:sz="0" w:space="0" w:color="auto"/>
                  </w:divBdr>
                  <w:divsChild>
                    <w:div w:id="906693748">
                      <w:marLeft w:val="0"/>
                      <w:marRight w:val="0"/>
                      <w:marTop w:val="0"/>
                      <w:marBottom w:val="0"/>
                      <w:divBdr>
                        <w:top w:val="none" w:sz="0" w:space="0" w:color="auto"/>
                        <w:left w:val="none" w:sz="0" w:space="0" w:color="auto"/>
                        <w:bottom w:val="none" w:sz="0" w:space="0" w:color="auto"/>
                        <w:right w:val="none" w:sz="0" w:space="0" w:color="auto"/>
                      </w:divBdr>
                      <w:divsChild>
                        <w:div w:id="626619191">
                          <w:marLeft w:val="0"/>
                          <w:marRight w:val="0"/>
                          <w:marTop w:val="0"/>
                          <w:marBottom w:val="0"/>
                          <w:divBdr>
                            <w:top w:val="none" w:sz="0" w:space="0" w:color="auto"/>
                            <w:left w:val="none" w:sz="0" w:space="0" w:color="auto"/>
                            <w:bottom w:val="none" w:sz="0" w:space="0" w:color="auto"/>
                            <w:right w:val="none" w:sz="0" w:space="0" w:color="auto"/>
                          </w:divBdr>
                          <w:divsChild>
                            <w:div w:id="408310787">
                              <w:marLeft w:val="0"/>
                              <w:marRight w:val="0"/>
                              <w:marTop w:val="0"/>
                              <w:marBottom w:val="0"/>
                              <w:divBdr>
                                <w:top w:val="none" w:sz="0" w:space="0" w:color="auto"/>
                                <w:left w:val="none" w:sz="0" w:space="0" w:color="auto"/>
                                <w:bottom w:val="none" w:sz="0" w:space="0" w:color="auto"/>
                                <w:right w:val="none" w:sz="0" w:space="0" w:color="auto"/>
                              </w:divBdr>
                              <w:divsChild>
                                <w:div w:id="204681907">
                                  <w:marLeft w:val="0"/>
                                  <w:marRight w:val="0"/>
                                  <w:marTop w:val="0"/>
                                  <w:marBottom w:val="0"/>
                                  <w:divBdr>
                                    <w:top w:val="none" w:sz="0" w:space="0" w:color="auto"/>
                                    <w:left w:val="none" w:sz="0" w:space="0" w:color="auto"/>
                                    <w:bottom w:val="none" w:sz="0" w:space="0" w:color="auto"/>
                                    <w:right w:val="none" w:sz="0" w:space="0" w:color="auto"/>
                                  </w:divBdr>
                                  <w:divsChild>
                                    <w:div w:id="1099374496">
                                      <w:marLeft w:val="0"/>
                                      <w:marRight w:val="0"/>
                                      <w:marTop w:val="0"/>
                                      <w:marBottom w:val="0"/>
                                      <w:divBdr>
                                        <w:top w:val="none" w:sz="0" w:space="0" w:color="auto"/>
                                        <w:left w:val="none" w:sz="0" w:space="0" w:color="auto"/>
                                        <w:bottom w:val="none" w:sz="0" w:space="0" w:color="auto"/>
                                        <w:right w:val="none" w:sz="0" w:space="0" w:color="auto"/>
                                      </w:divBdr>
                                    </w:div>
                                    <w:div w:id="1263731452">
                                      <w:marLeft w:val="0"/>
                                      <w:marRight w:val="0"/>
                                      <w:marTop w:val="0"/>
                                      <w:marBottom w:val="0"/>
                                      <w:divBdr>
                                        <w:top w:val="none" w:sz="0" w:space="0" w:color="auto"/>
                                        <w:left w:val="none" w:sz="0" w:space="0" w:color="auto"/>
                                        <w:bottom w:val="none" w:sz="0" w:space="0" w:color="auto"/>
                                        <w:right w:val="none" w:sz="0" w:space="0" w:color="auto"/>
                                      </w:divBdr>
                                      <w:divsChild>
                                        <w:div w:id="656150594">
                                          <w:marLeft w:val="0"/>
                                          <w:marRight w:val="165"/>
                                          <w:marTop w:val="150"/>
                                          <w:marBottom w:val="0"/>
                                          <w:divBdr>
                                            <w:top w:val="none" w:sz="0" w:space="0" w:color="auto"/>
                                            <w:left w:val="none" w:sz="0" w:space="0" w:color="auto"/>
                                            <w:bottom w:val="none" w:sz="0" w:space="0" w:color="auto"/>
                                            <w:right w:val="none" w:sz="0" w:space="0" w:color="auto"/>
                                          </w:divBdr>
                                          <w:divsChild>
                                            <w:div w:id="1539123417">
                                              <w:marLeft w:val="0"/>
                                              <w:marRight w:val="0"/>
                                              <w:marTop w:val="0"/>
                                              <w:marBottom w:val="0"/>
                                              <w:divBdr>
                                                <w:top w:val="none" w:sz="0" w:space="0" w:color="auto"/>
                                                <w:left w:val="none" w:sz="0" w:space="0" w:color="auto"/>
                                                <w:bottom w:val="none" w:sz="0" w:space="0" w:color="auto"/>
                                                <w:right w:val="none" w:sz="0" w:space="0" w:color="auto"/>
                                              </w:divBdr>
                                              <w:divsChild>
                                                <w:div w:id="13712990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272438">
      <w:bodyDiv w:val="1"/>
      <w:marLeft w:val="0"/>
      <w:marRight w:val="0"/>
      <w:marTop w:val="0"/>
      <w:marBottom w:val="0"/>
      <w:divBdr>
        <w:top w:val="none" w:sz="0" w:space="0" w:color="auto"/>
        <w:left w:val="none" w:sz="0" w:space="0" w:color="auto"/>
        <w:bottom w:val="none" w:sz="0" w:space="0" w:color="auto"/>
        <w:right w:val="none" w:sz="0" w:space="0" w:color="auto"/>
      </w:divBdr>
      <w:divsChild>
        <w:div w:id="1853448768">
          <w:marLeft w:val="0"/>
          <w:marRight w:val="0"/>
          <w:marTop w:val="0"/>
          <w:marBottom w:val="0"/>
          <w:divBdr>
            <w:top w:val="none" w:sz="0" w:space="0" w:color="auto"/>
            <w:left w:val="none" w:sz="0" w:space="0" w:color="auto"/>
            <w:bottom w:val="none" w:sz="0" w:space="0" w:color="auto"/>
            <w:right w:val="none" w:sz="0" w:space="0" w:color="auto"/>
          </w:divBdr>
          <w:divsChild>
            <w:div w:id="396560591">
              <w:marLeft w:val="0"/>
              <w:marRight w:val="0"/>
              <w:marTop w:val="0"/>
              <w:marBottom w:val="0"/>
              <w:divBdr>
                <w:top w:val="none" w:sz="0" w:space="0" w:color="auto"/>
                <w:left w:val="none" w:sz="0" w:space="0" w:color="auto"/>
                <w:bottom w:val="none" w:sz="0" w:space="0" w:color="auto"/>
                <w:right w:val="none" w:sz="0" w:space="0" w:color="auto"/>
              </w:divBdr>
              <w:divsChild>
                <w:div w:id="1378434633">
                  <w:marLeft w:val="0"/>
                  <w:marRight w:val="0"/>
                  <w:marTop w:val="0"/>
                  <w:marBottom w:val="0"/>
                  <w:divBdr>
                    <w:top w:val="none" w:sz="0" w:space="0" w:color="auto"/>
                    <w:left w:val="none" w:sz="0" w:space="0" w:color="auto"/>
                    <w:bottom w:val="none" w:sz="0" w:space="0" w:color="auto"/>
                    <w:right w:val="none" w:sz="0" w:space="0" w:color="auto"/>
                  </w:divBdr>
                  <w:divsChild>
                    <w:div w:id="337006630">
                      <w:marLeft w:val="0"/>
                      <w:marRight w:val="0"/>
                      <w:marTop w:val="0"/>
                      <w:marBottom w:val="0"/>
                      <w:divBdr>
                        <w:top w:val="none" w:sz="0" w:space="0" w:color="auto"/>
                        <w:left w:val="none" w:sz="0" w:space="0" w:color="auto"/>
                        <w:bottom w:val="none" w:sz="0" w:space="0" w:color="auto"/>
                        <w:right w:val="none" w:sz="0" w:space="0" w:color="auto"/>
                      </w:divBdr>
                      <w:divsChild>
                        <w:div w:id="191040346">
                          <w:marLeft w:val="0"/>
                          <w:marRight w:val="0"/>
                          <w:marTop w:val="0"/>
                          <w:marBottom w:val="0"/>
                          <w:divBdr>
                            <w:top w:val="none" w:sz="0" w:space="0" w:color="auto"/>
                            <w:left w:val="none" w:sz="0" w:space="0" w:color="auto"/>
                            <w:bottom w:val="none" w:sz="0" w:space="0" w:color="auto"/>
                            <w:right w:val="none" w:sz="0" w:space="0" w:color="auto"/>
                          </w:divBdr>
                          <w:divsChild>
                            <w:div w:id="1689258031">
                              <w:marLeft w:val="0"/>
                              <w:marRight w:val="0"/>
                              <w:marTop w:val="0"/>
                              <w:marBottom w:val="0"/>
                              <w:divBdr>
                                <w:top w:val="none" w:sz="0" w:space="0" w:color="auto"/>
                                <w:left w:val="none" w:sz="0" w:space="0" w:color="auto"/>
                                <w:bottom w:val="none" w:sz="0" w:space="0" w:color="auto"/>
                                <w:right w:val="none" w:sz="0" w:space="0" w:color="auto"/>
                              </w:divBdr>
                              <w:divsChild>
                                <w:div w:id="1508405916">
                                  <w:marLeft w:val="0"/>
                                  <w:marRight w:val="0"/>
                                  <w:marTop w:val="0"/>
                                  <w:marBottom w:val="0"/>
                                  <w:divBdr>
                                    <w:top w:val="none" w:sz="0" w:space="0" w:color="auto"/>
                                    <w:left w:val="none" w:sz="0" w:space="0" w:color="auto"/>
                                    <w:bottom w:val="none" w:sz="0" w:space="0" w:color="auto"/>
                                    <w:right w:val="none" w:sz="0" w:space="0" w:color="auto"/>
                                  </w:divBdr>
                                  <w:divsChild>
                                    <w:div w:id="1124270846">
                                      <w:marLeft w:val="0"/>
                                      <w:marRight w:val="0"/>
                                      <w:marTop w:val="0"/>
                                      <w:marBottom w:val="0"/>
                                      <w:divBdr>
                                        <w:top w:val="none" w:sz="0" w:space="0" w:color="auto"/>
                                        <w:left w:val="none" w:sz="0" w:space="0" w:color="auto"/>
                                        <w:bottom w:val="none" w:sz="0" w:space="0" w:color="auto"/>
                                        <w:right w:val="none" w:sz="0" w:space="0" w:color="auto"/>
                                      </w:divBdr>
                                    </w:div>
                                    <w:div w:id="457185204">
                                      <w:marLeft w:val="0"/>
                                      <w:marRight w:val="0"/>
                                      <w:marTop w:val="0"/>
                                      <w:marBottom w:val="0"/>
                                      <w:divBdr>
                                        <w:top w:val="none" w:sz="0" w:space="0" w:color="auto"/>
                                        <w:left w:val="none" w:sz="0" w:space="0" w:color="auto"/>
                                        <w:bottom w:val="none" w:sz="0" w:space="0" w:color="auto"/>
                                        <w:right w:val="none" w:sz="0" w:space="0" w:color="auto"/>
                                      </w:divBdr>
                                      <w:divsChild>
                                        <w:div w:id="879127143">
                                          <w:marLeft w:val="0"/>
                                          <w:marRight w:val="165"/>
                                          <w:marTop w:val="150"/>
                                          <w:marBottom w:val="0"/>
                                          <w:divBdr>
                                            <w:top w:val="none" w:sz="0" w:space="0" w:color="auto"/>
                                            <w:left w:val="none" w:sz="0" w:space="0" w:color="auto"/>
                                            <w:bottom w:val="none" w:sz="0" w:space="0" w:color="auto"/>
                                            <w:right w:val="none" w:sz="0" w:space="0" w:color="auto"/>
                                          </w:divBdr>
                                          <w:divsChild>
                                            <w:div w:id="1619070454">
                                              <w:marLeft w:val="0"/>
                                              <w:marRight w:val="0"/>
                                              <w:marTop w:val="0"/>
                                              <w:marBottom w:val="0"/>
                                              <w:divBdr>
                                                <w:top w:val="none" w:sz="0" w:space="0" w:color="auto"/>
                                                <w:left w:val="none" w:sz="0" w:space="0" w:color="auto"/>
                                                <w:bottom w:val="none" w:sz="0" w:space="0" w:color="auto"/>
                                                <w:right w:val="none" w:sz="0" w:space="0" w:color="auto"/>
                                              </w:divBdr>
                                              <w:divsChild>
                                                <w:div w:id="1603953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420858">
      <w:bodyDiv w:val="1"/>
      <w:marLeft w:val="0"/>
      <w:marRight w:val="0"/>
      <w:marTop w:val="0"/>
      <w:marBottom w:val="0"/>
      <w:divBdr>
        <w:top w:val="none" w:sz="0" w:space="0" w:color="auto"/>
        <w:left w:val="none" w:sz="0" w:space="0" w:color="auto"/>
        <w:bottom w:val="none" w:sz="0" w:space="0" w:color="auto"/>
        <w:right w:val="none" w:sz="0" w:space="0" w:color="auto"/>
      </w:divBdr>
      <w:divsChild>
        <w:div w:id="1489126235">
          <w:marLeft w:val="0"/>
          <w:marRight w:val="0"/>
          <w:marTop w:val="0"/>
          <w:marBottom w:val="0"/>
          <w:divBdr>
            <w:top w:val="none" w:sz="0" w:space="0" w:color="auto"/>
            <w:left w:val="none" w:sz="0" w:space="0" w:color="auto"/>
            <w:bottom w:val="none" w:sz="0" w:space="0" w:color="auto"/>
            <w:right w:val="none" w:sz="0" w:space="0" w:color="auto"/>
          </w:divBdr>
          <w:divsChild>
            <w:div w:id="1483352970">
              <w:marLeft w:val="0"/>
              <w:marRight w:val="0"/>
              <w:marTop w:val="0"/>
              <w:marBottom w:val="0"/>
              <w:divBdr>
                <w:top w:val="none" w:sz="0" w:space="0" w:color="auto"/>
                <w:left w:val="none" w:sz="0" w:space="0" w:color="auto"/>
                <w:bottom w:val="none" w:sz="0" w:space="0" w:color="auto"/>
                <w:right w:val="none" w:sz="0" w:space="0" w:color="auto"/>
              </w:divBdr>
              <w:divsChild>
                <w:div w:id="142896378">
                  <w:marLeft w:val="0"/>
                  <w:marRight w:val="0"/>
                  <w:marTop w:val="0"/>
                  <w:marBottom w:val="0"/>
                  <w:divBdr>
                    <w:top w:val="none" w:sz="0" w:space="0" w:color="auto"/>
                    <w:left w:val="none" w:sz="0" w:space="0" w:color="auto"/>
                    <w:bottom w:val="none" w:sz="0" w:space="0" w:color="auto"/>
                    <w:right w:val="none" w:sz="0" w:space="0" w:color="auto"/>
                  </w:divBdr>
                  <w:divsChild>
                    <w:div w:id="722027158">
                      <w:marLeft w:val="0"/>
                      <w:marRight w:val="0"/>
                      <w:marTop w:val="0"/>
                      <w:marBottom w:val="0"/>
                      <w:divBdr>
                        <w:top w:val="none" w:sz="0" w:space="0" w:color="auto"/>
                        <w:left w:val="none" w:sz="0" w:space="0" w:color="auto"/>
                        <w:bottom w:val="none" w:sz="0" w:space="0" w:color="auto"/>
                        <w:right w:val="none" w:sz="0" w:space="0" w:color="auto"/>
                      </w:divBdr>
                      <w:divsChild>
                        <w:div w:id="1398476168">
                          <w:marLeft w:val="0"/>
                          <w:marRight w:val="0"/>
                          <w:marTop w:val="0"/>
                          <w:marBottom w:val="0"/>
                          <w:divBdr>
                            <w:top w:val="none" w:sz="0" w:space="0" w:color="auto"/>
                            <w:left w:val="none" w:sz="0" w:space="0" w:color="auto"/>
                            <w:bottom w:val="none" w:sz="0" w:space="0" w:color="auto"/>
                            <w:right w:val="none" w:sz="0" w:space="0" w:color="auto"/>
                          </w:divBdr>
                          <w:divsChild>
                            <w:div w:id="502624359">
                              <w:marLeft w:val="0"/>
                              <w:marRight w:val="0"/>
                              <w:marTop w:val="0"/>
                              <w:marBottom w:val="0"/>
                              <w:divBdr>
                                <w:top w:val="none" w:sz="0" w:space="0" w:color="auto"/>
                                <w:left w:val="none" w:sz="0" w:space="0" w:color="auto"/>
                                <w:bottom w:val="none" w:sz="0" w:space="0" w:color="auto"/>
                                <w:right w:val="none" w:sz="0" w:space="0" w:color="auto"/>
                              </w:divBdr>
                              <w:divsChild>
                                <w:div w:id="860170057">
                                  <w:marLeft w:val="0"/>
                                  <w:marRight w:val="0"/>
                                  <w:marTop w:val="0"/>
                                  <w:marBottom w:val="0"/>
                                  <w:divBdr>
                                    <w:top w:val="none" w:sz="0" w:space="0" w:color="auto"/>
                                    <w:left w:val="none" w:sz="0" w:space="0" w:color="auto"/>
                                    <w:bottom w:val="none" w:sz="0" w:space="0" w:color="auto"/>
                                    <w:right w:val="none" w:sz="0" w:space="0" w:color="auto"/>
                                  </w:divBdr>
                                  <w:divsChild>
                                    <w:div w:id="1928539797">
                                      <w:marLeft w:val="0"/>
                                      <w:marRight w:val="0"/>
                                      <w:marTop w:val="0"/>
                                      <w:marBottom w:val="0"/>
                                      <w:divBdr>
                                        <w:top w:val="none" w:sz="0" w:space="0" w:color="auto"/>
                                        <w:left w:val="none" w:sz="0" w:space="0" w:color="auto"/>
                                        <w:bottom w:val="none" w:sz="0" w:space="0" w:color="auto"/>
                                        <w:right w:val="none" w:sz="0" w:space="0" w:color="auto"/>
                                      </w:divBdr>
                                    </w:div>
                                    <w:div w:id="1531138929">
                                      <w:marLeft w:val="0"/>
                                      <w:marRight w:val="0"/>
                                      <w:marTop w:val="0"/>
                                      <w:marBottom w:val="0"/>
                                      <w:divBdr>
                                        <w:top w:val="none" w:sz="0" w:space="0" w:color="auto"/>
                                        <w:left w:val="none" w:sz="0" w:space="0" w:color="auto"/>
                                        <w:bottom w:val="none" w:sz="0" w:space="0" w:color="auto"/>
                                        <w:right w:val="none" w:sz="0" w:space="0" w:color="auto"/>
                                      </w:divBdr>
                                      <w:divsChild>
                                        <w:div w:id="332338630">
                                          <w:marLeft w:val="0"/>
                                          <w:marRight w:val="165"/>
                                          <w:marTop w:val="150"/>
                                          <w:marBottom w:val="0"/>
                                          <w:divBdr>
                                            <w:top w:val="none" w:sz="0" w:space="0" w:color="auto"/>
                                            <w:left w:val="none" w:sz="0" w:space="0" w:color="auto"/>
                                            <w:bottom w:val="none" w:sz="0" w:space="0" w:color="auto"/>
                                            <w:right w:val="none" w:sz="0" w:space="0" w:color="auto"/>
                                          </w:divBdr>
                                          <w:divsChild>
                                            <w:div w:id="1305624584">
                                              <w:marLeft w:val="0"/>
                                              <w:marRight w:val="0"/>
                                              <w:marTop w:val="0"/>
                                              <w:marBottom w:val="0"/>
                                              <w:divBdr>
                                                <w:top w:val="none" w:sz="0" w:space="0" w:color="auto"/>
                                                <w:left w:val="none" w:sz="0" w:space="0" w:color="auto"/>
                                                <w:bottom w:val="none" w:sz="0" w:space="0" w:color="auto"/>
                                                <w:right w:val="none" w:sz="0" w:space="0" w:color="auto"/>
                                              </w:divBdr>
                                              <w:divsChild>
                                                <w:div w:id="427695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ine.kay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cp:lastModifiedBy>
  <cp:revision>7</cp:revision>
  <dcterms:created xsi:type="dcterms:W3CDTF">2021-05-08T10:21:00Z</dcterms:created>
  <dcterms:modified xsi:type="dcterms:W3CDTF">2021-05-09T10:42:00Z</dcterms:modified>
</cp:coreProperties>
</file>