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11338" w14:textId="37AF8330" w:rsidR="000B1634" w:rsidRPr="00614ACC" w:rsidRDefault="004050AD" w:rsidP="006F661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İKİNCİ</w:t>
      </w:r>
      <w:r w:rsidR="00EF098E" w:rsidRPr="00614ACC">
        <w:rPr>
          <w:rFonts w:ascii="Times New Roman" w:hAnsi="Times New Roman" w:cs="Times New Roman"/>
          <w:b/>
          <w:bCs/>
          <w:sz w:val="24"/>
          <w:szCs w:val="24"/>
        </w:rPr>
        <w:t xml:space="preserve"> DÜNYA SAVAŞI YILLARINDA ULUSAL BASINDA TİFÜS</w:t>
      </w:r>
      <w:r w:rsidR="000B1634" w:rsidRPr="00614AC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B7A428" w14:textId="012B141A" w:rsidR="00575F69" w:rsidRDefault="00EF098E" w:rsidP="006F661A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ACC">
        <w:rPr>
          <w:rFonts w:ascii="Times New Roman" w:hAnsi="Times New Roman" w:cs="Times New Roman"/>
          <w:b/>
          <w:bCs/>
          <w:sz w:val="24"/>
          <w:szCs w:val="24"/>
        </w:rPr>
        <w:t>CUMHURİYET GAZETESİ ÖRNEĞİ</w:t>
      </w:r>
    </w:p>
    <w:p w14:paraId="227AB3D0" w14:textId="707B056E" w:rsidR="00414A31" w:rsidRDefault="00414A31" w:rsidP="006F661A">
      <w:pPr>
        <w:spacing w:after="120" w:line="360" w:lineRule="auto"/>
        <w:jc w:val="center"/>
        <w:rPr>
          <w:rFonts w:ascii="Times New Roman" w:hAnsi="Times New Roman" w:cs="Times New Roman"/>
        </w:rPr>
      </w:pPr>
      <w:r w:rsidRPr="00414A31">
        <w:rPr>
          <w:rFonts w:ascii="Times New Roman" w:hAnsi="Times New Roman" w:cs="Times New Roman"/>
        </w:rPr>
        <w:t xml:space="preserve">Ümmügülsüm </w:t>
      </w:r>
      <w:proofErr w:type="spellStart"/>
      <w:r w:rsidRPr="00414A31">
        <w:rPr>
          <w:rFonts w:ascii="Times New Roman" w:hAnsi="Times New Roman" w:cs="Times New Roman"/>
        </w:rPr>
        <w:t>Candeğer</w:t>
      </w:r>
      <w:proofErr w:type="spellEnd"/>
      <w:r w:rsidRPr="00414A31">
        <w:rPr>
          <w:rStyle w:val="DipnotBavurusu"/>
          <w:rFonts w:ascii="Times New Roman" w:hAnsi="Times New Roman" w:cs="Times New Roman"/>
        </w:rPr>
        <w:footnoteReference w:customMarkFollows="1" w:id="1"/>
        <w:sym w:font="Symbol" w:char="F02A"/>
      </w:r>
    </w:p>
    <w:p w14:paraId="1EDA6796" w14:textId="77777777" w:rsidR="0050556E" w:rsidRDefault="0050556E" w:rsidP="006F661A">
      <w:pPr>
        <w:spacing w:after="120" w:line="360" w:lineRule="auto"/>
        <w:jc w:val="center"/>
        <w:rPr>
          <w:rFonts w:ascii="Times New Roman" w:hAnsi="Times New Roman" w:cs="Times New Roman"/>
        </w:rPr>
      </w:pPr>
    </w:p>
    <w:p w14:paraId="02357C5D" w14:textId="26DEB315" w:rsidR="0050556E" w:rsidRPr="001E25C8" w:rsidRDefault="0050556E" w:rsidP="00A551E7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E25C8">
        <w:rPr>
          <w:rFonts w:ascii="Times New Roman" w:hAnsi="Times New Roman" w:cs="Times New Roman"/>
          <w:b/>
          <w:bCs/>
          <w:sz w:val="18"/>
          <w:szCs w:val="18"/>
        </w:rPr>
        <w:t xml:space="preserve">Özet: </w:t>
      </w:r>
    </w:p>
    <w:p w14:paraId="4993F503" w14:textId="66C5C76B" w:rsidR="0050556E" w:rsidRDefault="00675445" w:rsidP="00A551E7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551E7">
        <w:rPr>
          <w:rFonts w:ascii="Times New Roman" w:hAnsi="Times New Roman" w:cs="Times New Roman"/>
          <w:sz w:val="18"/>
          <w:szCs w:val="18"/>
        </w:rPr>
        <w:t xml:space="preserve">Etkeni </w:t>
      </w:r>
      <w:proofErr w:type="spellStart"/>
      <w:r w:rsidRPr="00451A3B">
        <w:rPr>
          <w:rFonts w:ascii="Times New Roman" w:hAnsi="Times New Roman" w:cs="Times New Roman"/>
          <w:sz w:val="18"/>
          <w:szCs w:val="18"/>
        </w:rPr>
        <w:t>Ricket</w:t>
      </w:r>
      <w:r w:rsidR="00451A3B" w:rsidRPr="00451A3B">
        <w:rPr>
          <w:rFonts w:ascii="Times New Roman" w:hAnsi="Times New Roman" w:cs="Times New Roman"/>
          <w:sz w:val="18"/>
          <w:szCs w:val="18"/>
        </w:rPr>
        <w:t>t</w:t>
      </w:r>
      <w:r w:rsidRPr="00451A3B">
        <w:rPr>
          <w:rFonts w:ascii="Times New Roman" w:hAnsi="Times New Roman" w:cs="Times New Roman"/>
          <w:sz w:val="18"/>
          <w:szCs w:val="18"/>
        </w:rPr>
        <w:t>sia</w:t>
      </w:r>
      <w:proofErr w:type="spellEnd"/>
      <w:r w:rsidRPr="00451A3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451A3B" w:rsidRPr="00451A3B">
        <w:rPr>
          <w:rFonts w:ascii="Times New Roman" w:hAnsi="Times New Roman" w:cs="Times New Roman"/>
          <w:sz w:val="18"/>
          <w:szCs w:val="18"/>
        </w:rPr>
        <w:t>prowazekii</w:t>
      </w:r>
      <w:proofErr w:type="spellEnd"/>
      <w:r w:rsidR="00451A3B">
        <w:rPr>
          <w:rFonts w:ascii="Times New Roman" w:hAnsi="Times New Roman" w:cs="Times New Roman"/>
          <w:sz w:val="18"/>
          <w:szCs w:val="18"/>
        </w:rPr>
        <w:t xml:space="preserve"> </w:t>
      </w:r>
      <w:r w:rsidR="0029141F">
        <w:rPr>
          <w:rFonts w:ascii="Times New Roman" w:hAnsi="Times New Roman" w:cs="Times New Roman"/>
          <w:sz w:val="18"/>
          <w:szCs w:val="18"/>
        </w:rPr>
        <w:t xml:space="preserve">bakterisi </w:t>
      </w:r>
      <w:r w:rsidR="00451A3B">
        <w:rPr>
          <w:rFonts w:ascii="Times New Roman" w:hAnsi="Times New Roman" w:cs="Times New Roman"/>
          <w:sz w:val="18"/>
          <w:szCs w:val="18"/>
        </w:rPr>
        <w:t xml:space="preserve">olan </w:t>
      </w:r>
      <w:proofErr w:type="spellStart"/>
      <w:r w:rsidR="00451A3B">
        <w:rPr>
          <w:rFonts w:ascii="Times New Roman" w:hAnsi="Times New Roman" w:cs="Times New Roman"/>
          <w:sz w:val="18"/>
          <w:szCs w:val="18"/>
        </w:rPr>
        <w:t>epidemik</w:t>
      </w:r>
      <w:proofErr w:type="spellEnd"/>
      <w:r w:rsidR="00451A3B">
        <w:rPr>
          <w:rFonts w:ascii="Times New Roman" w:hAnsi="Times New Roman" w:cs="Times New Roman"/>
          <w:sz w:val="18"/>
          <w:szCs w:val="18"/>
        </w:rPr>
        <w:t xml:space="preserve"> </w:t>
      </w:r>
      <w:r w:rsidR="009B5BB3">
        <w:rPr>
          <w:rFonts w:ascii="Times New Roman" w:hAnsi="Times New Roman" w:cs="Times New Roman"/>
          <w:sz w:val="18"/>
          <w:szCs w:val="18"/>
        </w:rPr>
        <w:t>tifüs</w:t>
      </w:r>
      <w:r w:rsidR="00456E99">
        <w:rPr>
          <w:rFonts w:ascii="Times New Roman" w:hAnsi="Times New Roman" w:cs="Times New Roman"/>
          <w:sz w:val="18"/>
          <w:szCs w:val="18"/>
        </w:rPr>
        <w:t xml:space="preserve"> ya da diğer adıyla lekeli hummanın</w:t>
      </w:r>
      <w:r w:rsidR="009B5BB3">
        <w:rPr>
          <w:rFonts w:ascii="Times New Roman" w:hAnsi="Times New Roman" w:cs="Times New Roman"/>
          <w:sz w:val="18"/>
          <w:szCs w:val="18"/>
        </w:rPr>
        <w:t xml:space="preserve"> taşıyıcısı bittir. Ateşli dönemdeki hastanın kanına ulaşan bitlerin sağlam kişinin </w:t>
      </w:r>
      <w:r w:rsidR="00F2693A">
        <w:rPr>
          <w:rFonts w:ascii="Times New Roman" w:hAnsi="Times New Roman" w:cs="Times New Roman"/>
          <w:sz w:val="18"/>
          <w:szCs w:val="18"/>
        </w:rPr>
        <w:t>vücudun</w:t>
      </w:r>
      <w:r w:rsidR="0029141F">
        <w:rPr>
          <w:rFonts w:ascii="Times New Roman" w:hAnsi="Times New Roman" w:cs="Times New Roman"/>
          <w:sz w:val="18"/>
          <w:szCs w:val="18"/>
        </w:rPr>
        <w:t>u ısırmasıyl</w:t>
      </w:r>
      <w:r w:rsidR="00F2693A">
        <w:rPr>
          <w:rFonts w:ascii="Times New Roman" w:hAnsi="Times New Roman" w:cs="Times New Roman"/>
          <w:sz w:val="18"/>
          <w:szCs w:val="18"/>
        </w:rPr>
        <w:t>a</w:t>
      </w:r>
      <w:r w:rsidR="00833CDE">
        <w:rPr>
          <w:rFonts w:ascii="Times New Roman" w:hAnsi="Times New Roman" w:cs="Times New Roman"/>
          <w:sz w:val="18"/>
          <w:szCs w:val="18"/>
        </w:rPr>
        <w:t xml:space="preserve"> bakterilerin kana karışmasıyla </w:t>
      </w:r>
      <w:r w:rsidR="00F2693A">
        <w:rPr>
          <w:rFonts w:ascii="Times New Roman" w:hAnsi="Times New Roman" w:cs="Times New Roman"/>
          <w:sz w:val="18"/>
          <w:szCs w:val="18"/>
        </w:rPr>
        <w:t>hastalık bulaşır. Hastalığın kuluçka</w:t>
      </w:r>
      <w:r w:rsidR="00067B4D">
        <w:rPr>
          <w:rFonts w:ascii="Times New Roman" w:hAnsi="Times New Roman" w:cs="Times New Roman"/>
          <w:sz w:val="18"/>
          <w:szCs w:val="18"/>
        </w:rPr>
        <w:t xml:space="preserve"> süresi 10 gün olup</w:t>
      </w:r>
      <w:r w:rsidR="00602115">
        <w:rPr>
          <w:rFonts w:ascii="Times New Roman" w:hAnsi="Times New Roman" w:cs="Times New Roman"/>
          <w:sz w:val="18"/>
          <w:szCs w:val="18"/>
        </w:rPr>
        <w:t>,</w:t>
      </w:r>
      <w:r w:rsidR="00067B4D">
        <w:rPr>
          <w:rFonts w:ascii="Times New Roman" w:hAnsi="Times New Roman" w:cs="Times New Roman"/>
          <w:sz w:val="18"/>
          <w:szCs w:val="18"/>
        </w:rPr>
        <w:t xml:space="preserve"> bu süre</w:t>
      </w:r>
      <w:r w:rsidR="00602115">
        <w:rPr>
          <w:rFonts w:ascii="Times New Roman" w:hAnsi="Times New Roman" w:cs="Times New Roman"/>
          <w:sz w:val="18"/>
          <w:szCs w:val="18"/>
        </w:rPr>
        <w:t>nin başında</w:t>
      </w:r>
      <w:r w:rsidR="00067B4D">
        <w:rPr>
          <w:rFonts w:ascii="Times New Roman" w:hAnsi="Times New Roman" w:cs="Times New Roman"/>
          <w:sz w:val="18"/>
          <w:szCs w:val="18"/>
        </w:rPr>
        <w:t xml:space="preserve"> baş ağrısı, halsizlik, hafif ateş gibi belirtiler verebilir. </w:t>
      </w:r>
      <w:r w:rsidR="003506B5">
        <w:rPr>
          <w:rFonts w:ascii="Times New Roman" w:hAnsi="Times New Roman" w:cs="Times New Roman"/>
          <w:sz w:val="18"/>
          <w:szCs w:val="18"/>
        </w:rPr>
        <w:t>Dördüncü günde</w:t>
      </w:r>
      <w:r w:rsidR="00602115">
        <w:rPr>
          <w:rFonts w:ascii="Times New Roman" w:hAnsi="Times New Roman" w:cs="Times New Roman"/>
          <w:sz w:val="18"/>
          <w:szCs w:val="18"/>
        </w:rPr>
        <w:t xml:space="preserve"> şiddetini artıran hastalık 40 </w:t>
      </w:r>
      <w:r w:rsidR="00E32B0F">
        <w:rPr>
          <w:rFonts w:ascii="Times New Roman" w:hAnsi="Times New Roman" w:cs="Times New Roman"/>
          <w:sz w:val="18"/>
          <w:szCs w:val="18"/>
        </w:rPr>
        <w:sym w:font="Symbol" w:char="F0B0"/>
      </w:r>
      <w:r w:rsidR="00E32B0F">
        <w:rPr>
          <w:rFonts w:ascii="Times New Roman" w:hAnsi="Times New Roman" w:cs="Times New Roman"/>
          <w:sz w:val="18"/>
          <w:szCs w:val="18"/>
        </w:rPr>
        <w:t>C</w:t>
      </w:r>
      <w:r w:rsidR="003506B5">
        <w:rPr>
          <w:rFonts w:ascii="Times New Roman" w:hAnsi="Times New Roman" w:cs="Times New Roman"/>
          <w:sz w:val="18"/>
          <w:szCs w:val="18"/>
        </w:rPr>
        <w:t>’ye kadar çıkan ve düşmeyen ateş</w:t>
      </w:r>
      <w:r w:rsidR="000E4808">
        <w:rPr>
          <w:rFonts w:ascii="Times New Roman" w:hAnsi="Times New Roman" w:cs="Times New Roman"/>
          <w:sz w:val="18"/>
          <w:szCs w:val="18"/>
        </w:rPr>
        <w:t xml:space="preserve"> </w:t>
      </w:r>
      <w:r w:rsidR="005402F8">
        <w:rPr>
          <w:rFonts w:ascii="Times New Roman" w:hAnsi="Times New Roman" w:cs="Times New Roman"/>
          <w:sz w:val="18"/>
          <w:szCs w:val="18"/>
        </w:rPr>
        <w:t>ile</w:t>
      </w:r>
      <w:r w:rsidR="000E4808">
        <w:rPr>
          <w:rFonts w:ascii="Times New Roman" w:hAnsi="Times New Roman" w:cs="Times New Roman"/>
          <w:sz w:val="18"/>
          <w:szCs w:val="18"/>
        </w:rPr>
        <w:t xml:space="preserve"> </w:t>
      </w:r>
      <w:r w:rsidR="000A7067">
        <w:rPr>
          <w:rFonts w:ascii="Times New Roman" w:hAnsi="Times New Roman" w:cs="Times New Roman"/>
          <w:sz w:val="18"/>
          <w:szCs w:val="18"/>
        </w:rPr>
        <w:t>seyreder</w:t>
      </w:r>
      <w:r w:rsidR="000E4808">
        <w:rPr>
          <w:rFonts w:ascii="Times New Roman" w:hAnsi="Times New Roman" w:cs="Times New Roman"/>
          <w:sz w:val="18"/>
          <w:szCs w:val="18"/>
        </w:rPr>
        <w:t xml:space="preserve">. Beşinci günde </w:t>
      </w:r>
      <w:r w:rsidR="00B17E5E">
        <w:rPr>
          <w:rFonts w:ascii="Times New Roman" w:hAnsi="Times New Roman" w:cs="Times New Roman"/>
          <w:sz w:val="18"/>
          <w:szCs w:val="18"/>
        </w:rPr>
        <w:t>el ayası, baş ve taban haricinde omuzlarda ve göğüste başlayıp bütün vücuda yayılan döküntüler görülür</w:t>
      </w:r>
      <w:r w:rsidR="00682140">
        <w:rPr>
          <w:rFonts w:ascii="Times New Roman" w:hAnsi="Times New Roman" w:cs="Times New Roman"/>
          <w:sz w:val="18"/>
          <w:szCs w:val="18"/>
        </w:rPr>
        <w:t>. Hastalığın ikinci</w:t>
      </w:r>
      <w:r w:rsidR="00833954">
        <w:rPr>
          <w:rFonts w:ascii="Times New Roman" w:hAnsi="Times New Roman" w:cs="Times New Roman"/>
          <w:sz w:val="18"/>
          <w:szCs w:val="18"/>
        </w:rPr>
        <w:t>,</w:t>
      </w:r>
      <w:r w:rsidR="00682140">
        <w:rPr>
          <w:rFonts w:ascii="Times New Roman" w:hAnsi="Times New Roman" w:cs="Times New Roman"/>
          <w:sz w:val="18"/>
          <w:szCs w:val="18"/>
        </w:rPr>
        <w:t xml:space="preserve"> üçüncü haftası kritik dönem olup </w:t>
      </w:r>
      <w:r w:rsidR="00833954">
        <w:rPr>
          <w:rFonts w:ascii="Times New Roman" w:hAnsi="Times New Roman" w:cs="Times New Roman"/>
          <w:sz w:val="18"/>
          <w:szCs w:val="18"/>
        </w:rPr>
        <w:t>,</w:t>
      </w:r>
      <w:r w:rsidR="00682140">
        <w:rPr>
          <w:rFonts w:ascii="Times New Roman" w:hAnsi="Times New Roman" w:cs="Times New Roman"/>
          <w:sz w:val="18"/>
          <w:szCs w:val="18"/>
        </w:rPr>
        <w:t xml:space="preserve">bu süreyi atlatabilen hastaların ateşleri yavaş bir şekilde </w:t>
      </w:r>
      <w:r w:rsidR="00CF0286">
        <w:rPr>
          <w:rFonts w:ascii="Times New Roman" w:hAnsi="Times New Roman" w:cs="Times New Roman"/>
          <w:sz w:val="18"/>
          <w:szCs w:val="18"/>
        </w:rPr>
        <w:t xml:space="preserve">düşer ve tam iyileşme birkaç ay sürebilir. Kritik süreci atlatamayan hastalarda ise </w:t>
      </w:r>
      <w:r w:rsidR="00251393">
        <w:rPr>
          <w:rFonts w:ascii="Times New Roman" w:hAnsi="Times New Roman" w:cs="Times New Roman"/>
          <w:sz w:val="18"/>
          <w:szCs w:val="18"/>
        </w:rPr>
        <w:t>hastanın halsizliği artarak bilinç kapanmaya başlar, ardından uyku hali ve koma</w:t>
      </w:r>
      <w:r w:rsidR="00737B24">
        <w:rPr>
          <w:rFonts w:ascii="Times New Roman" w:hAnsi="Times New Roman" w:cs="Times New Roman"/>
          <w:sz w:val="18"/>
          <w:szCs w:val="18"/>
        </w:rPr>
        <w:t xml:space="preserve"> ile hasta kaybedilebilir. </w:t>
      </w:r>
      <w:r w:rsidR="001C055D">
        <w:rPr>
          <w:rFonts w:ascii="Times New Roman" w:hAnsi="Times New Roman" w:cs="Times New Roman"/>
          <w:sz w:val="18"/>
          <w:szCs w:val="18"/>
        </w:rPr>
        <w:t xml:space="preserve">Hastalığın özellikle </w:t>
      </w:r>
      <w:proofErr w:type="spellStart"/>
      <w:r w:rsidR="007C3989">
        <w:rPr>
          <w:rFonts w:ascii="Times New Roman" w:hAnsi="Times New Roman" w:cs="Times New Roman"/>
          <w:sz w:val="18"/>
          <w:szCs w:val="18"/>
        </w:rPr>
        <w:t>epidemik</w:t>
      </w:r>
      <w:proofErr w:type="spellEnd"/>
      <w:r w:rsidR="007C3989">
        <w:rPr>
          <w:rFonts w:ascii="Times New Roman" w:hAnsi="Times New Roman" w:cs="Times New Roman"/>
          <w:sz w:val="18"/>
          <w:szCs w:val="18"/>
        </w:rPr>
        <w:t xml:space="preserve"> olarak ifade edildiği dönemler </w:t>
      </w:r>
      <w:r w:rsidR="0059258F">
        <w:rPr>
          <w:rFonts w:ascii="Times New Roman" w:hAnsi="Times New Roman" w:cs="Times New Roman"/>
          <w:sz w:val="18"/>
          <w:szCs w:val="18"/>
        </w:rPr>
        <w:t>Birinci</w:t>
      </w:r>
      <w:r w:rsidR="007C3989">
        <w:rPr>
          <w:rFonts w:ascii="Times New Roman" w:hAnsi="Times New Roman" w:cs="Times New Roman"/>
          <w:sz w:val="18"/>
          <w:szCs w:val="18"/>
        </w:rPr>
        <w:t xml:space="preserve"> Dünya Savaşı ve </w:t>
      </w:r>
      <w:r w:rsidR="0059258F">
        <w:rPr>
          <w:rFonts w:ascii="Times New Roman" w:hAnsi="Times New Roman" w:cs="Times New Roman"/>
          <w:sz w:val="18"/>
          <w:szCs w:val="18"/>
        </w:rPr>
        <w:t xml:space="preserve">İkinci </w:t>
      </w:r>
      <w:r w:rsidR="007C3989">
        <w:rPr>
          <w:rFonts w:ascii="Times New Roman" w:hAnsi="Times New Roman" w:cs="Times New Roman"/>
          <w:sz w:val="18"/>
          <w:szCs w:val="18"/>
        </w:rPr>
        <w:t xml:space="preserve">Dünya Savaşı yılları olup bunun nedeni savaş dönemlerinin </w:t>
      </w:r>
      <w:proofErr w:type="spellStart"/>
      <w:r w:rsidR="006B3CF2">
        <w:rPr>
          <w:rFonts w:ascii="Times New Roman" w:hAnsi="Times New Roman" w:cs="Times New Roman"/>
          <w:sz w:val="18"/>
          <w:szCs w:val="18"/>
        </w:rPr>
        <w:t>sosyo</w:t>
      </w:r>
      <w:proofErr w:type="spellEnd"/>
      <w:r w:rsidR="006B3CF2">
        <w:rPr>
          <w:rFonts w:ascii="Times New Roman" w:hAnsi="Times New Roman" w:cs="Times New Roman"/>
          <w:sz w:val="18"/>
          <w:szCs w:val="18"/>
        </w:rPr>
        <w:t xml:space="preserve">-ekonomik hayata olumsuz etkileridir. Savaş yıllarında ordunun </w:t>
      </w:r>
      <w:r w:rsidR="00266EA0">
        <w:rPr>
          <w:rFonts w:ascii="Times New Roman" w:hAnsi="Times New Roman" w:cs="Times New Roman"/>
          <w:sz w:val="18"/>
          <w:szCs w:val="18"/>
        </w:rPr>
        <w:t xml:space="preserve">toplanması ve cepheye sevki gibi süreçler kişisel hijyenin tam olarak sağlanamadığı dönemler olduğu için </w:t>
      </w:r>
      <w:r w:rsidR="00F20B28">
        <w:rPr>
          <w:rFonts w:ascii="Times New Roman" w:hAnsi="Times New Roman" w:cs="Times New Roman"/>
          <w:sz w:val="18"/>
          <w:szCs w:val="18"/>
        </w:rPr>
        <w:t xml:space="preserve">bulaşıcı ve salgın hastalıkların insanlar arasında hızla yayılmasında da etkili olmuştur. Bu çalışmada </w:t>
      </w:r>
      <w:r w:rsidR="000A6B1F">
        <w:rPr>
          <w:rFonts w:ascii="Times New Roman" w:hAnsi="Times New Roman" w:cs="Times New Roman"/>
          <w:sz w:val="18"/>
          <w:szCs w:val="18"/>
        </w:rPr>
        <w:t xml:space="preserve">nitel araştırma yöntemlerinden </w:t>
      </w:r>
      <w:r w:rsidR="00F20B28">
        <w:rPr>
          <w:rFonts w:ascii="Times New Roman" w:hAnsi="Times New Roman" w:cs="Times New Roman"/>
          <w:sz w:val="18"/>
          <w:szCs w:val="18"/>
        </w:rPr>
        <w:t>dok</w:t>
      </w:r>
      <w:r w:rsidR="000A6B1F">
        <w:rPr>
          <w:rFonts w:ascii="Times New Roman" w:hAnsi="Times New Roman" w:cs="Times New Roman"/>
          <w:sz w:val="18"/>
          <w:szCs w:val="18"/>
        </w:rPr>
        <w:t>ü</w:t>
      </w:r>
      <w:r w:rsidR="00F20B28">
        <w:rPr>
          <w:rFonts w:ascii="Times New Roman" w:hAnsi="Times New Roman" w:cs="Times New Roman"/>
          <w:sz w:val="18"/>
          <w:szCs w:val="18"/>
        </w:rPr>
        <w:t xml:space="preserve">man inceleme </w:t>
      </w:r>
      <w:r w:rsidR="0021780A">
        <w:rPr>
          <w:rFonts w:ascii="Times New Roman" w:hAnsi="Times New Roman" w:cs="Times New Roman"/>
          <w:sz w:val="18"/>
          <w:szCs w:val="18"/>
        </w:rPr>
        <w:t>yöntemi ile Cumhuriyet Gazetesi Arşivi’nde yer alan tifüs</w:t>
      </w:r>
      <w:r w:rsidR="00BD0B61">
        <w:rPr>
          <w:rFonts w:ascii="Times New Roman" w:hAnsi="Times New Roman" w:cs="Times New Roman"/>
          <w:sz w:val="18"/>
          <w:szCs w:val="18"/>
        </w:rPr>
        <w:t xml:space="preserve"> ve lekeli humma</w:t>
      </w:r>
      <w:r w:rsidR="0021780A">
        <w:rPr>
          <w:rFonts w:ascii="Times New Roman" w:hAnsi="Times New Roman" w:cs="Times New Roman"/>
          <w:sz w:val="18"/>
          <w:szCs w:val="18"/>
        </w:rPr>
        <w:t xml:space="preserve"> ile ilgili haberler taran</w:t>
      </w:r>
      <w:r w:rsidR="008546D3">
        <w:rPr>
          <w:rFonts w:ascii="Times New Roman" w:hAnsi="Times New Roman" w:cs="Times New Roman"/>
          <w:sz w:val="18"/>
          <w:szCs w:val="18"/>
        </w:rPr>
        <w:t xml:space="preserve">mış, tarama sonucunda elde edilen veriler kronolojik </w:t>
      </w:r>
      <w:r w:rsidR="0027086E">
        <w:rPr>
          <w:rFonts w:ascii="Times New Roman" w:hAnsi="Times New Roman" w:cs="Times New Roman"/>
          <w:sz w:val="18"/>
          <w:szCs w:val="18"/>
        </w:rPr>
        <w:t xml:space="preserve">ve içerik açısından </w:t>
      </w:r>
      <w:r w:rsidR="00BE42F9">
        <w:rPr>
          <w:rFonts w:ascii="Times New Roman" w:hAnsi="Times New Roman" w:cs="Times New Roman"/>
          <w:sz w:val="18"/>
          <w:szCs w:val="18"/>
        </w:rPr>
        <w:t>incelenerek s</w:t>
      </w:r>
      <w:r w:rsidR="008546D3">
        <w:rPr>
          <w:rFonts w:ascii="Times New Roman" w:hAnsi="Times New Roman" w:cs="Times New Roman"/>
          <w:sz w:val="18"/>
          <w:szCs w:val="18"/>
        </w:rPr>
        <w:t xml:space="preserve">ıralamaya tabi tutulmuştur. </w:t>
      </w:r>
      <w:r w:rsidR="006B4B81">
        <w:rPr>
          <w:rFonts w:ascii="Times New Roman" w:hAnsi="Times New Roman" w:cs="Times New Roman"/>
          <w:sz w:val="18"/>
          <w:szCs w:val="18"/>
        </w:rPr>
        <w:t>İnternet ortamında ulaşılan Cumhuriyet Gazetesi Arşivi</w:t>
      </w:r>
      <w:r w:rsidR="006310D9">
        <w:rPr>
          <w:rFonts w:ascii="Times New Roman" w:hAnsi="Times New Roman" w:cs="Times New Roman"/>
          <w:sz w:val="18"/>
          <w:szCs w:val="18"/>
        </w:rPr>
        <w:t>’nde dönem sınırlaması yapılmadan elde edilen veri sayısı</w:t>
      </w:r>
      <w:r w:rsidR="00BE42F9">
        <w:rPr>
          <w:rFonts w:ascii="Times New Roman" w:hAnsi="Times New Roman" w:cs="Times New Roman"/>
          <w:sz w:val="18"/>
          <w:szCs w:val="18"/>
        </w:rPr>
        <w:t>,</w:t>
      </w:r>
      <w:r w:rsidR="00BC1939">
        <w:rPr>
          <w:rFonts w:ascii="Times New Roman" w:hAnsi="Times New Roman" w:cs="Times New Roman"/>
          <w:sz w:val="18"/>
          <w:szCs w:val="18"/>
        </w:rPr>
        <w:t xml:space="preserve"> tifüs </w:t>
      </w:r>
      <w:r w:rsidR="00943008">
        <w:rPr>
          <w:rFonts w:ascii="Times New Roman" w:hAnsi="Times New Roman" w:cs="Times New Roman"/>
          <w:sz w:val="18"/>
          <w:szCs w:val="18"/>
        </w:rPr>
        <w:t>42</w:t>
      </w:r>
      <w:r w:rsidR="00436528">
        <w:rPr>
          <w:rFonts w:ascii="Times New Roman" w:hAnsi="Times New Roman" w:cs="Times New Roman"/>
          <w:sz w:val="18"/>
          <w:szCs w:val="18"/>
        </w:rPr>
        <w:t>9</w:t>
      </w:r>
      <w:r w:rsidR="00BC1939">
        <w:rPr>
          <w:rFonts w:ascii="Times New Roman" w:hAnsi="Times New Roman" w:cs="Times New Roman"/>
          <w:sz w:val="18"/>
          <w:szCs w:val="18"/>
        </w:rPr>
        <w:t xml:space="preserve">, lekeli humma ise </w:t>
      </w:r>
      <w:r w:rsidR="009F31A8">
        <w:rPr>
          <w:rFonts w:ascii="Times New Roman" w:hAnsi="Times New Roman" w:cs="Times New Roman"/>
          <w:sz w:val="18"/>
          <w:szCs w:val="18"/>
        </w:rPr>
        <w:t>59</w:t>
      </w:r>
      <w:r w:rsidR="00943008">
        <w:rPr>
          <w:rFonts w:ascii="Times New Roman" w:hAnsi="Times New Roman" w:cs="Times New Roman"/>
          <w:sz w:val="18"/>
          <w:szCs w:val="18"/>
        </w:rPr>
        <w:t xml:space="preserve"> </w:t>
      </w:r>
      <w:r w:rsidR="00371D26">
        <w:rPr>
          <w:rFonts w:ascii="Times New Roman" w:hAnsi="Times New Roman" w:cs="Times New Roman"/>
          <w:sz w:val="18"/>
          <w:szCs w:val="18"/>
        </w:rPr>
        <w:t xml:space="preserve">olup, </w:t>
      </w:r>
      <w:r w:rsidR="009F31A8">
        <w:rPr>
          <w:rFonts w:ascii="Times New Roman" w:hAnsi="Times New Roman" w:cs="Times New Roman"/>
          <w:sz w:val="18"/>
          <w:szCs w:val="18"/>
        </w:rPr>
        <w:t xml:space="preserve">tifüs ile ilgili </w:t>
      </w:r>
      <w:r w:rsidR="00371D26">
        <w:rPr>
          <w:rFonts w:ascii="Times New Roman" w:hAnsi="Times New Roman" w:cs="Times New Roman"/>
          <w:sz w:val="18"/>
          <w:szCs w:val="18"/>
        </w:rPr>
        <w:t xml:space="preserve">ilk haber 4 Ekim 1930, son haber ise </w:t>
      </w:r>
      <w:r w:rsidR="00412015">
        <w:rPr>
          <w:rFonts w:ascii="Times New Roman" w:hAnsi="Times New Roman" w:cs="Times New Roman"/>
          <w:sz w:val="18"/>
          <w:szCs w:val="18"/>
        </w:rPr>
        <w:t>14 Mart 2022</w:t>
      </w:r>
      <w:r w:rsidR="009F31A8">
        <w:rPr>
          <w:rFonts w:ascii="Times New Roman" w:hAnsi="Times New Roman" w:cs="Times New Roman"/>
          <w:sz w:val="18"/>
          <w:szCs w:val="18"/>
        </w:rPr>
        <w:t xml:space="preserve">, lekeli humma ile ilgili </w:t>
      </w:r>
      <w:r w:rsidR="0075663C">
        <w:rPr>
          <w:rFonts w:ascii="Times New Roman" w:hAnsi="Times New Roman" w:cs="Times New Roman"/>
          <w:sz w:val="18"/>
          <w:szCs w:val="18"/>
        </w:rPr>
        <w:t>ilk haber</w:t>
      </w:r>
      <w:r w:rsidR="00D87015">
        <w:rPr>
          <w:rFonts w:ascii="Times New Roman" w:hAnsi="Times New Roman" w:cs="Times New Roman"/>
          <w:sz w:val="18"/>
          <w:szCs w:val="18"/>
        </w:rPr>
        <w:t xml:space="preserve"> 4 Temmuz 1930, son haber ise </w:t>
      </w:r>
      <w:r w:rsidR="00002544">
        <w:rPr>
          <w:rFonts w:ascii="Times New Roman" w:hAnsi="Times New Roman" w:cs="Times New Roman"/>
          <w:sz w:val="18"/>
          <w:szCs w:val="18"/>
        </w:rPr>
        <w:t>3 Nisan 2020</w:t>
      </w:r>
      <w:r w:rsidR="00436528">
        <w:rPr>
          <w:rFonts w:ascii="Times New Roman" w:hAnsi="Times New Roman" w:cs="Times New Roman"/>
          <w:sz w:val="18"/>
          <w:szCs w:val="18"/>
        </w:rPr>
        <w:t xml:space="preserve"> tarihlidir. </w:t>
      </w:r>
      <w:r w:rsidR="00CA580C">
        <w:rPr>
          <w:rFonts w:ascii="Times New Roman" w:hAnsi="Times New Roman" w:cs="Times New Roman"/>
          <w:sz w:val="18"/>
          <w:szCs w:val="18"/>
        </w:rPr>
        <w:t xml:space="preserve">Zaman sınırlaması ile </w:t>
      </w:r>
      <w:r w:rsidR="00C0094B">
        <w:rPr>
          <w:rFonts w:ascii="Times New Roman" w:hAnsi="Times New Roman" w:cs="Times New Roman"/>
          <w:sz w:val="18"/>
          <w:szCs w:val="18"/>
        </w:rPr>
        <w:t xml:space="preserve">elde edilen veriler ise </w:t>
      </w:r>
      <w:r w:rsidR="00350150">
        <w:rPr>
          <w:rFonts w:ascii="Times New Roman" w:hAnsi="Times New Roman" w:cs="Times New Roman"/>
          <w:sz w:val="18"/>
          <w:szCs w:val="18"/>
        </w:rPr>
        <w:t xml:space="preserve">1 Eylül </w:t>
      </w:r>
      <w:r w:rsidR="00CA580C">
        <w:rPr>
          <w:rFonts w:ascii="Times New Roman" w:hAnsi="Times New Roman" w:cs="Times New Roman"/>
          <w:sz w:val="18"/>
          <w:szCs w:val="18"/>
        </w:rPr>
        <w:t>1939</w:t>
      </w:r>
      <w:r w:rsidR="00350150">
        <w:rPr>
          <w:rFonts w:ascii="Times New Roman" w:hAnsi="Times New Roman" w:cs="Times New Roman"/>
          <w:sz w:val="18"/>
          <w:szCs w:val="18"/>
        </w:rPr>
        <w:t xml:space="preserve"> ve 8 Mayıs </w:t>
      </w:r>
      <w:r w:rsidR="00CA580C">
        <w:rPr>
          <w:rFonts w:ascii="Times New Roman" w:hAnsi="Times New Roman" w:cs="Times New Roman"/>
          <w:sz w:val="18"/>
          <w:szCs w:val="18"/>
        </w:rPr>
        <w:t>1945 yılları arasındaki haberler ise tifüs için</w:t>
      </w:r>
      <w:r w:rsidR="005737AC">
        <w:rPr>
          <w:rFonts w:ascii="Times New Roman" w:hAnsi="Times New Roman" w:cs="Times New Roman"/>
          <w:sz w:val="18"/>
          <w:szCs w:val="18"/>
        </w:rPr>
        <w:t xml:space="preserve"> 1</w:t>
      </w:r>
      <w:r w:rsidR="00B651E5">
        <w:rPr>
          <w:rFonts w:ascii="Times New Roman" w:hAnsi="Times New Roman" w:cs="Times New Roman"/>
          <w:sz w:val="18"/>
          <w:szCs w:val="18"/>
        </w:rPr>
        <w:t>11</w:t>
      </w:r>
      <w:r w:rsidR="008004CD">
        <w:rPr>
          <w:rFonts w:ascii="Times New Roman" w:hAnsi="Times New Roman" w:cs="Times New Roman"/>
          <w:sz w:val="18"/>
          <w:szCs w:val="18"/>
        </w:rPr>
        <w:t xml:space="preserve">, lekeli humma için ise </w:t>
      </w:r>
      <w:r w:rsidR="005F5344">
        <w:rPr>
          <w:rFonts w:ascii="Times New Roman" w:hAnsi="Times New Roman" w:cs="Times New Roman"/>
          <w:sz w:val="18"/>
          <w:szCs w:val="18"/>
        </w:rPr>
        <w:t>1</w:t>
      </w:r>
      <w:r w:rsidR="00DC6A14">
        <w:rPr>
          <w:rFonts w:ascii="Times New Roman" w:hAnsi="Times New Roman" w:cs="Times New Roman"/>
          <w:sz w:val="18"/>
          <w:szCs w:val="18"/>
        </w:rPr>
        <w:t>6</w:t>
      </w:r>
      <w:r w:rsidR="00D44EFF">
        <w:rPr>
          <w:rFonts w:ascii="Times New Roman" w:hAnsi="Times New Roman" w:cs="Times New Roman"/>
          <w:sz w:val="18"/>
          <w:szCs w:val="18"/>
        </w:rPr>
        <w:t xml:space="preserve"> adettir. </w:t>
      </w:r>
      <w:r w:rsidR="00A9055D">
        <w:rPr>
          <w:rFonts w:ascii="Times New Roman" w:hAnsi="Times New Roman" w:cs="Times New Roman"/>
          <w:sz w:val="18"/>
          <w:szCs w:val="18"/>
        </w:rPr>
        <w:t>Toplam 1</w:t>
      </w:r>
      <w:r w:rsidR="00B651E5">
        <w:rPr>
          <w:rFonts w:ascii="Times New Roman" w:hAnsi="Times New Roman" w:cs="Times New Roman"/>
          <w:sz w:val="18"/>
          <w:szCs w:val="18"/>
        </w:rPr>
        <w:t>36</w:t>
      </w:r>
      <w:r w:rsidR="00A9055D">
        <w:rPr>
          <w:rFonts w:ascii="Times New Roman" w:hAnsi="Times New Roman" w:cs="Times New Roman"/>
          <w:sz w:val="18"/>
          <w:szCs w:val="18"/>
        </w:rPr>
        <w:t xml:space="preserve"> gazete haberi incelenerek hazırlanan çalışmada 1943 yılına ait haberlerin çok olması dikkat çek</w:t>
      </w:r>
      <w:r w:rsidR="003C3816">
        <w:rPr>
          <w:rFonts w:ascii="Times New Roman" w:hAnsi="Times New Roman" w:cs="Times New Roman"/>
          <w:sz w:val="18"/>
          <w:szCs w:val="18"/>
        </w:rPr>
        <w:t xml:space="preserve">icidir.  </w:t>
      </w:r>
      <w:r w:rsidR="00B23B6D">
        <w:rPr>
          <w:rFonts w:ascii="Times New Roman" w:hAnsi="Times New Roman" w:cs="Times New Roman"/>
          <w:sz w:val="18"/>
          <w:szCs w:val="18"/>
        </w:rPr>
        <w:t xml:space="preserve">Özellikle hastalığın pik yaptığı savaş </w:t>
      </w:r>
      <w:r w:rsidR="003A276E">
        <w:rPr>
          <w:rFonts w:ascii="Times New Roman" w:hAnsi="Times New Roman" w:cs="Times New Roman"/>
          <w:sz w:val="18"/>
          <w:szCs w:val="18"/>
        </w:rPr>
        <w:t>yıllarında her ne kadar Türkiye İkinci Dünya Savaşı</w:t>
      </w:r>
      <w:r w:rsidR="00456E99">
        <w:rPr>
          <w:rFonts w:ascii="Times New Roman" w:hAnsi="Times New Roman" w:cs="Times New Roman"/>
          <w:sz w:val="18"/>
          <w:szCs w:val="18"/>
        </w:rPr>
        <w:t>’</w:t>
      </w:r>
      <w:r w:rsidR="003A276E">
        <w:rPr>
          <w:rFonts w:ascii="Times New Roman" w:hAnsi="Times New Roman" w:cs="Times New Roman"/>
          <w:sz w:val="18"/>
          <w:szCs w:val="18"/>
        </w:rPr>
        <w:t xml:space="preserve">na girmemişse de </w:t>
      </w:r>
      <w:r w:rsidR="00DB1424">
        <w:rPr>
          <w:rFonts w:ascii="Times New Roman" w:hAnsi="Times New Roman" w:cs="Times New Roman"/>
          <w:sz w:val="18"/>
          <w:szCs w:val="18"/>
        </w:rPr>
        <w:t>ülkede seferberlik ilan edilmesi ve savaşa hazır bir ordunun olması</w:t>
      </w:r>
      <w:r w:rsidR="00337355">
        <w:rPr>
          <w:rFonts w:ascii="Times New Roman" w:hAnsi="Times New Roman" w:cs="Times New Roman"/>
          <w:sz w:val="18"/>
          <w:szCs w:val="18"/>
        </w:rPr>
        <w:t xml:space="preserve"> </w:t>
      </w:r>
      <w:r w:rsidR="00DB1424">
        <w:rPr>
          <w:rFonts w:ascii="Times New Roman" w:hAnsi="Times New Roman" w:cs="Times New Roman"/>
          <w:sz w:val="18"/>
          <w:szCs w:val="18"/>
        </w:rPr>
        <w:t>hastalı</w:t>
      </w:r>
      <w:r w:rsidR="00337355">
        <w:rPr>
          <w:rFonts w:ascii="Times New Roman" w:hAnsi="Times New Roman" w:cs="Times New Roman"/>
          <w:sz w:val="18"/>
          <w:szCs w:val="18"/>
        </w:rPr>
        <w:t xml:space="preserve">ğın askerler arasında yayılmasına ve bu şekilde tüm ülkede </w:t>
      </w:r>
      <w:r w:rsidR="00CF1BB5">
        <w:rPr>
          <w:rFonts w:ascii="Times New Roman" w:hAnsi="Times New Roman" w:cs="Times New Roman"/>
          <w:sz w:val="18"/>
          <w:szCs w:val="18"/>
        </w:rPr>
        <w:t xml:space="preserve">görülmesine neden olmuştur. Bu dönemde hastalığa karşı mücadele ulusal basına da yansımıştır. Ulusal basın özellikle insanların hastalığa karşı bilinçlendirilmesinde </w:t>
      </w:r>
      <w:r w:rsidR="008261A7">
        <w:rPr>
          <w:rFonts w:ascii="Times New Roman" w:hAnsi="Times New Roman" w:cs="Times New Roman"/>
          <w:sz w:val="18"/>
          <w:szCs w:val="18"/>
        </w:rPr>
        <w:t xml:space="preserve">etkili olmuştur. </w:t>
      </w:r>
    </w:p>
    <w:p w14:paraId="56637FB1" w14:textId="7AA07F91" w:rsidR="00F80977" w:rsidRDefault="00F80977" w:rsidP="00A551E7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25C8">
        <w:rPr>
          <w:rFonts w:ascii="Times New Roman" w:hAnsi="Times New Roman" w:cs="Times New Roman"/>
          <w:b/>
          <w:bCs/>
          <w:sz w:val="18"/>
          <w:szCs w:val="18"/>
        </w:rPr>
        <w:t>Anahtar Kelimeler:</w:t>
      </w:r>
      <w:r>
        <w:rPr>
          <w:rFonts w:ascii="Times New Roman" w:hAnsi="Times New Roman" w:cs="Times New Roman"/>
          <w:sz w:val="18"/>
          <w:szCs w:val="18"/>
        </w:rPr>
        <w:t xml:space="preserve"> Ulusal Basın, Tifüs, Lekeli Humma, İkinci Dünya Savaşı</w:t>
      </w:r>
    </w:p>
    <w:p w14:paraId="702BEB75" w14:textId="77777777" w:rsidR="00643344" w:rsidRDefault="00643344" w:rsidP="00A551E7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24653E8" w14:textId="62177D5F" w:rsidR="00F80977" w:rsidRPr="00BC5F40" w:rsidRDefault="00BC5F40" w:rsidP="00BC5F40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F40">
        <w:rPr>
          <w:rFonts w:ascii="Times New Roman" w:hAnsi="Times New Roman" w:cs="Times New Roman"/>
          <w:b/>
          <w:bCs/>
          <w:sz w:val="24"/>
          <w:szCs w:val="24"/>
        </w:rPr>
        <w:t>TYPHUS IN THE NATIONAL PRESS IN THE YEARS OF THE WORLD WAR</w:t>
      </w:r>
      <w:r w:rsidR="0059258F">
        <w:rPr>
          <w:rFonts w:ascii="Times New Roman" w:hAnsi="Times New Roman" w:cs="Times New Roman"/>
          <w:b/>
          <w:bCs/>
          <w:sz w:val="24"/>
          <w:szCs w:val="24"/>
        </w:rPr>
        <w:t xml:space="preserve"> II</w:t>
      </w:r>
      <w:r w:rsidRPr="00BC5F4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643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5F40">
        <w:rPr>
          <w:rFonts w:ascii="Times New Roman" w:hAnsi="Times New Roman" w:cs="Times New Roman"/>
          <w:b/>
          <w:bCs/>
          <w:sz w:val="24"/>
          <w:szCs w:val="24"/>
        </w:rPr>
        <w:t>CUMHURIYET NEWSPAPER EXAMPLE</w:t>
      </w:r>
    </w:p>
    <w:p w14:paraId="21A0D156" w14:textId="65D4B803" w:rsidR="00177284" w:rsidRPr="001E25C8" w:rsidRDefault="00177284" w:rsidP="00177284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proofErr w:type="spellStart"/>
      <w:r w:rsidRPr="001E25C8">
        <w:rPr>
          <w:rFonts w:ascii="Times New Roman" w:hAnsi="Times New Roman" w:cs="Times New Roman"/>
          <w:b/>
          <w:bCs/>
          <w:sz w:val="18"/>
          <w:szCs w:val="18"/>
        </w:rPr>
        <w:t>Abstract</w:t>
      </w:r>
      <w:proofErr w:type="spellEnd"/>
      <w:r w:rsidRPr="001E25C8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14:paraId="318B9939" w14:textId="462695D7" w:rsidR="00177284" w:rsidRPr="00177284" w:rsidRDefault="00177284" w:rsidP="00177284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77284">
        <w:rPr>
          <w:rFonts w:ascii="Times New Roman" w:hAnsi="Times New Roman" w:cs="Times New Roman"/>
          <w:sz w:val="18"/>
          <w:szCs w:val="18"/>
        </w:rPr>
        <w:t xml:space="preserve">Lice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carriers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epidemic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typhus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also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known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spotted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caused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bacterium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Rickettsia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prowazekii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transmitted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lice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reach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patient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febrile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biting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body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healthy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person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mixing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bacteria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into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blood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incubation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is 10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days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at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beginning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symptoms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such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headache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weakness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mild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may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occur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increases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severity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fourth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day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progresses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up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40 </w:t>
      </w:r>
      <w:r w:rsidR="00F62021">
        <w:rPr>
          <w:rFonts w:ascii="Times New Roman" w:hAnsi="Times New Roman" w:cs="Times New Roman"/>
          <w:sz w:val="18"/>
          <w:szCs w:val="18"/>
        </w:rPr>
        <w:sym w:font="Symbol" w:char="F0B0"/>
      </w:r>
      <w:r w:rsidRPr="00177284">
        <w:rPr>
          <w:rFonts w:ascii="Times New Roman" w:hAnsi="Times New Roman" w:cs="Times New Roman"/>
          <w:sz w:val="18"/>
          <w:szCs w:val="18"/>
        </w:rPr>
        <w:t xml:space="preserve">C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does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not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decrease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On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fifth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day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rashes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start on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shoulders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chest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spread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whole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body,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except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palms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hands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head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soles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seen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second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third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weeks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lastRenderedPageBreak/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critical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can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survive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decreases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slowly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full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recovery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may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take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several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months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On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other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hand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patients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cannot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survive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critical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patient's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fatigue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increases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consciousness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begins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close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patient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may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sleepiness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coma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when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especially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expressed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epidemic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World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II.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reason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negative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effects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socio-economic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life.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During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years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processes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such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gathering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army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its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dispatch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front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also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effective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rapid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spread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infectious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epidemic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among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people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since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when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personal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hygiene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could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not be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fully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achieved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about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typhus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spotted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Cumhuriyet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Newspaper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Archive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scanned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document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analysis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method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one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qualitative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research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methods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data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obtained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as a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result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scanning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were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examined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terms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chronological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content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sorted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number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data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obtained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without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limitation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Cumhuriyet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Newspaper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Archive,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can be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accessed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internet, is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typhus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429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spotted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59.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first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about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typhus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October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4, 1930,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last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March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14, 2022,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first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about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spotted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July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4, 1930 ,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latest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dated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April 3, 2020.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data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obtained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with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time limit is 111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typhus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16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spotted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fever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between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September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1, 1939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May 8, 1945.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study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which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prepared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examining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a total of 136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newspaper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it is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remarkable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that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are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many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news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from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1943.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Especially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during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years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when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peaked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although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Turkey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not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enter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World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War</w:t>
      </w:r>
      <w:proofErr w:type="spellEnd"/>
      <w:r w:rsidR="00AB018E">
        <w:rPr>
          <w:rFonts w:ascii="Times New Roman" w:hAnsi="Times New Roman" w:cs="Times New Roman"/>
          <w:sz w:val="18"/>
          <w:szCs w:val="18"/>
        </w:rPr>
        <w:t xml:space="preserve"> II</w:t>
      </w:r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declaration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mobilization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country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presence of an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army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ready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for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caused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spread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among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soldiers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and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thus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seen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all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over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country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In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period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fight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against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also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reflected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national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press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national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press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has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been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especially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effective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in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raising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people's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awareness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of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the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disease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>.</w:t>
      </w:r>
    </w:p>
    <w:p w14:paraId="10FB2D5A" w14:textId="5381F666" w:rsidR="00851D6C" w:rsidRPr="00177284" w:rsidRDefault="00177284" w:rsidP="00177284">
      <w:pPr>
        <w:spacing w:after="120" w:line="36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1E25C8">
        <w:rPr>
          <w:rFonts w:ascii="Times New Roman" w:hAnsi="Times New Roman" w:cs="Times New Roman"/>
          <w:b/>
          <w:bCs/>
          <w:sz w:val="18"/>
          <w:szCs w:val="18"/>
        </w:rPr>
        <w:t>Keywords</w:t>
      </w:r>
      <w:proofErr w:type="spellEnd"/>
      <w:r w:rsidRPr="001E25C8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National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Press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Typhus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Spotted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Fever, World </w:t>
      </w:r>
      <w:proofErr w:type="spellStart"/>
      <w:r w:rsidRPr="00177284">
        <w:rPr>
          <w:rFonts w:ascii="Times New Roman" w:hAnsi="Times New Roman" w:cs="Times New Roman"/>
          <w:sz w:val="18"/>
          <w:szCs w:val="18"/>
        </w:rPr>
        <w:t>War</w:t>
      </w:r>
      <w:proofErr w:type="spellEnd"/>
      <w:r w:rsidRPr="00177284">
        <w:rPr>
          <w:rFonts w:ascii="Times New Roman" w:hAnsi="Times New Roman" w:cs="Times New Roman"/>
          <w:sz w:val="18"/>
          <w:szCs w:val="18"/>
        </w:rPr>
        <w:t xml:space="preserve"> II</w:t>
      </w:r>
    </w:p>
    <w:sectPr w:rsidR="00851D6C" w:rsidRPr="00177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9318" w14:textId="77777777" w:rsidR="00164AB0" w:rsidRDefault="00164AB0" w:rsidP="00414A31">
      <w:pPr>
        <w:spacing w:after="0" w:line="240" w:lineRule="auto"/>
      </w:pPr>
      <w:r>
        <w:separator/>
      </w:r>
    </w:p>
  </w:endnote>
  <w:endnote w:type="continuationSeparator" w:id="0">
    <w:p w14:paraId="46398C04" w14:textId="77777777" w:rsidR="00164AB0" w:rsidRDefault="00164AB0" w:rsidP="0041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E634B" w14:textId="77777777" w:rsidR="00164AB0" w:rsidRDefault="00164AB0" w:rsidP="00414A31">
      <w:pPr>
        <w:spacing w:after="0" w:line="240" w:lineRule="auto"/>
      </w:pPr>
      <w:r>
        <w:separator/>
      </w:r>
    </w:p>
  </w:footnote>
  <w:footnote w:type="continuationSeparator" w:id="0">
    <w:p w14:paraId="1575C4A0" w14:textId="77777777" w:rsidR="00164AB0" w:rsidRDefault="00164AB0" w:rsidP="00414A31">
      <w:pPr>
        <w:spacing w:after="0" w:line="240" w:lineRule="auto"/>
      </w:pPr>
      <w:r>
        <w:continuationSeparator/>
      </w:r>
    </w:p>
  </w:footnote>
  <w:footnote w:id="1">
    <w:p w14:paraId="3A8C3736" w14:textId="4BF13818" w:rsidR="00414A31" w:rsidRPr="00C11B21" w:rsidRDefault="00414A31" w:rsidP="00C11B21">
      <w:pPr>
        <w:pStyle w:val="DipnotMetni"/>
        <w:jc w:val="both"/>
        <w:rPr>
          <w:rFonts w:ascii="Times New Roman" w:hAnsi="Times New Roman" w:cs="Times New Roman"/>
          <w:sz w:val="18"/>
          <w:szCs w:val="18"/>
        </w:rPr>
      </w:pPr>
      <w:r w:rsidRPr="00C11B21">
        <w:rPr>
          <w:rStyle w:val="DipnotBavurusu"/>
          <w:rFonts w:ascii="Times New Roman" w:hAnsi="Times New Roman" w:cs="Times New Roman"/>
          <w:sz w:val="18"/>
          <w:szCs w:val="18"/>
        </w:rPr>
        <w:sym w:font="Symbol" w:char="F02A"/>
      </w:r>
      <w:r w:rsidRPr="00C11B21">
        <w:rPr>
          <w:rFonts w:ascii="Times New Roman" w:hAnsi="Times New Roman" w:cs="Times New Roman"/>
          <w:sz w:val="18"/>
          <w:szCs w:val="18"/>
        </w:rPr>
        <w:t xml:space="preserve"> Doç. Dr. </w:t>
      </w:r>
      <w:r w:rsidR="00B167D0" w:rsidRPr="00C11B21">
        <w:rPr>
          <w:rFonts w:ascii="Times New Roman" w:hAnsi="Times New Roman" w:cs="Times New Roman"/>
          <w:sz w:val="18"/>
          <w:szCs w:val="18"/>
        </w:rPr>
        <w:t xml:space="preserve">Osmaniye Korkut Ata Üniversitesi, Fen Edebiyat Fakültesi, Tarih Bölümü, </w:t>
      </w:r>
      <w:hyperlink r:id="rId1" w:history="1">
        <w:r w:rsidR="00B167D0" w:rsidRPr="00C11B21">
          <w:rPr>
            <w:rStyle w:val="Kpr"/>
            <w:rFonts w:ascii="Times New Roman" w:hAnsi="Times New Roman" w:cs="Times New Roman"/>
            <w:sz w:val="18"/>
            <w:szCs w:val="18"/>
          </w:rPr>
          <w:t>ummugulsumcandeger@osmaniye.edu.tr</w:t>
        </w:r>
      </w:hyperlink>
      <w:r w:rsidR="00B167D0" w:rsidRPr="00C11B21">
        <w:rPr>
          <w:rFonts w:ascii="Times New Roman" w:hAnsi="Times New Roman" w:cs="Times New Roman"/>
          <w:sz w:val="18"/>
          <w:szCs w:val="18"/>
        </w:rPr>
        <w:t xml:space="preserve">, ORCID ID: </w:t>
      </w:r>
      <w:r w:rsidR="00C11B21" w:rsidRPr="00C11B21">
        <w:rPr>
          <w:rFonts w:ascii="Times New Roman" w:hAnsi="Times New Roman" w:cs="Times New Roman"/>
          <w:sz w:val="18"/>
          <w:szCs w:val="18"/>
        </w:rPr>
        <w:t xml:space="preserve"> https://orcid.org/0000-0002-6717-93110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C8"/>
    <w:rsid w:val="00002544"/>
    <w:rsid w:val="00067B4D"/>
    <w:rsid w:val="000A6B1F"/>
    <w:rsid w:val="000A7067"/>
    <w:rsid w:val="000B1634"/>
    <w:rsid w:val="000B2813"/>
    <w:rsid w:val="000E4808"/>
    <w:rsid w:val="00164AB0"/>
    <w:rsid w:val="00177284"/>
    <w:rsid w:val="001C055D"/>
    <w:rsid w:val="001E25C8"/>
    <w:rsid w:val="002057C8"/>
    <w:rsid w:val="0021780A"/>
    <w:rsid w:val="00251393"/>
    <w:rsid w:val="00266EA0"/>
    <w:rsid w:val="0027086E"/>
    <w:rsid w:val="0029141F"/>
    <w:rsid w:val="00337355"/>
    <w:rsid w:val="00350150"/>
    <w:rsid w:val="003506B5"/>
    <w:rsid w:val="00371D26"/>
    <w:rsid w:val="003A276E"/>
    <w:rsid w:val="003C3816"/>
    <w:rsid w:val="004050AD"/>
    <w:rsid w:val="00412015"/>
    <w:rsid w:val="00414A31"/>
    <w:rsid w:val="00436528"/>
    <w:rsid w:val="00451A3B"/>
    <w:rsid w:val="00456E99"/>
    <w:rsid w:val="004C2D23"/>
    <w:rsid w:val="0050556E"/>
    <w:rsid w:val="005402F8"/>
    <w:rsid w:val="005737AC"/>
    <w:rsid w:val="00575F69"/>
    <w:rsid w:val="0059258F"/>
    <w:rsid w:val="005F5344"/>
    <w:rsid w:val="00602115"/>
    <w:rsid w:val="00614ACC"/>
    <w:rsid w:val="006310D9"/>
    <w:rsid w:val="00643344"/>
    <w:rsid w:val="00675445"/>
    <w:rsid w:val="00682140"/>
    <w:rsid w:val="006B3CF2"/>
    <w:rsid w:val="006B4B81"/>
    <w:rsid w:val="006F661A"/>
    <w:rsid w:val="00737B24"/>
    <w:rsid w:val="0075663C"/>
    <w:rsid w:val="007C3989"/>
    <w:rsid w:val="008004CD"/>
    <w:rsid w:val="008261A7"/>
    <w:rsid w:val="00833954"/>
    <w:rsid w:val="00833CDE"/>
    <w:rsid w:val="00851D6C"/>
    <w:rsid w:val="008546D3"/>
    <w:rsid w:val="00943008"/>
    <w:rsid w:val="009B5BB3"/>
    <w:rsid w:val="009F31A8"/>
    <w:rsid w:val="00A551E7"/>
    <w:rsid w:val="00A9055D"/>
    <w:rsid w:val="00AB018E"/>
    <w:rsid w:val="00AF2A1F"/>
    <w:rsid w:val="00B167D0"/>
    <w:rsid w:val="00B17E5E"/>
    <w:rsid w:val="00B23B6D"/>
    <w:rsid w:val="00B651E5"/>
    <w:rsid w:val="00BC1939"/>
    <w:rsid w:val="00BC5F40"/>
    <w:rsid w:val="00BD0B61"/>
    <w:rsid w:val="00BE42F9"/>
    <w:rsid w:val="00C0094B"/>
    <w:rsid w:val="00C11B21"/>
    <w:rsid w:val="00C533AB"/>
    <w:rsid w:val="00CA580C"/>
    <w:rsid w:val="00CF0286"/>
    <w:rsid w:val="00CF1BB5"/>
    <w:rsid w:val="00D44EFF"/>
    <w:rsid w:val="00D85787"/>
    <w:rsid w:val="00D87015"/>
    <w:rsid w:val="00DB1424"/>
    <w:rsid w:val="00DC6A14"/>
    <w:rsid w:val="00E32B0F"/>
    <w:rsid w:val="00EF098E"/>
    <w:rsid w:val="00F20B28"/>
    <w:rsid w:val="00F2693A"/>
    <w:rsid w:val="00F2734B"/>
    <w:rsid w:val="00F32669"/>
    <w:rsid w:val="00F62021"/>
    <w:rsid w:val="00F8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7DA9"/>
  <w15:chartTrackingRefBased/>
  <w15:docId w15:val="{CE8D2CD3-0051-4056-858E-317B3B8B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14A3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4A3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4A3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B167D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16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mmugulsumcandeger@osmaniye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F09FE-E5ED-4FD4-936B-799E6108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87</cp:revision>
  <dcterms:created xsi:type="dcterms:W3CDTF">2022-04-12T19:06:00Z</dcterms:created>
  <dcterms:modified xsi:type="dcterms:W3CDTF">2022-04-12T20:41:00Z</dcterms:modified>
</cp:coreProperties>
</file>