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414" w14:textId="5117DFC6" w:rsidR="008449C5" w:rsidRPr="00B005B8" w:rsidRDefault="008449C5" w:rsidP="008449C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Everchanging World</w:t>
      </w:r>
      <w:r w:rsidRPr="00B005B8">
        <w:rPr>
          <w:rFonts w:ascii="Times New Roman" w:hAnsi="Times New Roman" w:cs="Times New Roman"/>
          <w:b/>
          <w:bCs/>
          <w:sz w:val="28"/>
          <w:szCs w:val="28"/>
          <w:lang w:val="en-US"/>
        </w:rPr>
        <w:t xml:space="preserve">: </w:t>
      </w:r>
      <w:r w:rsidR="005172EC">
        <w:rPr>
          <w:rFonts w:ascii="Times New Roman" w:hAnsi="Times New Roman" w:cs="Times New Roman"/>
          <w:b/>
          <w:bCs/>
          <w:sz w:val="28"/>
          <w:szCs w:val="28"/>
          <w:lang w:val="en-US"/>
        </w:rPr>
        <w:t>Challenges and Opportunities</w:t>
      </w:r>
    </w:p>
    <w:p w14:paraId="56B6511F" w14:textId="77777777" w:rsidR="008449C5" w:rsidRPr="00E548CC" w:rsidRDefault="008449C5" w:rsidP="008449C5">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 xml:space="preserve">Sonal </w:t>
      </w:r>
      <w:proofErr w:type="spellStart"/>
      <w:r w:rsidRPr="00E548CC">
        <w:rPr>
          <w:rFonts w:ascii="Times New Roman" w:eastAsia="Times New Roman" w:hAnsi="Times New Roman" w:cs="Times New Roman"/>
          <w:bCs/>
          <w:sz w:val="28"/>
          <w:szCs w:val="28"/>
        </w:rPr>
        <w:t>Ulal</w:t>
      </w:r>
      <w:proofErr w:type="spellEnd"/>
      <w:r w:rsidRPr="00E548CC">
        <w:rPr>
          <w:rFonts w:ascii="Times New Roman" w:eastAsia="Times New Roman" w:hAnsi="Times New Roman" w:cs="Times New Roman"/>
          <w:bCs/>
          <w:sz w:val="28"/>
          <w:szCs w:val="28"/>
        </w:rPr>
        <w:t xml:space="preserve"> Sarkar</w:t>
      </w:r>
    </w:p>
    <w:p w14:paraId="2B52F265" w14:textId="77777777" w:rsidR="008449C5" w:rsidRPr="00E548CC" w:rsidRDefault="008449C5" w:rsidP="008449C5">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PhD. Research Scholar</w:t>
      </w:r>
    </w:p>
    <w:p w14:paraId="2829E841" w14:textId="5E482546" w:rsidR="008449C5" w:rsidRPr="00E548CC" w:rsidRDefault="008449C5" w:rsidP="008449C5">
      <w:pPr>
        <w:spacing w:after="0" w:line="240" w:lineRule="auto"/>
        <w:jc w:val="right"/>
        <w:rPr>
          <w:rFonts w:ascii="Times New Roman" w:eastAsia="Times New Roman" w:hAnsi="Times New Roman" w:cs="Times New Roman"/>
          <w:bCs/>
          <w:sz w:val="28"/>
          <w:szCs w:val="28"/>
        </w:rPr>
      </w:pPr>
      <w:proofErr w:type="spellStart"/>
      <w:r w:rsidRPr="00E548CC">
        <w:rPr>
          <w:rFonts w:ascii="Times New Roman" w:eastAsia="Times New Roman" w:hAnsi="Times New Roman" w:cs="Times New Roman"/>
          <w:bCs/>
          <w:sz w:val="28"/>
          <w:szCs w:val="28"/>
        </w:rPr>
        <w:t>Dr.</w:t>
      </w:r>
      <w:proofErr w:type="spellEnd"/>
      <w:r w:rsidRPr="00E548CC">
        <w:rPr>
          <w:rFonts w:ascii="Times New Roman" w:eastAsia="Times New Roman" w:hAnsi="Times New Roman" w:cs="Times New Roman"/>
          <w:bCs/>
          <w:sz w:val="28"/>
          <w:szCs w:val="28"/>
        </w:rPr>
        <w:t xml:space="preserve"> </w:t>
      </w:r>
      <w:r w:rsidR="005172EC">
        <w:rPr>
          <w:rFonts w:ascii="Times New Roman" w:eastAsia="Times New Roman" w:hAnsi="Times New Roman" w:cs="Times New Roman"/>
          <w:bCs/>
          <w:sz w:val="28"/>
          <w:szCs w:val="28"/>
        </w:rPr>
        <w:t>Anjali Dave</w:t>
      </w:r>
    </w:p>
    <w:p w14:paraId="6ABFDE1A" w14:textId="77777777" w:rsidR="008449C5" w:rsidRPr="00E548CC" w:rsidRDefault="008449C5" w:rsidP="008449C5">
      <w:pPr>
        <w:spacing w:after="0" w:line="240" w:lineRule="auto"/>
        <w:jc w:val="right"/>
        <w:rPr>
          <w:rFonts w:ascii="Times New Roman" w:eastAsia="Times New Roman" w:hAnsi="Times New Roman" w:cs="Times New Roman"/>
          <w:bCs/>
          <w:sz w:val="28"/>
          <w:szCs w:val="28"/>
        </w:rPr>
      </w:pPr>
      <w:proofErr w:type="spellStart"/>
      <w:r w:rsidRPr="00E548CC">
        <w:rPr>
          <w:rFonts w:ascii="Times New Roman" w:eastAsia="Times New Roman" w:hAnsi="Times New Roman" w:cs="Times New Roman"/>
          <w:bCs/>
          <w:sz w:val="28"/>
          <w:szCs w:val="28"/>
        </w:rPr>
        <w:t>Waymade</w:t>
      </w:r>
      <w:proofErr w:type="spellEnd"/>
      <w:r w:rsidRPr="00E548CC">
        <w:rPr>
          <w:rFonts w:ascii="Times New Roman" w:eastAsia="Times New Roman" w:hAnsi="Times New Roman" w:cs="Times New Roman"/>
          <w:bCs/>
          <w:sz w:val="28"/>
          <w:szCs w:val="28"/>
        </w:rPr>
        <w:t xml:space="preserve"> College of Education</w:t>
      </w:r>
    </w:p>
    <w:p w14:paraId="5DB87924" w14:textId="77777777" w:rsidR="008449C5" w:rsidRPr="00E548CC" w:rsidRDefault="008449C5" w:rsidP="008449C5">
      <w:pPr>
        <w:tabs>
          <w:tab w:val="left" w:pos="7140"/>
        </w:tabs>
        <w:rPr>
          <w:rFonts w:ascii="Times New Roman" w:hAnsi="Times New Roman" w:cs="Times New Roman"/>
          <w:sz w:val="28"/>
          <w:szCs w:val="28"/>
          <w:lang w:val="en-US"/>
        </w:rPr>
      </w:pPr>
      <w:r w:rsidRPr="00E548CC">
        <w:rPr>
          <w:rFonts w:ascii="Times New Roman" w:hAnsi="Times New Roman" w:cs="Times New Roman"/>
          <w:b/>
          <w:bCs/>
          <w:sz w:val="28"/>
          <w:szCs w:val="28"/>
          <w:lang w:val="en-US"/>
        </w:rPr>
        <w:t xml:space="preserve">                                                                                                     </w:t>
      </w:r>
      <w:r w:rsidRPr="00E548CC">
        <w:rPr>
          <w:rFonts w:ascii="Times New Roman" w:hAnsi="Times New Roman" w:cs="Times New Roman"/>
          <w:sz w:val="28"/>
          <w:szCs w:val="28"/>
          <w:lang w:val="en-US"/>
        </w:rPr>
        <w:t>CVM University</w:t>
      </w:r>
    </w:p>
    <w:p w14:paraId="090C30EC" w14:textId="77777777" w:rsidR="008449C5" w:rsidRDefault="008449C5" w:rsidP="008449C5">
      <w:pPr>
        <w:tabs>
          <w:tab w:val="right" w:pos="9026"/>
        </w:tabs>
        <w:rPr>
          <w:rFonts w:ascii="Times New Roman" w:hAnsi="Times New Roman" w:cs="Times New Roman"/>
          <w:b/>
          <w:bCs/>
          <w:sz w:val="28"/>
          <w:szCs w:val="28"/>
          <w:lang w:val="en-US"/>
        </w:rPr>
      </w:pPr>
    </w:p>
    <w:p w14:paraId="6C6FFE4D" w14:textId="77777777" w:rsidR="0068761D" w:rsidRDefault="008449C5" w:rsidP="008449C5">
      <w:pPr>
        <w:tabs>
          <w:tab w:val="right" w:pos="9026"/>
        </w:tabs>
        <w:rPr>
          <w:rFonts w:ascii="Times New Roman" w:hAnsi="Times New Roman" w:cs="Times New Roman"/>
          <w:b/>
          <w:bCs/>
          <w:sz w:val="28"/>
          <w:szCs w:val="28"/>
          <w:lang w:val="en-US"/>
        </w:rPr>
      </w:pPr>
      <w:r w:rsidRPr="00950B1E">
        <w:rPr>
          <w:rFonts w:ascii="Times New Roman" w:hAnsi="Times New Roman" w:cs="Times New Roman"/>
          <w:b/>
          <w:bCs/>
          <w:sz w:val="28"/>
          <w:szCs w:val="28"/>
          <w:lang w:val="en-US"/>
        </w:rPr>
        <w:t>Abstract</w:t>
      </w:r>
      <w:r>
        <w:rPr>
          <w:rFonts w:ascii="Times New Roman" w:hAnsi="Times New Roman" w:cs="Times New Roman"/>
          <w:b/>
          <w:bCs/>
          <w:sz w:val="28"/>
          <w:szCs w:val="28"/>
          <w:lang w:val="en-US"/>
        </w:rPr>
        <w:t xml:space="preserve"> </w:t>
      </w:r>
    </w:p>
    <w:p w14:paraId="6C587B3B" w14:textId="77777777" w:rsidR="0068761D" w:rsidRPr="0068761D" w:rsidRDefault="0068761D" w:rsidP="0068761D">
      <w:pPr>
        <w:rPr>
          <w:rFonts w:ascii="Times New Roman" w:hAnsi="Times New Roman" w:cs="Times New Roman"/>
          <w:sz w:val="24"/>
          <w:szCs w:val="24"/>
        </w:rPr>
      </w:pPr>
      <w:r w:rsidRPr="0068761D">
        <w:rPr>
          <w:rFonts w:ascii="Times New Roman" w:hAnsi="Times New Roman" w:cs="Times New Roman"/>
          <w:color w:val="333333"/>
          <w:sz w:val="24"/>
          <w:szCs w:val="24"/>
          <w:shd w:val="clear" w:color="auto" w:fill="FFFFFF"/>
        </w:rPr>
        <w:t>Humanity is facing major global challenges that are transactional and international in nature and trans-institutional as a result. This article confronts fifteen of the biggest challenges including how to achieve sustainable development, access to basic facilities, foster market issues, and battle re-emerging diseases. The outlook may appear pessimistic though, humanity is still winning rather than losing. However, these challenges cannot be addressed by any single government or any organization alone. Collaborative actions from every single unit are required. We need a serious focus on green cover, falling water tables, rising prices, population growth, resource reduction, climate change, terrorism, etc. so that we prevent future catastrophes. We have resources and ideas to address them and further can be agreed upon how to build a better future. Evidently, delayed decision-making and insufficient institutional capacity on large scale have taken a lot of time to carry on with the important task of building a better future.</w:t>
      </w:r>
    </w:p>
    <w:p w14:paraId="33BD9538" w14:textId="29DF092E" w:rsidR="008449C5" w:rsidRPr="00950B1E" w:rsidRDefault="008449C5" w:rsidP="008449C5">
      <w:pPr>
        <w:tabs>
          <w:tab w:val="right" w:pos="9026"/>
        </w:tabs>
        <w:rPr>
          <w:rFonts w:ascii="Times New Roman" w:hAnsi="Times New Roman" w:cs="Times New Roman"/>
          <w:b/>
          <w:bCs/>
          <w:sz w:val="28"/>
          <w:szCs w:val="28"/>
          <w:lang w:val="en-US"/>
        </w:rPr>
      </w:pPr>
      <w:r>
        <w:rPr>
          <w:rFonts w:ascii="Times New Roman" w:hAnsi="Times New Roman" w:cs="Times New Roman"/>
          <w:b/>
          <w:bCs/>
          <w:sz w:val="28"/>
          <w:szCs w:val="28"/>
          <w:lang w:val="en-US"/>
        </w:rPr>
        <w:tab/>
      </w:r>
    </w:p>
    <w:p w14:paraId="71B5AEB9" w14:textId="31C95DAC" w:rsidR="001B567A" w:rsidRPr="001B567A" w:rsidRDefault="001B567A" w:rsidP="001B567A">
      <w:pPr>
        <w:pStyle w:val="NormalWeb"/>
        <w:shd w:val="clear" w:color="auto" w:fill="FFFFFF"/>
        <w:spacing w:before="0" w:beforeAutospacing="0"/>
        <w:jc w:val="both"/>
        <w:rPr>
          <w:color w:val="212529"/>
          <w:shd w:val="clear" w:color="auto" w:fill="FFFFFF"/>
        </w:rPr>
      </w:pPr>
      <w:r w:rsidRPr="00950B1E">
        <w:rPr>
          <w:b/>
          <w:bCs/>
          <w:color w:val="212529"/>
          <w:sz w:val="28"/>
          <w:szCs w:val="28"/>
          <w:shd w:val="clear" w:color="auto" w:fill="FFFFFF"/>
        </w:rPr>
        <w:t>Keywords</w:t>
      </w:r>
      <w:r>
        <w:rPr>
          <w:b/>
          <w:bCs/>
          <w:color w:val="212529"/>
          <w:sz w:val="28"/>
          <w:szCs w:val="28"/>
          <w:shd w:val="clear" w:color="auto" w:fill="FFFFFF"/>
        </w:rPr>
        <w:t xml:space="preserve">: </w:t>
      </w:r>
      <w:r w:rsidRPr="001B567A">
        <w:rPr>
          <w:color w:val="212529"/>
          <w:shd w:val="clear" w:color="auto" w:fill="FFFFFF"/>
        </w:rPr>
        <w:t>Challenges, Transactional, Trans institutional, Sustainable, Pessimistic, Collaborative.</w:t>
      </w:r>
    </w:p>
    <w:sectPr w:rsidR="001B567A" w:rsidRPr="001B5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E3"/>
    <w:rsid w:val="001B567A"/>
    <w:rsid w:val="00233BCB"/>
    <w:rsid w:val="005172EC"/>
    <w:rsid w:val="0068761D"/>
    <w:rsid w:val="008449C5"/>
    <w:rsid w:val="009130E3"/>
    <w:rsid w:val="009C108B"/>
    <w:rsid w:val="00A1427C"/>
    <w:rsid w:val="00C4662C"/>
    <w:rsid w:val="00FE3A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CB4E"/>
  <w15:chartTrackingRefBased/>
  <w15:docId w15:val="{19887A4C-078E-4164-A547-E86E49C0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C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49C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6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joykumar sarkar</dc:creator>
  <cp:keywords/>
  <dc:description/>
  <cp:lastModifiedBy>joykumar sarkar</cp:lastModifiedBy>
  <cp:revision>7</cp:revision>
  <dcterms:created xsi:type="dcterms:W3CDTF">2023-04-23T14:27:00Z</dcterms:created>
  <dcterms:modified xsi:type="dcterms:W3CDTF">2023-04-23T15:33:00Z</dcterms:modified>
</cp:coreProperties>
</file>