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DD" w:rsidRDefault="00E27DDD" w:rsidP="00D91C73">
      <w:pPr>
        <w:jc w:val="both"/>
        <w:rPr>
          <w:rFonts w:ascii="Times New Roman" w:hAnsi="Times New Roman" w:cs="Times New Roman"/>
          <w:sz w:val="20"/>
          <w:szCs w:val="24"/>
        </w:rPr>
      </w:pPr>
      <w:bookmarkStart w:id="0" w:name="_GoBack"/>
      <w:proofErr w:type="spellStart"/>
      <w:r w:rsidRPr="00D91C73">
        <w:rPr>
          <w:rFonts w:ascii="Times New Roman" w:hAnsi="Times New Roman" w:cs="Times New Roman"/>
          <w:sz w:val="20"/>
          <w:szCs w:val="24"/>
        </w:rPr>
        <w:t>Abercr</w:t>
      </w:r>
      <w:r>
        <w:rPr>
          <w:rFonts w:ascii="Times New Roman" w:hAnsi="Times New Roman" w:cs="Times New Roman"/>
          <w:sz w:val="20"/>
          <w:szCs w:val="24"/>
        </w:rPr>
        <w:t>ombie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F.N. ve </w:t>
      </w:r>
      <w:proofErr w:type="spellStart"/>
      <w:r>
        <w:rPr>
          <w:rFonts w:ascii="Times New Roman" w:hAnsi="Times New Roman" w:cs="Times New Roman"/>
          <w:sz w:val="20"/>
          <w:szCs w:val="24"/>
        </w:rPr>
        <w:t>Caskey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A.L. (1972). </w:t>
      </w:r>
      <w:proofErr w:type="spellStart"/>
      <w:r>
        <w:rPr>
          <w:rFonts w:ascii="Times New Roman" w:hAnsi="Times New Roman" w:cs="Times New Roman"/>
          <w:sz w:val="20"/>
          <w:szCs w:val="24"/>
        </w:rPr>
        <w:t>The</w:t>
      </w:r>
      <w:r w:rsidRPr="00D91C73">
        <w:rPr>
          <w:rFonts w:ascii="Times New Roman" w:hAnsi="Times New Roman" w:cs="Times New Roman"/>
          <w:sz w:val="20"/>
          <w:szCs w:val="24"/>
        </w:rPr>
        <w:t>Spectrofotometric</w:t>
      </w:r>
      <w:proofErr w:type="spellEnd"/>
      <w:r w:rsidRPr="00D91C7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91C73">
        <w:rPr>
          <w:rFonts w:ascii="Times New Roman" w:hAnsi="Times New Roman" w:cs="Times New Roman"/>
          <w:sz w:val="20"/>
          <w:szCs w:val="24"/>
        </w:rPr>
        <w:t>Det</w:t>
      </w:r>
      <w:r>
        <w:rPr>
          <w:rFonts w:ascii="Times New Roman" w:hAnsi="Times New Roman" w:cs="Times New Roman"/>
          <w:sz w:val="20"/>
          <w:szCs w:val="24"/>
        </w:rPr>
        <w:t>ermination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4"/>
        </w:rPr>
        <w:t>Nitrate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4"/>
        </w:rPr>
        <w:t>Water.</w:t>
      </w:r>
      <w:r w:rsidRPr="00D91C73">
        <w:rPr>
          <w:rFonts w:ascii="Times New Roman" w:hAnsi="Times New Roman" w:cs="Times New Roman"/>
          <w:sz w:val="20"/>
          <w:szCs w:val="24"/>
        </w:rPr>
        <w:t>Res</w:t>
      </w:r>
      <w:proofErr w:type="gramEnd"/>
      <w:r w:rsidRPr="00D91C73">
        <w:rPr>
          <w:rFonts w:ascii="Times New Roman" w:hAnsi="Times New Roman" w:cs="Times New Roman"/>
          <w:sz w:val="20"/>
          <w:szCs w:val="24"/>
        </w:rPr>
        <w:t>.Rep</w:t>
      </w:r>
      <w:proofErr w:type="spellEnd"/>
      <w:r w:rsidRPr="00D91C73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D91C73">
        <w:rPr>
          <w:rFonts w:ascii="Times New Roman" w:hAnsi="Times New Roman" w:cs="Times New Roman"/>
          <w:sz w:val="20"/>
          <w:szCs w:val="24"/>
        </w:rPr>
        <w:t>Univ</w:t>
      </w:r>
      <w:proofErr w:type="spellEnd"/>
      <w:r w:rsidRPr="00D91C73">
        <w:rPr>
          <w:rFonts w:ascii="Times New Roman" w:hAnsi="Times New Roman" w:cs="Times New Roman"/>
          <w:sz w:val="20"/>
          <w:szCs w:val="24"/>
        </w:rPr>
        <w:t>. III. Urbana-</w:t>
      </w:r>
      <w:proofErr w:type="spellStart"/>
      <w:r w:rsidRPr="00D91C73">
        <w:rPr>
          <w:rFonts w:ascii="Times New Roman" w:hAnsi="Times New Roman" w:cs="Times New Roman"/>
          <w:sz w:val="20"/>
          <w:szCs w:val="24"/>
        </w:rPr>
        <w:t>Champaign</w:t>
      </w:r>
      <w:proofErr w:type="spellEnd"/>
      <w:r w:rsidRPr="00D91C73">
        <w:rPr>
          <w:rFonts w:ascii="Times New Roman" w:hAnsi="Times New Roman" w:cs="Times New Roman"/>
          <w:sz w:val="20"/>
          <w:szCs w:val="24"/>
        </w:rPr>
        <w:t>, 49, 1-79</w:t>
      </w:r>
      <w:r>
        <w:rPr>
          <w:rFonts w:ascii="Times New Roman" w:hAnsi="Times New Roman" w:cs="Times New Roman"/>
          <w:sz w:val="20"/>
          <w:szCs w:val="24"/>
        </w:rPr>
        <w:t>.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>Ağaoğlu, S</w:t>
      </w:r>
      <w:proofErr w:type="gramStart"/>
      <w:r w:rsidRPr="000943EE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943EE">
        <w:rPr>
          <w:rFonts w:ascii="Times New Roman" w:hAnsi="Times New Roman" w:cs="Times New Roman"/>
          <w:sz w:val="20"/>
          <w:szCs w:val="24"/>
        </w:rPr>
        <w:t>Alişarlı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 xml:space="preserve">, M., Alemdar, S. ve Dede, S. (2007). Van bölgesi içme ve kullanma sularında nitrat ve </w:t>
      </w:r>
      <w:proofErr w:type="spellStart"/>
      <w:r w:rsidRPr="000943EE">
        <w:rPr>
          <w:rFonts w:ascii="Times New Roman" w:hAnsi="Times New Roman" w:cs="Times New Roman"/>
          <w:sz w:val="20"/>
          <w:szCs w:val="24"/>
        </w:rPr>
        <w:t>nitrit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 xml:space="preserve"> düzeylerinin araştırılması. Yüzüncü Yıl Üniversitesi Veteriner Fakültesi Dergisi, 18(2), 17-24. Erişim adresi: https://dergipark.org.tr/tr/pub/yyuvfd/issue/13741/166314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>Akgiray, Ö. (2003). İçme suyu kalitesi parametreleri. Tesisat Dergisi, Erişim adresi: https://www.researchgate.net/publication/328853113_ICME_SUYU_KALITESI_PARAMETRELERI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0943EE">
        <w:rPr>
          <w:rFonts w:ascii="Times New Roman" w:hAnsi="Times New Roman" w:cs="Times New Roman"/>
          <w:sz w:val="20"/>
          <w:szCs w:val="24"/>
        </w:rPr>
        <w:t>Aliağaoğlu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>, A. ve Mirioğlu, G. (2019). Balıkesir şehrinde su tüketimi: Coğrafi bir yaklaşım. Coğrafi Bilimler Dergisi, 17(2), 260-280. doi:</w:t>
      </w:r>
      <w:r w:rsidRPr="000943EE">
        <w:rPr>
          <w:rFonts w:ascii="Times New Roman" w:hAnsi="Times New Roman" w:cs="Times New Roman"/>
          <w:sz w:val="20"/>
        </w:rPr>
        <w:t>10.33688/aucbd. 593693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B07A7">
        <w:rPr>
          <w:rFonts w:ascii="Times New Roman" w:hAnsi="Times New Roman" w:cs="Times New Roman"/>
          <w:sz w:val="20"/>
          <w:szCs w:val="24"/>
        </w:rPr>
        <w:t>American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Ground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Water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Trust</w:t>
      </w:r>
      <w:proofErr w:type="spellEnd"/>
      <w:r>
        <w:rPr>
          <w:rFonts w:ascii="Times New Roman" w:hAnsi="Times New Roman" w:cs="Times New Roman"/>
          <w:sz w:val="20"/>
          <w:szCs w:val="24"/>
        </w:rPr>
        <w:t>.</w:t>
      </w:r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DB07A7">
        <w:rPr>
          <w:rFonts w:ascii="Times New Roman" w:hAnsi="Times New Roman" w:cs="Times New Roman"/>
          <w:sz w:val="20"/>
          <w:szCs w:val="24"/>
        </w:rPr>
        <w:t>2002</w:t>
      </w:r>
      <w:r>
        <w:rPr>
          <w:rFonts w:ascii="Times New Roman" w:hAnsi="Times New Roman" w:cs="Times New Roman"/>
          <w:sz w:val="20"/>
          <w:szCs w:val="24"/>
        </w:rPr>
        <w:t>).</w:t>
      </w:r>
      <w:r w:rsidRPr="00DB07A7">
        <w:rPr>
          <w:rFonts w:ascii="Times New Roman" w:hAnsi="Times New Roman" w:cs="Times New Roman"/>
          <w:sz w:val="20"/>
          <w:szCs w:val="24"/>
        </w:rPr>
        <w:t xml:space="preserve"> Solutions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To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Manganese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Problems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The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American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Well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B07A7">
        <w:rPr>
          <w:rFonts w:ascii="Times New Roman" w:hAnsi="Times New Roman" w:cs="Times New Roman"/>
          <w:sz w:val="20"/>
          <w:szCs w:val="24"/>
        </w:rPr>
        <w:t>Owner</w:t>
      </w:r>
      <w:proofErr w:type="spellEnd"/>
      <w:r w:rsidRPr="00DB07A7">
        <w:rPr>
          <w:rFonts w:ascii="Times New Roman" w:hAnsi="Times New Roman" w:cs="Times New Roman"/>
          <w:sz w:val="20"/>
          <w:szCs w:val="24"/>
        </w:rPr>
        <w:t>, v.1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</w:rPr>
      </w:pPr>
      <w:r w:rsidRPr="000943EE">
        <w:rPr>
          <w:rFonts w:ascii="Times New Roman" w:hAnsi="Times New Roman" w:cs="Times New Roman"/>
          <w:sz w:val="20"/>
          <w:szCs w:val="24"/>
        </w:rPr>
        <w:t>Aras, S. ve Fındık, Ö. (2018). Nevşehir ili için Kızılırmak Nehri’nin içme suyu potansiyelinin araştırılması. Nevşehir Bilim ve Teknoloji Dergisi, 7(2), 214-222. doi:</w:t>
      </w:r>
      <w:r w:rsidRPr="000943EE">
        <w:rPr>
          <w:rFonts w:ascii="Times New Roman" w:hAnsi="Times New Roman" w:cs="Times New Roman"/>
          <w:sz w:val="20"/>
        </w:rPr>
        <w:t>10.17100/nevbiltek.427042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Atıcı, A. A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Gültekin, A., Şen, F. ve </w:t>
      </w:r>
      <w:proofErr w:type="spellStart"/>
      <w:r>
        <w:rPr>
          <w:rFonts w:ascii="Times New Roman" w:hAnsi="Times New Roman" w:cs="Times New Roman"/>
          <w:sz w:val="20"/>
          <w:szCs w:val="24"/>
        </w:rPr>
        <w:t>Elp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M. (2016). Erciş (Van) ilçesi içme sularının su kalitesi özellikleri. Yüzüncü Yıl Üniversitesi Tarım Bilimleri Dergisi, 26(4), 517-528. Erişim adresi: </w:t>
      </w:r>
      <w:r w:rsidRPr="007F49FD">
        <w:rPr>
          <w:rFonts w:ascii="Times New Roman" w:hAnsi="Times New Roman" w:cs="Times New Roman"/>
          <w:sz w:val="20"/>
          <w:szCs w:val="24"/>
        </w:rPr>
        <w:t>https://</w:t>
      </w:r>
      <w:proofErr w:type="gramStart"/>
      <w:r w:rsidRPr="007F49FD">
        <w:rPr>
          <w:rFonts w:ascii="Times New Roman" w:hAnsi="Times New Roman" w:cs="Times New Roman"/>
          <w:sz w:val="20"/>
          <w:szCs w:val="24"/>
        </w:rPr>
        <w:t>dergipark.org.tr</w:t>
      </w:r>
      <w:proofErr w:type="gramEnd"/>
      <w:r w:rsidRPr="007F49FD">
        <w:rPr>
          <w:rFonts w:ascii="Times New Roman" w:hAnsi="Times New Roman" w:cs="Times New Roman"/>
          <w:sz w:val="20"/>
          <w:szCs w:val="24"/>
        </w:rPr>
        <w:t>/en/pub/yyutbd/issue/26884/282756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Avcı, B. (2021). Doğal kaynak sularında sertlik, iletkenlik ve askıda katı madde </w:t>
      </w:r>
      <w:proofErr w:type="spellStart"/>
      <w:r>
        <w:rPr>
          <w:rFonts w:ascii="Times New Roman" w:hAnsi="Times New Roman" w:cs="Times New Roman"/>
          <w:sz w:val="20"/>
          <w:szCs w:val="24"/>
        </w:rPr>
        <w:t>gideriminin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araştırılması (Yüksek lisans tezi, Uludağ Üniversitesi, Bursa). Erişim adresi: </w:t>
      </w:r>
      <w:r w:rsidRPr="003E2585">
        <w:rPr>
          <w:rFonts w:ascii="Times New Roman" w:hAnsi="Times New Roman" w:cs="Times New Roman"/>
          <w:sz w:val="20"/>
          <w:szCs w:val="24"/>
        </w:rPr>
        <w:t>https://acikerisim.uludag.edu.tr/bitstream/</w:t>
      </w:r>
      <w:proofErr w:type="gramStart"/>
      <w:r w:rsidRPr="003E2585">
        <w:rPr>
          <w:rFonts w:ascii="Times New Roman" w:hAnsi="Times New Roman" w:cs="Times New Roman"/>
          <w:sz w:val="20"/>
          <w:szCs w:val="24"/>
        </w:rPr>
        <w:t>11452/18236/1</w:t>
      </w:r>
      <w:proofErr w:type="gramEnd"/>
      <w:r w:rsidRPr="003E2585">
        <w:rPr>
          <w:rFonts w:ascii="Times New Roman" w:hAnsi="Times New Roman" w:cs="Times New Roman"/>
          <w:sz w:val="20"/>
          <w:szCs w:val="24"/>
        </w:rPr>
        <w:t>/Berkay_AVCI.pdf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18"/>
        </w:rPr>
      </w:pPr>
      <w:r w:rsidRPr="000943EE">
        <w:rPr>
          <w:rFonts w:ascii="Times New Roman" w:hAnsi="Times New Roman" w:cs="Times New Roman"/>
          <w:sz w:val="20"/>
          <w:szCs w:val="18"/>
        </w:rPr>
        <w:t>Aydın, D. ve Akça, L. (2007). İçme suyu dağıtım sistemlerinde coğrafi bilgi sistemi tabanlı su kalitesi yönetimi- İstanbul örneği. İTÜ Dergisi, 17(3), 45-54. Erişim adresi: https://www.skatmk.itu.edu.tr/e-Dergi/Cilt17/Sayi3/D_Aydin.pdf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Boysan, F. ve </w:t>
      </w:r>
      <w:proofErr w:type="spellStart"/>
      <w:r>
        <w:rPr>
          <w:rFonts w:ascii="Times New Roman" w:hAnsi="Times New Roman" w:cs="Times New Roman"/>
          <w:sz w:val="20"/>
          <w:szCs w:val="24"/>
        </w:rPr>
        <w:t>Şengörür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B. (2009). Su sertliğinin insan sağlığı için önemi. SAÜ Fen Bilimleri Dergisi, 13(1), 7-10. Erişim adresi: </w:t>
      </w:r>
      <w:r w:rsidRPr="003C6677">
        <w:rPr>
          <w:rFonts w:ascii="Times New Roman" w:hAnsi="Times New Roman" w:cs="Times New Roman"/>
          <w:sz w:val="20"/>
          <w:szCs w:val="24"/>
        </w:rPr>
        <w:t>https://dergipark.org.tr/en/download/article-file/192809</w:t>
      </w:r>
    </w:p>
    <w:p w:rsidR="00E27DDD" w:rsidRPr="000943EE" w:rsidRDefault="00E27DDD" w:rsidP="00896355">
      <w:pPr>
        <w:jc w:val="both"/>
        <w:rPr>
          <w:rFonts w:ascii="Times New Roman" w:hAnsi="Times New Roman" w:cs="Times New Roman"/>
          <w:sz w:val="20"/>
          <w:szCs w:val="18"/>
        </w:rPr>
      </w:pPr>
      <w:r w:rsidRPr="000943EE">
        <w:rPr>
          <w:rFonts w:ascii="Times New Roman" w:hAnsi="Times New Roman" w:cs="Times New Roman"/>
          <w:sz w:val="20"/>
          <w:szCs w:val="18"/>
        </w:rPr>
        <w:t>Çavuş, A</w:t>
      </w:r>
      <w:proofErr w:type="gramStart"/>
      <w:r w:rsidRPr="000943EE">
        <w:rPr>
          <w:rFonts w:ascii="Times New Roman" w:hAnsi="Times New Roman" w:cs="Times New Roman"/>
          <w:sz w:val="20"/>
          <w:szCs w:val="18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18"/>
        </w:rPr>
        <w:t xml:space="preserve"> Atıcı, A. A. ve Şen, F. (2017). Van-Merkez içme sularının su kalite kriterlerinin incelenmesi. Yüzüncü Yıl Üniversitesi Tarım Bilimleri Dergisi, 27(3), 326-336. Erişim adresi: https://dergipark.org.tr/tr/pub/yyutbd/issue/31486/265956</w:t>
      </w:r>
    </w:p>
    <w:p w:rsidR="00E27DDD" w:rsidRPr="000943EE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>Çiçek, A</w:t>
      </w:r>
      <w:proofErr w:type="gramStart"/>
      <w:r w:rsidRPr="000943EE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24"/>
        </w:rPr>
        <w:t xml:space="preserve"> Köse, E. ve Tokatlı, C. (2013, Kasım). İçme ve kullanma suyu kalitesi, Türk dünyası çevre sorunları sempozyumu ve tıbbi bitkiler sergisinde sunulan bildiri, Anadolu Üniversitesi, Eskişehir, Erişim adresi: https://www.researchgate.net/publication/</w:t>
      </w:r>
      <w:proofErr w:type="gramStart"/>
      <w:r w:rsidRPr="000943EE">
        <w:rPr>
          <w:rFonts w:ascii="Times New Roman" w:hAnsi="Times New Roman" w:cs="Times New Roman"/>
          <w:sz w:val="20"/>
          <w:szCs w:val="24"/>
        </w:rPr>
        <w:t>301634597</w:t>
      </w:r>
      <w:proofErr w:type="gramEnd"/>
      <w:r w:rsidRPr="000943EE">
        <w:rPr>
          <w:rFonts w:ascii="Times New Roman" w:hAnsi="Times New Roman" w:cs="Times New Roman"/>
          <w:sz w:val="20"/>
          <w:szCs w:val="24"/>
        </w:rPr>
        <w:t>_Turk_Dunyasi_Cevre_Sorunlari_Sempozyumu_ve_Tibbi_Bitkiler_Sergisi_Bildiriler_Kitabi_</w:t>
      </w:r>
      <w:r>
        <w:rPr>
          <w:rFonts w:ascii="Times New Roman" w:hAnsi="Times New Roman" w:cs="Times New Roman"/>
          <w:sz w:val="20"/>
          <w:szCs w:val="24"/>
        </w:rPr>
        <w:t>25-</w:t>
      </w:r>
      <w:r w:rsidRPr="000943EE">
        <w:rPr>
          <w:rFonts w:ascii="Times New Roman" w:hAnsi="Times New Roman" w:cs="Times New Roman"/>
          <w:sz w:val="20"/>
          <w:szCs w:val="24"/>
        </w:rPr>
        <w:t>26_Kasim_2013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Dayıoğlu, H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Özyurt, M. S., Bingöl, N. ve Yıldız, C. (2004). Kütahya ili içme sularının bazı fiziksel, kimyasal ve bakteriyolojik özellikleri. Dumlupınar Üniversitesi Fen Bilimleri Enstitüsü Dergisi, 7, 71-90. Erişim adresi: </w:t>
      </w:r>
      <w:r w:rsidRPr="003E2585">
        <w:rPr>
          <w:rFonts w:ascii="Times New Roman" w:hAnsi="Times New Roman" w:cs="Times New Roman"/>
          <w:sz w:val="20"/>
          <w:szCs w:val="24"/>
        </w:rPr>
        <w:t>https://dergipark.org.tr/tr/pub/dpufbed/issue/36227/408267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Dişli, M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Akkurt, F. ve Alıcılar, A. (2003). Şanlıurfa </w:t>
      </w:r>
      <w:proofErr w:type="spellStart"/>
      <w:r>
        <w:rPr>
          <w:rFonts w:ascii="Times New Roman" w:hAnsi="Times New Roman" w:cs="Times New Roman"/>
          <w:sz w:val="20"/>
          <w:szCs w:val="24"/>
        </w:rPr>
        <w:t>Balıklıgöl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suyunun fiziksel parametreler yönüyle değerlendirilmesi. Gazi Üniversitesi Mühendislik Mimarlık Fakültesi Dergisi, 18(4), 81-88. Erişim adresi: </w:t>
      </w:r>
      <w:r w:rsidRPr="008C7C66">
        <w:rPr>
          <w:rFonts w:ascii="Times New Roman" w:hAnsi="Times New Roman" w:cs="Times New Roman"/>
          <w:sz w:val="20"/>
          <w:szCs w:val="24"/>
        </w:rPr>
        <w:t>https://dergipark.org.tr/en/download/article-file/76227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>Doğar, M. M. (2018). Adana ilinde içilen içme sularının alüminyum düzeylerinin belirlenmesi (Yüksek lisans tezi, Hacettepe Üniversitesi, Ankara). Erişim adresi: http://www.openaccess.hacettepe.edu.tr:8080/xmlui/bitstream/handle/11655/5203/Mehmet%20Miktat%20DO%C4%9EAR%20Tez.pdf?sequence=1&amp;isAllowed=y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0943EE">
        <w:rPr>
          <w:rFonts w:ascii="Times New Roman" w:hAnsi="Times New Roman" w:cs="Times New Roman"/>
          <w:sz w:val="20"/>
          <w:szCs w:val="24"/>
        </w:rPr>
        <w:lastRenderedPageBreak/>
        <w:t>Dönderici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>, Z. S</w:t>
      </w:r>
      <w:proofErr w:type="gramStart"/>
      <w:r w:rsidRPr="000943EE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24"/>
        </w:rPr>
        <w:t xml:space="preserve"> Dönderici, A. ve Başarı, F. (2010). Kaynak sularının fiziksel ve kimyasal kaliteleri üzerine bir araştırma. Türk Hijyen ve Deneysel Biyoloji Dergisi, 67(4), 167-172. Erişim adresi: https://jag.journalagent.com/turkhijyen/pdfs/THDBD_67_4_167_172.pdf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Egemen, Ö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Sunlu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V. (1996). </w:t>
      </w:r>
      <w:r w:rsidRPr="00DC496B">
        <w:rPr>
          <w:rFonts w:ascii="Times New Roman" w:hAnsi="Times New Roman" w:cs="Times New Roman"/>
          <w:sz w:val="20"/>
          <w:szCs w:val="24"/>
        </w:rPr>
        <w:t>“Su Kalitesi” Ege Üniversitesi, Su Ürünleri</w:t>
      </w:r>
      <w:r>
        <w:rPr>
          <w:rFonts w:ascii="Times New Roman" w:hAnsi="Times New Roman" w:cs="Times New Roman"/>
          <w:sz w:val="20"/>
          <w:szCs w:val="24"/>
        </w:rPr>
        <w:t xml:space="preserve"> Fakültesi Yayınları, 14, İzmir.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 w:rsidRPr="004205D9">
        <w:rPr>
          <w:rFonts w:ascii="Times New Roman" w:hAnsi="Times New Roman" w:cs="Times New Roman"/>
          <w:sz w:val="20"/>
          <w:szCs w:val="24"/>
        </w:rPr>
        <w:t>E</w:t>
      </w:r>
      <w:r>
        <w:rPr>
          <w:rFonts w:ascii="Times New Roman" w:hAnsi="Times New Roman" w:cs="Times New Roman"/>
          <w:sz w:val="20"/>
          <w:szCs w:val="24"/>
        </w:rPr>
        <w:t>roğlu,</w:t>
      </w:r>
      <w:r w:rsidRPr="004205D9">
        <w:rPr>
          <w:rFonts w:ascii="Times New Roman" w:hAnsi="Times New Roman" w:cs="Times New Roman"/>
          <w:sz w:val="20"/>
          <w:szCs w:val="24"/>
        </w:rPr>
        <w:t xml:space="preserve"> V</w:t>
      </w:r>
      <w:proofErr w:type="gramStart"/>
      <w:r w:rsidRPr="004205D9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4205D9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(2008). Su Tasfiyesi</w:t>
      </w:r>
      <w:r w:rsidRPr="004205D9">
        <w:rPr>
          <w:rFonts w:ascii="Times New Roman" w:hAnsi="Times New Roman" w:cs="Times New Roman"/>
          <w:sz w:val="20"/>
          <w:szCs w:val="24"/>
        </w:rPr>
        <w:t xml:space="preserve">, </w:t>
      </w:r>
      <w:r>
        <w:rPr>
          <w:rFonts w:ascii="Times New Roman" w:hAnsi="Times New Roman" w:cs="Times New Roman"/>
          <w:sz w:val="20"/>
          <w:szCs w:val="24"/>
        </w:rPr>
        <w:t>Karabük Üniversitesi Çevre Mühendisliği</w:t>
      </w:r>
      <w:r w:rsidRPr="004205D9">
        <w:rPr>
          <w:rFonts w:ascii="Times New Roman" w:hAnsi="Times New Roman" w:cs="Times New Roman"/>
          <w:sz w:val="20"/>
          <w:szCs w:val="24"/>
        </w:rPr>
        <w:t xml:space="preserve"> Ders Notları. </w:t>
      </w:r>
      <w:r>
        <w:rPr>
          <w:rFonts w:ascii="Times New Roman" w:hAnsi="Times New Roman" w:cs="Times New Roman"/>
          <w:sz w:val="20"/>
          <w:szCs w:val="24"/>
        </w:rPr>
        <w:t xml:space="preserve">Erişim adresi: </w:t>
      </w:r>
      <w:r w:rsidRPr="004205D9">
        <w:rPr>
          <w:rFonts w:ascii="Times New Roman" w:hAnsi="Times New Roman" w:cs="Times New Roman"/>
          <w:sz w:val="20"/>
          <w:szCs w:val="24"/>
        </w:rPr>
        <w:t>https://muh.karabuk.edu.tr/cevre/doc/docs/sutasfiyesi_6__.pdf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Gümüş, D. ve Akbal, F. (2013). </w:t>
      </w:r>
      <w:proofErr w:type="spellStart"/>
      <w:r>
        <w:rPr>
          <w:rFonts w:ascii="Times New Roman" w:hAnsi="Times New Roman" w:cs="Times New Roman"/>
          <w:sz w:val="20"/>
          <w:szCs w:val="24"/>
        </w:rPr>
        <w:t>Removal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4"/>
        </w:rPr>
        <w:t>natural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organic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matter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4"/>
        </w:rPr>
        <w:t>drinking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waters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and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prevention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4"/>
        </w:rPr>
        <w:t>trihalomethanes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formation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4"/>
        </w:rPr>
        <w:t>Journal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4"/>
        </w:rPr>
        <w:t>Engineering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and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Natural </w:t>
      </w:r>
      <w:proofErr w:type="spellStart"/>
      <w:r>
        <w:rPr>
          <w:rFonts w:ascii="Times New Roman" w:hAnsi="Times New Roman" w:cs="Times New Roman"/>
          <w:sz w:val="20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Sigma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31, 529-553. Erişim adresi: </w:t>
      </w:r>
      <w:r w:rsidRPr="003C6677">
        <w:rPr>
          <w:rFonts w:ascii="Times New Roman" w:hAnsi="Times New Roman" w:cs="Times New Roman"/>
          <w:sz w:val="20"/>
          <w:szCs w:val="24"/>
        </w:rPr>
        <w:t>http://www.ytusigmadergisi.com/pdfs/480.pdf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Gümüş, N. E. (2021). </w:t>
      </w:r>
      <w:proofErr w:type="spellStart"/>
      <w:r>
        <w:rPr>
          <w:rFonts w:ascii="Times New Roman" w:hAnsi="Times New Roman" w:cs="Times New Roman"/>
          <w:sz w:val="20"/>
          <w:szCs w:val="24"/>
        </w:rPr>
        <w:t>Akarçay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Akarsu (Afyonkarahisar) su kalitesi ve ağır metal kirliliğinin belirlenmesi. Anadolu Çevre ve Hayvancılık Bilimleri Dergisi, 6(1), 120-127. </w:t>
      </w:r>
      <w:proofErr w:type="spellStart"/>
      <w:r>
        <w:rPr>
          <w:rFonts w:ascii="Times New Roman" w:hAnsi="Times New Roman" w:cs="Times New Roman"/>
          <w:sz w:val="20"/>
          <w:szCs w:val="24"/>
        </w:rPr>
        <w:t>doi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0"/>
          <w:szCs w:val="24"/>
        </w:rPr>
        <w:t>10.35229</w:t>
      </w:r>
      <w:proofErr w:type="gramEnd"/>
      <w:r>
        <w:rPr>
          <w:rFonts w:ascii="Times New Roman" w:hAnsi="Times New Roman" w:cs="Times New Roman"/>
          <w:sz w:val="20"/>
          <w:szCs w:val="24"/>
        </w:rPr>
        <w:t>/jaes.839147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Güneş, G. (2019). Bartın Nehri’nin fizikokimyasal özelliklerinin yağışlı ve kurak dönemlerdeki değişimi. Dokuz Eylül Üniversitesi Mühendislik Fakültesi Fen ve Mühendislik Dergisi, 21(63), 761-774. </w:t>
      </w:r>
      <w:proofErr w:type="spellStart"/>
      <w:r>
        <w:rPr>
          <w:rFonts w:ascii="Times New Roman" w:hAnsi="Times New Roman" w:cs="Times New Roman"/>
          <w:sz w:val="20"/>
          <w:szCs w:val="24"/>
        </w:rPr>
        <w:t>doi</w:t>
      </w:r>
      <w:proofErr w:type="spellEnd"/>
      <w:r>
        <w:rPr>
          <w:rFonts w:ascii="Times New Roman" w:hAnsi="Times New Roman" w:cs="Times New Roman"/>
          <w:sz w:val="20"/>
          <w:szCs w:val="24"/>
        </w:rPr>
        <w:t>: 10.21205/deufmd.2019216308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Hach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Lange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4"/>
        </w:rPr>
        <w:t>Lange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Küvet Testi Uygulama Raporu. Erişim Adresi: </w:t>
      </w:r>
      <w:r w:rsidRPr="00CF3A0B">
        <w:rPr>
          <w:rFonts w:ascii="Times New Roman" w:hAnsi="Times New Roman" w:cs="Times New Roman"/>
          <w:sz w:val="20"/>
          <w:szCs w:val="24"/>
        </w:rPr>
        <w:t>https://tr.hach.com/cms-portals/hach_tr/cms/documents/parameter-1-5-TR_DOC042_94_20009_Oct07_web.pdf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İleri, S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Karaer, F., Katip, A. ve Onur, S. (2014). Sığ göllerde su kalitesi değerlendirmesi, </w:t>
      </w:r>
      <w:proofErr w:type="spellStart"/>
      <w:r>
        <w:rPr>
          <w:rFonts w:ascii="Times New Roman" w:hAnsi="Times New Roman" w:cs="Times New Roman"/>
          <w:sz w:val="20"/>
          <w:szCs w:val="24"/>
        </w:rPr>
        <w:t>Uluabat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Gölü örneği. Uludağ Üniversitesi Mühendislik-Mimarlık Fakültesi Dergisi, 19(1), 47-58. Erişim adresi: </w:t>
      </w:r>
      <w:r w:rsidRPr="00F8460C">
        <w:rPr>
          <w:rFonts w:ascii="Times New Roman" w:hAnsi="Times New Roman" w:cs="Times New Roman"/>
          <w:sz w:val="20"/>
          <w:szCs w:val="24"/>
        </w:rPr>
        <w:t>https://dergipark.org.tr/tr/pub/uumfd/issue/21668/233202</w:t>
      </w:r>
    </w:p>
    <w:p w:rsidR="00E27DDD" w:rsidRPr="000943EE" w:rsidRDefault="00E27DDD" w:rsidP="00FD04A0">
      <w:pPr>
        <w:jc w:val="both"/>
        <w:rPr>
          <w:rFonts w:ascii="Times New Roman" w:hAnsi="Times New Roman" w:cs="Times New Roman"/>
          <w:sz w:val="20"/>
        </w:rPr>
      </w:pPr>
      <w:proofErr w:type="spellStart"/>
      <w:r w:rsidRPr="000943EE">
        <w:rPr>
          <w:rFonts w:ascii="Times New Roman" w:hAnsi="Times New Roman" w:cs="Times New Roman"/>
          <w:sz w:val="20"/>
          <w:szCs w:val="18"/>
        </w:rPr>
        <w:t>İrdemez</w:t>
      </w:r>
      <w:proofErr w:type="spellEnd"/>
      <w:r w:rsidRPr="000943EE">
        <w:rPr>
          <w:rFonts w:ascii="Times New Roman" w:hAnsi="Times New Roman" w:cs="Times New Roman"/>
          <w:sz w:val="20"/>
          <w:szCs w:val="18"/>
        </w:rPr>
        <w:t>, Ş</w:t>
      </w:r>
      <w:proofErr w:type="gramStart"/>
      <w:r w:rsidRPr="000943EE">
        <w:rPr>
          <w:rFonts w:ascii="Times New Roman" w:hAnsi="Times New Roman" w:cs="Times New Roman"/>
          <w:sz w:val="20"/>
          <w:szCs w:val="18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18"/>
        </w:rPr>
        <w:t xml:space="preserve"> </w:t>
      </w:r>
      <w:proofErr w:type="spellStart"/>
      <w:r w:rsidRPr="000943EE">
        <w:rPr>
          <w:rFonts w:ascii="Times New Roman" w:hAnsi="Times New Roman" w:cs="Times New Roman"/>
          <w:sz w:val="20"/>
          <w:szCs w:val="18"/>
        </w:rPr>
        <w:t>Özger</w:t>
      </w:r>
      <w:proofErr w:type="spellEnd"/>
      <w:r w:rsidRPr="000943EE">
        <w:rPr>
          <w:rFonts w:ascii="Times New Roman" w:hAnsi="Times New Roman" w:cs="Times New Roman"/>
          <w:sz w:val="20"/>
          <w:szCs w:val="18"/>
        </w:rPr>
        <w:t>, H., Torun, F. E. ve Kul, S. (2021). Kars ili Sarıkamış ilçesi içme suyu arıtma tesisi giriş ve çıkış su kalitesinin aylara göre değişiminin incelenmesi. BEÜ Fen Bilimleri Dergisi, 10(1), 235-248. Erişim adresi:</w:t>
      </w:r>
      <w:r w:rsidRPr="000943EE">
        <w:rPr>
          <w:rFonts w:ascii="Times New Roman" w:hAnsi="Times New Roman" w:cs="Times New Roman"/>
          <w:sz w:val="20"/>
        </w:rPr>
        <w:t xml:space="preserve"> https://dergipark.org.tr/tr/pub/bitlisfen/issue/60822/832787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Kahraman, Ü. C. (2007). Konya garnizon birliklerindeki kuyu suları ile şehir şebeke sularının su kalitesi ve ağır metaller yönünden karşılaştırılması (Yüksek lisans tezi, Selçuk Üniversitesi, Konya). Erişim adresi: </w:t>
      </w:r>
      <w:r w:rsidRPr="000861D8">
        <w:rPr>
          <w:rFonts w:ascii="Times New Roman" w:hAnsi="Times New Roman" w:cs="Times New Roman"/>
          <w:sz w:val="20"/>
          <w:szCs w:val="24"/>
        </w:rPr>
        <w:t>https://tez.yok.gov.tr/UlusalTezMerkezi/TezGoster?key=XohQ0H2mJnBfxLPsY8dG4xtN6WeAltV5qs50OtGd1lX0iJFzl5tFOO6Q8nqQ6zbn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Kant, C. ve Kızıloğlu, T. (2003). Asit yağmurlarının canlılar üzerine etkileri. Atatürk Üniversitesi Ziraat Fakültesi Dergisi, 34(2), 217-221. Erişim adresi: </w:t>
      </w:r>
      <w:r w:rsidRPr="00CE2F9A">
        <w:rPr>
          <w:rFonts w:ascii="Times New Roman" w:hAnsi="Times New Roman" w:cs="Times New Roman"/>
          <w:sz w:val="20"/>
          <w:szCs w:val="24"/>
        </w:rPr>
        <w:t>https://dergipark.org.tr/tr/download/article-file/34368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>Kaplan, M</w:t>
      </w:r>
      <w:proofErr w:type="gramStart"/>
      <w:r w:rsidRPr="000943EE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24"/>
        </w:rPr>
        <w:t xml:space="preserve"> Sönmez, S. ve Tokmak, S. (1999). Antalya-Kumluca yöresi kuyu sularının nitrat içerikleri. Tr. J. Of </w:t>
      </w:r>
      <w:proofErr w:type="spellStart"/>
      <w:r w:rsidRPr="000943EE">
        <w:rPr>
          <w:rFonts w:ascii="Times New Roman" w:hAnsi="Times New Roman" w:cs="Times New Roman"/>
          <w:sz w:val="20"/>
          <w:szCs w:val="24"/>
        </w:rPr>
        <w:t>Agriculture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943EE">
        <w:rPr>
          <w:rFonts w:ascii="Times New Roman" w:hAnsi="Times New Roman" w:cs="Times New Roman"/>
          <w:sz w:val="20"/>
          <w:szCs w:val="24"/>
        </w:rPr>
        <w:t>and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0943EE">
        <w:rPr>
          <w:rFonts w:ascii="Times New Roman" w:hAnsi="Times New Roman" w:cs="Times New Roman"/>
          <w:sz w:val="20"/>
          <w:szCs w:val="24"/>
        </w:rPr>
        <w:t>Forestry</w:t>
      </w:r>
      <w:proofErr w:type="spellEnd"/>
      <w:r w:rsidRPr="000943EE">
        <w:rPr>
          <w:rFonts w:ascii="Times New Roman" w:hAnsi="Times New Roman" w:cs="Times New Roman"/>
          <w:sz w:val="20"/>
          <w:szCs w:val="24"/>
        </w:rPr>
        <w:t>, 23, 309-313. Erişim adresi: https://app.trdizin.gov.tr/makale/TWpJd05EVXpNdz09/antalya-kumluca-yoresi-kuyu-sularinin-nitrat-icerikleri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Karaoğlu, M. H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Balcı, A. ve Uğurlu, M. (2008). Kavaklıdere-Bozdoğan bölgesindeki kaynak sularının fizikokimyasal açıdan incelenmesi. Selçuk Üniversitesi Fen-Edebiyat Fakültesi Fen Dergisi, 32, 53-61. Erişim adresi: </w:t>
      </w:r>
      <w:r w:rsidRPr="005A7A27">
        <w:rPr>
          <w:rFonts w:ascii="Times New Roman" w:hAnsi="Times New Roman" w:cs="Times New Roman"/>
          <w:sz w:val="20"/>
          <w:szCs w:val="24"/>
        </w:rPr>
        <w:t>https://dergipark.org.tr/tr/pub/sufefd/issue/23106/246825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Kayıkçı, S. (2015). Akkaya Barajı havzasındaki su kirliliğinin havza yönetimi yaklaşımıyla değerlendirilmesi (Yüksek lisans tezi, Niğde Üniversitesi, Niğde). Erişim adresi: </w:t>
      </w:r>
      <w:r w:rsidRPr="006945BD">
        <w:rPr>
          <w:rFonts w:ascii="Times New Roman" w:hAnsi="Times New Roman" w:cs="Times New Roman"/>
          <w:sz w:val="20"/>
          <w:szCs w:val="24"/>
        </w:rPr>
        <w:t>https://tez.yok.gov.tr/UlusalTezMerkezi/TezGoster?key=Br_XTptK8CZ70f0JGX9xEoEwTs4QgWTr-XULqGqQEzR6WB9HLD7kqOwpQ2HvO79S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Meteoroloji Genel Müdürlüğü (2018).  Asit yağmurları teknik raporu. Erişim adresi: </w:t>
      </w:r>
      <w:r w:rsidRPr="005E3AD3">
        <w:rPr>
          <w:rFonts w:ascii="Times New Roman" w:hAnsi="Times New Roman" w:cs="Times New Roman"/>
          <w:sz w:val="20"/>
          <w:szCs w:val="24"/>
        </w:rPr>
        <w:t>https://mgm.gov.tr/FILES/genel/raporlar/asityagmurlariteknikraporu.pdf</w:t>
      </w:r>
    </w:p>
    <w:p w:rsidR="00E27DDD" w:rsidRDefault="00E27DDD" w:rsidP="00225A04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225A04">
        <w:rPr>
          <w:rFonts w:ascii="Times New Roman" w:hAnsi="Times New Roman" w:cs="Times New Roman"/>
          <w:sz w:val="20"/>
          <w:szCs w:val="24"/>
        </w:rPr>
        <w:lastRenderedPageBreak/>
        <w:t>Nordstrom</w:t>
      </w:r>
      <w:proofErr w:type="spellEnd"/>
      <w:r w:rsidRPr="00225A04">
        <w:rPr>
          <w:rFonts w:ascii="Times New Roman" w:hAnsi="Times New Roman" w:cs="Times New Roman"/>
          <w:sz w:val="20"/>
          <w:szCs w:val="24"/>
        </w:rPr>
        <w:t>, D. K</w:t>
      </w:r>
      <w:proofErr w:type="gramStart"/>
      <w:r w:rsidRPr="00225A04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225A04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(</w:t>
      </w:r>
      <w:r w:rsidRPr="00225A04">
        <w:rPr>
          <w:rFonts w:ascii="Times New Roman" w:hAnsi="Times New Roman" w:cs="Times New Roman"/>
          <w:sz w:val="20"/>
          <w:szCs w:val="24"/>
        </w:rPr>
        <w:t>2002</w:t>
      </w:r>
      <w:r>
        <w:rPr>
          <w:rFonts w:ascii="Times New Roman" w:hAnsi="Times New Roman" w:cs="Times New Roman"/>
          <w:sz w:val="20"/>
          <w:szCs w:val="24"/>
        </w:rPr>
        <w:t>)</w:t>
      </w:r>
      <w:r w:rsidRPr="00225A04"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 w:rsidRPr="00225A04">
        <w:rPr>
          <w:rFonts w:ascii="Times New Roman" w:hAnsi="Times New Roman" w:cs="Times New Roman"/>
          <w:sz w:val="20"/>
          <w:szCs w:val="24"/>
        </w:rPr>
        <w:t>Worldwide</w:t>
      </w:r>
      <w:proofErr w:type="spellEnd"/>
      <w:r w:rsidRPr="00225A04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o</w:t>
      </w:r>
      <w:r w:rsidRPr="00225A04">
        <w:rPr>
          <w:rFonts w:ascii="Times New Roman" w:hAnsi="Times New Roman" w:cs="Times New Roman"/>
          <w:sz w:val="20"/>
          <w:szCs w:val="24"/>
        </w:rPr>
        <w:t>ccurren</w:t>
      </w:r>
      <w:r>
        <w:rPr>
          <w:rFonts w:ascii="Times New Roman" w:hAnsi="Times New Roman" w:cs="Times New Roman"/>
          <w:sz w:val="20"/>
          <w:szCs w:val="24"/>
        </w:rPr>
        <w:t>ces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4"/>
        </w:rPr>
        <w:t>arsenic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4"/>
        </w:rPr>
        <w:t>ground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water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4"/>
        </w:rPr>
        <w:t>Science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296(5576), </w:t>
      </w:r>
      <w:r w:rsidRPr="00225A04">
        <w:rPr>
          <w:rFonts w:ascii="Times New Roman" w:hAnsi="Times New Roman" w:cs="Times New Roman"/>
          <w:sz w:val="20"/>
          <w:szCs w:val="24"/>
        </w:rPr>
        <w:t>2143-2145</w:t>
      </w:r>
      <w:r>
        <w:rPr>
          <w:rFonts w:ascii="Times New Roman" w:hAnsi="Times New Roman" w:cs="Times New Roman"/>
          <w:sz w:val="20"/>
          <w:szCs w:val="24"/>
        </w:rPr>
        <w:t xml:space="preserve">. Erişim adresi: </w:t>
      </w:r>
      <w:r w:rsidRPr="00225A04">
        <w:rPr>
          <w:rFonts w:ascii="Times New Roman" w:hAnsi="Times New Roman" w:cs="Times New Roman"/>
          <w:sz w:val="20"/>
          <w:szCs w:val="24"/>
        </w:rPr>
        <w:t>https://science.sciencemag.org/content/</w:t>
      </w:r>
      <w:proofErr w:type="gramStart"/>
      <w:r w:rsidRPr="00225A04">
        <w:rPr>
          <w:rFonts w:ascii="Times New Roman" w:hAnsi="Times New Roman" w:cs="Times New Roman"/>
          <w:sz w:val="20"/>
          <w:szCs w:val="24"/>
        </w:rPr>
        <w:t>296/5576/2143</w:t>
      </w:r>
      <w:proofErr w:type="gramEnd"/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>Oğuz, T. C. (2015). İçme suyu arıtımında yaygın olarak karşılaşılan su kalite problemleri ve arıtımı için çözüm önerileri (Uzmanlık tezi, Yıldız Teknik Üniversitesi, İstanbul). Erişim adresi: https://www.tarimorman.gov.tr/SYGM/Belgeler/TEZLER/TU%C4%9EBA%20CANAN%20(3).pdf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Ormancı, T. (2011). İçme suyunda </w:t>
      </w:r>
      <w:proofErr w:type="spellStart"/>
      <w:r>
        <w:rPr>
          <w:rFonts w:ascii="Times New Roman" w:hAnsi="Times New Roman" w:cs="Times New Roman"/>
          <w:sz w:val="20"/>
          <w:szCs w:val="24"/>
        </w:rPr>
        <w:t>fulvik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asit varlığında Fe(II) ve Mn(II)’</w:t>
      </w:r>
      <w:proofErr w:type="spellStart"/>
      <w:r>
        <w:rPr>
          <w:rFonts w:ascii="Times New Roman" w:hAnsi="Times New Roman" w:cs="Times New Roman"/>
          <w:sz w:val="20"/>
          <w:szCs w:val="24"/>
        </w:rPr>
        <w:t>nin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batık </w:t>
      </w:r>
      <w:proofErr w:type="spellStart"/>
      <w:r>
        <w:rPr>
          <w:rFonts w:ascii="Times New Roman" w:hAnsi="Times New Roman" w:cs="Times New Roman"/>
          <w:sz w:val="20"/>
          <w:szCs w:val="24"/>
        </w:rPr>
        <w:t>membran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sistemiyle giderilmesi (Yüksek lisans tezi, İstanbul Üniversitesi, İstanbul). Erişim adresi: </w:t>
      </w:r>
      <w:r w:rsidRPr="00DE40B0">
        <w:rPr>
          <w:rFonts w:ascii="Times New Roman" w:hAnsi="Times New Roman" w:cs="Times New Roman"/>
          <w:sz w:val="20"/>
          <w:szCs w:val="24"/>
        </w:rPr>
        <w:t>https://tez.yok.gov.tr/UlusalTezMerkezi/TezGoster?key=EEdeQgIdFRxX5NbvVau-Ak3m6SUdaQsPCnfTW0_F_7SmfDc92w60dPcJksJxoWli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Özden, </w:t>
      </w:r>
      <w:r>
        <w:rPr>
          <w:rFonts w:ascii="Times New Roman" w:hAnsi="Times New Roman" w:cs="Times New Roman"/>
          <w:sz w:val="20"/>
          <w:szCs w:val="24"/>
        </w:rPr>
        <w:tab/>
        <w:t xml:space="preserve">S. (2002). İçme sularında </w:t>
      </w:r>
      <w:proofErr w:type="spellStart"/>
      <w:r>
        <w:rPr>
          <w:rFonts w:ascii="Times New Roman" w:hAnsi="Times New Roman" w:cs="Times New Roman"/>
          <w:sz w:val="20"/>
          <w:szCs w:val="24"/>
        </w:rPr>
        <w:t>trihalometan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oluşumu ve organik maddelerin giderilmesi (Yüksek lisans tezi, İstanbul Teknik Üniversitesi, İstanbul). Erişim adresi: </w:t>
      </w:r>
      <w:r w:rsidRPr="00672570">
        <w:rPr>
          <w:rFonts w:ascii="Times New Roman" w:hAnsi="Times New Roman" w:cs="Times New Roman"/>
          <w:sz w:val="20"/>
          <w:szCs w:val="24"/>
        </w:rPr>
        <w:t>https://polen.itu.edu.tr/bitstream/</w:t>
      </w:r>
      <w:proofErr w:type="gramStart"/>
      <w:r w:rsidRPr="00672570">
        <w:rPr>
          <w:rFonts w:ascii="Times New Roman" w:hAnsi="Times New Roman" w:cs="Times New Roman"/>
          <w:sz w:val="20"/>
          <w:szCs w:val="24"/>
        </w:rPr>
        <w:t>11527/8982/1/2135</w:t>
      </w:r>
      <w:proofErr w:type="gramEnd"/>
      <w:r w:rsidRPr="00672570">
        <w:rPr>
          <w:rFonts w:ascii="Times New Roman" w:hAnsi="Times New Roman" w:cs="Times New Roman"/>
          <w:sz w:val="20"/>
          <w:szCs w:val="24"/>
        </w:rPr>
        <w:t>.pdf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Özger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H. (2019). Kars ili Sarıkamış ilçesi içme suyu arıtma tesisi su kalitesinin mevsimsel değişiminin incelenmesi (Yüksek lisans tezi, Atatürk Üniversitesi, Erzurum). Erişim adresi: </w:t>
      </w:r>
      <w:r w:rsidRPr="00690253">
        <w:rPr>
          <w:rFonts w:ascii="Times New Roman" w:hAnsi="Times New Roman" w:cs="Times New Roman"/>
          <w:sz w:val="20"/>
          <w:szCs w:val="24"/>
        </w:rPr>
        <w:t>https://tez.yok.gov.tr/UlusalTezMerkezi/TezGoster?key=T1mWGp9MngYYkCSgiJvtVsw3f4RRTnwOpYPvQAocows-fYFwUj_yF1PEQfQw-a3I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Özgün, H. (2007). </w:t>
      </w:r>
      <w:proofErr w:type="spellStart"/>
      <w:r>
        <w:rPr>
          <w:rFonts w:ascii="Times New Roman" w:hAnsi="Times New Roman" w:cs="Times New Roman"/>
          <w:sz w:val="20"/>
          <w:szCs w:val="24"/>
        </w:rPr>
        <w:t>Oksidasyon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0"/>
          <w:szCs w:val="24"/>
        </w:rPr>
        <w:t>filtrasyon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aşamalarında suların mangan </w:t>
      </w:r>
      <w:proofErr w:type="spellStart"/>
      <w:r>
        <w:rPr>
          <w:rFonts w:ascii="Times New Roman" w:hAnsi="Times New Roman" w:cs="Times New Roman"/>
          <w:sz w:val="20"/>
          <w:szCs w:val="24"/>
        </w:rPr>
        <w:t>giderimini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etkileyen bazı faktörlerin araştırılması (Yüksek lisans tezi, İstanbul Teknik Üniversitesi, İstanbul). Erişim adresi: </w:t>
      </w:r>
      <w:r w:rsidRPr="00790204">
        <w:rPr>
          <w:rFonts w:ascii="Times New Roman" w:hAnsi="Times New Roman" w:cs="Times New Roman"/>
          <w:sz w:val="20"/>
          <w:szCs w:val="24"/>
        </w:rPr>
        <w:t>https://polen.itu.edu.tr/xmlui/bitstream/handle/</w:t>
      </w:r>
      <w:proofErr w:type="gramStart"/>
      <w:r w:rsidRPr="00790204">
        <w:rPr>
          <w:rFonts w:ascii="Times New Roman" w:hAnsi="Times New Roman" w:cs="Times New Roman"/>
          <w:sz w:val="20"/>
          <w:szCs w:val="24"/>
        </w:rPr>
        <w:t>11527/560/7237</w:t>
      </w:r>
      <w:proofErr w:type="gramEnd"/>
      <w:r w:rsidRPr="00790204">
        <w:rPr>
          <w:rFonts w:ascii="Times New Roman" w:hAnsi="Times New Roman" w:cs="Times New Roman"/>
          <w:sz w:val="20"/>
          <w:szCs w:val="24"/>
        </w:rPr>
        <w:t>.pdf?sequence=1&amp;isAllowed=y</w:t>
      </w:r>
    </w:p>
    <w:p w:rsidR="00E27DDD" w:rsidRPr="000943EE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Özyonar</w:t>
      </w:r>
      <w:proofErr w:type="spellEnd"/>
      <w:r>
        <w:rPr>
          <w:rFonts w:ascii="Times New Roman" w:hAnsi="Times New Roman" w:cs="Times New Roman"/>
          <w:sz w:val="20"/>
          <w:szCs w:val="24"/>
        </w:rPr>
        <w:t>, F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Karagözoğlu, B. ve Atmaca, E. (2011). İçme suyundan </w:t>
      </w:r>
      <w:proofErr w:type="spellStart"/>
      <w:r>
        <w:rPr>
          <w:rFonts w:ascii="Times New Roman" w:hAnsi="Times New Roman" w:cs="Times New Roman"/>
          <w:sz w:val="20"/>
          <w:szCs w:val="24"/>
        </w:rPr>
        <w:t>elektrokoagülasyon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4"/>
        </w:rPr>
        <w:t>prosesi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ile doğal organik madde giderimi. Erciyes Üniversitesi Fen Bilimleri Enstitüsü Dergisi, 27(4), 309-316. Erişim adresi: </w:t>
      </w:r>
      <w:r w:rsidRPr="0094228C">
        <w:rPr>
          <w:rFonts w:ascii="Times New Roman" w:hAnsi="Times New Roman" w:cs="Times New Roman"/>
          <w:sz w:val="20"/>
          <w:szCs w:val="24"/>
        </w:rPr>
        <w:t>https://dergipark.org.tr/tr/pub/erciyesfen/issue/25568/269711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Roccaro</w:t>
      </w:r>
      <w:proofErr w:type="spellEnd"/>
      <w:r>
        <w:rPr>
          <w:rFonts w:ascii="Times New Roman" w:hAnsi="Times New Roman" w:cs="Times New Roman"/>
          <w:sz w:val="20"/>
          <w:szCs w:val="24"/>
        </w:rPr>
        <w:t>, P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Barone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C., </w:t>
      </w:r>
      <w:proofErr w:type="spellStart"/>
      <w:r>
        <w:rPr>
          <w:rFonts w:ascii="Times New Roman" w:hAnsi="Times New Roman" w:cs="Times New Roman"/>
          <w:sz w:val="20"/>
          <w:szCs w:val="24"/>
        </w:rPr>
        <w:t>Mancini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G. ve </w:t>
      </w:r>
      <w:proofErr w:type="spellStart"/>
      <w:r>
        <w:rPr>
          <w:rFonts w:ascii="Times New Roman" w:hAnsi="Times New Roman" w:cs="Times New Roman"/>
          <w:sz w:val="20"/>
          <w:szCs w:val="24"/>
        </w:rPr>
        <w:t>Vagliasindi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F. G. A. (2007).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Removal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of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manganese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from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water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supplies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intended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for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human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consumption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: a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case</w:t>
      </w:r>
      <w:proofErr w:type="spellEnd"/>
      <w:r w:rsidRPr="00E400C7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400C7">
        <w:rPr>
          <w:rFonts w:ascii="Times New Roman" w:hAnsi="Times New Roman" w:cs="Times New Roman"/>
          <w:sz w:val="20"/>
          <w:szCs w:val="24"/>
        </w:rPr>
        <w:t>study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4"/>
        </w:rPr>
        <w:t>Desalination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210 (1-3), 205-214. Erişim adresi: </w:t>
      </w:r>
      <w:r w:rsidRPr="00E400C7">
        <w:rPr>
          <w:rFonts w:ascii="Times New Roman" w:hAnsi="Times New Roman" w:cs="Times New Roman"/>
          <w:sz w:val="20"/>
          <w:szCs w:val="24"/>
        </w:rPr>
        <w:t>https://www.sciencedirect.com/science/article/abs/pii/S0011916407001816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Samsunlu, A. (2011). </w:t>
      </w:r>
      <w:proofErr w:type="gramStart"/>
      <w:r>
        <w:rPr>
          <w:rFonts w:ascii="Times New Roman" w:hAnsi="Times New Roman" w:cs="Times New Roman"/>
          <w:sz w:val="20"/>
          <w:szCs w:val="24"/>
        </w:rPr>
        <w:t>Çevre Mühendisliği Kimyası, İstanbul: Birsen Yayınevi.</w:t>
      </w:r>
      <w:proofErr w:type="gramEnd"/>
    </w:p>
    <w:p w:rsidR="00E27DDD" w:rsidRDefault="00E27DDD" w:rsidP="00D91C73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 w:rsidRPr="00D91C73">
        <w:rPr>
          <w:rFonts w:ascii="Times New Roman" w:hAnsi="Times New Roman" w:cs="Times New Roman"/>
          <w:sz w:val="20"/>
          <w:szCs w:val="24"/>
        </w:rPr>
        <w:t>Scorer</w:t>
      </w:r>
      <w:proofErr w:type="spellEnd"/>
      <w:r>
        <w:rPr>
          <w:rFonts w:ascii="Times New Roman" w:hAnsi="Times New Roman" w:cs="Times New Roman"/>
          <w:sz w:val="20"/>
          <w:szCs w:val="24"/>
        </w:rPr>
        <w:t>,</w:t>
      </w:r>
      <w:r w:rsidRPr="00D91C73">
        <w:rPr>
          <w:rFonts w:ascii="Times New Roman" w:hAnsi="Times New Roman" w:cs="Times New Roman"/>
          <w:sz w:val="20"/>
          <w:szCs w:val="24"/>
        </w:rPr>
        <w:t xml:space="preserve"> R</w:t>
      </w:r>
      <w:r>
        <w:rPr>
          <w:rFonts w:ascii="Times New Roman" w:hAnsi="Times New Roman" w:cs="Times New Roman"/>
          <w:sz w:val="20"/>
          <w:szCs w:val="24"/>
        </w:rPr>
        <w:t>.</w:t>
      </w:r>
      <w:r w:rsidRPr="00D91C73">
        <w:rPr>
          <w:rFonts w:ascii="Times New Roman" w:hAnsi="Times New Roman" w:cs="Times New Roman"/>
          <w:sz w:val="20"/>
          <w:szCs w:val="24"/>
        </w:rPr>
        <w:t xml:space="preserve"> (1974)</w:t>
      </w:r>
      <w:r>
        <w:rPr>
          <w:rFonts w:ascii="Times New Roman" w:hAnsi="Times New Roman" w:cs="Times New Roman"/>
          <w:sz w:val="20"/>
          <w:szCs w:val="24"/>
        </w:rPr>
        <w:t>.</w:t>
      </w:r>
      <w:r w:rsidRPr="00D91C7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D91C73">
        <w:rPr>
          <w:rFonts w:ascii="Times New Roman" w:hAnsi="Times New Roman" w:cs="Times New Roman"/>
          <w:sz w:val="20"/>
          <w:szCs w:val="24"/>
        </w:rPr>
        <w:t>Ni</w:t>
      </w:r>
      <w:r>
        <w:rPr>
          <w:rFonts w:ascii="Times New Roman" w:hAnsi="Times New Roman" w:cs="Times New Roman"/>
          <w:sz w:val="20"/>
          <w:szCs w:val="24"/>
        </w:rPr>
        <w:t>trogen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: a problem of </w:t>
      </w:r>
      <w:proofErr w:type="spellStart"/>
      <w:r>
        <w:rPr>
          <w:rFonts w:ascii="Times New Roman" w:hAnsi="Times New Roman" w:cs="Times New Roman"/>
          <w:sz w:val="20"/>
          <w:szCs w:val="24"/>
        </w:rPr>
        <w:t>decreasing</w:t>
      </w:r>
      <w:r w:rsidRPr="00D91C73">
        <w:rPr>
          <w:rFonts w:ascii="Times New Roman" w:hAnsi="Times New Roman" w:cs="Times New Roman"/>
          <w:sz w:val="20"/>
          <w:szCs w:val="24"/>
        </w:rPr>
        <w:t>dilution</w:t>
      </w:r>
      <w:proofErr w:type="spellEnd"/>
      <w:r w:rsidRPr="00D91C73">
        <w:rPr>
          <w:rFonts w:ascii="Times New Roman" w:hAnsi="Times New Roman" w:cs="Times New Roman"/>
          <w:sz w:val="20"/>
          <w:szCs w:val="24"/>
        </w:rPr>
        <w:t xml:space="preserve">. New </w:t>
      </w:r>
      <w:proofErr w:type="spellStart"/>
      <w:r w:rsidRPr="00D91C73">
        <w:rPr>
          <w:rFonts w:ascii="Times New Roman" w:hAnsi="Times New Roman" w:cs="Times New Roman"/>
          <w:sz w:val="20"/>
          <w:szCs w:val="24"/>
        </w:rPr>
        <w:t>Scientist</w:t>
      </w:r>
      <w:proofErr w:type="spellEnd"/>
      <w:r w:rsidRPr="00D91C73">
        <w:rPr>
          <w:rFonts w:ascii="Times New Roman" w:hAnsi="Times New Roman" w:cs="Times New Roman"/>
          <w:sz w:val="20"/>
          <w:szCs w:val="24"/>
        </w:rPr>
        <w:t>, 62: 182-184.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Şekerdağ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N. (2016). </w:t>
      </w:r>
      <w:proofErr w:type="spellStart"/>
      <w:r>
        <w:rPr>
          <w:rFonts w:ascii="Times New Roman" w:hAnsi="Times New Roman" w:cs="Times New Roman"/>
          <w:sz w:val="20"/>
          <w:szCs w:val="24"/>
        </w:rPr>
        <w:t>Atıksu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arıtma tesislerinin projelendirilmesi: Nobel Akademik Yayıncılık Eğitim Danışmanlık Tic. Ltd. Şti.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Şengül, F. ve </w:t>
      </w:r>
      <w:proofErr w:type="spellStart"/>
      <w:r>
        <w:rPr>
          <w:rFonts w:ascii="Times New Roman" w:hAnsi="Times New Roman" w:cs="Times New Roman"/>
          <w:sz w:val="20"/>
          <w:szCs w:val="24"/>
        </w:rPr>
        <w:t>Küçükgül</w:t>
      </w:r>
      <w:proofErr w:type="spellEnd"/>
      <w:r>
        <w:rPr>
          <w:rFonts w:ascii="Times New Roman" w:hAnsi="Times New Roman" w:cs="Times New Roman"/>
          <w:sz w:val="20"/>
          <w:szCs w:val="24"/>
        </w:rPr>
        <w:t>, E. Y. (2012). Çevre mühendisliğinde fiziksel-kimyasal temel işlemler ve süreçler, İzmir: Birleşik Matbaacılık.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T.C. Milli Eğitim Bakanlığı, (2011).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Suların Analiz Parametreleri.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Erişim adresi: </w:t>
      </w:r>
      <w:r w:rsidRPr="004C55E8">
        <w:rPr>
          <w:rFonts w:ascii="Times New Roman" w:hAnsi="Times New Roman" w:cs="Times New Roman"/>
          <w:sz w:val="20"/>
          <w:szCs w:val="24"/>
        </w:rPr>
        <w:t>http://www.megep.meb.gov.tr/mte_program_modul/moduller_pdf/Sular%C4%B1n%20Analiz%20Parametreleri.pdf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T.C. Milli Eğitim Bakanlığı, (2012). </w:t>
      </w:r>
      <w:proofErr w:type="spellStart"/>
      <w:r>
        <w:rPr>
          <w:rFonts w:ascii="Times New Roman" w:hAnsi="Times New Roman" w:cs="Times New Roman"/>
          <w:sz w:val="20"/>
          <w:szCs w:val="24"/>
        </w:rPr>
        <w:t>Kondüktometre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. Erişim adresi: </w:t>
      </w:r>
      <w:r w:rsidRPr="00C24B2A">
        <w:rPr>
          <w:rFonts w:ascii="Times New Roman" w:hAnsi="Times New Roman" w:cs="Times New Roman"/>
          <w:sz w:val="20"/>
          <w:szCs w:val="24"/>
        </w:rPr>
        <w:t>http://megep.meb.gov.tr/mte_program_modul/moduller_pdf/Kond%C3%BCktometre.pdf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Taş, B. (2011). Gaga Gölü (Ordu, Türkiye) su kalitesinin incelenmesi. Karadeniz Fen Bilimleri Dergisi, 2(1), 43-61. Erişim adresi: </w:t>
      </w:r>
      <w:r w:rsidRPr="00F8460C">
        <w:rPr>
          <w:rFonts w:ascii="Times New Roman" w:hAnsi="Times New Roman" w:cs="Times New Roman"/>
          <w:sz w:val="20"/>
          <w:szCs w:val="24"/>
        </w:rPr>
        <w:t>https://dergipark.org.tr/tr/pub/kfbd/issue/22233/238661</w:t>
      </w:r>
    </w:p>
    <w:p w:rsidR="00E27DDD" w:rsidRPr="000943EE" w:rsidRDefault="00E27DDD" w:rsidP="00896355">
      <w:pPr>
        <w:jc w:val="both"/>
        <w:rPr>
          <w:rFonts w:ascii="Times New Roman" w:hAnsi="Times New Roman" w:cs="Times New Roman"/>
          <w:sz w:val="20"/>
          <w:szCs w:val="18"/>
        </w:rPr>
      </w:pPr>
      <w:r w:rsidRPr="000943EE">
        <w:rPr>
          <w:rFonts w:ascii="Times New Roman" w:hAnsi="Times New Roman" w:cs="Times New Roman"/>
          <w:sz w:val="20"/>
          <w:szCs w:val="24"/>
        </w:rPr>
        <w:t>Tekeli, T</w:t>
      </w:r>
      <w:proofErr w:type="gramStart"/>
      <w:r w:rsidRPr="000943EE">
        <w:rPr>
          <w:rFonts w:ascii="Times New Roman" w:hAnsi="Times New Roman" w:cs="Times New Roman"/>
          <w:sz w:val="20"/>
          <w:szCs w:val="24"/>
        </w:rPr>
        <w:t>.,</w:t>
      </w:r>
      <w:proofErr w:type="gramEnd"/>
      <w:r w:rsidRPr="000943EE">
        <w:rPr>
          <w:rFonts w:ascii="Times New Roman" w:hAnsi="Times New Roman" w:cs="Times New Roman"/>
          <w:sz w:val="20"/>
          <w:szCs w:val="24"/>
        </w:rPr>
        <w:t xml:space="preserve"> Yücel, Y. ve Tekeli, Y. (2018). Hatay’da kullanılan kuyu sularının içme suyu kalite parametreleri bakımından incelenmesi ve kemometrik yöntemlerle karakterizasyonu. Karadeniz Fen Bilimleri Dergisi, 8(2), 70-83. doi:</w:t>
      </w:r>
      <w:r w:rsidRPr="000943EE">
        <w:rPr>
          <w:rFonts w:ascii="Times New Roman" w:hAnsi="Times New Roman" w:cs="Times New Roman"/>
          <w:sz w:val="20"/>
          <w:szCs w:val="18"/>
        </w:rPr>
        <w:t>10.31466/kfbd.434310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lastRenderedPageBreak/>
        <w:t>Tepe, Y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Ateş, A., Mutlu, E. ve Töre, Y. (2006). 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Hasan Çayı (Erzin-Hatay) su kalitesi özellikleri ve aylık değişimleri.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E.Ü. Su Ürünleri Dergisi, 23, 149-154. Erişim adresi: </w:t>
      </w:r>
      <w:r w:rsidRPr="008668F3">
        <w:rPr>
          <w:rFonts w:ascii="Times New Roman" w:hAnsi="Times New Roman" w:cs="Times New Roman"/>
          <w:sz w:val="20"/>
          <w:szCs w:val="24"/>
        </w:rPr>
        <w:t>http://www.egejfas.org/en/download/article-file/57694</w:t>
      </w:r>
    </w:p>
    <w:p w:rsidR="00E27DDD" w:rsidRDefault="00E27DDD" w:rsidP="0018642F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TS 266 Türk Standardı, (1997). Sular-İçme ve Kullanma Suları, Türk Standartları Enstitüsü, Ankara.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proofErr w:type="spellStart"/>
      <w:r>
        <w:rPr>
          <w:rFonts w:ascii="Times New Roman" w:hAnsi="Times New Roman" w:cs="Times New Roman"/>
          <w:sz w:val="20"/>
          <w:szCs w:val="24"/>
        </w:rPr>
        <w:t>Verep</w:t>
      </w:r>
      <w:proofErr w:type="spellEnd"/>
      <w:r>
        <w:rPr>
          <w:rFonts w:ascii="Times New Roman" w:hAnsi="Times New Roman" w:cs="Times New Roman"/>
          <w:sz w:val="20"/>
          <w:szCs w:val="24"/>
        </w:rPr>
        <w:t>, B</w:t>
      </w:r>
      <w:proofErr w:type="gramStart"/>
      <w:r>
        <w:rPr>
          <w:rFonts w:ascii="Times New Roman" w:hAnsi="Times New Roman" w:cs="Times New Roman"/>
          <w:sz w:val="20"/>
          <w:szCs w:val="24"/>
        </w:rPr>
        <w:t>.,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Serdar, O., Turan, D. ve Şahin, C. (2005). İyidere (Trabzon)’</w:t>
      </w:r>
      <w:proofErr w:type="spellStart"/>
      <w:r>
        <w:rPr>
          <w:rFonts w:ascii="Times New Roman" w:hAnsi="Times New Roman" w:cs="Times New Roman"/>
          <w:sz w:val="20"/>
          <w:szCs w:val="24"/>
        </w:rPr>
        <w:t>nin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fiziko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-kimyasal açıdan su kalitesinin belirlenmesi. Ekoloji, 14(57), 26-35. Erişim adresi: </w:t>
      </w:r>
      <w:r w:rsidRPr="00803FFA">
        <w:rPr>
          <w:rFonts w:ascii="Times New Roman" w:hAnsi="Times New Roman" w:cs="Times New Roman"/>
          <w:sz w:val="20"/>
          <w:szCs w:val="24"/>
        </w:rPr>
        <w:t>https://www.researchgate.net/publication/</w:t>
      </w:r>
      <w:proofErr w:type="gramStart"/>
      <w:r w:rsidRPr="00803FFA">
        <w:rPr>
          <w:rFonts w:ascii="Times New Roman" w:hAnsi="Times New Roman" w:cs="Times New Roman"/>
          <w:sz w:val="20"/>
          <w:szCs w:val="24"/>
        </w:rPr>
        <w:t>23774</w:t>
      </w:r>
      <w:r>
        <w:rPr>
          <w:rFonts w:ascii="Times New Roman" w:hAnsi="Times New Roman" w:cs="Times New Roman"/>
          <w:sz w:val="20"/>
          <w:szCs w:val="24"/>
        </w:rPr>
        <w:t>9592</w:t>
      </w:r>
      <w:proofErr w:type="gramEnd"/>
      <w:r>
        <w:rPr>
          <w:rFonts w:ascii="Times New Roman" w:hAnsi="Times New Roman" w:cs="Times New Roman"/>
          <w:sz w:val="20"/>
          <w:szCs w:val="24"/>
        </w:rPr>
        <w:t>_Iyidere_Trabzon'nin_Fiziko-</w:t>
      </w:r>
      <w:r w:rsidRPr="00803FFA">
        <w:rPr>
          <w:rFonts w:ascii="Times New Roman" w:hAnsi="Times New Roman" w:cs="Times New Roman"/>
          <w:sz w:val="20"/>
          <w:szCs w:val="24"/>
        </w:rPr>
        <w:t>Kimyasal_Acidan_Su_Kalitesinin_Belirlenmesi</w:t>
      </w:r>
    </w:p>
    <w:p w:rsidR="00E27DDD" w:rsidRDefault="00E27DDD" w:rsidP="00896355">
      <w:pPr>
        <w:jc w:val="both"/>
        <w:rPr>
          <w:rFonts w:ascii="Times New Roman" w:hAnsi="Times New Roman" w:cs="Times New Roman"/>
          <w:sz w:val="20"/>
          <w:szCs w:val="24"/>
        </w:rPr>
      </w:pPr>
      <w:r w:rsidRPr="000943EE">
        <w:rPr>
          <w:rFonts w:ascii="Times New Roman" w:hAnsi="Times New Roman" w:cs="Times New Roman"/>
          <w:sz w:val="20"/>
          <w:szCs w:val="24"/>
        </w:rPr>
        <w:t xml:space="preserve">Yarma, Z. (2017). Balıkesir içme suyu arıtma tesisi performans değerlendirilmesi ve iyileştirme önerileri (Yüksek lisans tezi, Uludağ Üniversitesi, Bursa). Erişim adresi: </w:t>
      </w:r>
      <w:r w:rsidRPr="00DE40B0">
        <w:rPr>
          <w:rFonts w:ascii="Times New Roman" w:hAnsi="Times New Roman" w:cs="Times New Roman"/>
          <w:sz w:val="20"/>
          <w:szCs w:val="24"/>
        </w:rPr>
        <w:t>https://acikerisim.uludag.edu.tr/bitstream/</w:t>
      </w:r>
      <w:proofErr w:type="gramStart"/>
      <w:r w:rsidRPr="00DE40B0">
        <w:rPr>
          <w:rFonts w:ascii="Times New Roman" w:hAnsi="Times New Roman" w:cs="Times New Roman"/>
          <w:sz w:val="20"/>
          <w:szCs w:val="24"/>
        </w:rPr>
        <w:t>11452/2622/1/496124</w:t>
      </w:r>
      <w:proofErr w:type="gramEnd"/>
      <w:r w:rsidRPr="00DE40B0">
        <w:rPr>
          <w:rFonts w:ascii="Times New Roman" w:hAnsi="Times New Roman" w:cs="Times New Roman"/>
          <w:sz w:val="20"/>
          <w:szCs w:val="24"/>
        </w:rPr>
        <w:t>.pdf</w:t>
      </w:r>
      <w:bookmarkEnd w:id="0"/>
    </w:p>
    <w:sectPr w:rsidR="00E2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17"/>
    <w:rsid w:val="000861D8"/>
    <w:rsid w:val="000943EE"/>
    <w:rsid w:val="000B5F8F"/>
    <w:rsid w:val="0018642F"/>
    <w:rsid w:val="001E7D7D"/>
    <w:rsid w:val="002110A3"/>
    <w:rsid w:val="00225A04"/>
    <w:rsid w:val="00366347"/>
    <w:rsid w:val="003B3FD4"/>
    <w:rsid w:val="003C6677"/>
    <w:rsid w:val="003E2585"/>
    <w:rsid w:val="00417C84"/>
    <w:rsid w:val="004205D9"/>
    <w:rsid w:val="00422517"/>
    <w:rsid w:val="0048232A"/>
    <w:rsid w:val="004C55E8"/>
    <w:rsid w:val="004D2BD6"/>
    <w:rsid w:val="004F6D56"/>
    <w:rsid w:val="00574049"/>
    <w:rsid w:val="005A7A27"/>
    <w:rsid w:val="005C48F5"/>
    <w:rsid w:val="005E3AD3"/>
    <w:rsid w:val="0062405B"/>
    <w:rsid w:val="00672570"/>
    <w:rsid w:val="0068237D"/>
    <w:rsid w:val="00690253"/>
    <w:rsid w:val="006945BD"/>
    <w:rsid w:val="006C32D9"/>
    <w:rsid w:val="006D4484"/>
    <w:rsid w:val="007468C8"/>
    <w:rsid w:val="00790204"/>
    <w:rsid w:val="007F49FD"/>
    <w:rsid w:val="00803FFA"/>
    <w:rsid w:val="00850730"/>
    <w:rsid w:val="00865D5F"/>
    <w:rsid w:val="008668F3"/>
    <w:rsid w:val="00896355"/>
    <w:rsid w:val="008C7C66"/>
    <w:rsid w:val="0094228C"/>
    <w:rsid w:val="009460F7"/>
    <w:rsid w:val="009E1759"/>
    <w:rsid w:val="00AD64AC"/>
    <w:rsid w:val="00AE1FC1"/>
    <w:rsid w:val="00B035AF"/>
    <w:rsid w:val="00B32E81"/>
    <w:rsid w:val="00B77CCE"/>
    <w:rsid w:val="00BF0138"/>
    <w:rsid w:val="00C10D7E"/>
    <w:rsid w:val="00C24B2A"/>
    <w:rsid w:val="00C31B00"/>
    <w:rsid w:val="00CE2F9A"/>
    <w:rsid w:val="00CF3A0B"/>
    <w:rsid w:val="00D91C73"/>
    <w:rsid w:val="00DB07A7"/>
    <w:rsid w:val="00DC496B"/>
    <w:rsid w:val="00DD2829"/>
    <w:rsid w:val="00DE40B0"/>
    <w:rsid w:val="00E27DDD"/>
    <w:rsid w:val="00E400C7"/>
    <w:rsid w:val="00E653FE"/>
    <w:rsid w:val="00E818A9"/>
    <w:rsid w:val="00EE4100"/>
    <w:rsid w:val="00EE61D6"/>
    <w:rsid w:val="00F516C0"/>
    <w:rsid w:val="00F5261D"/>
    <w:rsid w:val="00F8460C"/>
    <w:rsid w:val="00F90F43"/>
    <w:rsid w:val="00FD04A0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6355"/>
    <w:rPr>
      <w:color w:val="0000FF" w:themeColor="hyperlink"/>
      <w:u w:val="single"/>
    </w:rPr>
  </w:style>
  <w:style w:type="paragraph" w:customStyle="1" w:styleId="Default">
    <w:name w:val="Default"/>
    <w:rsid w:val="00186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6355"/>
    <w:rPr>
      <w:color w:val="0000FF" w:themeColor="hyperlink"/>
      <w:u w:val="single"/>
    </w:rPr>
  </w:style>
  <w:style w:type="paragraph" w:customStyle="1" w:styleId="Default">
    <w:name w:val="Default"/>
    <w:rsid w:val="00186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GEDİKOĞLU</dc:creator>
  <cp:keywords/>
  <dc:description/>
  <cp:lastModifiedBy>Hüseyin Gedikoğlu</cp:lastModifiedBy>
  <cp:revision>53</cp:revision>
  <dcterms:created xsi:type="dcterms:W3CDTF">2021-04-14T10:39:00Z</dcterms:created>
  <dcterms:modified xsi:type="dcterms:W3CDTF">2021-04-23T20:31:00Z</dcterms:modified>
</cp:coreProperties>
</file>