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B8D90" w14:textId="4C9EB1C4" w:rsidR="00692772" w:rsidRPr="00FF557B" w:rsidRDefault="000D67B6" w:rsidP="00700C4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DAHİLDE İŞLEME REJİMİNİN DIŞ TİCARETE ETKİSİ: </w:t>
      </w:r>
      <w:r w:rsidR="00AB3044">
        <w:rPr>
          <w:rFonts w:ascii="Times New Roman" w:hAnsi="Times New Roman" w:cs="Times New Roman"/>
          <w:b/>
          <w:sz w:val="24"/>
          <w:szCs w:val="24"/>
        </w:rPr>
        <w:t>KOVİD 19 SALGINI ÖNCESİ</w:t>
      </w:r>
      <w:r w:rsidR="00E05D46">
        <w:rPr>
          <w:rFonts w:ascii="Times New Roman" w:hAnsi="Times New Roman" w:cs="Times New Roman"/>
          <w:b/>
          <w:sz w:val="24"/>
          <w:szCs w:val="24"/>
        </w:rPr>
        <w:t>NE</w:t>
      </w:r>
      <w:r w:rsidR="00AB3044">
        <w:rPr>
          <w:rFonts w:ascii="Times New Roman" w:hAnsi="Times New Roman" w:cs="Times New Roman"/>
          <w:b/>
          <w:sz w:val="24"/>
          <w:szCs w:val="24"/>
        </w:rPr>
        <w:t xml:space="preserve"> VE SONRASI</w:t>
      </w:r>
      <w:r>
        <w:rPr>
          <w:rFonts w:ascii="Times New Roman" w:hAnsi="Times New Roman" w:cs="Times New Roman"/>
          <w:b/>
          <w:sz w:val="24"/>
          <w:szCs w:val="24"/>
        </w:rPr>
        <w:t>NA YÖNELİK BİR DEĞERLENDİRME</w:t>
      </w:r>
    </w:p>
    <w:p w14:paraId="45928090" w14:textId="542ACE25" w:rsidR="00523F32" w:rsidRPr="00700C46" w:rsidRDefault="00523F32" w:rsidP="00700C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C46">
        <w:rPr>
          <w:rFonts w:ascii="Times New Roman" w:hAnsi="Times New Roman" w:cs="Times New Roman"/>
          <w:b/>
          <w:bCs/>
          <w:sz w:val="24"/>
          <w:szCs w:val="24"/>
        </w:rPr>
        <w:t>Arş. Gör. Dr. Tuğçe Danacı Ünal</w:t>
      </w:r>
      <w:r w:rsidR="00775420" w:rsidRPr="00700C46">
        <w:rPr>
          <w:rStyle w:val="DipnotBavurusu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5CD38FCD" w14:textId="77777777" w:rsidR="007D6382" w:rsidRDefault="007D6382" w:rsidP="007D6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8778C4" w14:textId="77777777" w:rsidR="00F01007" w:rsidRDefault="00660299" w:rsidP="00700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Özet</w:t>
      </w:r>
    </w:p>
    <w:p w14:paraId="6C25A9C1" w14:textId="60F956E5" w:rsidR="00352342" w:rsidRPr="00F01007" w:rsidRDefault="00523F32" w:rsidP="00F010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F32">
        <w:rPr>
          <w:rFonts w:ascii="Times New Roman" w:hAnsi="Times New Roman" w:cs="Times New Roman"/>
          <w:b/>
          <w:sz w:val="24"/>
          <w:szCs w:val="24"/>
        </w:rPr>
        <w:t>Amaç: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041">
        <w:rPr>
          <w:rFonts w:ascii="Times New Roman" w:hAnsi="Times New Roman" w:cs="Times New Roman"/>
          <w:sz w:val="24"/>
          <w:szCs w:val="24"/>
        </w:rPr>
        <w:t xml:space="preserve">4458 sayılı </w:t>
      </w:r>
      <w:r w:rsidR="00893BEC">
        <w:rPr>
          <w:rFonts w:ascii="Times New Roman" w:hAnsi="Times New Roman" w:cs="Times New Roman"/>
          <w:sz w:val="24"/>
          <w:szCs w:val="24"/>
        </w:rPr>
        <w:t>Gümrük Kanunu’nun</w:t>
      </w:r>
      <w:r w:rsidR="00C62041">
        <w:rPr>
          <w:rFonts w:ascii="Times New Roman" w:hAnsi="Times New Roman" w:cs="Times New Roman"/>
          <w:sz w:val="24"/>
          <w:szCs w:val="24"/>
        </w:rPr>
        <w:t xml:space="preserve"> ilgili maddeleri kapsamında belirtilen ve e</w:t>
      </w:r>
      <w:r w:rsidR="00E8230B" w:rsidRPr="00523F32">
        <w:rPr>
          <w:rFonts w:ascii="Times New Roman" w:hAnsi="Times New Roman" w:cs="Times New Roman"/>
          <w:sz w:val="24"/>
          <w:szCs w:val="24"/>
        </w:rPr>
        <w:t>konomik etkili gümr</w:t>
      </w:r>
      <w:r w:rsidR="00C62041">
        <w:rPr>
          <w:rFonts w:ascii="Times New Roman" w:hAnsi="Times New Roman" w:cs="Times New Roman"/>
          <w:sz w:val="24"/>
          <w:szCs w:val="24"/>
        </w:rPr>
        <w:t>ük rejimleri arasında yer alan Dahilde İşleme R</w:t>
      </w:r>
      <w:r w:rsidR="00E8230B" w:rsidRPr="00523F32">
        <w:rPr>
          <w:rFonts w:ascii="Times New Roman" w:hAnsi="Times New Roman" w:cs="Times New Roman"/>
          <w:sz w:val="24"/>
          <w:szCs w:val="24"/>
        </w:rPr>
        <w:t xml:space="preserve">ejimi </w:t>
      </w:r>
      <w:r w:rsidR="00C62041">
        <w:rPr>
          <w:rFonts w:ascii="Times New Roman" w:hAnsi="Times New Roman" w:cs="Times New Roman"/>
          <w:sz w:val="24"/>
          <w:szCs w:val="24"/>
        </w:rPr>
        <w:t xml:space="preserve">(DİR) </w:t>
      </w:r>
      <w:r w:rsidR="00E8230B" w:rsidRPr="00523F32">
        <w:rPr>
          <w:rFonts w:ascii="Times New Roman" w:hAnsi="Times New Roman" w:cs="Times New Roman"/>
          <w:sz w:val="24"/>
          <w:szCs w:val="24"/>
        </w:rPr>
        <w:t xml:space="preserve">ile Türkiye’deki birçok işletme </w:t>
      </w:r>
      <w:r w:rsidR="00C62041">
        <w:rPr>
          <w:rFonts w:ascii="Times New Roman" w:hAnsi="Times New Roman" w:cs="Times New Roman"/>
          <w:sz w:val="24"/>
          <w:szCs w:val="24"/>
        </w:rPr>
        <w:t>dış ticaret</w:t>
      </w:r>
      <w:r w:rsidR="00E8230B" w:rsidRPr="00523F32">
        <w:rPr>
          <w:rFonts w:ascii="Times New Roman" w:hAnsi="Times New Roman" w:cs="Times New Roman"/>
          <w:sz w:val="24"/>
          <w:szCs w:val="24"/>
        </w:rPr>
        <w:t xml:space="preserve"> işlemlerinde vergi muafiyetinden yararlanmaktadır.</w:t>
      </w:r>
      <w:r w:rsidR="007D05D1" w:rsidRPr="00523F32">
        <w:rPr>
          <w:rFonts w:ascii="Times New Roman" w:hAnsi="Times New Roman" w:cs="Times New Roman"/>
          <w:sz w:val="24"/>
          <w:szCs w:val="24"/>
        </w:rPr>
        <w:t xml:space="preserve"> Şartlı muafiyet ve geri ödeme sistemi olmak üzere iki farklı uygulaması olan</w:t>
      </w:r>
      <w:r w:rsidR="00E8230B" w:rsidRPr="00523F32">
        <w:rPr>
          <w:rFonts w:ascii="Times New Roman" w:hAnsi="Times New Roman" w:cs="Times New Roman"/>
          <w:sz w:val="24"/>
          <w:szCs w:val="24"/>
        </w:rPr>
        <w:t xml:space="preserve"> </w:t>
      </w:r>
      <w:r w:rsidR="00C62041">
        <w:rPr>
          <w:rFonts w:ascii="Times New Roman" w:hAnsi="Times New Roman" w:cs="Times New Roman"/>
          <w:sz w:val="24"/>
          <w:szCs w:val="24"/>
        </w:rPr>
        <w:t>DİR</w:t>
      </w:r>
      <w:r w:rsidR="007D05D1" w:rsidRPr="00523F32">
        <w:rPr>
          <w:rFonts w:ascii="Times New Roman" w:hAnsi="Times New Roman" w:cs="Times New Roman"/>
          <w:sz w:val="24"/>
          <w:szCs w:val="24"/>
        </w:rPr>
        <w:t xml:space="preserve"> ile işletmelere daha sonrasında işleyip ih</w:t>
      </w:r>
      <w:r w:rsidR="00C62041">
        <w:rPr>
          <w:rFonts w:ascii="Times New Roman" w:hAnsi="Times New Roman" w:cs="Times New Roman"/>
          <w:sz w:val="24"/>
          <w:szCs w:val="24"/>
        </w:rPr>
        <w:t>raç edecekleri ithal girdilere</w:t>
      </w:r>
      <w:r w:rsidR="007D05D1" w:rsidRPr="00523F32">
        <w:rPr>
          <w:rFonts w:ascii="Times New Roman" w:hAnsi="Times New Roman" w:cs="Times New Roman"/>
          <w:sz w:val="24"/>
          <w:szCs w:val="24"/>
        </w:rPr>
        <w:t xml:space="preserve"> ilişkin bir çeşit finansman kolaylığı tanınmıştır. </w:t>
      </w:r>
      <w:r w:rsidR="008423F3">
        <w:rPr>
          <w:rFonts w:ascii="Times New Roman" w:hAnsi="Times New Roman" w:cs="Times New Roman"/>
          <w:sz w:val="24"/>
          <w:szCs w:val="24"/>
        </w:rPr>
        <w:t>Ayrıca DİR uygulaması ile ihracatı</w:t>
      </w:r>
      <w:r w:rsidR="00C86E99">
        <w:rPr>
          <w:rFonts w:ascii="Times New Roman" w:hAnsi="Times New Roman" w:cs="Times New Roman"/>
          <w:sz w:val="24"/>
          <w:szCs w:val="24"/>
        </w:rPr>
        <w:t xml:space="preserve">n arttırılması amaçlanmaktadır. </w:t>
      </w:r>
      <w:r w:rsidR="008423F3">
        <w:rPr>
          <w:rFonts w:ascii="Times New Roman" w:hAnsi="Times New Roman" w:cs="Times New Roman"/>
          <w:sz w:val="24"/>
          <w:szCs w:val="24"/>
        </w:rPr>
        <w:t xml:space="preserve">Bu derece önemli olan </w:t>
      </w:r>
      <w:r w:rsidR="00C86E99">
        <w:rPr>
          <w:rFonts w:ascii="Times New Roman" w:hAnsi="Times New Roman" w:cs="Times New Roman"/>
          <w:sz w:val="24"/>
          <w:szCs w:val="24"/>
        </w:rPr>
        <w:t>DİR</w:t>
      </w:r>
      <w:r w:rsidR="008423F3">
        <w:rPr>
          <w:rFonts w:ascii="Times New Roman" w:hAnsi="Times New Roman" w:cs="Times New Roman"/>
          <w:sz w:val="24"/>
          <w:szCs w:val="24"/>
        </w:rPr>
        <w:t xml:space="preserve"> ile ilgili literatürde </w:t>
      </w:r>
      <w:r w:rsidR="00C86E99">
        <w:rPr>
          <w:rFonts w:ascii="Times New Roman" w:hAnsi="Times New Roman" w:cs="Times New Roman"/>
          <w:sz w:val="24"/>
          <w:szCs w:val="24"/>
        </w:rPr>
        <w:t xml:space="preserve">de </w:t>
      </w:r>
      <w:r w:rsidR="008423F3">
        <w:rPr>
          <w:rFonts w:ascii="Times New Roman" w:hAnsi="Times New Roman" w:cs="Times New Roman"/>
          <w:sz w:val="24"/>
          <w:szCs w:val="24"/>
        </w:rPr>
        <w:t xml:space="preserve">birçok çalışmaya rastlamak mümkündür. </w:t>
      </w:r>
      <w:r w:rsidR="00352342">
        <w:rPr>
          <w:rFonts w:ascii="Times New Roman" w:hAnsi="Times New Roman" w:cs="Times New Roman"/>
          <w:sz w:val="24"/>
          <w:szCs w:val="24"/>
        </w:rPr>
        <w:t xml:space="preserve">2019 yılında ortaya çıkan ve dünya ticaretini etkisi altına alan KOVİD 19 salgını ile ilgili olarak </w:t>
      </w:r>
      <w:r w:rsidR="00781DB5">
        <w:rPr>
          <w:rFonts w:ascii="Times New Roman" w:hAnsi="Times New Roman" w:cs="Times New Roman"/>
          <w:sz w:val="24"/>
          <w:szCs w:val="24"/>
        </w:rPr>
        <w:t xml:space="preserve">Ticaret Bakanlığı </w:t>
      </w:r>
      <w:r w:rsidR="00352342">
        <w:rPr>
          <w:rFonts w:ascii="Times New Roman" w:hAnsi="Times New Roman" w:cs="Times New Roman"/>
          <w:sz w:val="24"/>
          <w:szCs w:val="24"/>
        </w:rPr>
        <w:t>bu konuda birçok önlem almış ve</w:t>
      </w:r>
      <w:r w:rsidR="00781DB5">
        <w:rPr>
          <w:rFonts w:ascii="Times New Roman" w:hAnsi="Times New Roman" w:cs="Times New Roman"/>
          <w:sz w:val="24"/>
          <w:szCs w:val="24"/>
        </w:rPr>
        <w:t xml:space="preserve"> DİR kapsamında ihracatçılar</w:t>
      </w:r>
      <w:r w:rsidR="00352342">
        <w:rPr>
          <w:rFonts w:ascii="Times New Roman" w:hAnsi="Times New Roman" w:cs="Times New Roman"/>
          <w:sz w:val="24"/>
          <w:szCs w:val="24"/>
        </w:rPr>
        <w:t>a</w:t>
      </w:r>
      <w:r w:rsidR="00781DB5">
        <w:rPr>
          <w:rFonts w:ascii="Times New Roman" w:hAnsi="Times New Roman" w:cs="Times New Roman"/>
          <w:sz w:val="24"/>
          <w:szCs w:val="24"/>
        </w:rPr>
        <w:t xml:space="preserve"> ek süre tanımıştır. </w:t>
      </w:r>
      <w:r w:rsidR="00E05D46">
        <w:rPr>
          <w:rFonts w:ascii="Times New Roman" w:hAnsi="Times New Roman" w:cs="Times New Roman"/>
          <w:sz w:val="24"/>
          <w:szCs w:val="24"/>
        </w:rPr>
        <w:t>Bugün DİR, Türkiye’de gerçekleşen ithalat ve ihracat faaliyetlerinde birçok rejime kıyasla önemli bir paya sahiptir. Bu bağlamda</w:t>
      </w:r>
      <w:r w:rsidR="00352342">
        <w:rPr>
          <w:rFonts w:ascii="Times New Roman" w:hAnsi="Times New Roman" w:cs="Times New Roman"/>
          <w:sz w:val="24"/>
          <w:szCs w:val="24"/>
        </w:rPr>
        <w:t xml:space="preserve"> bu çalışmanın amacı konu ile ilgili yapılmış yerli literatürü inceleyerek </w:t>
      </w:r>
      <w:proofErr w:type="spellStart"/>
      <w:r w:rsidR="00352342">
        <w:rPr>
          <w:rFonts w:ascii="Times New Roman" w:hAnsi="Times New Roman" w:cs="Times New Roman"/>
          <w:sz w:val="24"/>
          <w:szCs w:val="24"/>
        </w:rPr>
        <w:t>DİR’in</w:t>
      </w:r>
      <w:proofErr w:type="spellEnd"/>
      <w:r w:rsidR="00352342">
        <w:rPr>
          <w:rFonts w:ascii="Times New Roman" w:hAnsi="Times New Roman" w:cs="Times New Roman"/>
          <w:sz w:val="24"/>
          <w:szCs w:val="24"/>
        </w:rPr>
        <w:t xml:space="preserve"> Türkiye dış ticaretine olan etkisini ortaya çıkarmak ve bu konuda KOVİD 19 salgını öncesi</w:t>
      </w:r>
      <w:r w:rsidR="00775420">
        <w:rPr>
          <w:rFonts w:ascii="Times New Roman" w:hAnsi="Times New Roman" w:cs="Times New Roman"/>
          <w:sz w:val="24"/>
          <w:szCs w:val="24"/>
        </w:rPr>
        <w:t xml:space="preserve">ne </w:t>
      </w:r>
      <w:r w:rsidR="00352342">
        <w:rPr>
          <w:rFonts w:ascii="Times New Roman" w:hAnsi="Times New Roman" w:cs="Times New Roman"/>
          <w:sz w:val="24"/>
          <w:szCs w:val="24"/>
        </w:rPr>
        <w:t xml:space="preserve">ve sonrasına yönelik bir değerlendirme yapmaktır. </w:t>
      </w:r>
    </w:p>
    <w:p w14:paraId="39DDC0CA" w14:textId="41E6A31B" w:rsidR="005C3238" w:rsidRDefault="00523F32" w:rsidP="007D63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23F32">
        <w:rPr>
          <w:rFonts w:ascii="Times New Roman" w:hAnsi="Times New Roman" w:cs="Times New Roman"/>
          <w:b/>
          <w:sz w:val="24"/>
          <w:szCs w:val="24"/>
        </w:rPr>
        <w:t>Yöntem</w:t>
      </w:r>
      <w:r w:rsidR="00C62F9B">
        <w:rPr>
          <w:rFonts w:ascii="Times New Roman" w:hAnsi="Times New Roman" w:cs="Times New Roman"/>
          <w:b/>
          <w:sz w:val="24"/>
          <w:szCs w:val="24"/>
        </w:rPr>
        <w:t>:</w:t>
      </w:r>
      <w:r w:rsidR="00684A3B" w:rsidRPr="00684A3B">
        <w:rPr>
          <w:rFonts w:ascii="Times New Roman" w:hAnsi="Times New Roman" w:cs="Times New Roman"/>
          <w:sz w:val="24"/>
          <w:szCs w:val="24"/>
        </w:rPr>
        <w:t xml:space="preserve"> </w:t>
      </w:r>
      <w:r w:rsidR="00684A3B">
        <w:rPr>
          <w:rFonts w:ascii="Times New Roman" w:hAnsi="Times New Roman" w:cs="Times New Roman"/>
          <w:sz w:val="24"/>
          <w:szCs w:val="24"/>
        </w:rPr>
        <w:t>Konu ile</w:t>
      </w:r>
      <w:r w:rsidR="00684A3B" w:rsidRPr="00523F32">
        <w:rPr>
          <w:rFonts w:ascii="Times New Roman" w:hAnsi="Times New Roman" w:cs="Times New Roman"/>
          <w:sz w:val="24"/>
          <w:szCs w:val="24"/>
        </w:rPr>
        <w:t xml:space="preserve"> ilgili makaleler</w:t>
      </w:r>
      <w:r w:rsidR="00684A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A3B">
        <w:rPr>
          <w:rFonts w:ascii="Times New Roman" w:hAnsi="Times New Roman" w:cs="Times New Roman"/>
          <w:sz w:val="24"/>
          <w:szCs w:val="24"/>
        </w:rPr>
        <w:t>l</w:t>
      </w:r>
      <w:r w:rsidR="00F95727" w:rsidRPr="00523F32">
        <w:rPr>
          <w:rFonts w:ascii="Times New Roman" w:hAnsi="Times New Roman" w:cs="Times New Roman"/>
          <w:sz w:val="24"/>
          <w:szCs w:val="24"/>
        </w:rPr>
        <w:t>iteratür incelemesi kapsamında</w:t>
      </w:r>
      <w:r w:rsidR="00684A3B">
        <w:rPr>
          <w:rFonts w:ascii="Times New Roman" w:hAnsi="Times New Roman" w:cs="Times New Roman"/>
          <w:sz w:val="24"/>
          <w:szCs w:val="24"/>
        </w:rPr>
        <w:t xml:space="preserve"> </w:t>
      </w:r>
      <w:r w:rsidR="00F95727" w:rsidRPr="00523F32">
        <w:rPr>
          <w:rFonts w:ascii="Times New Roman" w:hAnsi="Times New Roman" w:cs="Times New Roman"/>
          <w:sz w:val="24"/>
          <w:szCs w:val="24"/>
        </w:rPr>
        <w:t>ulusal veri tabanlarında “dahilde işleme rejimi” kelim</w:t>
      </w:r>
      <w:r w:rsidR="00684A3B">
        <w:rPr>
          <w:rFonts w:ascii="Times New Roman" w:hAnsi="Times New Roman" w:cs="Times New Roman"/>
          <w:sz w:val="24"/>
          <w:szCs w:val="24"/>
        </w:rPr>
        <w:t>e grubu aratılarak elde edilmiştir. B</w:t>
      </w:r>
      <w:r w:rsidR="00F95727" w:rsidRPr="00523F32">
        <w:rPr>
          <w:rFonts w:ascii="Times New Roman" w:hAnsi="Times New Roman" w:cs="Times New Roman"/>
          <w:sz w:val="24"/>
          <w:szCs w:val="24"/>
        </w:rPr>
        <w:t xml:space="preserve">u makalelerden erişime açık olan ve </w:t>
      </w:r>
      <w:proofErr w:type="spellStart"/>
      <w:r w:rsidR="005F6FF4">
        <w:rPr>
          <w:rFonts w:ascii="Times New Roman" w:hAnsi="Times New Roman" w:cs="Times New Roman"/>
          <w:sz w:val="24"/>
          <w:szCs w:val="24"/>
        </w:rPr>
        <w:t>DİR’in</w:t>
      </w:r>
      <w:proofErr w:type="spellEnd"/>
      <w:r w:rsidR="005F6FF4">
        <w:rPr>
          <w:rFonts w:ascii="Times New Roman" w:hAnsi="Times New Roman" w:cs="Times New Roman"/>
          <w:sz w:val="24"/>
          <w:szCs w:val="24"/>
        </w:rPr>
        <w:t xml:space="preserve"> </w:t>
      </w:r>
      <w:r w:rsidR="00F95727" w:rsidRPr="00523F32">
        <w:rPr>
          <w:rFonts w:ascii="Times New Roman" w:hAnsi="Times New Roman" w:cs="Times New Roman"/>
          <w:sz w:val="24"/>
          <w:szCs w:val="24"/>
        </w:rPr>
        <w:t>Türkiye’nin dış ticaretine etkilerini konu alan çalışmalar analize dahil edilmiştir.</w:t>
      </w:r>
      <w:r w:rsidR="00477934">
        <w:rPr>
          <w:rFonts w:ascii="Times New Roman" w:hAnsi="Times New Roman" w:cs="Times New Roman"/>
          <w:sz w:val="24"/>
          <w:szCs w:val="24"/>
        </w:rPr>
        <w:t xml:space="preserve"> Ayrıca DİR ile ilgili elde edilen ikincil veriler salgın öncesi</w:t>
      </w:r>
      <w:r w:rsidR="00775420">
        <w:rPr>
          <w:rFonts w:ascii="Times New Roman" w:hAnsi="Times New Roman" w:cs="Times New Roman"/>
          <w:sz w:val="24"/>
          <w:szCs w:val="24"/>
        </w:rPr>
        <w:t>ne</w:t>
      </w:r>
      <w:r w:rsidR="00477934">
        <w:rPr>
          <w:rFonts w:ascii="Times New Roman" w:hAnsi="Times New Roman" w:cs="Times New Roman"/>
          <w:sz w:val="24"/>
          <w:szCs w:val="24"/>
        </w:rPr>
        <w:t xml:space="preserve"> ve sonrasına yönelik değerlendirilmiştir. </w:t>
      </w:r>
    </w:p>
    <w:p w14:paraId="198DD8F3" w14:textId="4E84A8BE" w:rsidR="00893BEC" w:rsidRPr="001A6A11" w:rsidRDefault="00523F32" w:rsidP="00F0100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23F32">
        <w:rPr>
          <w:rFonts w:ascii="Times New Roman" w:hAnsi="Times New Roman" w:cs="Times New Roman"/>
          <w:b/>
          <w:sz w:val="24"/>
          <w:szCs w:val="24"/>
        </w:rPr>
        <w:t>Bulgular:</w:t>
      </w:r>
      <w:r w:rsidR="0095454D">
        <w:rPr>
          <w:rFonts w:ascii="Times New Roman" w:hAnsi="Times New Roman" w:cs="Times New Roman"/>
          <w:sz w:val="24"/>
          <w:szCs w:val="24"/>
        </w:rPr>
        <w:t xml:space="preserve"> Söz konusu</w:t>
      </w:r>
      <w:r w:rsidR="0095454D" w:rsidRPr="00523F32">
        <w:rPr>
          <w:rFonts w:ascii="Times New Roman" w:hAnsi="Times New Roman" w:cs="Times New Roman"/>
          <w:sz w:val="24"/>
          <w:szCs w:val="24"/>
        </w:rPr>
        <w:t xml:space="preserve"> </w:t>
      </w:r>
      <w:r w:rsidR="0095454D">
        <w:rPr>
          <w:rFonts w:ascii="Times New Roman" w:hAnsi="Times New Roman" w:cs="Times New Roman"/>
          <w:sz w:val="24"/>
          <w:szCs w:val="24"/>
        </w:rPr>
        <w:t>makaleler</w:t>
      </w:r>
      <w:r w:rsidR="00142437">
        <w:rPr>
          <w:rFonts w:ascii="Times New Roman" w:hAnsi="Times New Roman" w:cs="Times New Roman"/>
          <w:sz w:val="24"/>
          <w:szCs w:val="24"/>
        </w:rPr>
        <w:t>in</w:t>
      </w:r>
      <w:r w:rsidR="0095454D" w:rsidRPr="00523F32">
        <w:rPr>
          <w:rFonts w:ascii="Times New Roman" w:hAnsi="Times New Roman" w:cs="Times New Roman"/>
          <w:sz w:val="24"/>
          <w:szCs w:val="24"/>
        </w:rPr>
        <w:t xml:space="preserve"> çalışma yılı, </w:t>
      </w:r>
      <w:r w:rsidR="0095454D">
        <w:rPr>
          <w:rFonts w:ascii="Times New Roman" w:hAnsi="Times New Roman" w:cs="Times New Roman"/>
          <w:sz w:val="24"/>
          <w:szCs w:val="24"/>
        </w:rPr>
        <w:t>kapsam</w:t>
      </w:r>
      <w:r w:rsidR="00142437">
        <w:rPr>
          <w:rFonts w:ascii="Times New Roman" w:hAnsi="Times New Roman" w:cs="Times New Roman"/>
          <w:sz w:val="24"/>
          <w:szCs w:val="24"/>
        </w:rPr>
        <w:t>ı</w:t>
      </w:r>
      <w:r w:rsidR="0095454D">
        <w:rPr>
          <w:rFonts w:ascii="Times New Roman" w:hAnsi="Times New Roman" w:cs="Times New Roman"/>
          <w:sz w:val="24"/>
          <w:szCs w:val="24"/>
        </w:rPr>
        <w:t>, yöntem</w:t>
      </w:r>
      <w:r w:rsidR="00142437">
        <w:rPr>
          <w:rFonts w:ascii="Times New Roman" w:hAnsi="Times New Roman" w:cs="Times New Roman"/>
          <w:sz w:val="24"/>
          <w:szCs w:val="24"/>
        </w:rPr>
        <w:t>i</w:t>
      </w:r>
      <w:r w:rsidR="0095454D">
        <w:rPr>
          <w:rFonts w:ascii="Times New Roman" w:hAnsi="Times New Roman" w:cs="Times New Roman"/>
          <w:sz w:val="24"/>
          <w:szCs w:val="24"/>
        </w:rPr>
        <w:t xml:space="preserve"> ve sonuçlar</w:t>
      </w:r>
      <w:r w:rsidR="00142437">
        <w:rPr>
          <w:rFonts w:ascii="Times New Roman" w:hAnsi="Times New Roman" w:cs="Times New Roman"/>
          <w:sz w:val="24"/>
          <w:szCs w:val="24"/>
        </w:rPr>
        <w:t>ı ile ilgili</w:t>
      </w:r>
      <w:r w:rsidR="0095454D">
        <w:rPr>
          <w:rFonts w:ascii="Times New Roman" w:hAnsi="Times New Roman" w:cs="Times New Roman"/>
          <w:sz w:val="24"/>
          <w:szCs w:val="24"/>
        </w:rPr>
        <w:t xml:space="preserve"> </w:t>
      </w:r>
      <w:r w:rsidR="0095454D" w:rsidRPr="00523F32">
        <w:rPr>
          <w:rFonts w:ascii="Times New Roman" w:hAnsi="Times New Roman" w:cs="Times New Roman"/>
          <w:sz w:val="24"/>
          <w:szCs w:val="24"/>
        </w:rPr>
        <w:t>da</w:t>
      </w:r>
      <w:r w:rsidR="00142437">
        <w:rPr>
          <w:rFonts w:ascii="Times New Roman" w:hAnsi="Times New Roman" w:cs="Times New Roman"/>
          <w:sz w:val="24"/>
          <w:szCs w:val="24"/>
        </w:rPr>
        <w:t>ğılımlarına</w:t>
      </w:r>
      <w:r w:rsidR="0095454D">
        <w:rPr>
          <w:rFonts w:ascii="Times New Roman" w:hAnsi="Times New Roman" w:cs="Times New Roman"/>
          <w:sz w:val="24"/>
          <w:szCs w:val="24"/>
        </w:rPr>
        <w:t xml:space="preserve"> ait</w:t>
      </w:r>
      <w:r w:rsidR="00B71E54">
        <w:rPr>
          <w:rFonts w:ascii="Times New Roman" w:hAnsi="Times New Roman" w:cs="Times New Roman"/>
          <w:sz w:val="24"/>
          <w:szCs w:val="24"/>
        </w:rPr>
        <w:t xml:space="preserve"> </w:t>
      </w:r>
      <w:r w:rsidR="00B71E54" w:rsidRPr="00F01007">
        <w:rPr>
          <w:rFonts w:ascii="Times New Roman" w:hAnsi="Times New Roman" w:cs="Times New Roman"/>
          <w:sz w:val="24"/>
          <w:szCs w:val="24"/>
        </w:rPr>
        <w:t>frekans</w:t>
      </w:r>
      <w:r w:rsidR="0095454D" w:rsidRPr="00F01007">
        <w:rPr>
          <w:rFonts w:ascii="Times New Roman" w:hAnsi="Times New Roman" w:cs="Times New Roman"/>
          <w:sz w:val="24"/>
          <w:szCs w:val="24"/>
        </w:rPr>
        <w:t xml:space="preserve"> ve yüzdelik </w:t>
      </w:r>
      <w:r w:rsidR="0095454D" w:rsidRPr="00523F32">
        <w:rPr>
          <w:rFonts w:ascii="Times New Roman" w:hAnsi="Times New Roman" w:cs="Times New Roman"/>
          <w:sz w:val="24"/>
          <w:szCs w:val="24"/>
        </w:rPr>
        <w:t xml:space="preserve">değerleri </w:t>
      </w:r>
      <w:r w:rsidR="00352342">
        <w:rPr>
          <w:rFonts w:ascii="Times New Roman" w:hAnsi="Times New Roman" w:cs="Times New Roman"/>
          <w:sz w:val="24"/>
          <w:szCs w:val="24"/>
        </w:rPr>
        <w:t>elde edilmiştir</w:t>
      </w:r>
      <w:r w:rsidR="0095454D" w:rsidRPr="00523F32">
        <w:rPr>
          <w:rFonts w:ascii="Times New Roman" w:hAnsi="Times New Roman" w:cs="Times New Roman"/>
          <w:sz w:val="24"/>
          <w:szCs w:val="24"/>
        </w:rPr>
        <w:t>.</w:t>
      </w:r>
      <w:r w:rsidR="00352342">
        <w:rPr>
          <w:rFonts w:ascii="Times New Roman" w:hAnsi="Times New Roman" w:cs="Times New Roman"/>
          <w:sz w:val="24"/>
          <w:szCs w:val="24"/>
        </w:rPr>
        <w:t xml:space="preserve"> Çalışmaların bir kısmında </w:t>
      </w:r>
      <w:proofErr w:type="spellStart"/>
      <w:r w:rsidR="00352342">
        <w:rPr>
          <w:rFonts w:ascii="Times New Roman" w:hAnsi="Times New Roman" w:cs="Times New Roman"/>
          <w:sz w:val="24"/>
          <w:szCs w:val="24"/>
        </w:rPr>
        <w:t>DİR’in</w:t>
      </w:r>
      <w:proofErr w:type="spellEnd"/>
      <w:r w:rsidR="00352342" w:rsidRPr="00523F32">
        <w:rPr>
          <w:rFonts w:ascii="Times New Roman" w:hAnsi="Times New Roman" w:cs="Times New Roman"/>
          <w:sz w:val="24"/>
          <w:szCs w:val="24"/>
        </w:rPr>
        <w:t xml:space="preserve"> dış ticaret açısından olumlu yönlerinin olduğuna dair görüşler bulunurken </w:t>
      </w:r>
      <w:r w:rsidR="00352342">
        <w:rPr>
          <w:rFonts w:ascii="Times New Roman" w:hAnsi="Times New Roman" w:cs="Times New Roman"/>
          <w:sz w:val="24"/>
          <w:szCs w:val="24"/>
        </w:rPr>
        <w:t>bazılarında</w:t>
      </w:r>
      <w:r w:rsidR="00352342" w:rsidRPr="00523F32">
        <w:rPr>
          <w:rFonts w:ascii="Times New Roman" w:hAnsi="Times New Roman" w:cs="Times New Roman"/>
          <w:sz w:val="24"/>
          <w:szCs w:val="24"/>
        </w:rPr>
        <w:t xml:space="preserve"> rejimin ithalata dayalı bir ihracat modelini desteklediği yönünde </w:t>
      </w:r>
      <w:r w:rsidR="00352342">
        <w:rPr>
          <w:rFonts w:ascii="Times New Roman" w:hAnsi="Times New Roman" w:cs="Times New Roman"/>
          <w:sz w:val="24"/>
          <w:szCs w:val="24"/>
        </w:rPr>
        <w:t>bulgulara</w:t>
      </w:r>
      <w:r w:rsidR="00352342" w:rsidRPr="00523F32">
        <w:rPr>
          <w:rFonts w:ascii="Times New Roman" w:hAnsi="Times New Roman" w:cs="Times New Roman"/>
          <w:sz w:val="24"/>
          <w:szCs w:val="24"/>
        </w:rPr>
        <w:t xml:space="preserve"> rastlanmaktadır</w:t>
      </w:r>
      <w:r w:rsidR="00352342">
        <w:rPr>
          <w:rFonts w:ascii="Times New Roman" w:hAnsi="Times New Roman" w:cs="Times New Roman"/>
          <w:sz w:val="24"/>
          <w:szCs w:val="24"/>
        </w:rPr>
        <w:t xml:space="preserve">. </w:t>
      </w:r>
      <w:r w:rsidR="00477934">
        <w:rPr>
          <w:rFonts w:ascii="Times New Roman" w:hAnsi="Times New Roman" w:cs="Times New Roman"/>
          <w:sz w:val="24"/>
          <w:szCs w:val="24"/>
        </w:rPr>
        <w:t xml:space="preserve">Genel olarak incelendiğinde 2005-2020 yılları arasında </w:t>
      </w:r>
      <w:proofErr w:type="spellStart"/>
      <w:r w:rsidR="00477934">
        <w:rPr>
          <w:rFonts w:ascii="Times New Roman" w:hAnsi="Times New Roman" w:cs="Times New Roman"/>
          <w:sz w:val="24"/>
          <w:szCs w:val="24"/>
        </w:rPr>
        <w:t>DİR’in</w:t>
      </w:r>
      <w:proofErr w:type="spellEnd"/>
      <w:r w:rsidR="00477934">
        <w:rPr>
          <w:rFonts w:ascii="Times New Roman" w:hAnsi="Times New Roman" w:cs="Times New Roman"/>
          <w:sz w:val="24"/>
          <w:szCs w:val="24"/>
        </w:rPr>
        <w:t xml:space="preserve"> tüm rejimler içindeki payı gerek ithalatta gerekse ihracatta düşmüştür. Salgın sonrası dönem incelendiğinde bu düşüşün </w:t>
      </w:r>
      <w:r w:rsidR="00FD6CE4">
        <w:rPr>
          <w:rFonts w:ascii="Times New Roman" w:hAnsi="Times New Roman" w:cs="Times New Roman"/>
          <w:sz w:val="24"/>
          <w:szCs w:val="24"/>
        </w:rPr>
        <w:t xml:space="preserve">2020 yılında da </w:t>
      </w:r>
      <w:r w:rsidR="00477934">
        <w:rPr>
          <w:rFonts w:ascii="Times New Roman" w:hAnsi="Times New Roman" w:cs="Times New Roman"/>
          <w:sz w:val="24"/>
          <w:szCs w:val="24"/>
        </w:rPr>
        <w:t xml:space="preserve">devam ettiği </w:t>
      </w:r>
      <w:r w:rsidR="00FD6CE4">
        <w:rPr>
          <w:rFonts w:ascii="Times New Roman" w:hAnsi="Times New Roman" w:cs="Times New Roman"/>
          <w:sz w:val="24"/>
          <w:szCs w:val="24"/>
        </w:rPr>
        <w:t xml:space="preserve">ancak 2021 yılının ilk üç ayında </w:t>
      </w:r>
      <w:proofErr w:type="spellStart"/>
      <w:r w:rsidR="00FD6CE4">
        <w:rPr>
          <w:rFonts w:ascii="Times New Roman" w:hAnsi="Times New Roman" w:cs="Times New Roman"/>
          <w:sz w:val="24"/>
          <w:szCs w:val="24"/>
        </w:rPr>
        <w:t>DİR’in</w:t>
      </w:r>
      <w:proofErr w:type="spellEnd"/>
      <w:r w:rsidR="00FD6CE4">
        <w:rPr>
          <w:rFonts w:ascii="Times New Roman" w:hAnsi="Times New Roman" w:cs="Times New Roman"/>
          <w:sz w:val="24"/>
          <w:szCs w:val="24"/>
        </w:rPr>
        <w:t xml:space="preserve"> tüm rejimler içindeki payının </w:t>
      </w:r>
      <w:r w:rsidR="00775420" w:rsidRPr="001A6A11">
        <w:rPr>
          <w:rFonts w:ascii="Times New Roman" w:hAnsi="Times New Roman" w:cs="Times New Roman"/>
          <w:sz w:val="24"/>
          <w:szCs w:val="24"/>
        </w:rPr>
        <w:t xml:space="preserve">sadece </w:t>
      </w:r>
      <w:r w:rsidR="00FD6CE4" w:rsidRPr="001A6A11">
        <w:rPr>
          <w:rFonts w:ascii="Times New Roman" w:hAnsi="Times New Roman" w:cs="Times New Roman"/>
          <w:sz w:val="24"/>
          <w:szCs w:val="24"/>
        </w:rPr>
        <w:t>ihracatta arttığı gözlemlenmiştir</w:t>
      </w:r>
      <w:r w:rsidR="00F01007">
        <w:rPr>
          <w:rFonts w:ascii="Times New Roman" w:hAnsi="Times New Roman" w:cs="Times New Roman"/>
          <w:sz w:val="24"/>
          <w:szCs w:val="24"/>
        </w:rPr>
        <w:t>.</w:t>
      </w:r>
      <w:r w:rsidR="00FD6CE4" w:rsidRPr="001A6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F9E9C" w14:textId="4ED95B46" w:rsidR="00F01007" w:rsidRDefault="00523F32" w:rsidP="007D63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23F32">
        <w:rPr>
          <w:rFonts w:ascii="Times New Roman" w:hAnsi="Times New Roman" w:cs="Times New Roman"/>
          <w:b/>
          <w:sz w:val="24"/>
          <w:szCs w:val="24"/>
        </w:rPr>
        <w:t>Sonuç</w:t>
      </w:r>
      <w:r w:rsidR="00107260">
        <w:rPr>
          <w:rFonts w:ascii="Times New Roman" w:hAnsi="Times New Roman" w:cs="Times New Roman"/>
          <w:b/>
          <w:sz w:val="24"/>
          <w:szCs w:val="24"/>
        </w:rPr>
        <w:t xml:space="preserve"> ve Tartışma</w:t>
      </w:r>
      <w:r w:rsidRPr="00523F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3415">
        <w:rPr>
          <w:rFonts w:ascii="Times New Roman" w:hAnsi="Times New Roman" w:cs="Times New Roman"/>
          <w:sz w:val="24"/>
          <w:szCs w:val="24"/>
        </w:rPr>
        <w:t xml:space="preserve">Elde edilen bulgular doğrultusunda son 5 yıl içinde konu ile ilgili yapılan çalışmaların hız kazandığı ve genel olarak </w:t>
      </w:r>
      <w:proofErr w:type="spellStart"/>
      <w:r w:rsidR="00AE3415">
        <w:rPr>
          <w:rFonts w:ascii="Times New Roman" w:hAnsi="Times New Roman" w:cs="Times New Roman"/>
          <w:sz w:val="24"/>
          <w:szCs w:val="24"/>
        </w:rPr>
        <w:t>DİR’in</w:t>
      </w:r>
      <w:proofErr w:type="spellEnd"/>
      <w:r w:rsidR="00AE3415">
        <w:rPr>
          <w:rFonts w:ascii="Times New Roman" w:hAnsi="Times New Roman" w:cs="Times New Roman"/>
          <w:sz w:val="24"/>
          <w:szCs w:val="24"/>
        </w:rPr>
        <w:t xml:space="preserve"> ihracatı olumlu yönde etkilediği sonucuna ulaşılmıştır. </w:t>
      </w:r>
      <w:r w:rsidR="00FC7B29">
        <w:rPr>
          <w:rFonts w:ascii="Times New Roman" w:hAnsi="Times New Roman" w:cs="Times New Roman"/>
          <w:sz w:val="24"/>
          <w:szCs w:val="24"/>
        </w:rPr>
        <w:t xml:space="preserve">Bunun dışında KOVİD 19 salgını sonrasında </w:t>
      </w:r>
      <w:r w:rsidR="00775420">
        <w:rPr>
          <w:rFonts w:ascii="Times New Roman" w:hAnsi="Times New Roman" w:cs="Times New Roman"/>
          <w:sz w:val="24"/>
          <w:szCs w:val="24"/>
        </w:rPr>
        <w:t xml:space="preserve">2019 ve </w:t>
      </w:r>
      <w:r w:rsidR="00FC7B29">
        <w:rPr>
          <w:rFonts w:ascii="Times New Roman" w:hAnsi="Times New Roman" w:cs="Times New Roman"/>
          <w:sz w:val="24"/>
          <w:szCs w:val="24"/>
        </w:rPr>
        <w:t>2020 yıl</w:t>
      </w:r>
      <w:r w:rsidR="00775420">
        <w:rPr>
          <w:rFonts w:ascii="Times New Roman" w:hAnsi="Times New Roman" w:cs="Times New Roman"/>
          <w:sz w:val="24"/>
          <w:szCs w:val="24"/>
        </w:rPr>
        <w:t>ları</w:t>
      </w:r>
      <w:r w:rsidR="00FC7B29">
        <w:rPr>
          <w:rFonts w:ascii="Times New Roman" w:hAnsi="Times New Roman" w:cs="Times New Roman"/>
          <w:sz w:val="24"/>
          <w:szCs w:val="24"/>
        </w:rPr>
        <w:t xml:space="preserve"> içinde gerçekleşen hem ithalat hem de ihracat işlemlerinde </w:t>
      </w:r>
      <w:proofErr w:type="spellStart"/>
      <w:r w:rsidR="00FC7B29">
        <w:rPr>
          <w:rFonts w:ascii="Times New Roman" w:hAnsi="Times New Roman" w:cs="Times New Roman"/>
          <w:sz w:val="24"/>
          <w:szCs w:val="24"/>
        </w:rPr>
        <w:t>DİR’in</w:t>
      </w:r>
      <w:proofErr w:type="spellEnd"/>
      <w:r w:rsidR="00FC7B29">
        <w:rPr>
          <w:rFonts w:ascii="Times New Roman" w:hAnsi="Times New Roman" w:cs="Times New Roman"/>
          <w:sz w:val="24"/>
          <w:szCs w:val="24"/>
        </w:rPr>
        <w:t xml:space="preserve"> diğer gümrük rejimleri içindeki payının düştüğü ancak 2021 ocak-mart döneminde sadece ihracattaki payının arttığı </w:t>
      </w:r>
      <w:r w:rsidR="00775420">
        <w:rPr>
          <w:rFonts w:ascii="Times New Roman" w:hAnsi="Times New Roman" w:cs="Times New Roman"/>
          <w:sz w:val="24"/>
          <w:szCs w:val="24"/>
        </w:rPr>
        <w:t>görülmüştür.</w:t>
      </w:r>
      <w:r w:rsidR="00FC7B29">
        <w:rPr>
          <w:rFonts w:ascii="Times New Roman" w:hAnsi="Times New Roman" w:cs="Times New Roman"/>
          <w:sz w:val="24"/>
          <w:szCs w:val="24"/>
        </w:rPr>
        <w:t xml:space="preserve"> Bu durum birçok işletmenin KOVİD 19 salgını süresince 6 aylık ek </w:t>
      </w:r>
      <w:r w:rsidR="00B35AFD">
        <w:rPr>
          <w:rFonts w:ascii="Times New Roman" w:hAnsi="Times New Roman" w:cs="Times New Roman"/>
          <w:sz w:val="24"/>
          <w:szCs w:val="24"/>
        </w:rPr>
        <w:t>süreden yararlanmış olabileceğine</w:t>
      </w:r>
      <w:r w:rsidR="00FC7B29">
        <w:rPr>
          <w:rFonts w:ascii="Times New Roman" w:hAnsi="Times New Roman" w:cs="Times New Roman"/>
          <w:sz w:val="24"/>
          <w:szCs w:val="24"/>
        </w:rPr>
        <w:t xml:space="preserve"> işaret etmektedir. </w:t>
      </w:r>
    </w:p>
    <w:p w14:paraId="51BCA1C1" w14:textId="3C71F48D" w:rsidR="005618D2" w:rsidRDefault="00523F32" w:rsidP="007D63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23F32">
        <w:rPr>
          <w:rFonts w:ascii="Times New Roman" w:hAnsi="Times New Roman" w:cs="Times New Roman"/>
          <w:b/>
          <w:sz w:val="24"/>
          <w:szCs w:val="24"/>
        </w:rPr>
        <w:t xml:space="preserve">Anahtar Kelimeler: </w:t>
      </w:r>
      <w:r w:rsidRPr="00523F3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ahilde </w:t>
      </w:r>
      <w:r w:rsidR="000174B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şleme </w:t>
      </w:r>
      <w:r w:rsidR="000174B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ejimi, İthalat, İhracat, Dış ticaret</w:t>
      </w:r>
    </w:p>
    <w:p w14:paraId="1C95C0ED" w14:textId="48D6BA4B" w:rsidR="00B04053" w:rsidRDefault="00B04053" w:rsidP="007D638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40052" w14:textId="77777777" w:rsidR="00F01007" w:rsidRDefault="00F01007" w:rsidP="00700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9B2">
        <w:rPr>
          <w:rFonts w:ascii="Times New Roman" w:hAnsi="Times New Roman" w:cs="Times New Roman"/>
          <w:b/>
          <w:sz w:val="24"/>
          <w:szCs w:val="24"/>
        </w:rPr>
        <w:t>THE IMPACT OF INWARD PROCESSING REGIME ON FOREIGN TRADE: AN EVALUATION ON BEFORE AND AFTER THE COVID 19 PANDEMIC</w:t>
      </w:r>
    </w:p>
    <w:p w14:paraId="4482BB68" w14:textId="77777777" w:rsidR="00F01007" w:rsidRDefault="00F01007" w:rsidP="00700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3B56C" w14:textId="0371EC4B" w:rsidR="00996908" w:rsidRPr="00D779B2" w:rsidRDefault="00996908" w:rsidP="00700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79B2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14:paraId="318C296B" w14:textId="665C6D87" w:rsidR="00996908" w:rsidRPr="00D779B2" w:rsidRDefault="00996908" w:rsidP="0099690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Aim</w:t>
      </w:r>
      <w:proofErr w:type="spellEnd"/>
      <w:r w:rsidRPr="00D7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Many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enterprises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Turkey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benefit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tax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exemption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foreign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trade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transactions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Inward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Processing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Regime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(IPR)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one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customs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regimes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economic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impact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specified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relevant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articles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Customs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Law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No. 4458. IPR,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two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different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suspension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drawback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enables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businesses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ease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financing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imported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inputs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process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export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addition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it is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aimed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increase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exports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IPR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possible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find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many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studies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literature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concerning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IPR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extremely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important</w:t>
      </w:r>
      <w:proofErr w:type="spellEnd"/>
      <w:r w:rsidRPr="00D779B2">
        <w:rPr>
          <w:rFonts w:ascii="Segoe UI" w:hAnsi="Segoe UI" w:cs="Segoe UI"/>
          <w:sz w:val="20"/>
          <w:szCs w:val="20"/>
          <w:shd w:val="clear" w:color="auto" w:fill="FFFFFF"/>
        </w:rPr>
        <w:t>.</w:t>
      </w:r>
      <w:r w:rsidR="00F01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COVID 19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in 2019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gave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exporters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D779B2">
        <w:rPr>
          <w:rFonts w:ascii="Times New Roman" w:hAnsi="Times New Roman" w:cs="Times New Roman"/>
          <w:sz w:val="24"/>
          <w:szCs w:val="24"/>
        </w:rPr>
        <w:t xml:space="preserve"> of IPR.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Today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IPR has a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significant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share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import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export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Turkey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compared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many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regimes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context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aim</w:t>
      </w:r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reveal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impact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IPR on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Turkey's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foreign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trade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examining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domestic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literature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make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evaluation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subject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before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COVID 19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pandemic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91DBB6B" w14:textId="01C04A76" w:rsidR="00996908" w:rsidRPr="00D779B2" w:rsidRDefault="00996908" w:rsidP="0099690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7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Method</w:t>
      </w:r>
      <w:proofErr w:type="spellEnd"/>
      <w:r w:rsidRPr="00D7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articles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related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subject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obtained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searching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keyword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inward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processing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regime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national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databases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within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scope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literature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Open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access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articles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regarding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effects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IPR on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Turkish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foreign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trade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included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analysis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addition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secondary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proofErr w:type="gram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obtained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regarding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IPR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evaluated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before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EF5">
        <w:rPr>
          <w:rFonts w:ascii="Times New Roman" w:hAnsi="Times New Roman" w:cs="Times New Roman"/>
          <w:sz w:val="24"/>
          <w:szCs w:val="24"/>
          <w:shd w:val="clear" w:color="auto" w:fill="FFFFFF"/>
        </w:rPr>
        <w:t>pandemic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424FB1" w14:textId="524A5564" w:rsidR="00996908" w:rsidRPr="00D779B2" w:rsidRDefault="00996908" w:rsidP="00F01007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0100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Results</w:t>
      </w:r>
      <w:proofErr w:type="spellEnd"/>
      <w:r w:rsidRPr="00F0100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Frequencies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percentages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related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year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scope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method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results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these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articles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calculated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Some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studies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argue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IPR has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positive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impacts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foreign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trade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while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others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have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found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regime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supports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import-based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export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model.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general,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between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2005-2020,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share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IPR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regimes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decreased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both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imports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exports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examining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post-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epidemic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period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it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observed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decline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continued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2020.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However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first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three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months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2021,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share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IPR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regimes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increased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only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exports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4F7F1F3" w14:textId="7600EA86" w:rsidR="00996908" w:rsidRPr="00D779B2" w:rsidRDefault="00996908" w:rsidP="0099690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10A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Conclusion</w:t>
      </w:r>
      <w:proofErr w:type="spellEnd"/>
      <w:r w:rsidR="001072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1072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and</w:t>
      </w:r>
      <w:proofErr w:type="spellEnd"/>
      <w:r w:rsidR="001072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1072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Discussion</w:t>
      </w:r>
      <w:proofErr w:type="spellEnd"/>
      <w:r w:rsidRPr="00D10A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concluded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number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studies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subject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increased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5AFD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last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years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IPR has a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positive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effect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exports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general.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addition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COVID 19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pandemic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it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found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share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IPR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both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import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export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transactions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2019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decreased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share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exports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increased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January-March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period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2021.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indicates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many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firms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5AFD">
        <w:rPr>
          <w:rFonts w:ascii="Times New Roman" w:hAnsi="Times New Roman" w:cs="Times New Roman"/>
          <w:sz w:val="24"/>
          <w:szCs w:val="24"/>
          <w:shd w:val="clear" w:color="auto" w:fill="FFFFFF"/>
        </w:rPr>
        <w:t>might</w:t>
      </w:r>
      <w:proofErr w:type="spellEnd"/>
      <w:r w:rsidR="00B35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have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benefited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additional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6-month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period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COVID 19 </w:t>
      </w:r>
      <w:proofErr w:type="spellStart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pandemic</w:t>
      </w:r>
      <w:proofErr w:type="spellEnd"/>
      <w:r w:rsidRPr="00D779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709B70C" w14:textId="77777777" w:rsidR="00996908" w:rsidRDefault="00996908" w:rsidP="0099690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779B2">
        <w:rPr>
          <w:rFonts w:ascii="Times New Roman" w:hAnsi="Times New Roman" w:cs="Times New Roman"/>
          <w:bCs/>
          <w:sz w:val="24"/>
          <w:szCs w:val="24"/>
        </w:rPr>
        <w:t>Inward</w:t>
      </w:r>
      <w:proofErr w:type="spellEnd"/>
      <w:r w:rsidRPr="00D779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bCs/>
          <w:sz w:val="24"/>
          <w:szCs w:val="24"/>
        </w:rPr>
        <w:t>Processing</w:t>
      </w:r>
      <w:proofErr w:type="spellEnd"/>
      <w:r w:rsidRPr="00D779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bCs/>
          <w:sz w:val="24"/>
          <w:szCs w:val="24"/>
        </w:rPr>
        <w:t>Regime</w:t>
      </w:r>
      <w:proofErr w:type="spellEnd"/>
      <w:r w:rsidRPr="00D779B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779B2">
        <w:rPr>
          <w:rFonts w:ascii="Times New Roman" w:hAnsi="Times New Roman" w:cs="Times New Roman"/>
          <w:bCs/>
          <w:sz w:val="24"/>
          <w:szCs w:val="24"/>
        </w:rPr>
        <w:t>Export</w:t>
      </w:r>
      <w:proofErr w:type="spellEnd"/>
      <w:r w:rsidRPr="00D779B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779B2">
        <w:rPr>
          <w:rFonts w:ascii="Times New Roman" w:hAnsi="Times New Roman" w:cs="Times New Roman"/>
          <w:bCs/>
          <w:sz w:val="24"/>
          <w:szCs w:val="24"/>
        </w:rPr>
        <w:t>Import</w:t>
      </w:r>
      <w:proofErr w:type="spellEnd"/>
      <w:r w:rsidRPr="00D779B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779B2">
        <w:rPr>
          <w:rFonts w:ascii="Times New Roman" w:hAnsi="Times New Roman" w:cs="Times New Roman"/>
          <w:bCs/>
          <w:sz w:val="24"/>
          <w:szCs w:val="24"/>
        </w:rPr>
        <w:t>Foreign</w:t>
      </w:r>
      <w:proofErr w:type="spellEnd"/>
      <w:r w:rsidRPr="00D779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79B2">
        <w:rPr>
          <w:rFonts w:ascii="Times New Roman" w:hAnsi="Times New Roman" w:cs="Times New Roman"/>
          <w:bCs/>
          <w:sz w:val="24"/>
          <w:szCs w:val="24"/>
        </w:rPr>
        <w:t>Trade</w:t>
      </w:r>
      <w:proofErr w:type="spellEnd"/>
    </w:p>
    <w:p w14:paraId="70B59E38" w14:textId="77777777" w:rsidR="00996908" w:rsidRPr="00523F32" w:rsidRDefault="00996908" w:rsidP="007D638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96908" w:rsidRPr="00523F32" w:rsidSect="00F01007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4DFF5" w14:textId="77777777" w:rsidR="0020415A" w:rsidRDefault="0020415A" w:rsidP="00775420">
      <w:pPr>
        <w:spacing w:after="0" w:line="240" w:lineRule="auto"/>
      </w:pPr>
      <w:r>
        <w:separator/>
      </w:r>
    </w:p>
  </w:endnote>
  <w:endnote w:type="continuationSeparator" w:id="0">
    <w:p w14:paraId="72D6A9C3" w14:textId="77777777" w:rsidR="0020415A" w:rsidRDefault="0020415A" w:rsidP="0077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C73A2" w14:textId="77777777" w:rsidR="0020415A" w:rsidRDefault="0020415A" w:rsidP="00775420">
      <w:pPr>
        <w:spacing w:after="0" w:line="240" w:lineRule="auto"/>
      </w:pPr>
      <w:r>
        <w:separator/>
      </w:r>
    </w:p>
  </w:footnote>
  <w:footnote w:type="continuationSeparator" w:id="0">
    <w:p w14:paraId="4147B501" w14:textId="77777777" w:rsidR="0020415A" w:rsidRDefault="0020415A" w:rsidP="00775420">
      <w:pPr>
        <w:spacing w:after="0" w:line="240" w:lineRule="auto"/>
      </w:pPr>
      <w:r>
        <w:continuationSeparator/>
      </w:r>
    </w:p>
  </w:footnote>
  <w:footnote w:id="1">
    <w:p w14:paraId="00F2D7D8" w14:textId="1B6EB700" w:rsidR="00775420" w:rsidRPr="00B04053" w:rsidRDefault="00775420" w:rsidP="0077542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DipnotBavurusu"/>
        </w:rPr>
        <w:footnoteRef/>
      </w:r>
      <w:r>
        <w:t xml:space="preserve"> </w:t>
      </w:r>
      <w:r w:rsidRPr="00B04053">
        <w:rPr>
          <w:rFonts w:ascii="Times New Roman" w:hAnsi="Times New Roman" w:cs="Times New Roman"/>
          <w:sz w:val="20"/>
          <w:szCs w:val="20"/>
        </w:rPr>
        <w:t>Manisa Celal Bayar Üniversitesi, Uygulamalı Bilimler Fakültesi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04053">
        <w:rPr>
          <w:rFonts w:ascii="Times New Roman" w:hAnsi="Times New Roman" w:cs="Times New Roman"/>
          <w:sz w:val="20"/>
          <w:szCs w:val="20"/>
        </w:rPr>
        <w:t xml:space="preserve"> Uluslararası Ticaret Bölümü, </w:t>
      </w:r>
      <w:hyperlink r:id="rId1" w:history="1">
        <w:r w:rsidR="00D76DE1" w:rsidRPr="0000606C">
          <w:rPr>
            <w:rStyle w:val="Kpr"/>
            <w:rFonts w:ascii="Times New Roman" w:hAnsi="Times New Roman" w:cs="Times New Roman"/>
            <w:sz w:val="20"/>
            <w:szCs w:val="20"/>
          </w:rPr>
          <w:t>tugce.danaci@cbu.edu.tr</w:t>
        </w:r>
      </w:hyperlink>
      <w:r w:rsidR="00D76DE1">
        <w:rPr>
          <w:rFonts w:ascii="Times New Roman" w:hAnsi="Times New Roman" w:cs="Times New Roman"/>
          <w:sz w:val="20"/>
          <w:szCs w:val="20"/>
        </w:rPr>
        <w:t xml:space="preserve">, ORCID: </w:t>
      </w:r>
      <w:r w:rsidR="00700C46" w:rsidRPr="00842AD6">
        <w:rPr>
          <w:rFonts w:ascii="Times New Roman" w:hAnsi="Times New Roman" w:cs="Times New Roman"/>
          <w:lang w:val="en-US"/>
        </w:rPr>
        <w:t>0000-0002-5480-2653</w:t>
      </w:r>
    </w:p>
    <w:p w14:paraId="093336CA" w14:textId="7F4F3256" w:rsidR="00775420" w:rsidRDefault="00775420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2E6568"/>
    <w:multiLevelType w:val="hybridMultilevel"/>
    <w:tmpl w:val="F6A84D84"/>
    <w:lvl w:ilvl="0" w:tplc="FC70F5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3MTc1NzczMbEws7RU0lEKTi0uzszPAymwqAUAUPc0LiwAAAA="/>
  </w:docVars>
  <w:rsids>
    <w:rsidRoot w:val="00E8230B"/>
    <w:rsid w:val="000174B7"/>
    <w:rsid w:val="000D67B6"/>
    <w:rsid w:val="00107260"/>
    <w:rsid w:val="001101A6"/>
    <w:rsid w:val="00142437"/>
    <w:rsid w:val="00153050"/>
    <w:rsid w:val="0016109E"/>
    <w:rsid w:val="001A6A11"/>
    <w:rsid w:val="00202993"/>
    <w:rsid w:val="0020415A"/>
    <w:rsid w:val="002200E5"/>
    <w:rsid w:val="0027699D"/>
    <w:rsid w:val="002E5D44"/>
    <w:rsid w:val="00352342"/>
    <w:rsid w:val="00383C7E"/>
    <w:rsid w:val="003E4F1A"/>
    <w:rsid w:val="004438D6"/>
    <w:rsid w:val="004615D1"/>
    <w:rsid w:val="00477934"/>
    <w:rsid w:val="00492D2F"/>
    <w:rsid w:val="00495479"/>
    <w:rsid w:val="004C6DCD"/>
    <w:rsid w:val="004C774A"/>
    <w:rsid w:val="00523F32"/>
    <w:rsid w:val="00524C9B"/>
    <w:rsid w:val="00560AB9"/>
    <w:rsid w:val="005618D2"/>
    <w:rsid w:val="005654F3"/>
    <w:rsid w:val="005A15BB"/>
    <w:rsid w:val="005B48E3"/>
    <w:rsid w:val="005B5F3A"/>
    <w:rsid w:val="005C3238"/>
    <w:rsid w:val="005C48F3"/>
    <w:rsid w:val="005C5EF5"/>
    <w:rsid w:val="005D5937"/>
    <w:rsid w:val="005D639C"/>
    <w:rsid w:val="005F6FF4"/>
    <w:rsid w:val="005F7BA1"/>
    <w:rsid w:val="00631DDA"/>
    <w:rsid w:val="006475A1"/>
    <w:rsid w:val="00660299"/>
    <w:rsid w:val="00684A3B"/>
    <w:rsid w:val="006B433E"/>
    <w:rsid w:val="006B6D53"/>
    <w:rsid w:val="006F671A"/>
    <w:rsid w:val="00700C46"/>
    <w:rsid w:val="00723818"/>
    <w:rsid w:val="00775420"/>
    <w:rsid w:val="00781DB5"/>
    <w:rsid w:val="007C2167"/>
    <w:rsid w:val="007D05D1"/>
    <w:rsid w:val="007D6382"/>
    <w:rsid w:val="007E0ED5"/>
    <w:rsid w:val="007E3D11"/>
    <w:rsid w:val="0080040B"/>
    <w:rsid w:val="0080626C"/>
    <w:rsid w:val="008423F3"/>
    <w:rsid w:val="0085384A"/>
    <w:rsid w:val="00893BEC"/>
    <w:rsid w:val="00894CDE"/>
    <w:rsid w:val="008F58C5"/>
    <w:rsid w:val="00931435"/>
    <w:rsid w:val="0095454D"/>
    <w:rsid w:val="0096131C"/>
    <w:rsid w:val="00996908"/>
    <w:rsid w:val="009B3C65"/>
    <w:rsid w:val="00A046C6"/>
    <w:rsid w:val="00AB3044"/>
    <w:rsid w:val="00AE3415"/>
    <w:rsid w:val="00AE7DDD"/>
    <w:rsid w:val="00B04053"/>
    <w:rsid w:val="00B35AFD"/>
    <w:rsid w:val="00B4613C"/>
    <w:rsid w:val="00B71E54"/>
    <w:rsid w:val="00B9360B"/>
    <w:rsid w:val="00C02C49"/>
    <w:rsid w:val="00C33837"/>
    <w:rsid w:val="00C62041"/>
    <w:rsid w:val="00C62F9B"/>
    <w:rsid w:val="00C666A2"/>
    <w:rsid w:val="00C86E99"/>
    <w:rsid w:val="00CA546E"/>
    <w:rsid w:val="00CC5C2C"/>
    <w:rsid w:val="00D04123"/>
    <w:rsid w:val="00D76DE1"/>
    <w:rsid w:val="00DD6559"/>
    <w:rsid w:val="00DD67B6"/>
    <w:rsid w:val="00DE1F0D"/>
    <w:rsid w:val="00DE21FB"/>
    <w:rsid w:val="00E05D46"/>
    <w:rsid w:val="00E8230B"/>
    <w:rsid w:val="00EB6DA6"/>
    <w:rsid w:val="00EF6DC1"/>
    <w:rsid w:val="00F00C17"/>
    <w:rsid w:val="00F01007"/>
    <w:rsid w:val="00F40CE7"/>
    <w:rsid w:val="00F95727"/>
    <w:rsid w:val="00FA32D8"/>
    <w:rsid w:val="00FB6659"/>
    <w:rsid w:val="00FC2084"/>
    <w:rsid w:val="00FC7B29"/>
    <w:rsid w:val="00FD6CE4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50A4D"/>
  <w15:docId w15:val="{4D28B396-E843-4CEF-BEA4-B186A5B5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3B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81DB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1DB5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542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42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4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tugce.danaci@c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351F-763E-49E4-9AA2-481DFA04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tugccee</dc:creator>
  <cp:lastModifiedBy>Tuğçe DANACI</cp:lastModifiedBy>
  <cp:revision>10</cp:revision>
  <dcterms:created xsi:type="dcterms:W3CDTF">2021-05-15T10:40:00Z</dcterms:created>
  <dcterms:modified xsi:type="dcterms:W3CDTF">2021-05-15T16:49:00Z</dcterms:modified>
</cp:coreProperties>
</file>