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E2" w:rsidRDefault="008C1DB0" w:rsidP="008C1DB0">
      <w:pPr>
        <w:spacing w:after="288"/>
        <w:jc w:val="center"/>
        <w:rPr>
          <w:b/>
        </w:rPr>
      </w:pPr>
      <w:r w:rsidRPr="008C1DB0">
        <w:rPr>
          <w:b/>
        </w:rPr>
        <w:t>Z KUŞAĞININ SOSYAL MEDYA BAĞIMLILIĞININ YAŞAM TATMİNLERİ ÜZERİNDEKİ ETKİLERİ</w:t>
      </w:r>
    </w:p>
    <w:p w:rsidR="0092573F" w:rsidRDefault="0092573F" w:rsidP="008C1DB0">
      <w:pPr>
        <w:spacing w:after="288"/>
        <w:jc w:val="center"/>
        <w:rPr>
          <w:b/>
        </w:rPr>
      </w:pPr>
      <w:r>
        <w:rPr>
          <w:b/>
        </w:rPr>
        <w:t>Gökben Bayramoğlu</w:t>
      </w:r>
      <w:r w:rsidR="00006E5B">
        <w:rPr>
          <w:rStyle w:val="DipnotBavurusu"/>
          <w:b/>
        </w:rPr>
        <w:footnoteReference w:id="1"/>
      </w:r>
    </w:p>
    <w:p w:rsidR="0092573F" w:rsidRPr="008C1DB0" w:rsidRDefault="0092573F" w:rsidP="008C1DB0">
      <w:pPr>
        <w:spacing w:after="288"/>
        <w:jc w:val="center"/>
        <w:rPr>
          <w:b/>
        </w:rPr>
      </w:pPr>
      <w:r>
        <w:rPr>
          <w:b/>
        </w:rPr>
        <w:t>Fırat Gültekin</w:t>
      </w:r>
      <w:r w:rsidR="006F2917">
        <w:rPr>
          <w:rStyle w:val="DipnotBavurusu"/>
          <w:b/>
        </w:rPr>
        <w:footnoteReference w:id="2"/>
      </w:r>
    </w:p>
    <w:p w:rsidR="00885E4C" w:rsidRDefault="00A108CB">
      <w:pPr>
        <w:spacing w:after="288"/>
        <w:rPr>
          <w:rFonts w:cs="Times New Roman"/>
        </w:rPr>
      </w:pPr>
      <w:r>
        <w:t>90’ların sonu ve 2000’lerden sonra doğan</w:t>
      </w:r>
      <w:r w:rsidR="00D52730">
        <w:t xml:space="preserve"> ve</w:t>
      </w:r>
      <w:r>
        <w:t xml:space="preserve"> </w:t>
      </w:r>
      <w:r w:rsidR="00D52730">
        <w:t xml:space="preserve">teknolojiyle iç içe büyümüş </w:t>
      </w:r>
      <w:r>
        <w:t xml:space="preserve">kişileri </w:t>
      </w:r>
      <w:r w:rsidR="00225B46">
        <w:t>kapsayan</w:t>
      </w:r>
      <w:r>
        <w:t xml:space="preserve"> Z kuşağı</w:t>
      </w:r>
      <w:r w:rsidR="00D52730">
        <w:t xml:space="preserve">, “dijital yerli” olarak tanımlanmaktadır. </w:t>
      </w:r>
      <w:r w:rsidR="00FC32C0">
        <w:t xml:space="preserve"> İnternet ve sosyal medya kullanımda oldukça etkin olan bu kuşak</w:t>
      </w:r>
      <w:r w:rsidR="00A738B8">
        <w:t xml:space="preserve">, aynı zamanda </w:t>
      </w:r>
      <w:r w:rsidR="005755B5">
        <w:t xml:space="preserve">sosyal medya </w:t>
      </w:r>
      <w:r w:rsidR="00A738B8">
        <w:t>bağımlılı</w:t>
      </w:r>
      <w:r w:rsidR="005755B5">
        <w:t>ğı</w:t>
      </w:r>
      <w:r w:rsidR="00A738B8">
        <w:t xml:space="preserve"> konusunda da potansiyel bir riskle de karşı karşıyadır. </w:t>
      </w:r>
      <w:r w:rsidR="005349EF" w:rsidRPr="00AA3E12">
        <w:rPr>
          <w:rFonts w:cs="Times New Roman"/>
        </w:rPr>
        <w:t xml:space="preserve">Sosyal medya bağımlılığı, sorunlu sosyal medya kullanımı </w:t>
      </w:r>
      <w:r w:rsidR="005755B5">
        <w:rPr>
          <w:rFonts w:cs="Times New Roman"/>
        </w:rPr>
        <w:t>ya da</w:t>
      </w:r>
      <w:r w:rsidR="005349EF" w:rsidRPr="00AA3E12">
        <w:rPr>
          <w:rFonts w:cs="Times New Roman"/>
        </w:rPr>
        <w:t xml:space="preserve"> takıntılı sosyal medya kullanımı gibi terimler, </w:t>
      </w:r>
      <w:r w:rsidR="008252C4">
        <w:rPr>
          <w:rFonts w:cs="Times New Roman"/>
        </w:rPr>
        <w:t xml:space="preserve">davranışsal </w:t>
      </w:r>
      <w:r w:rsidR="005349EF" w:rsidRPr="00AA3E12">
        <w:rPr>
          <w:rFonts w:cs="Times New Roman"/>
        </w:rPr>
        <w:t xml:space="preserve">bağımlılık </w:t>
      </w:r>
      <w:proofErr w:type="gramStart"/>
      <w:r w:rsidR="005349EF" w:rsidRPr="00AA3E12">
        <w:rPr>
          <w:rFonts w:cs="Times New Roman"/>
        </w:rPr>
        <w:t>semptomlar</w:t>
      </w:r>
      <w:r w:rsidR="008252C4">
        <w:rPr>
          <w:rFonts w:cs="Times New Roman"/>
        </w:rPr>
        <w:t>ı</w:t>
      </w:r>
      <w:r w:rsidR="006A0422">
        <w:rPr>
          <w:rFonts w:cs="Times New Roman"/>
        </w:rPr>
        <w:t>yla</w:t>
      </w:r>
      <w:proofErr w:type="gramEnd"/>
      <w:r w:rsidR="005349EF" w:rsidRPr="00AA3E12">
        <w:rPr>
          <w:rFonts w:cs="Times New Roman"/>
        </w:rPr>
        <w:t xml:space="preserve"> </w:t>
      </w:r>
      <w:r w:rsidR="008252C4">
        <w:rPr>
          <w:rFonts w:cs="Times New Roman"/>
        </w:rPr>
        <w:t>ya da kendini kontrol edememe duygusuyla karakterize e</w:t>
      </w:r>
      <w:r w:rsidR="005349EF" w:rsidRPr="00AA3E12">
        <w:rPr>
          <w:rFonts w:cs="Times New Roman"/>
        </w:rPr>
        <w:t>dilen,</w:t>
      </w:r>
      <w:r w:rsidR="008252C4">
        <w:rPr>
          <w:rFonts w:cs="Times New Roman"/>
        </w:rPr>
        <w:t xml:space="preserve"> uygun</w:t>
      </w:r>
      <w:r w:rsidR="005349EF" w:rsidRPr="00AA3E12">
        <w:rPr>
          <w:rFonts w:cs="Times New Roman"/>
        </w:rPr>
        <w:t>suz sosyal medya kullanımı</w:t>
      </w:r>
      <w:r w:rsidR="00577578">
        <w:rPr>
          <w:rFonts w:cs="Times New Roman"/>
        </w:rPr>
        <w:t xml:space="preserve">nı ifade etmektedir. </w:t>
      </w:r>
      <w:r w:rsidR="005349EF" w:rsidRPr="00AA3E12">
        <w:rPr>
          <w:rFonts w:cs="Times New Roman"/>
        </w:rPr>
        <w:t xml:space="preserve"> </w:t>
      </w:r>
      <w:r w:rsidR="00345647">
        <w:rPr>
          <w:rFonts w:cs="Times New Roman"/>
        </w:rPr>
        <w:t>F</w:t>
      </w:r>
      <w:r w:rsidR="00A75366">
        <w:rPr>
          <w:rFonts w:cs="Times New Roman"/>
        </w:rPr>
        <w:t xml:space="preserve">iziksel </w:t>
      </w:r>
      <w:r w:rsidR="00345647">
        <w:rPr>
          <w:rFonts w:cs="Times New Roman"/>
        </w:rPr>
        <w:t xml:space="preserve">ve </w:t>
      </w:r>
      <w:r w:rsidR="00A75366">
        <w:rPr>
          <w:rFonts w:cs="Times New Roman"/>
        </w:rPr>
        <w:t xml:space="preserve">duygusal </w:t>
      </w:r>
      <w:r w:rsidR="001F4D2F">
        <w:rPr>
          <w:rFonts w:cs="Times New Roman"/>
        </w:rPr>
        <w:t>problemler</w:t>
      </w:r>
      <w:r w:rsidR="00345647">
        <w:rPr>
          <w:rFonts w:cs="Times New Roman"/>
        </w:rPr>
        <w:t>e neden olan s</w:t>
      </w:r>
      <w:r w:rsidR="001F4D2F">
        <w:rPr>
          <w:rFonts w:cs="Times New Roman"/>
        </w:rPr>
        <w:t>osyal medya bağım</w:t>
      </w:r>
      <w:r w:rsidR="00345647">
        <w:rPr>
          <w:rFonts w:cs="Times New Roman"/>
        </w:rPr>
        <w:t xml:space="preserve">lılığı,  kişiler arası ilişkileri ve </w:t>
      </w:r>
      <w:r w:rsidR="001F4D2F">
        <w:rPr>
          <w:rFonts w:cs="Times New Roman"/>
        </w:rPr>
        <w:t>sosyal gelişim</w:t>
      </w:r>
      <w:r w:rsidR="00345647">
        <w:rPr>
          <w:rFonts w:cs="Times New Roman"/>
        </w:rPr>
        <w:t xml:space="preserve">i olumsuz yönde etkilemektedir. </w:t>
      </w:r>
      <w:r w:rsidR="00D27A91">
        <w:rPr>
          <w:rFonts w:cs="Times New Roman"/>
        </w:rPr>
        <w:t>Bu çalışmada ise Z kuşağının sosyal medya bağımlılı</w:t>
      </w:r>
      <w:r w:rsidR="00327D53">
        <w:rPr>
          <w:rFonts w:cs="Times New Roman"/>
        </w:rPr>
        <w:t xml:space="preserve">ğının, yaşam tatminleri üzerindeki etkisi araştırılmıştır. Araştırma kapsamında kolayda örneklem yoluyla ulaşılan 555 üniversite öğrencisinin sosyal medya kullanım alışkanlıkları </w:t>
      </w:r>
      <w:r w:rsidR="00B26615">
        <w:rPr>
          <w:rFonts w:cs="Times New Roman"/>
        </w:rPr>
        <w:t xml:space="preserve">incelenmiştir. </w:t>
      </w:r>
      <w:r w:rsidR="00D20636">
        <w:rPr>
          <w:rFonts w:cs="Times New Roman"/>
        </w:rPr>
        <w:t>Elde edilen bulgular doğrultusunda en yaygın olarak kullanılan sosyal medya türleri</w:t>
      </w:r>
      <w:r w:rsidR="00711C1B">
        <w:rPr>
          <w:rFonts w:cs="Times New Roman"/>
        </w:rPr>
        <w:t>nin</w:t>
      </w:r>
      <w:r w:rsidR="00D20636">
        <w:rPr>
          <w:rFonts w:cs="Times New Roman"/>
        </w:rPr>
        <w:t xml:space="preserve"> </w:t>
      </w:r>
      <w:proofErr w:type="spellStart"/>
      <w:r w:rsidR="00D20636">
        <w:rPr>
          <w:rFonts w:cs="Times New Roman"/>
        </w:rPr>
        <w:t>Instagram</w:t>
      </w:r>
      <w:proofErr w:type="spellEnd"/>
      <w:r w:rsidR="00D20636">
        <w:rPr>
          <w:rFonts w:cs="Times New Roman"/>
        </w:rPr>
        <w:t xml:space="preserve"> (</w:t>
      </w:r>
      <w:r w:rsidR="007029F4">
        <w:rPr>
          <w:rFonts w:cs="Times New Roman"/>
        </w:rPr>
        <w:t>%31</w:t>
      </w:r>
      <w:r w:rsidR="00D20636">
        <w:rPr>
          <w:rFonts w:cs="Times New Roman"/>
        </w:rPr>
        <w:t>)</w:t>
      </w:r>
      <w:r w:rsidR="007029F4">
        <w:rPr>
          <w:rFonts w:cs="Times New Roman"/>
        </w:rPr>
        <w:t xml:space="preserve">, </w:t>
      </w:r>
      <w:proofErr w:type="spellStart"/>
      <w:r w:rsidR="007029F4">
        <w:rPr>
          <w:rFonts w:cs="Times New Roman"/>
        </w:rPr>
        <w:t>Whatsup</w:t>
      </w:r>
      <w:proofErr w:type="spellEnd"/>
      <w:r w:rsidR="007029F4">
        <w:rPr>
          <w:rFonts w:cs="Times New Roman"/>
        </w:rPr>
        <w:t xml:space="preserve"> (%30,5) ve </w:t>
      </w:r>
      <w:proofErr w:type="spellStart"/>
      <w:r w:rsidR="007029F4">
        <w:rPr>
          <w:rFonts w:cs="Times New Roman"/>
        </w:rPr>
        <w:t>YouTube</w:t>
      </w:r>
      <w:proofErr w:type="spellEnd"/>
      <w:r w:rsidR="007029F4">
        <w:rPr>
          <w:rFonts w:cs="Times New Roman"/>
        </w:rPr>
        <w:t xml:space="preserve"> (%18,8)</w:t>
      </w:r>
      <w:r w:rsidR="00711C1B">
        <w:rPr>
          <w:rFonts w:cs="Times New Roman"/>
        </w:rPr>
        <w:t xml:space="preserve"> olduğu tespit edilmiştir. </w:t>
      </w:r>
      <w:r w:rsidR="002E16F5">
        <w:rPr>
          <w:rFonts w:cs="Times New Roman"/>
        </w:rPr>
        <w:t xml:space="preserve">Katılımcıların </w:t>
      </w:r>
      <w:r w:rsidR="00453363">
        <w:rPr>
          <w:rFonts w:cs="Times New Roman"/>
        </w:rPr>
        <w:t xml:space="preserve">yarısına yakını (%42,5), günlük 4 saatten fazla sosyal medya kullandıklarını ifade etmektedir. </w:t>
      </w:r>
      <w:r w:rsidR="000245A0">
        <w:rPr>
          <w:rFonts w:cs="Times New Roman"/>
        </w:rPr>
        <w:t xml:space="preserve">Katılımcıların </w:t>
      </w:r>
      <w:r w:rsidR="00807F8C">
        <w:rPr>
          <w:rFonts w:cs="Times New Roman"/>
        </w:rPr>
        <w:t>sosyal medya kullanımlarının, yaşam tatminleri üzerinde</w:t>
      </w:r>
      <w:r w:rsidR="003B1E68">
        <w:rPr>
          <w:rFonts w:cs="Times New Roman"/>
        </w:rPr>
        <w:t xml:space="preserve"> </w:t>
      </w:r>
      <w:r w:rsidR="00807F8C">
        <w:rPr>
          <w:rFonts w:cs="Times New Roman"/>
        </w:rPr>
        <w:t>düşük düzeyde (R</w:t>
      </w:r>
      <w:r w:rsidR="00807F8C" w:rsidRPr="00E37C9D">
        <w:rPr>
          <w:rFonts w:cs="Times New Roman"/>
          <w:vertAlign w:val="superscript"/>
        </w:rPr>
        <w:t>2</w:t>
      </w:r>
      <w:r w:rsidR="00807F8C">
        <w:rPr>
          <w:rFonts w:cs="Times New Roman"/>
        </w:rPr>
        <w:t>=0,03), negatif ve anla</w:t>
      </w:r>
      <w:r w:rsidR="003B1E68">
        <w:rPr>
          <w:rFonts w:cs="Times New Roman"/>
        </w:rPr>
        <w:t xml:space="preserve">mlı bir etkisi bulunmaktadır. </w:t>
      </w:r>
      <w:r w:rsidR="00513424" w:rsidRPr="00513424">
        <w:rPr>
          <w:rFonts w:cs="Times New Roman"/>
        </w:rPr>
        <w:t>Yaşam tatmini etkileyen çok fazla faktör olduğu düşünüldüğünde, etki düzeyi düşük bile olsa sosyal medya kullanım düzeylerinin kişilerin yaşam kalitelerini ve memnuniyetlerini etkileyecek düzeye ulaşması konuya ilişkin detaylı araştırmaların yapılmasını önemli hale getirmektedir.</w:t>
      </w:r>
      <w:r w:rsidR="005954C1">
        <w:rPr>
          <w:rFonts w:cs="Times New Roman"/>
        </w:rPr>
        <w:t xml:space="preserve"> </w:t>
      </w:r>
    </w:p>
    <w:p w:rsidR="002C5B45" w:rsidRDefault="002C5B45">
      <w:pPr>
        <w:spacing w:after="288"/>
        <w:rPr>
          <w:rFonts w:cs="Times New Roman"/>
        </w:rPr>
      </w:pPr>
      <w:r w:rsidRPr="002C5B45">
        <w:rPr>
          <w:rFonts w:cs="Times New Roman"/>
          <w:b/>
        </w:rPr>
        <w:t>Anahtar Kelimeler:</w:t>
      </w:r>
      <w:r>
        <w:rPr>
          <w:rFonts w:cs="Times New Roman"/>
        </w:rPr>
        <w:t xml:space="preserve"> Z Kuşağı, sosyal medya bağımlılığı, yaşam tatmini</w:t>
      </w:r>
    </w:p>
    <w:p w:rsidR="00A75366" w:rsidRPr="0092573F" w:rsidRDefault="00A75366" w:rsidP="0092573F">
      <w:pPr>
        <w:spacing w:after="288"/>
        <w:jc w:val="center"/>
        <w:rPr>
          <w:b/>
          <w:lang w:val="en-US"/>
        </w:rPr>
      </w:pPr>
      <w:r w:rsidRPr="0092573F">
        <w:rPr>
          <w:b/>
          <w:lang w:val="en-US"/>
        </w:rPr>
        <w:t>THE EFFECTS OF SOCIAL MEDIA ADDICTION OF GENERATION Z ON LIFE SATISFACTION</w:t>
      </w:r>
    </w:p>
    <w:p w:rsidR="0073596B" w:rsidRDefault="00A540F4">
      <w:pPr>
        <w:spacing w:after="288"/>
        <w:rPr>
          <w:lang w:val="en-US"/>
        </w:rPr>
      </w:pPr>
      <w:r w:rsidRPr="00A540F4">
        <w:rPr>
          <w:lang w:val="en-US"/>
        </w:rPr>
        <w:t xml:space="preserve">Generation Z, which includes people born in the late 90s and after the 2000s and who grew up with technology, is defined as "digital native". </w:t>
      </w:r>
      <w:r w:rsidR="005A2364" w:rsidRPr="005A2364">
        <w:rPr>
          <w:lang w:val="en-US"/>
        </w:rPr>
        <w:t>This generation, which is very effective in using the internet and social media, also faces a potential risk in terms of social media addiction.</w:t>
      </w:r>
      <w:r w:rsidR="005A2364">
        <w:rPr>
          <w:lang w:val="en-US"/>
        </w:rPr>
        <w:t xml:space="preserve"> </w:t>
      </w:r>
      <w:r w:rsidR="005A2364" w:rsidRPr="005A2364">
        <w:rPr>
          <w:lang w:val="en-US"/>
        </w:rPr>
        <w:t>Terms such as social media addiction, problematic social media use, or obsessive social media use to refer to inappropriate social media use characterized by behavioral symptoms of addiction or a sense of lack of self-control.</w:t>
      </w:r>
      <w:r w:rsidR="009D6A0D">
        <w:rPr>
          <w:lang w:val="en-US"/>
        </w:rPr>
        <w:t xml:space="preserve"> </w:t>
      </w:r>
      <w:r w:rsidR="009D6A0D" w:rsidRPr="009D6A0D">
        <w:rPr>
          <w:lang w:val="en-US"/>
        </w:rPr>
        <w:t>Social media addiction, which causes physical and emotional problems, negatively affects interpersonal relationships and social development.</w:t>
      </w:r>
      <w:r w:rsidR="00FF37B6">
        <w:rPr>
          <w:lang w:val="en-US"/>
        </w:rPr>
        <w:t xml:space="preserve"> </w:t>
      </w:r>
      <w:r w:rsidR="00FF37B6" w:rsidRPr="00FF37B6">
        <w:rPr>
          <w:lang w:val="en-US"/>
        </w:rPr>
        <w:t>In this study, the effect of social media addiction of the Z generation on their life satisfaction was investigated.</w:t>
      </w:r>
      <w:r w:rsidR="00E60366">
        <w:rPr>
          <w:lang w:val="en-US"/>
        </w:rPr>
        <w:t xml:space="preserve"> </w:t>
      </w:r>
      <w:r w:rsidR="00E60366" w:rsidRPr="00E60366">
        <w:rPr>
          <w:lang w:val="en-US"/>
        </w:rPr>
        <w:t>Within the scope of the research, the social media usage habits of 555 university students, who were reached by easy sampling, were examined.</w:t>
      </w:r>
      <w:r w:rsidR="006F2599">
        <w:rPr>
          <w:lang w:val="en-US"/>
        </w:rPr>
        <w:t xml:space="preserve"> </w:t>
      </w:r>
      <w:r w:rsidR="006F2599" w:rsidRPr="006F2599">
        <w:rPr>
          <w:lang w:val="en-US"/>
        </w:rPr>
        <w:t xml:space="preserve">The findings revealed that the most commonly used types of social media are Instagram (31%), </w:t>
      </w:r>
      <w:proofErr w:type="spellStart"/>
      <w:r w:rsidR="006F2599" w:rsidRPr="006F2599">
        <w:rPr>
          <w:lang w:val="en-US"/>
        </w:rPr>
        <w:t>Whatsup</w:t>
      </w:r>
      <w:proofErr w:type="spellEnd"/>
      <w:r w:rsidR="006F2599" w:rsidRPr="006F2599">
        <w:rPr>
          <w:lang w:val="en-US"/>
        </w:rPr>
        <w:t xml:space="preserve"> (30.5%), and YouTube (18.8%).</w:t>
      </w:r>
      <w:r w:rsidR="006F2599">
        <w:rPr>
          <w:lang w:val="en-US"/>
        </w:rPr>
        <w:t xml:space="preserve"> </w:t>
      </w:r>
      <w:r w:rsidR="006F2599" w:rsidRPr="006F2599">
        <w:rPr>
          <w:lang w:val="en-US"/>
        </w:rPr>
        <w:t>Nearly half of the participants (42.5%) state that they use social media more than 4 hours a day.</w:t>
      </w:r>
      <w:r w:rsidR="00E37C9D">
        <w:rPr>
          <w:lang w:val="en-US"/>
        </w:rPr>
        <w:t xml:space="preserve"> </w:t>
      </w:r>
      <w:r w:rsidR="00E37C9D" w:rsidRPr="00E37C9D">
        <w:rPr>
          <w:lang w:val="en-US"/>
        </w:rPr>
        <w:t>Participants' use of social media has a low (R</w:t>
      </w:r>
      <w:r w:rsidR="00E37C9D" w:rsidRPr="00E37C9D">
        <w:rPr>
          <w:vertAlign w:val="superscript"/>
          <w:lang w:val="en-US"/>
        </w:rPr>
        <w:t>2</w:t>
      </w:r>
      <w:r w:rsidR="00E37C9D" w:rsidRPr="00E37C9D">
        <w:rPr>
          <w:lang w:val="en-US"/>
        </w:rPr>
        <w:t>=0.03), negative and significant effect on their life satisfaction.</w:t>
      </w:r>
      <w:r w:rsidR="00513424">
        <w:rPr>
          <w:lang w:val="en-US"/>
        </w:rPr>
        <w:t xml:space="preserve"> </w:t>
      </w:r>
      <w:r w:rsidR="00513424" w:rsidRPr="00513424">
        <w:rPr>
          <w:lang w:val="en-US"/>
        </w:rPr>
        <w:t xml:space="preserve">Considering that there are many factors affecting life satisfaction, the </w:t>
      </w:r>
      <w:r w:rsidR="00513424" w:rsidRPr="00513424">
        <w:rPr>
          <w:lang w:val="en-US"/>
        </w:rPr>
        <w:lastRenderedPageBreak/>
        <w:t>fact that social media usage levels reach a level that will affect people's quality of life and satisfaction, even if the effect level is low, makes it important to conduct detailed research on the subject.</w:t>
      </w:r>
    </w:p>
    <w:p w:rsidR="002C5B45" w:rsidRPr="0092573F" w:rsidRDefault="002C5B45">
      <w:pPr>
        <w:spacing w:after="288"/>
        <w:rPr>
          <w:lang w:val="en-US"/>
        </w:rPr>
      </w:pPr>
      <w:bookmarkStart w:id="0" w:name="_GoBack"/>
      <w:r w:rsidRPr="002C5B45">
        <w:rPr>
          <w:b/>
          <w:lang w:val="en-US"/>
        </w:rPr>
        <w:t>Keywords</w:t>
      </w:r>
      <w:bookmarkEnd w:id="0"/>
      <w:r w:rsidRPr="002C5B45">
        <w:rPr>
          <w:lang w:val="en-US"/>
        </w:rPr>
        <w:t>: Generation Z, social media addiction, life satisfaction</w:t>
      </w:r>
    </w:p>
    <w:sectPr w:rsidR="002C5B45" w:rsidRPr="009257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A6" w:rsidRDefault="00781CA6" w:rsidP="00006E5B">
      <w:pPr>
        <w:spacing w:after="0" w:line="240" w:lineRule="auto"/>
      </w:pPr>
      <w:r>
        <w:separator/>
      </w:r>
    </w:p>
  </w:endnote>
  <w:endnote w:type="continuationSeparator" w:id="0">
    <w:p w:rsidR="00781CA6" w:rsidRDefault="00781CA6" w:rsidP="0000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CA6" w:rsidRDefault="00781CA6" w:rsidP="00006E5B">
      <w:pPr>
        <w:spacing w:after="0" w:line="240" w:lineRule="auto"/>
      </w:pPr>
      <w:r>
        <w:separator/>
      </w:r>
    </w:p>
  </w:footnote>
  <w:footnote w:type="continuationSeparator" w:id="0">
    <w:p w:rsidR="00781CA6" w:rsidRDefault="00781CA6" w:rsidP="00006E5B">
      <w:pPr>
        <w:spacing w:after="0" w:line="240" w:lineRule="auto"/>
      </w:pPr>
      <w:r>
        <w:continuationSeparator/>
      </w:r>
    </w:p>
  </w:footnote>
  <w:footnote w:id="1">
    <w:p w:rsidR="00006E5B" w:rsidRDefault="00006E5B">
      <w:pPr>
        <w:pStyle w:val="DipnotMetni"/>
      </w:pPr>
      <w:r>
        <w:rPr>
          <w:rStyle w:val="DipnotBavurusu"/>
        </w:rPr>
        <w:footnoteRef/>
      </w:r>
      <w:r>
        <w:t xml:space="preserve"> Doç. Dr</w:t>
      </w:r>
      <w:proofErr w:type="gramStart"/>
      <w:r>
        <w:t>.,</w:t>
      </w:r>
      <w:proofErr w:type="gramEnd"/>
      <w:r>
        <w:t xml:space="preserve"> Hitit Üniversitesi, İİBF/İşletme Bölümü, </w:t>
      </w:r>
      <w:hyperlink r:id="rId1" w:history="1">
        <w:r w:rsidRPr="005C7F48">
          <w:t>gokbenbayramoglu@hitit.edu.tr</w:t>
        </w:r>
      </w:hyperlink>
      <w:r>
        <w:t xml:space="preserve">, </w:t>
      </w:r>
      <w:r w:rsidRPr="005C7F48">
        <w:t>orcid.org/0000-0002-6880-6903</w:t>
      </w:r>
    </w:p>
  </w:footnote>
  <w:footnote w:id="2">
    <w:p w:rsidR="006F2917" w:rsidRDefault="006F2917">
      <w:pPr>
        <w:pStyle w:val="DipnotMetni"/>
      </w:pPr>
      <w:r>
        <w:rPr>
          <w:rStyle w:val="DipnotBavurusu"/>
        </w:rPr>
        <w:footnoteRef/>
      </w:r>
      <w:r>
        <w:t xml:space="preserve"> </w:t>
      </w:r>
      <w:proofErr w:type="spellStart"/>
      <w:r>
        <w:t>Öğr</w:t>
      </w:r>
      <w:proofErr w:type="spellEnd"/>
      <w:r>
        <w:t>. Gör</w:t>
      </w:r>
      <w:proofErr w:type="gramStart"/>
      <w:r>
        <w:t>.,</w:t>
      </w:r>
      <w:proofErr w:type="gramEnd"/>
      <w:r>
        <w:t xml:space="preserve"> </w:t>
      </w:r>
      <w:proofErr w:type="spellStart"/>
      <w:r>
        <w:t>Ondokuz</w:t>
      </w:r>
      <w:proofErr w:type="spellEnd"/>
      <w:r>
        <w:t xml:space="preserve"> Mayıs Üniversitesi, </w:t>
      </w:r>
      <w:r w:rsidRPr="005C7F48">
        <w:t xml:space="preserve">Alaçam MYO, </w:t>
      </w:r>
      <w:hyperlink r:id="rId2" w:history="1">
        <w:r w:rsidRPr="005C7F48">
          <w:t>firat.gultekin@omu.edu.tr</w:t>
        </w:r>
      </w:hyperlink>
      <w:r w:rsidRPr="005C7F48">
        <w:t>, Orcid:0000-0001-9456-1818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81"/>
    <w:rsid w:val="00006E5B"/>
    <w:rsid w:val="000245A0"/>
    <w:rsid w:val="00095D2B"/>
    <w:rsid w:val="00105EAD"/>
    <w:rsid w:val="001727CE"/>
    <w:rsid w:val="001F4D2F"/>
    <w:rsid w:val="00225B46"/>
    <w:rsid w:val="00263B8B"/>
    <w:rsid w:val="00265616"/>
    <w:rsid w:val="00277819"/>
    <w:rsid w:val="00296EBD"/>
    <w:rsid w:val="002C5B45"/>
    <w:rsid w:val="002E16F5"/>
    <w:rsid w:val="00327D53"/>
    <w:rsid w:val="00345647"/>
    <w:rsid w:val="003B1E68"/>
    <w:rsid w:val="003C59D6"/>
    <w:rsid w:val="00441B09"/>
    <w:rsid w:val="00453363"/>
    <w:rsid w:val="00513424"/>
    <w:rsid w:val="005349EF"/>
    <w:rsid w:val="005755B5"/>
    <w:rsid w:val="00577578"/>
    <w:rsid w:val="005954C1"/>
    <w:rsid w:val="005A2364"/>
    <w:rsid w:val="005C7F48"/>
    <w:rsid w:val="006A0422"/>
    <w:rsid w:val="006F2599"/>
    <w:rsid w:val="006F2917"/>
    <w:rsid w:val="007029F4"/>
    <w:rsid w:val="007038E2"/>
    <w:rsid w:val="00711C1B"/>
    <w:rsid w:val="0073596B"/>
    <w:rsid w:val="00781CA6"/>
    <w:rsid w:val="00807F8C"/>
    <w:rsid w:val="008252C4"/>
    <w:rsid w:val="00885E4C"/>
    <w:rsid w:val="008C0762"/>
    <w:rsid w:val="008C1DB0"/>
    <w:rsid w:val="008D0CAB"/>
    <w:rsid w:val="0092573F"/>
    <w:rsid w:val="009D6A0D"/>
    <w:rsid w:val="00A108CB"/>
    <w:rsid w:val="00A365AE"/>
    <w:rsid w:val="00A540F4"/>
    <w:rsid w:val="00A738B8"/>
    <w:rsid w:val="00A75366"/>
    <w:rsid w:val="00AD03B0"/>
    <w:rsid w:val="00B26615"/>
    <w:rsid w:val="00B56D11"/>
    <w:rsid w:val="00B808B6"/>
    <w:rsid w:val="00C622DC"/>
    <w:rsid w:val="00D20636"/>
    <w:rsid w:val="00D27A91"/>
    <w:rsid w:val="00D52730"/>
    <w:rsid w:val="00D83081"/>
    <w:rsid w:val="00E37C9D"/>
    <w:rsid w:val="00E60366"/>
    <w:rsid w:val="00EF5F3A"/>
    <w:rsid w:val="00F97791"/>
    <w:rsid w:val="00FB1FC3"/>
    <w:rsid w:val="00FC32C0"/>
    <w:rsid w:val="00FF3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0DF9"/>
  <w15:chartTrackingRefBased/>
  <w15:docId w15:val="{945753B1-A8B2-4291-8D63-030EC06D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Lines="120"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9D6"/>
    <w:pPr>
      <w:spacing w:afterLines="0"/>
    </w:pPr>
    <w:rPr>
      <w:rFonts w:ascii="Times New Roman" w:hAnsi="Times New Roman"/>
    </w:rPr>
  </w:style>
  <w:style w:type="paragraph" w:styleId="Balk1">
    <w:name w:val="heading 1"/>
    <w:basedOn w:val="Normal"/>
    <w:next w:val="Normal"/>
    <w:link w:val="Balk1Char"/>
    <w:uiPriority w:val="9"/>
    <w:qFormat/>
    <w:rsid w:val="00B808B6"/>
    <w:pPr>
      <w:keepNext/>
      <w:keepLines/>
      <w:spacing w:before="240"/>
      <w:outlineLvl w:val="0"/>
    </w:pPr>
    <w:rPr>
      <w:rFonts w:eastAsiaTheme="majorEastAsia" w:cstheme="majorBidi"/>
      <w:b/>
      <w:sz w:val="24"/>
      <w:szCs w:val="32"/>
    </w:rPr>
  </w:style>
  <w:style w:type="paragraph" w:styleId="Balk2">
    <w:name w:val="heading 2"/>
    <w:basedOn w:val="Normal"/>
    <w:next w:val="Normal"/>
    <w:link w:val="Balk2Char"/>
    <w:autoRedefine/>
    <w:uiPriority w:val="9"/>
    <w:semiHidden/>
    <w:unhideWhenUsed/>
    <w:qFormat/>
    <w:rsid w:val="00095D2B"/>
    <w:pPr>
      <w:keepNext/>
      <w:keepLines/>
      <w:spacing w:before="200"/>
      <w:outlineLvl w:val="1"/>
    </w:pPr>
    <w:rPr>
      <w:rFonts w:eastAsiaTheme="majorEastAsia" w:cstheme="majorBidi"/>
      <w:b/>
      <w:sz w:val="24"/>
      <w:szCs w:val="26"/>
    </w:rPr>
  </w:style>
  <w:style w:type="paragraph" w:styleId="Balk4">
    <w:name w:val="heading 4"/>
    <w:basedOn w:val="Normal"/>
    <w:next w:val="Normal"/>
    <w:link w:val="Balk4Char"/>
    <w:uiPriority w:val="9"/>
    <w:semiHidden/>
    <w:unhideWhenUsed/>
    <w:qFormat/>
    <w:rsid w:val="008D0CAB"/>
    <w:pPr>
      <w:keepNext/>
      <w:keepLines/>
      <w:spacing w:before="240"/>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08B6"/>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semiHidden/>
    <w:rsid w:val="00095D2B"/>
    <w:rPr>
      <w:rFonts w:ascii="Times New Roman" w:eastAsiaTheme="majorEastAsia" w:hAnsi="Times New Roman" w:cstheme="majorBidi"/>
      <w:b/>
      <w:sz w:val="24"/>
      <w:szCs w:val="26"/>
    </w:rPr>
  </w:style>
  <w:style w:type="paragraph" w:styleId="KonuBal">
    <w:name w:val="Title"/>
    <w:basedOn w:val="Normal"/>
    <w:next w:val="Normal"/>
    <w:link w:val="KonuBalChar"/>
    <w:uiPriority w:val="10"/>
    <w:qFormat/>
    <w:rsid w:val="00B808B6"/>
    <w:pPr>
      <w:spacing w:before="240"/>
    </w:pPr>
    <w:rPr>
      <w:rFonts w:eastAsiaTheme="majorEastAsia" w:cstheme="majorBidi"/>
      <w:b/>
      <w:spacing w:val="-10"/>
      <w:kern w:val="28"/>
      <w:sz w:val="32"/>
      <w:szCs w:val="56"/>
    </w:rPr>
  </w:style>
  <w:style w:type="character" w:customStyle="1" w:styleId="KonuBalChar">
    <w:name w:val="Konu Başlığı Char"/>
    <w:basedOn w:val="VarsaylanParagrafYazTipi"/>
    <w:link w:val="KonuBal"/>
    <w:uiPriority w:val="10"/>
    <w:rsid w:val="00B808B6"/>
    <w:rPr>
      <w:rFonts w:ascii="Times New Roman" w:eastAsiaTheme="majorEastAsia" w:hAnsi="Times New Roman" w:cstheme="majorBidi"/>
      <w:b/>
      <w:spacing w:val="-10"/>
      <w:kern w:val="28"/>
      <w:sz w:val="32"/>
      <w:szCs w:val="56"/>
    </w:rPr>
  </w:style>
  <w:style w:type="character" w:customStyle="1" w:styleId="Balk4Char">
    <w:name w:val="Başlık 4 Char"/>
    <w:basedOn w:val="VarsaylanParagrafYazTipi"/>
    <w:link w:val="Balk4"/>
    <w:uiPriority w:val="9"/>
    <w:semiHidden/>
    <w:rsid w:val="008D0CAB"/>
    <w:rPr>
      <w:rFonts w:ascii="Times New Roman" w:eastAsiaTheme="majorEastAsia" w:hAnsi="Times New Roman" w:cstheme="majorBidi"/>
      <w:b/>
      <w:iCs/>
    </w:rPr>
  </w:style>
  <w:style w:type="paragraph" w:styleId="DipnotMetni">
    <w:name w:val="footnote text"/>
    <w:basedOn w:val="Normal"/>
    <w:link w:val="DipnotMetniChar"/>
    <w:uiPriority w:val="99"/>
    <w:semiHidden/>
    <w:unhideWhenUsed/>
    <w:rsid w:val="00006E5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6E5B"/>
    <w:rPr>
      <w:rFonts w:ascii="Times New Roman" w:hAnsi="Times New Roman"/>
      <w:sz w:val="20"/>
      <w:szCs w:val="20"/>
    </w:rPr>
  </w:style>
  <w:style w:type="character" w:styleId="DipnotBavurusu">
    <w:name w:val="footnote reference"/>
    <w:basedOn w:val="VarsaylanParagrafYazTipi"/>
    <w:uiPriority w:val="99"/>
    <w:semiHidden/>
    <w:unhideWhenUsed/>
    <w:rsid w:val="00006E5B"/>
    <w:rPr>
      <w:vertAlign w:val="superscript"/>
    </w:rPr>
  </w:style>
  <w:style w:type="character" w:styleId="Kpr">
    <w:name w:val="Hyperlink"/>
    <w:basedOn w:val="VarsaylanParagrafYazTipi"/>
    <w:uiPriority w:val="99"/>
    <w:unhideWhenUsed/>
    <w:rsid w:val="00006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firat.gultekin@omu.edu.tr" TargetMode="External"/><Relationship Id="rId1" Type="http://schemas.openxmlformats.org/officeDocument/2006/relationships/hyperlink" Target="mailto:gokbenbayramoglu@hiti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4AA0-0FE2-48B3-AFEC-D8353C14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524</Words>
  <Characters>2988</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2022-04-26T19:31:00Z</dcterms:created>
  <dcterms:modified xsi:type="dcterms:W3CDTF">2022-04-29T15:47:00Z</dcterms:modified>
</cp:coreProperties>
</file>