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D28" w:rsidRPr="00B63D28" w:rsidRDefault="00B63D28" w:rsidP="00B63D28">
      <w:pPr>
        <w:spacing w:after="0"/>
        <w:jc w:val="right"/>
        <w:rPr>
          <w:rFonts w:ascii="Times New Roman" w:hAnsi="Times New Roman" w:cs="Times New Roman"/>
          <w:b/>
          <w:sz w:val="28"/>
          <w:szCs w:val="28"/>
        </w:rPr>
      </w:pPr>
      <w:r w:rsidRPr="00B63D28">
        <w:rPr>
          <w:rFonts w:ascii="Times New Roman" w:hAnsi="Times New Roman" w:cs="Times New Roman"/>
          <w:b/>
          <w:sz w:val="28"/>
          <w:szCs w:val="28"/>
        </w:rPr>
        <w:t>Surayya Mammadli</w:t>
      </w:r>
    </w:p>
    <w:p w:rsidR="00B63D28" w:rsidRPr="00B63D28" w:rsidRDefault="00B63D28" w:rsidP="00B63D28">
      <w:pPr>
        <w:spacing w:after="0"/>
        <w:jc w:val="right"/>
        <w:rPr>
          <w:rFonts w:ascii="Times New Roman" w:hAnsi="Times New Roman" w:cs="Times New Roman"/>
          <w:b/>
          <w:sz w:val="28"/>
          <w:szCs w:val="28"/>
        </w:rPr>
      </w:pPr>
      <w:r w:rsidRPr="00B63D28">
        <w:rPr>
          <w:rFonts w:ascii="Times New Roman" w:hAnsi="Times New Roman" w:cs="Times New Roman"/>
          <w:b/>
          <w:sz w:val="28"/>
          <w:szCs w:val="28"/>
        </w:rPr>
        <w:t>PhD student of BSU</w:t>
      </w:r>
    </w:p>
    <w:p w:rsidR="00C177BC" w:rsidRPr="00B63D28" w:rsidRDefault="00C177BC" w:rsidP="00B63D28">
      <w:pPr>
        <w:spacing w:after="0"/>
        <w:jc w:val="right"/>
        <w:rPr>
          <w:rFonts w:ascii="Times New Roman" w:hAnsi="Times New Roman" w:cs="Times New Roman"/>
          <w:sz w:val="28"/>
          <w:szCs w:val="28"/>
        </w:rPr>
      </w:pPr>
      <w:r w:rsidRPr="00B63D28">
        <w:rPr>
          <w:rFonts w:ascii="Times New Roman" w:hAnsi="Times New Roman" w:cs="Times New Roman"/>
          <w:sz w:val="28"/>
          <w:szCs w:val="28"/>
        </w:rPr>
        <w:t xml:space="preserve"> mail adres</w:t>
      </w:r>
      <w:r w:rsidRPr="00B63D28">
        <w:rPr>
          <w:rFonts w:ascii="Times New Roman" w:hAnsi="Times New Roman" w:cs="Times New Roman"/>
          <w:b/>
          <w:sz w:val="28"/>
          <w:szCs w:val="28"/>
        </w:rPr>
        <w:t xml:space="preserve"> </w:t>
      </w:r>
      <w:r w:rsidR="00C97B21" w:rsidRPr="00B63D28">
        <w:rPr>
          <w:rFonts w:ascii="Times New Roman" w:hAnsi="Times New Roman" w:cs="Times New Roman"/>
          <w:b/>
          <w:sz w:val="28"/>
          <w:szCs w:val="28"/>
        </w:rPr>
        <w:t>:</w:t>
      </w:r>
      <w:r w:rsidRPr="00B63D28">
        <w:rPr>
          <w:rFonts w:ascii="Times New Roman" w:hAnsi="Times New Roman" w:cs="Times New Roman"/>
          <w:b/>
          <w:sz w:val="28"/>
          <w:szCs w:val="28"/>
        </w:rPr>
        <w:t xml:space="preserve">                                                                         </w:t>
      </w:r>
    </w:p>
    <w:p w:rsidR="00B3194E" w:rsidRPr="00B63D28" w:rsidRDefault="00B3194E" w:rsidP="00B63D28">
      <w:pPr>
        <w:spacing w:after="0"/>
        <w:jc w:val="center"/>
        <w:rPr>
          <w:rFonts w:ascii="Times New Roman" w:hAnsi="Times New Roman" w:cs="Times New Roman"/>
          <w:b/>
          <w:sz w:val="28"/>
          <w:szCs w:val="28"/>
        </w:rPr>
      </w:pPr>
      <w:r w:rsidRPr="00B63D28">
        <w:rPr>
          <w:rFonts w:ascii="Times New Roman" w:hAnsi="Times New Roman" w:cs="Times New Roman"/>
          <w:b/>
          <w:sz w:val="28"/>
          <w:szCs w:val="28"/>
        </w:rPr>
        <w:t>THE ROLE OF INTONATION IN DIALOGUE TEXT (</w:t>
      </w:r>
      <w:r w:rsidRPr="00B63D28">
        <w:rPr>
          <w:rFonts w:ascii="Times New Roman" w:hAnsi="Times New Roman" w:cs="Times New Roman"/>
          <w:b/>
          <w:sz w:val="28"/>
          <w:szCs w:val="28"/>
        </w:rPr>
        <w:t>EXCLAMATORY SENTENCE</w:t>
      </w:r>
      <w:r w:rsidRPr="00B63D28">
        <w:rPr>
          <w:rFonts w:ascii="Times New Roman" w:hAnsi="Times New Roman" w:cs="Times New Roman"/>
          <w:b/>
          <w:sz w:val="28"/>
          <w:szCs w:val="28"/>
        </w:rPr>
        <w:t>)</w:t>
      </w:r>
    </w:p>
    <w:p w:rsidR="00B3194E" w:rsidRPr="00B63D28" w:rsidRDefault="00B3194E" w:rsidP="00B63D28">
      <w:pPr>
        <w:spacing w:after="0"/>
        <w:rPr>
          <w:rFonts w:ascii="Times New Roman" w:hAnsi="Times New Roman" w:cs="Times New Roman"/>
          <w:sz w:val="28"/>
          <w:szCs w:val="28"/>
        </w:rPr>
      </w:pPr>
      <w:r w:rsidRPr="00B63D28">
        <w:rPr>
          <w:rFonts w:ascii="Times New Roman" w:hAnsi="Times New Roman" w:cs="Times New Roman"/>
          <w:b/>
          <w:sz w:val="28"/>
          <w:szCs w:val="28"/>
        </w:rPr>
        <w:t>Key</w:t>
      </w:r>
      <w:r w:rsidRPr="00B63D28">
        <w:rPr>
          <w:rFonts w:ascii="Times New Roman" w:hAnsi="Times New Roman" w:cs="Times New Roman"/>
          <w:b/>
          <w:sz w:val="28"/>
          <w:szCs w:val="28"/>
        </w:rPr>
        <w:t xml:space="preserve"> </w:t>
      </w:r>
      <w:r w:rsidRPr="00B63D28">
        <w:rPr>
          <w:rFonts w:ascii="Times New Roman" w:hAnsi="Times New Roman" w:cs="Times New Roman"/>
          <w:b/>
          <w:sz w:val="28"/>
          <w:szCs w:val="28"/>
        </w:rPr>
        <w:t>words:</w:t>
      </w:r>
      <w:r w:rsidRPr="00B63D28">
        <w:rPr>
          <w:rFonts w:ascii="Times New Roman" w:hAnsi="Times New Roman" w:cs="Times New Roman"/>
          <w:sz w:val="28"/>
          <w:szCs w:val="28"/>
        </w:rPr>
        <w:t xml:space="preserve"> dialogic text, emotionality, intonation, </w:t>
      </w:r>
      <w:r w:rsidRPr="00B63D28">
        <w:rPr>
          <w:rFonts w:ascii="Times New Roman" w:hAnsi="Times New Roman" w:cs="Times New Roman"/>
          <w:sz w:val="28"/>
          <w:szCs w:val="28"/>
        </w:rPr>
        <w:t>exclamatory sentences</w:t>
      </w:r>
      <w:r w:rsidRPr="00B63D28">
        <w:rPr>
          <w:rFonts w:ascii="Times New Roman" w:hAnsi="Times New Roman" w:cs="Times New Roman"/>
          <w:sz w:val="28"/>
          <w:szCs w:val="28"/>
        </w:rPr>
        <w:t>, emotional phrases</w:t>
      </w:r>
    </w:p>
    <w:p w:rsidR="000B2526" w:rsidRPr="00B63D28" w:rsidRDefault="00B3194E" w:rsidP="00B63D28">
      <w:pPr>
        <w:spacing w:after="0"/>
        <w:rPr>
          <w:rFonts w:ascii="Times New Roman" w:hAnsi="Times New Roman" w:cs="Times New Roman"/>
          <w:sz w:val="28"/>
          <w:szCs w:val="28"/>
        </w:rPr>
      </w:pPr>
      <w:r w:rsidRPr="00B63D28">
        <w:rPr>
          <w:rFonts w:ascii="Times New Roman" w:hAnsi="Times New Roman" w:cs="Times New Roman"/>
          <w:sz w:val="28"/>
          <w:szCs w:val="28"/>
        </w:rPr>
        <w:t>One of the connecting means in d</w:t>
      </w:r>
      <w:bookmarkStart w:id="0" w:name="_GoBack"/>
      <w:bookmarkEnd w:id="0"/>
      <w:r w:rsidRPr="00B63D28">
        <w:rPr>
          <w:rFonts w:ascii="Times New Roman" w:hAnsi="Times New Roman" w:cs="Times New Roman"/>
          <w:sz w:val="28"/>
          <w:szCs w:val="28"/>
        </w:rPr>
        <w:t>ialogic texts is intonation. Intonation plays an important role in the grammatical regulation of phrases used in oral speech. Sometimes intonation can be the only way to communicate such phrases. Since intonation is related to oral speech, it completely subordinates the meaning of the text and creates the bas</w:t>
      </w:r>
      <w:r w:rsidRPr="00B63D28">
        <w:rPr>
          <w:rFonts w:ascii="Times New Roman" w:hAnsi="Times New Roman" w:cs="Times New Roman"/>
          <w:sz w:val="28"/>
          <w:szCs w:val="28"/>
        </w:rPr>
        <w:t>is for the formation of phrases</w:t>
      </w:r>
      <w:r w:rsidR="002B54BE" w:rsidRPr="00B63D28">
        <w:rPr>
          <w:rFonts w:ascii="Times New Roman" w:hAnsi="Times New Roman" w:cs="Times New Roman"/>
          <w:sz w:val="28"/>
          <w:szCs w:val="28"/>
        </w:rPr>
        <w:t xml:space="preserve">: </w:t>
      </w:r>
      <w:r w:rsidR="009B2A33" w:rsidRPr="00B63D28">
        <w:rPr>
          <w:rFonts w:ascii="Times New Roman" w:hAnsi="Times New Roman" w:cs="Times New Roman"/>
          <w:i/>
          <w:sz w:val="28"/>
          <w:szCs w:val="28"/>
        </w:rPr>
        <w:t>-</w:t>
      </w:r>
      <w:r w:rsidR="006C0845" w:rsidRPr="00B63D28">
        <w:rPr>
          <w:rFonts w:ascii="Times New Roman" w:hAnsi="Times New Roman" w:cs="Times New Roman"/>
          <w:i/>
          <w:sz w:val="28"/>
          <w:szCs w:val="28"/>
        </w:rPr>
        <w:t xml:space="preserve"> </w:t>
      </w:r>
      <w:r w:rsidR="009B2A33" w:rsidRPr="00B63D28">
        <w:rPr>
          <w:rFonts w:ascii="Times New Roman" w:hAnsi="Times New Roman" w:cs="Times New Roman"/>
          <w:i/>
          <w:sz w:val="28"/>
          <w:szCs w:val="28"/>
        </w:rPr>
        <w:t>Gərək sübut eləyəsən.- Sübut məndə</w:t>
      </w:r>
      <w:r w:rsidRPr="00B63D28">
        <w:rPr>
          <w:rFonts w:ascii="Times New Roman" w:hAnsi="Times New Roman" w:cs="Times New Roman"/>
          <w:i/>
          <w:sz w:val="28"/>
          <w:szCs w:val="28"/>
        </w:rPr>
        <w:t>!(J</w:t>
      </w:r>
      <w:r w:rsidR="009B2A33" w:rsidRPr="00B63D28">
        <w:rPr>
          <w:rFonts w:ascii="Times New Roman" w:hAnsi="Times New Roman" w:cs="Times New Roman"/>
          <w:i/>
          <w:sz w:val="28"/>
          <w:szCs w:val="28"/>
        </w:rPr>
        <w:t>.</w:t>
      </w:r>
      <w:r w:rsidRPr="00B63D28">
        <w:rPr>
          <w:rFonts w:ascii="Times New Roman" w:hAnsi="Times New Roman" w:cs="Times New Roman"/>
          <w:i/>
          <w:sz w:val="28"/>
          <w:szCs w:val="28"/>
        </w:rPr>
        <w:t>Jabbarli</w:t>
      </w:r>
      <w:r w:rsidR="009B2A33" w:rsidRPr="00B63D28">
        <w:rPr>
          <w:rFonts w:ascii="Times New Roman" w:hAnsi="Times New Roman" w:cs="Times New Roman"/>
          <w:i/>
          <w:sz w:val="28"/>
          <w:szCs w:val="28"/>
        </w:rPr>
        <w:t>).</w:t>
      </w:r>
      <w:r w:rsidR="006C0845" w:rsidRPr="00B63D28">
        <w:rPr>
          <w:rFonts w:ascii="Times New Roman" w:hAnsi="Times New Roman" w:cs="Times New Roman"/>
          <w:i/>
          <w:sz w:val="28"/>
          <w:szCs w:val="28"/>
        </w:rPr>
        <w:t xml:space="preserve"> </w:t>
      </w:r>
      <w:r w:rsidRPr="00B63D28">
        <w:rPr>
          <w:rFonts w:ascii="Times New Roman" w:hAnsi="Times New Roman" w:cs="Times New Roman"/>
          <w:sz w:val="28"/>
          <w:szCs w:val="28"/>
        </w:rPr>
        <w:t xml:space="preserve">Although the phrase </w:t>
      </w:r>
      <w:r w:rsidRPr="00B63D28">
        <w:rPr>
          <w:rFonts w:ascii="Times New Roman" w:hAnsi="Times New Roman" w:cs="Times New Roman"/>
          <w:i/>
          <w:sz w:val="28"/>
          <w:szCs w:val="28"/>
        </w:rPr>
        <w:t>sübut məndə</w:t>
      </w:r>
      <w:r w:rsidRPr="00B63D28">
        <w:rPr>
          <w:rFonts w:ascii="Times New Roman" w:hAnsi="Times New Roman" w:cs="Times New Roman"/>
          <w:sz w:val="28"/>
          <w:szCs w:val="28"/>
        </w:rPr>
        <w:t xml:space="preserve"> in the dialogue expresses a lack of meaning outside the text, its pronunciation with a special intonation inside the text is the key to understanding the whole text.</w:t>
      </w:r>
    </w:p>
    <w:p w:rsidR="00457A30" w:rsidRPr="00B63D28" w:rsidRDefault="00B3194E" w:rsidP="00B63D28">
      <w:pPr>
        <w:spacing w:after="0"/>
        <w:rPr>
          <w:rFonts w:ascii="Times New Roman" w:hAnsi="Times New Roman" w:cs="Times New Roman"/>
          <w:sz w:val="28"/>
          <w:szCs w:val="28"/>
        </w:rPr>
      </w:pPr>
      <w:r w:rsidRPr="00B63D28">
        <w:rPr>
          <w:rFonts w:ascii="Times New Roman" w:hAnsi="Times New Roman" w:cs="Times New Roman"/>
          <w:sz w:val="28"/>
          <w:szCs w:val="28"/>
        </w:rPr>
        <w:t xml:space="preserve">There is very little research in Turkological linguistics on the role of intonation in dialogic texts. The functions of intonation in the text, types of intonation and its peculiar character in dialogue texts are not sufficiently studied. When talking about the analysis and connection of phrases used in dialogic texts, research methods should be differentiated depending on their nature. To understand the meaning of phrases, it is necessary to pay attention to the types of sentences spoken with different intonations. </w:t>
      </w:r>
      <w:r w:rsidR="00B63D28" w:rsidRPr="00B63D28">
        <w:rPr>
          <w:rFonts w:ascii="Times New Roman" w:hAnsi="Times New Roman" w:cs="Times New Roman"/>
          <w:sz w:val="28"/>
          <w:szCs w:val="28"/>
        </w:rPr>
        <w:t>The</w:t>
      </w:r>
      <w:r w:rsidRPr="00B63D28">
        <w:rPr>
          <w:rFonts w:ascii="Times New Roman" w:hAnsi="Times New Roman" w:cs="Times New Roman"/>
          <w:sz w:val="28"/>
          <w:szCs w:val="28"/>
        </w:rPr>
        <w:t xml:space="preserve"> nature, grammatical </w:t>
      </w:r>
      <w:r w:rsidR="00B63D28" w:rsidRPr="00B63D28">
        <w:rPr>
          <w:rFonts w:ascii="Times New Roman" w:hAnsi="Times New Roman" w:cs="Times New Roman"/>
          <w:sz w:val="28"/>
          <w:szCs w:val="28"/>
        </w:rPr>
        <w:t>character</w:t>
      </w:r>
      <w:r w:rsidRPr="00B63D28">
        <w:rPr>
          <w:rFonts w:ascii="Times New Roman" w:hAnsi="Times New Roman" w:cs="Times New Roman"/>
          <w:sz w:val="28"/>
          <w:szCs w:val="28"/>
        </w:rPr>
        <w:t xml:space="preserve">, and function of such emotional phrases in the text, as well as their differences from other emotional devices, helps to clarify the types of sentences used in dialogue texts. Depending on the intonation in the text, </w:t>
      </w:r>
      <w:r w:rsidR="00B63D28" w:rsidRPr="00B63D28">
        <w:rPr>
          <w:rFonts w:ascii="Times New Roman" w:hAnsi="Times New Roman" w:cs="Times New Roman"/>
          <w:sz w:val="28"/>
          <w:szCs w:val="28"/>
        </w:rPr>
        <w:t>exclamatory sentences</w:t>
      </w:r>
      <w:r w:rsidR="00B63D28" w:rsidRPr="00B63D28">
        <w:rPr>
          <w:rFonts w:ascii="Times New Roman" w:hAnsi="Times New Roman" w:cs="Times New Roman"/>
          <w:sz w:val="28"/>
          <w:szCs w:val="28"/>
        </w:rPr>
        <w:t xml:space="preserve"> </w:t>
      </w:r>
      <w:r w:rsidRPr="00B63D28">
        <w:rPr>
          <w:rFonts w:ascii="Times New Roman" w:hAnsi="Times New Roman" w:cs="Times New Roman"/>
          <w:sz w:val="28"/>
          <w:szCs w:val="28"/>
        </w:rPr>
        <w:t xml:space="preserve">play an exceptional role in the text in this regard. In the dialogue texts, </w:t>
      </w:r>
      <w:r w:rsidR="00B63D28" w:rsidRPr="00B63D28">
        <w:rPr>
          <w:rFonts w:ascii="Times New Roman" w:hAnsi="Times New Roman" w:cs="Times New Roman"/>
          <w:sz w:val="28"/>
          <w:szCs w:val="28"/>
        </w:rPr>
        <w:t>exclamatory sentences</w:t>
      </w:r>
      <w:r w:rsidR="00B63D28" w:rsidRPr="00B63D28">
        <w:rPr>
          <w:rFonts w:ascii="Times New Roman" w:hAnsi="Times New Roman" w:cs="Times New Roman"/>
          <w:sz w:val="28"/>
          <w:szCs w:val="28"/>
        </w:rPr>
        <w:t xml:space="preserve"> </w:t>
      </w:r>
      <w:r w:rsidRPr="00B63D28">
        <w:rPr>
          <w:rFonts w:ascii="Times New Roman" w:hAnsi="Times New Roman" w:cs="Times New Roman"/>
          <w:sz w:val="28"/>
          <w:szCs w:val="28"/>
        </w:rPr>
        <w:t>appear in quite rich, different forms. Certain criteria in linguistics have not b</w:t>
      </w:r>
      <w:r w:rsidR="00B63D28" w:rsidRPr="00B63D28">
        <w:rPr>
          <w:rFonts w:ascii="Times New Roman" w:hAnsi="Times New Roman" w:cs="Times New Roman"/>
          <w:sz w:val="28"/>
          <w:szCs w:val="28"/>
        </w:rPr>
        <w:t>een specified to determine the “exclamation”</w:t>
      </w:r>
      <w:r w:rsidRPr="00B63D28">
        <w:rPr>
          <w:rFonts w:ascii="Times New Roman" w:hAnsi="Times New Roman" w:cs="Times New Roman"/>
          <w:sz w:val="28"/>
          <w:szCs w:val="28"/>
        </w:rPr>
        <w:t xml:space="preserve"> of such phrases. The focus here is only on the emotional intonation of the exclamation mark.</w:t>
      </w:r>
      <w:r w:rsidR="004C0584" w:rsidRPr="00B63D28">
        <w:rPr>
          <w:rFonts w:ascii="Times New Roman" w:hAnsi="Times New Roman" w:cs="Times New Roman"/>
          <w:sz w:val="28"/>
          <w:szCs w:val="28"/>
        </w:rPr>
        <w:t xml:space="preserve"> </w:t>
      </w:r>
      <w:r w:rsidR="00B63D28" w:rsidRPr="00B63D28">
        <w:rPr>
          <w:rFonts w:ascii="Times New Roman" w:hAnsi="Times New Roman" w:cs="Times New Roman"/>
          <w:sz w:val="28"/>
          <w:szCs w:val="28"/>
        </w:rPr>
        <w:t xml:space="preserve">That is, </w:t>
      </w:r>
      <w:r w:rsidR="00B63D28" w:rsidRPr="00B63D28">
        <w:rPr>
          <w:rFonts w:ascii="Times New Roman" w:hAnsi="Times New Roman" w:cs="Times New Roman"/>
          <w:sz w:val="28"/>
          <w:szCs w:val="28"/>
        </w:rPr>
        <w:t>exclamatory sentences</w:t>
      </w:r>
      <w:r w:rsidR="00B63D28" w:rsidRPr="00B63D28">
        <w:rPr>
          <w:rFonts w:ascii="Times New Roman" w:hAnsi="Times New Roman" w:cs="Times New Roman"/>
          <w:sz w:val="28"/>
          <w:szCs w:val="28"/>
        </w:rPr>
        <w:t xml:space="preserve"> do not have a specific structural type, and there is no structural or </w:t>
      </w:r>
      <w:r w:rsidR="00B63D28" w:rsidRPr="00B63D28">
        <w:rPr>
          <w:rFonts w:ascii="Times New Roman" w:hAnsi="Times New Roman" w:cs="Times New Roman"/>
          <w:sz w:val="28"/>
          <w:szCs w:val="28"/>
        </w:rPr>
        <w:lastRenderedPageBreak/>
        <w:t xml:space="preserve">grammatical feature that distinguishes it from other sentences. A group of linguists, on the other hand, accept special grammatical forms for the expression of emotionality, in other words, a special style of expression. It is believed that it is possible to include </w:t>
      </w:r>
      <w:r w:rsidR="00B63D28" w:rsidRPr="00B63D28">
        <w:rPr>
          <w:rFonts w:ascii="Times New Roman" w:hAnsi="Times New Roman" w:cs="Times New Roman"/>
          <w:sz w:val="28"/>
          <w:szCs w:val="28"/>
        </w:rPr>
        <w:t>exclamatory sentences</w:t>
      </w:r>
      <w:r w:rsidR="00B63D28" w:rsidRPr="00B63D28">
        <w:rPr>
          <w:rFonts w:ascii="Times New Roman" w:hAnsi="Times New Roman" w:cs="Times New Roman"/>
          <w:sz w:val="28"/>
          <w:szCs w:val="28"/>
        </w:rPr>
        <w:t xml:space="preserve"> in the dialogue in the form of emotional expression. In dialogue texts, it is incorrect to equate the “exclamation” of </w:t>
      </w:r>
      <w:r w:rsidR="00B63D28" w:rsidRPr="00B63D28">
        <w:rPr>
          <w:rFonts w:ascii="Times New Roman" w:hAnsi="Times New Roman" w:cs="Times New Roman"/>
          <w:sz w:val="28"/>
          <w:szCs w:val="28"/>
        </w:rPr>
        <w:t xml:space="preserve">exclamatory sentences </w:t>
      </w:r>
      <w:r w:rsidR="00B63D28" w:rsidRPr="00B63D28">
        <w:rPr>
          <w:rFonts w:ascii="Times New Roman" w:hAnsi="Times New Roman" w:cs="Times New Roman"/>
          <w:sz w:val="28"/>
          <w:szCs w:val="28"/>
        </w:rPr>
        <w:t xml:space="preserve">with its emotional color, that is, the “exclamation” quality of a phrase cannot be equated with its emotional quality. Because there are </w:t>
      </w:r>
      <w:r w:rsidR="00B63D28" w:rsidRPr="00B63D28">
        <w:rPr>
          <w:rFonts w:ascii="Times New Roman" w:hAnsi="Times New Roman" w:cs="Times New Roman"/>
          <w:sz w:val="28"/>
          <w:szCs w:val="28"/>
        </w:rPr>
        <w:t xml:space="preserve">exclamatory sentences </w:t>
      </w:r>
      <w:r w:rsidR="00B63D28" w:rsidRPr="00B63D28">
        <w:rPr>
          <w:rFonts w:ascii="Times New Roman" w:hAnsi="Times New Roman" w:cs="Times New Roman"/>
          <w:sz w:val="28"/>
          <w:szCs w:val="28"/>
        </w:rPr>
        <w:t>and phrases in the language that are used for the purpose of calling and addressing, such phrases do not have emotionality. Studies of texts in different languages ​​show that dialogue can have different and rich forms and methods of emotional expression. In this article, we intend to study the phrases that appear in the text with intonation in Azerbaijani and English, especially with the intonation of exclamation, their functions in the text, structural forms</w:t>
      </w:r>
      <w:r w:rsidR="00C21350" w:rsidRPr="00B63D28">
        <w:rPr>
          <w:rFonts w:ascii="Times New Roman" w:hAnsi="Times New Roman" w:cs="Times New Roman"/>
          <w:sz w:val="28"/>
          <w:szCs w:val="28"/>
        </w:rPr>
        <w:t>.</w:t>
      </w:r>
    </w:p>
    <w:sectPr w:rsidR="00457A30" w:rsidRPr="00B63D28" w:rsidSect="00B63D2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0B2526"/>
    <w:rsid w:val="00051E94"/>
    <w:rsid w:val="000B2526"/>
    <w:rsid w:val="002533D5"/>
    <w:rsid w:val="002B54BE"/>
    <w:rsid w:val="003F5555"/>
    <w:rsid w:val="004133F8"/>
    <w:rsid w:val="00457A30"/>
    <w:rsid w:val="004C0584"/>
    <w:rsid w:val="006C0845"/>
    <w:rsid w:val="007077D1"/>
    <w:rsid w:val="008D06AA"/>
    <w:rsid w:val="008F0C53"/>
    <w:rsid w:val="009B2A33"/>
    <w:rsid w:val="00B3194E"/>
    <w:rsid w:val="00B63D28"/>
    <w:rsid w:val="00C177BC"/>
    <w:rsid w:val="00C21350"/>
    <w:rsid w:val="00C97B21"/>
    <w:rsid w:val="00CC574A"/>
    <w:rsid w:val="00F327BD"/>
    <w:rsid w:val="00FC706E"/>
    <w:rsid w:val="00FD01B3"/>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az-Latn-AZ" w:eastAsia="en-US" w:bidi="ar-SA"/>
      </w:rPr>
    </w:rPrDefault>
    <w:pPrDefault>
      <w:pPr>
        <w:spacing w:after="24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2</Pages>
  <Words>473</Words>
  <Characters>2698</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Nurida Novruzova</dc:creator>
  <cp:keywords/>
  <dc:description/>
  <cp:lastModifiedBy>compaq</cp:lastModifiedBy>
  <cp:revision>15</cp:revision>
  <dcterms:created xsi:type="dcterms:W3CDTF">2020-11-15T18:26:00Z</dcterms:created>
  <dcterms:modified xsi:type="dcterms:W3CDTF">2020-11-16T22:14:00Z</dcterms:modified>
</cp:coreProperties>
</file>