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28FA" w14:textId="5E7831A5" w:rsidR="007E0A4C" w:rsidRPr="00886120" w:rsidRDefault="003E1736" w:rsidP="003E1736">
      <w:pPr>
        <w:pStyle w:val="NormalWeb"/>
        <w:spacing w:before="0" w:beforeAutospacing="0" w:after="60" w:afterAutospacing="0" w:line="360" w:lineRule="auto"/>
        <w:jc w:val="center"/>
        <w:rPr>
          <w:b/>
          <w:color w:val="000000"/>
        </w:rPr>
      </w:pPr>
      <w:r w:rsidRPr="00886120">
        <w:rPr>
          <w:rFonts w:eastAsia="Arial"/>
          <w:b/>
        </w:rPr>
        <w:t xml:space="preserve">KÜÇÜK HÜCRELİ AKCİĞER KANSERLERİNDE </w:t>
      </w:r>
      <w:r w:rsidRPr="00886120">
        <w:rPr>
          <w:rFonts w:eastAsia="Arial"/>
          <w:b/>
          <w:i/>
        </w:rPr>
        <w:t>RHEUM RİBES</w:t>
      </w:r>
      <w:r w:rsidRPr="00886120">
        <w:rPr>
          <w:rFonts w:eastAsia="Arial"/>
          <w:b/>
        </w:rPr>
        <w:t xml:space="preserve"> BİTKİSİ FENOLİK BİLEŞENLERİNDEN EMODİN VE KLOROJENİK ASİT KOMBİNASYONUNUN APOPTOTİK ETKİSİNİN DEĞERLENDİRİLMESİ</w:t>
      </w:r>
    </w:p>
    <w:p w14:paraId="1ECBC7F6" w14:textId="77777777" w:rsidR="00FC1E65" w:rsidRPr="007E0A4C" w:rsidRDefault="00FC1E65" w:rsidP="00A41A47">
      <w:pPr>
        <w:pStyle w:val="NormalWeb"/>
        <w:spacing w:before="0" w:beforeAutospacing="0" w:after="60" w:afterAutospacing="0" w:line="360" w:lineRule="auto"/>
        <w:jc w:val="both"/>
        <w:rPr>
          <w:b/>
        </w:rPr>
      </w:pPr>
      <w:r w:rsidRPr="007E0A4C">
        <w:rPr>
          <w:b/>
          <w:color w:val="000000"/>
        </w:rPr>
        <w:t>ÖZET</w:t>
      </w:r>
    </w:p>
    <w:p w14:paraId="0AC2F865" w14:textId="5CC26585" w:rsidR="00FC1E65" w:rsidRPr="004D3393" w:rsidRDefault="003B4B6C" w:rsidP="00A41A47">
      <w:pPr>
        <w:pStyle w:val="NormalWeb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4D3393">
        <w:rPr>
          <w:i/>
          <w:color w:val="000000"/>
          <w:sz w:val="20"/>
          <w:szCs w:val="20"/>
        </w:rPr>
        <w:t>Kanser en sık görülen ölüm nedenlerinden biri olması sebebiyle ciddi bir halk sağlığı sorunudur.</w:t>
      </w:r>
      <w:r w:rsidR="00FC1E65" w:rsidRPr="004D3393">
        <w:rPr>
          <w:i/>
          <w:color w:val="000000"/>
          <w:sz w:val="20"/>
          <w:szCs w:val="20"/>
        </w:rPr>
        <w:t xml:space="preserve"> </w:t>
      </w:r>
      <w:r w:rsidR="00A21920" w:rsidRPr="004D3393">
        <w:rPr>
          <w:i/>
          <w:color w:val="000000"/>
          <w:sz w:val="20"/>
          <w:szCs w:val="20"/>
        </w:rPr>
        <w:t xml:space="preserve">Kansere bağlı </w:t>
      </w:r>
      <w:proofErr w:type="spellStart"/>
      <w:r w:rsidR="00A21920" w:rsidRPr="004D3393">
        <w:rPr>
          <w:i/>
          <w:color w:val="000000"/>
          <w:sz w:val="20"/>
          <w:szCs w:val="20"/>
        </w:rPr>
        <w:t>mortalitenin</w:t>
      </w:r>
      <w:proofErr w:type="spellEnd"/>
      <w:r w:rsidR="00FC1E65" w:rsidRPr="004D3393">
        <w:rPr>
          <w:i/>
          <w:color w:val="000000"/>
          <w:sz w:val="20"/>
          <w:szCs w:val="20"/>
        </w:rPr>
        <w:t xml:space="preserve"> yaklaşık üçte biri yaşa</w:t>
      </w:r>
      <w:r w:rsidR="00A21920" w:rsidRPr="004D3393">
        <w:rPr>
          <w:i/>
          <w:color w:val="000000"/>
          <w:sz w:val="20"/>
          <w:szCs w:val="20"/>
        </w:rPr>
        <w:t>m tarzı ve diyet ile ilişkilendirilmektedir</w:t>
      </w:r>
      <w:r w:rsidR="00FC1E65" w:rsidRPr="004D3393">
        <w:rPr>
          <w:i/>
          <w:color w:val="000000"/>
          <w:sz w:val="20"/>
          <w:szCs w:val="20"/>
        </w:rPr>
        <w:t xml:space="preserve">. </w:t>
      </w:r>
      <w:r w:rsidR="00A21920" w:rsidRPr="004D3393">
        <w:rPr>
          <w:i/>
          <w:color w:val="000000"/>
          <w:sz w:val="20"/>
          <w:szCs w:val="20"/>
        </w:rPr>
        <w:t>Y</w:t>
      </w:r>
      <w:r w:rsidR="00FC1E65" w:rsidRPr="004D3393">
        <w:rPr>
          <w:i/>
          <w:color w:val="000000"/>
          <w:sz w:val="20"/>
          <w:szCs w:val="20"/>
        </w:rPr>
        <w:t>üksek beden kütle indeksi, düşük meyve ve sebze tüketimi, yetersiz fiziksel aktiv</w:t>
      </w:r>
      <w:r w:rsidR="00A21920" w:rsidRPr="004D3393">
        <w:rPr>
          <w:i/>
          <w:color w:val="000000"/>
          <w:sz w:val="20"/>
          <w:szCs w:val="20"/>
        </w:rPr>
        <w:t>ite, alkol ve tütün kullanımı gibi nedenlerin kansere bağlı ölümlerde artışa yol açtığı bildirilmiştir</w:t>
      </w:r>
      <w:r w:rsidR="00FC1E65" w:rsidRPr="004D3393">
        <w:rPr>
          <w:i/>
          <w:color w:val="000000"/>
          <w:sz w:val="20"/>
          <w:szCs w:val="20"/>
        </w:rPr>
        <w:t>.</w:t>
      </w:r>
      <w:r w:rsidR="006C5B52" w:rsidRPr="004D3393">
        <w:rPr>
          <w:i/>
          <w:color w:val="000000"/>
          <w:sz w:val="20"/>
          <w:szCs w:val="20"/>
        </w:rPr>
        <w:t xml:space="preserve"> </w:t>
      </w:r>
      <w:r w:rsidR="0035692F" w:rsidRPr="004D3393">
        <w:rPr>
          <w:i/>
          <w:color w:val="000000"/>
          <w:sz w:val="20"/>
          <w:szCs w:val="20"/>
        </w:rPr>
        <w:t xml:space="preserve">DNA tamiri, hücre döngüsünün kontrolü, </w:t>
      </w:r>
      <w:proofErr w:type="spellStart"/>
      <w:r w:rsidR="0035692F" w:rsidRPr="004D3393">
        <w:rPr>
          <w:i/>
          <w:color w:val="000000"/>
          <w:sz w:val="20"/>
          <w:szCs w:val="20"/>
        </w:rPr>
        <w:t>apoptozis</w:t>
      </w:r>
      <w:proofErr w:type="spellEnd"/>
      <w:r w:rsidR="0035692F" w:rsidRPr="004D3393">
        <w:rPr>
          <w:i/>
          <w:color w:val="000000"/>
          <w:sz w:val="20"/>
          <w:szCs w:val="20"/>
        </w:rPr>
        <w:t xml:space="preserve"> ve yaşlanma gibi birçok kritik hücresel olayı düzenleyen önemli bir transkripsiyon faktörü olarak p53’ü kodlayan TP53 genindeki mutasyonların insan </w:t>
      </w:r>
      <w:proofErr w:type="spellStart"/>
      <w:r w:rsidR="0035692F" w:rsidRPr="004D3393">
        <w:rPr>
          <w:i/>
          <w:color w:val="000000"/>
          <w:sz w:val="20"/>
          <w:szCs w:val="20"/>
        </w:rPr>
        <w:t>malignensilerinde</w:t>
      </w:r>
      <w:proofErr w:type="spellEnd"/>
      <w:r w:rsidR="0035692F" w:rsidRPr="004D3393">
        <w:rPr>
          <w:i/>
          <w:color w:val="000000"/>
          <w:sz w:val="20"/>
          <w:szCs w:val="20"/>
        </w:rPr>
        <w:t xml:space="preserve"> %50’den fazla oranda görüldüğü bilinmektedir.</w:t>
      </w:r>
      <w:r w:rsidR="002D0751" w:rsidRPr="004D3393">
        <w:rPr>
          <w:i/>
          <w:color w:val="000000"/>
          <w:sz w:val="20"/>
          <w:szCs w:val="20"/>
        </w:rPr>
        <w:t xml:space="preserve"> Bir tümör baskılayıcı molekül olarak kabul edilen p53’ün ekspresyonundaki azalma da farklı kanser hücrelerinde gösterilmiştir. </w:t>
      </w:r>
      <w:r w:rsidR="0035692F" w:rsidRPr="004D3393">
        <w:rPr>
          <w:i/>
          <w:color w:val="000000"/>
          <w:sz w:val="20"/>
          <w:szCs w:val="20"/>
        </w:rPr>
        <w:t xml:space="preserve"> </w:t>
      </w:r>
      <w:r w:rsidR="002D0751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FB2758" w:rsidRPr="004D3393">
        <w:rPr>
          <w:i/>
          <w:color w:val="000000"/>
          <w:sz w:val="20"/>
          <w:szCs w:val="20"/>
        </w:rPr>
        <w:t>P</w:t>
      </w:r>
      <w:r w:rsidR="0035692F" w:rsidRPr="004D3393">
        <w:rPr>
          <w:i/>
          <w:color w:val="000000"/>
          <w:sz w:val="20"/>
          <w:szCs w:val="20"/>
        </w:rPr>
        <w:t>roto-onkogen</w:t>
      </w:r>
      <w:proofErr w:type="spellEnd"/>
      <w:r w:rsidR="0035692F" w:rsidRPr="004D3393">
        <w:rPr>
          <w:i/>
          <w:color w:val="000000"/>
          <w:sz w:val="20"/>
          <w:szCs w:val="20"/>
        </w:rPr>
        <w:t xml:space="preserve"> olan c-MYC transkripsiyon faktörünü kodlayan MYC genindeki mutasyonlara da birçok kanser türünde rastlanmaktadır. Hücre döngüsüne giriş, ribozom </w:t>
      </w:r>
      <w:proofErr w:type="spellStart"/>
      <w:r w:rsidR="0035692F" w:rsidRPr="004D3393">
        <w:rPr>
          <w:i/>
          <w:color w:val="000000"/>
          <w:sz w:val="20"/>
          <w:szCs w:val="20"/>
        </w:rPr>
        <w:t>biyogenezi</w:t>
      </w:r>
      <w:proofErr w:type="spellEnd"/>
      <w:r w:rsidR="0035692F" w:rsidRPr="004D3393">
        <w:rPr>
          <w:i/>
          <w:color w:val="000000"/>
          <w:sz w:val="20"/>
          <w:szCs w:val="20"/>
        </w:rPr>
        <w:t xml:space="preserve"> ve metabolizma gibi birçok olayla ilişkilendirilen c-</w:t>
      </w:r>
      <w:proofErr w:type="spellStart"/>
      <w:r w:rsidR="0035692F" w:rsidRPr="004D3393">
        <w:rPr>
          <w:i/>
          <w:color w:val="000000"/>
          <w:sz w:val="20"/>
          <w:szCs w:val="20"/>
        </w:rPr>
        <w:t>MYC’nin</w:t>
      </w:r>
      <w:proofErr w:type="spellEnd"/>
      <w:r w:rsidR="0035692F" w:rsidRPr="004D3393">
        <w:rPr>
          <w:i/>
          <w:color w:val="000000"/>
          <w:sz w:val="20"/>
          <w:szCs w:val="20"/>
        </w:rPr>
        <w:t xml:space="preserve"> aynı zamanda tümör hücrelerinde aşırı ekspresyonu sık rastlanan bir bulgudur. </w:t>
      </w:r>
      <w:r w:rsidR="00652295" w:rsidRPr="004D3393">
        <w:rPr>
          <w:i/>
          <w:color w:val="000000"/>
          <w:sz w:val="20"/>
          <w:szCs w:val="20"/>
        </w:rPr>
        <w:t>Kanser oluşumunun önemli bir nedeninin de</w:t>
      </w:r>
      <w:r w:rsidR="0035692F" w:rsidRPr="004D3393">
        <w:rPr>
          <w:i/>
          <w:color w:val="000000"/>
          <w:sz w:val="20"/>
          <w:szCs w:val="20"/>
        </w:rPr>
        <w:t xml:space="preserve"> p53 ve c-MYC arasındaki </w:t>
      </w:r>
      <w:r w:rsidR="00652295" w:rsidRPr="004D3393">
        <w:rPr>
          <w:i/>
          <w:color w:val="000000"/>
          <w:sz w:val="20"/>
          <w:szCs w:val="20"/>
        </w:rPr>
        <w:t>etkileşimin bozulmasının olduğu vurgulanmaktadır</w:t>
      </w:r>
      <w:r w:rsidR="0035692F" w:rsidRPr="004D3393">
        <w:rPr>
          <w:i/>
          <w:color w:val="000000"/>
          <w:sz w:val="20"/>
          <w:szCs w:val="20"/>
        </w:rPr>
        <w:t>.</w:t>
      </w:r>
      <w:r w:rsidR="002D0751" w:rsidRPr="004D3393">
        <w:rPr>
          <w:i/>
          <w:color w:val="000000"/>
          <w:sz w:val="20"/>
          <w:szCs w:val="20"/>
        </w:rPr>
        <w:t xml:space="preserve"> </w:t>
      </w:r>
      <w:r w:rsidR="00EC2720" w:rsidRPr="004D3393">
        <w:rPr>
          <w:i/>
          <w:color w:val="000000"/>
          <w:sz w:val="20"/>
          <w:szCs w:val="20"/>
        </w:rPr>
        <w:t xml:space="preserve">Kanser tedavisinde kemoterapi, radyoterapi ve kimyasal ilaçlar kullanılmaktadır. Bu yöntemlerde görülen ağır yan etkiler alternatif tedavi arayışını doğurmuştur. </w:t>
      </w:r>
      <w:proofErr w:type="spellStart"/>
      <w:r w:rsidR="00EC2720" w:rsidRPr="004D3393">
        <w:rPr>
          <w:i/>
          <w:color w:val="000000"/>
          <w:sz w:val="20"/>
          <w:szCs w:val="20"/>
        </w:rPr>
        <w:t>Fitoterapinin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kanser tedavisinde </w:t>
      </w:r>
      <w:proofErr w:type="spellStart"/>
      <w:r w:rsidR="00EC2720" w:rsidRPr="004D3393">
        <w:rPr>
          <w:i/>
          <w:color w:val="000000"/>
          <w:sz w:val="20"/>
          <w:szCs w:val="20"/>
        </w:rPr>
        <w:t>kullanılabirliği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üzerine yıllardır çalışılmaktadır. Geleneksel besle</w:t>
      </w:r>
      <w:r w:rsidR="00F10A82" w:rsidRPr="004D3393">
        <w:rPr>
          <w:i/>
          <w:color w:val="000000"/>
          <w:sz w:val="20"/>
          <w:szCs w:val="20"/>
        </w:rPr>
        <w:t xml:space="preserve">nme kültürümüzde yer alan </w:t>
      </w:r>
      <w:proofErr w:type="spellStart"/>
      <w:r w:rsidR="00F10A82" w:rsidRPr="004D3393">
        <w:rPr>
          <w:i/>
          <w:color w:val="000000"/>
          <w:sz w:val="20"/>
          <w:szCs w:val="20"/>
        </w:rPr>
        <w:t>Rheum</w:t>
      </w:r>
      <w:proofErr w:type="spellEnd"/>
      <w:r w:rsidR="00F10A82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F10A82" w:rsidRPr="004D3393">
        <w:rPr>
          <w:i/>
          <w:color w:val="000000"/>
          <w:sz w:val="20"/>
          <w:szCs w:val="20"/>
        </w:rPr>
        <w:t>ribes</w:t>
      </w:r>
      <w:proofErr w:type="spellEnd"/>
      <w:r w:rsidR="00F10A82" w:rsidRPr="004D3393">
        <w:rPr>
          <w:i/>
          <w:color w:val="000000"/>
          <w:sz w:val="20"/>
          <w:szCs w:val="20"/>
        </w:rPr>
        <w:t xml:space="preserve"> (</w:t>
      </w:r>
      <w:proofErr w:type="spellStart"/>
      <w:r w:rsidR="00F10A82" w:rsidRPr="004D3393">
        <w:rPr>
          <w:i/>
          <w:color w:val="000000"/>
          <w:sz w:val="20"/>
          <w:szCs w:val="20"/>
        </w:rPr>
        <w:t>ışgın</w:t>
      </w:r>
      <w:proofErr w:type="spellEnd"/>
      <w:r w:rsidR="00F10A82" w:rsidRPr="004D3393">
        <w:rPr>
          <w:i/>
          <w:color w:val="000000"/>
          <w:sz w:val="20"/>
          <w:szCs w:val="20"/>
        </w:rPr>
        <w:t>) otu</w:t>
      </w:r>
      <w:r w:rsidR="00EC2720" w:rsidRPr="004D3393">
        <w:rPr>
          <w:i/>
          <w:color w:val="000000"/>
          <w:sz w:val="20"/>
          <w:szCs w:val="20"/>
        </w:rPr>
        <w:t xml:space="preserve">, içeriğindeki </w:t>
      </w:r>
      <w:proofErr w:type="spellStart"/>
      <w:r w:rsidR="00EC2720" w:rsidRPr="004D3393">
        <w:rPr>
          <w:i/>
          <w:color w:val="000000"/>
          <w:sz w:val="20"/>
          <w:szCs w:val="20"/>
        </w:rPr>
        <w:t>antineoplastik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bileşenler sebebiyle kanser tedavisinde kullanılabilirliği düşünülen bir bitkidir. </w:t>
      </w:r>
      <w:r w:rsidR="00093341" w:rsidRPr="004D3393">
        <w:rPr>
          <w:i/>
          <w:color w:val="000000"/>
          <w:sz w:val="20"/>
          <w:szCs w:val="20"/>
        </w:rPr>
        <w:t xml:space="preserve">R. </w:t>
      </w:r>
      <w:proofErr w:type="spellStart"/>
      <w:r w:rsidR="00093341" w:rsidRPr="004D3393">
        <w:rPr>
          <w:i/>
          <w:color w:val="000000"/>
          <w:sz w:val="20"/>
          <w:szCs w:val="20"/>
        </w:rPr>
        <w:t>ribes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bileşiminde ise </w:t>
      </w:r>
      <w:proofErr w:type="spellStart"/>
      <w:r w:rsidR="00EC2720" w:rsidRPr="004D3393">
        <w:rPr>
          <w:i/>
          <w:color w:val="000000"/>
          <w:sz w:val="20"/>
          <w:szCs w:val="20"/>
        </w:rPr>
        <w:t>emodin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ve </w:t>
      </w:r>
      <w:proofErr w:type="spellStart"/>
      <w:r w:rsidR="00EC2720" w:rsidRPr="004D3393">
        <w:rPr>
          <w:i/>
          <w:color w:val="000000"/>
          <w:sz w:val="20"/>
          <w:szCs w:val="20"/>
        </w:rPr>
        <w:t>klorojenik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asit dikkat çekmektedir. </w:t>
      </w:r>
      <w:proofErr w:type="spellStart"/>
      <w:r w:rsidR="00EC2720" w:rsidRPr="004D3393">
        <w:rPr>
          <w:i/>
          <w:color w:val="000000"/>
          <w:sz w:val="20"/>
          <w:szCs w:val="20"/>
        </w:rPr>
        <w:t>Emodinin</w:t>
      </w:r>
      <w:proofErr w:type="spellEnd"/>
      <w:r w:rsidR="00EC2720" w:rsidRPr="004D3393">
        <w:rPr>
          <w:i/>
          <w:color w:val="000000"/>
          <w:sz w:val="20"/>
          <w:szCs w:val="20"/>
        </w:rPr>
        <w:t xml:space="preserve"> c-MYC üzerindeki </w:t>
      </w:r>
      <w:r w:rsidR="00E453A4" w:rsidRPr="004D3393">
        <w:rPr>
          <w:i/>
          <w:color w:val="000000"/>
          <w:sz w:val="20"/>
          <w:szCs w:val="20"/>
        </w:rPr>
        <w:t>baskılayıcı etki</w:t>
      </w:r>
      <w:r w:rsidR="00FB2758" w:rsidRPr="004D3393">
        <w:rPr>
          <w:i/>
          <w:color w:val="000000"/>
          <w:sz w:val="20"/>
          <w:szCs w:val="20"/>
        </w:rPr>
        <w:t>si</w:t>
      </w:r>
      <w:r w:rsidR="00E453A4" w:rsidRPr="004D3393">
        <w:rPr>
          <w:i/>
          <w:color w:val="000000"/>
          <w:sz w:val="20"/>
          <w:szCs w:val="20"/>
        </w:rPr>
        <w:t xml:space="preserve"> ve </w:t>
      </w:r>
      <w:proofErr w:type="spellStart"/>
      <w:r w:rsidR="00E453A4" w:rsidRPr="004D3393">
        <w:rPr>
          <w:i/>
          <w:color w:val="000000"/>
          <w:sz w:val="20"/>
          <w:szCs w:val="20"/>
        </w:rPr>
        <w:t>klorojenik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E453A4" w:rsidRPr="004D3393">
        <w:rPr>
          <w:i/>
          <w:color w:val="000000"/>
          <w:sz w:val="20"/>
          <w:szCs w:val="20"/>
        </w:rPr>
        <w:t>asitin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p53 ekspresyonunu arttırabilme özelliği çeşitli kanser hücrelerinde gösterilmiştir.</w:t>
      </w:r>
      <w:r w:rsidR="00EC2720" w:rsidRPr="004D3393">
        <w:rPr>
          <w:i/>
          <w:color w:val="000000"/>
          <w:sz w:val="20"/>
          <w:szCs w:val="20"/>
        </w:rPr>
        <w:t xml:space="preserve"> </w:t>
      </w:r>
      <w:r w:rsidR="00745888" w:rsidRPr="004D3393">
        <w:rPr>
          <w:i/>
          <w:color w:val="000000"/>
          <w:sz w:val="20"/>
          <w:szCs w:val="20"/>
        </w:rPr>
        <w:t xml:space="preserve">Yüksek bir </w:t>
      </w:r>
      <w:proofErr w:type="spellStart"/>
      <w:r w:rsidR="00745888" w:rsidRPr="004D3393">
        <w:rPr>
          <w:i/>
          <w:color w:val="000000"/>
          <w:sz w:val="20"/>
          <w:szCs w:val="20"/>
        </w:rPr>
        <w:t>mortalite</w:t>
      </w:r>
      <w:proofErr w:type="spellEnd"/>
      <w:r w:rsidR="00745888" w:rsidRPr="004D3393">
        <w:rPr>
          <w:i/>
          <w:color w:val="000000"/>
          <w:sz w:val="20"/>
          <w:szCs w:val="20"/>
        </w:rPr>
        <w:t xml:space="preserve"> oranı ile </w:t>
      </w:r>
      <w:r w:rsidR="00E453A4" w:rsidRPr="004D3393">
        <w:rPr>
          <w:i/>
          <w:color w:val="000000"/>
          <w:sz w:val="20"/>
          <w:szCs w:val="20"/>
        </w:rPr>
        <w:t>dikkat çeken</w:t>
      </w:r>
      <w:r w:rsidR="00745888" w:rsidRPr="004D3393">
        <w:rPr>
          <w:i/>
          <w:color w:val="000000"/>
          <w:sz w:val="20"/>
          <w:szCs w:val="20"/>
        </w:rPr>
        <w:t xml:space="preserve"> a</w:t>
      </w:r>
      <w:r w:rsidR="006C5B52" w:rsidRPr="004D3393">
        <w:rPr>
          <w:i/>
          <w:color w:val="000000"/>
          <w:sz w:val="20"/>
          <w:szCs w:val="20"/>
        </w:rPr>
        <w:t>kciğer kanseri, küresel kanser yükün</w:t>
      </w:r>
      <w:r w:rsidR="00745888" w:rsidRPr="004D3393">
        <w:rPr>
          <w:i/>
          <w:color w:val="000000"/>
          <w:sz w:val="20"/>
          <w:szCs w:val="20"/>
        </w:rPr>
        <w:t>ü</w:t>
      </w:r>
      <w:r w:rsidR="00692A0F" w:rsidRPr="004D3393">
        <w:rPr>
          <w:i/>
          <w:color w:val="000000"/>
          <w:sz w:val="20"/>
          <w:szCs w:val="20"/>
        </w:rPr>
        <w:t>n önemli bir bölümünü oluşturmaktadır.</w:t>
      </w:r>
      <w:r w:rsidR="006C5B52" w:rsidRPr="004D3393">
        <w:rPr>
          <w:i/>
          <w:color w:val="000000"/>
          <w:sz w:val="20"/>
          <w:szCs w:val="20"/>
        </w:rPr>
        <w:t xml:space="preserve"> Küçük hücreli akciğer kanseri ise, akciğer kanseri vakalarının yaklaşık %15’ini oluşturan, ağırlıklı olarak tütün kullanımı ile doğrudan ilişkili olarak görülen bir </w:t>
      </w:r>
      <w:proofErr w:type="spellStart"/>
      <w:r w:rsidR="006C5B52" w:rsidRPr="004D3393">
        <w:rPr>
          <w:i/>
          <w:color w:val="000000"/>
          <w:sz w:val="20"/>
          <w:szCs w:val="20"/>
        </w:rPr>
        <w:t>nöroendokrin</w:t>
      </w:r>
      <w:proofErr w:type="spellEnd"/>
      <w:r w:rsidR="006C5B52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6C5B52" w:rsidRPr="004D3393">
        <w:rPr>
          <w:i/>
          <w:color w:val="000000"/>
          <w:sz w:val="20"/>
          <w:szCs w:val="20"/>
        </w:rPr>
        <w:t>karsinomdur</w:t>
      </w:r>
      <w:proofErr w:type="spellEnd"/>
      <w:r w:rsidR="006C5B52" w:rsidRPr="004D3393">
        <w:rPr>
          <w:i/>
          <w:color w:val="000000"/>
          <w:sz w:val="20"/>
          <w:szCs w:val="20"/>
        </w:rPr>
        <w:t>.</w:t>
      </w:r>
      <w:r w:rsidR="00434EC1" w:rsidRPr="004D3393">
        <w:rPr>
          <w:i/>
          <w:color w:val="000000"/>
          <w:sz w:val="20"/>
          <w:szCs w:val="20"/>
        </w:rPr>
        <w:t xml:space="preserve"> </w:t>
      </w:r>
      <w:r w:rsidR="00E453A4" w:rsidRPr="004D3393">
        <w:rPr>
          <w:i/>
          <w:color w:val="000000"/>
          <w:sz w:val="20"/>
          <w:szCs w:val="20"/>
        </w:rPr>
        <w:t xml:space="preserve"> Özellikle </w:t>
      </w:r>
      <w:proofErr w:type="spellStart"/>
      <w:r w:rsidR="00E453A4" w:rsidRPr="004D3393">
        <w:rPr>
          <w:i/>
          <w:color w:val="000000"/>
          <w:sz w:val="20"/>
          <w:szCs w:val="20"/>
        </w:rPr>
        <w:t>emodin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ve </w:t>
      </w:r>
      <w:proofErr w:type="spellStart"/>
      <w:r w:rsidR="00E453A4" w:rsidRPr="004D3393">
        <w:rPr>
          <w:i/>
          <w:color w:val="000000"/>
          <w:sz w:val="20"/>
          <w:szCs w:val="20"/>
        </w:rPr>
        <w:t>klorojenik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E453A4" w:rsidRPr="004D3393">
        <w:rPr>
          <w:i/>
          <w:color w:val="000000"/>
          <w:sz w:val="20"/>
          <w:szCs w:val="20"/>
        </w:rPr>
        <w:t>asitin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tek başlarına değerlendirilmesi yerine, bir kombinasyon olarak </w:t>
      </w:r>
      <w:r w:rsidR="00FC1E65" w:rsidRPr="004D3393">
        <w:rPr>
          <w:i/>
          <w:color w:val="000000"/>
          <w:sz w:val="20"/>
          <w:szCs w:val="20"/>
        </w:rPr>
        <w:t>NCI-H82 hücre serisinde</w:t>
      </w:r>
      <w:r w:rsidR="00E453A4" w:rsidRPr="004D3393">
        <w:rPr>
          <w:i/>
          <w:color w:val="000000"/>
          <w:sz w:val="20"/>
          <w:szCs w:val="20"/>
        </w:rPr>
        <w:t xml:space="preserve"> daha güçlü bir </w:t>
      </w:r>
      <w:proofErr w:type="spellStart"/>
      <w:r w:rsidR="00E453A4" w:rsidRPr="004D3393">
        <w:rPr>
          <w:i/>
          <w:color w:val="000000"/>
          <w:sz w:val="20"/>
          <w:szCs w:val="20"/>
        </w:rPr>
        <w:t>antineoplastik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etki gösterebileceğini düşünmekteyiz. Anti-</w:t>
      </w:r>
      <w:proofErr w:type="spellStart"/>
      <w:r w:rsidR="00E453A4" w:rsidRPr="004D3393">
        <w:rPr>
          <w:i/>
          <w:color w:val="000000"/>
          <w:sz w:val="20"/>
          <w:szCs w:val="20"/>
        </w:rPr>
        <w:t>apoptotik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özellikteki </w:t>
      </w:r>
      <w:proofErr w:type="spellStart"/>
      <w:r w:rsidR="00E453A4" w:rsidRPr="004D3393">
        <w:rPr>
          <w:i/>
          <w:color w:val="000000"/>
          <w:sz w:val="20"/>
          <w:szCs w:val="20"/>
        </w:rPr>
        <w:t>BAX’ın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E453A4" w:rsidRPr="004D3393">
        <w:rPr>
          <w:i/>
          <w:color w:val="000000"/>
          <w:sz w:val="20"/>
          <w:szCs w:val="20"/>
        </w:rPr>
        <w:t>transkripsiyonel</w:t>
      </w:r>
      <w:proofErr w:type="spellEnd"/>
      <w:r w:rsidR="00E453A4" w:rsidRPr="004D3393">
        <w:rPr>
          <w:i/>
          <w:color w:val="000000"/>
          <w:sz w:val="20"/>
          <w:szCs w:val="20"/>
        </w:rPr>
        <w:t xml:space="preserve"> aktivasyonu p53 ile sağlanmaktadır. BAX ise </w:t>
      </w:r>
      <w:r w:rsidR="00093341" w:rsidRPr="004D3393">
        <w:rPr>
          <w:i/>
          <w:color w:val="000000"/>
          <w:sz w:val="20"/>
          <w:szCs w:val="20"/>
        </w:rPr>
        <w:t>CASP3</w:t>
      </w:r>
      <w:r w:rsidR="00E453A4" w:rsidRPr="004D3393">
        <w:rPr>
          <w:i/>
          <w:color w:val="000000"/>
          <w:sz w:val="20"/>
          <w:szCs w:val="20"/>
        </w:rPr>
        <w:t>’ü aktive etmektedir.</w:t>
      </w:r>
      <w:r w:rsidR="00F10A82" w:rsidRPr="004D3393">
        <w:rPr>
          <w:i/>
          <w:color w:val="000000"/>
          <w:sz w:val="20"/>
          <w:szCs w:val="20"/>
        </w:rPr>
        <w:t xml:space="preserve"> </w:t>
      </w:r>
      <w:r w:rsidR="008843F2" w:rsidRPr="004D3393">
        <w:rPr>
          <w:i/>
          <w:color w:val="000000"/>
          <w:sz w:val="20"/>
          <w:szCs w:val="20"/>
        </w:rPr>
        <w:t xml:space="preserve">Bu sürecin başlaması için gerekli olan FAS/FASL etkileşiminin de p53 tarafından uyarıldığı bilinmektedir. Hücre döngüsünün kontrol altına alınması sürecinde p53’ün bazı mikro RNA’ları da (mir34 gibi) </w:t>
      </w:r>
      <w:proofErr w:type="gramStart"/>
      <w:r w:rsidR="00217130" w:rsidRPr="004D3393">
        <w:rPr>
          <w:i/>
          <w:color w:val="000000"/>
          <w:sz w:val="20"/>
          <w:szCs w:val="20"/>
        </w:rPr>
        <w:t xml:space="preserve">aktifleştirdiği </w:t>
      </w:r>
      <w:r w:rsidR="008843F2" w:rsidRPr="004D3393">
        <w:rPr>
          <w:i/>
          <w:color w:val="000000"/>
          <w:sz w:val="20"/>
          <w:szCs w:val="20"/>
        </w:rPr>
        <w:t xml:space="preserve"> </w:t>
      </w:r>
      <w:r w:rsidR="00217130" w:rsidRPr="004D3393">
        <w:rPr>
          <w:i/>
          <w:color w:val="000000"/>
          <w:sz w:val="20"/>
          <w:szCs w:val="20"/>
        </w:rPr>
        <w:t>ortaya</w:t>
      </w:r>
      <w:proofErr w:type="gramEnd"/>
      <w:r w:rsidR="00217130" w:rsidRPr="004D3393">
        <w:rPr>
          <w:i/>
          <w:color w:val="000000"/>
          <w:sz w:val="20"/>
          <w:szCs w:val="20"/>
        </w:rPr>
        <w:t xml:space="preserve"> konmuştur</w:t>
      </w:r>
      <w:r w:rsidR="008843F2" w:rsidRPr="004D3393">
        <w:rPr>
          <w:i/>
          <w:color w:val="000000"/>
          <w:sz w:val="20"/>
          <w:szCs w:val="20"/>
        </w:rPr>
        <w:t xml:space="preserve">. Aynı zamanda </w:t>
      </w:r>
      <w:proofErr w:type="spellStart"/>
      <w:r w:rsidR="008843F2" w:rsidRPr="004D3393">
        <w:rPr>
          <w:i/>
          <w:color w:val="000000"/>
          <w:sz w:val="20"/>
          <w:szCs w:val="20"/>
        </w:rPr>
        <w:t>apoptozisten</w:t>
      </w:r>
      <w:proofErr w:type="spellEnd"/>
      <w:r w:rsidR="008843F2" w:rsidRPr="004D3393">
        <w:rPr>
          <w:i/>
          <w:color w:val="000000"/>
          <w:sz w:val="20"/>
          <w:szCs w:val="20"/>
        </w:rPr>
        <w:t xml:space="preserve"> kaçış ve </w:t>
      </w:r>
      <w:proofErr w:type="spellStart"/>
      <w:r w:rsidR="008843F2" w:rsidRPr="004D3393">
        <w:rPr>
          <w:i/>
          <w:color w:val="000000"/>
          <w:sz w:val="20"/>
          <w:szCs w:val="20"/>
        </w:rPr>
        <w:t>proliferasyon</w:t>
      </w:r>
      <w:proofErr w:type="spellEnd"/>
      <w:r w:rsidR="008843F2" w:rsidRPr="004D3393">
        <w:rPr>
          <w:i/>
          <w:color w:val="000000"/>
          <w:sz w:val="20"/>
          <w:szCs w:val="20"/>
        </w:rPr>
        <w:t xml:space="preserve"> uyarımı süreçlerinde işlev gören c-MYC ile BCL-2 birlikteliğinin de p53 tarafından kontrol edilmesi önemlidir. </w:t>
      </w:r>
      <w:r w:rsidR="00FC1E65" w:rsidRPr="004D3393">
        <w:rPr>
          <w:i/>
          <w:color w:val="000000"/>
          <w:sz w:val="20"/>
          <w:szCs w:val="20"/>
        </w:rPr>
        <w:t xml:space="preserve"> </w:t>
      </w:r>
      <w:r w:rsidR="008843F2" w:rsidRPr="004D3393">
        <w:rPr>
          <w:i/>
          <w:color w:val="000000"/>
          <w:sz w:val="20"/>
          <w:szCs w:val="20"/>
        </w:rPr>
        <w:t xml:space="preserve">Sonuç olarak </w:t>
      </w:r>
      <w:proofErr w:type="spellStart"/>
      <w:r w:rsidR="008843F2" w:rsidRPr="004D3393">
        <w:rPr>
          <w:i/>
          <w:color w:val="000000"/>
          <w:sz w:val="20"/>
          <w:szCs w:val="20"/>
        </w:rPr>
        <w:t>emod</w:t>
      </w:r>
      <w:r w:rsidR="00217130" w:rsidRPr="004D3393">
        <w:rPr>
          <w:i/>
          <w:color w:val="000000"/>
          <w:sz w:val="20"/>
          <w:szCs w:val="20"/>
        </w:rPr>
        <w:t>in-klorojenik</w:t>
      </w:r>
      <w:proofErr w:type="spellEnd"/>
      <w:r w:rsidR="00217130" w:rsidRPr="004D3393">
        <w:rPr>
          <w:i/>
          <w:color w:val="000000"/>
          <w:sz w:val="20"/>
          <w:szCs w:val="20"/>
        </w:rPr>
        <w:t xml:space="preserve"> asit kombinasyonunun </w:t>
      </w:r>
      <w:r w:rsidR="008843F2" w:rsidRPr="004D3393">
        <w:rPr>
          <w:i/>
          <w:color w:val="000000"/>
          <w:sz w:val="20"/>
          <w:szCs w:val="20"/>
        </w:rPr>
        <w:t>NCL-H82 hücrelerinde</w:t>
      </w:r>
      <w:r w:rsidR="00BB499A" w:rsidRPr="004D3393">
        <w:rPr>
          <w:i/>
          <w:color w:val="000000"/>
          <w:sz w:val="20"/>
          <w:szCs w:val="20"/>
        </w:rPr>
        <w:t xml:space="preserve"> güçlü bir </w:t>
      </w:r>
      <w:proofErr w:type="gramStart"/>
      <w:r w:rsidR="00BB499A" w:rsidRPr="004D3393">
        <w:rPr>
          <w:i/>
          <w:color w:val="000000"/>
          <w:sz w:val="20"/>
          <w:szCs w:val="20"/>
        </w:rPr>
        <w:t xml:space="preserve">şekilde </w:t>
      </w:r>
      <w:r w:rsidR="008843F2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8843F2" w:rsidRPr="004D3393">
        <w:rPr>
          <w:i/>
          <w:color w:val="000000"/>
          <w:sz w:val="20"/>
          <w:szCs w:val="20"/>
        </w:rPr>
        <w:t>proliferasyonu</w:t>
      </w:r>
      <w:proofErr w:type="spellEnd"/>
      <w:proofErr w:type="gramEnd"/>
      <w:r w:rsidR="008843F2" w:rsidRPr="004D3393">
        <w:rPr>
          <w:i/>
          <w:color w:val="000000"/>
          <w:sz w:val="20"/>
          <w:szCs w:val="20"/>
        </w:rPr>
        <w:t xml:space="preserve"> </w:t>
      </w:r>
      <w:r w:rsidR="009E6301" w:rsidRPr="004D3393">
        <w:rPr>
          <w:i/>
          <w:color w:val="000000"/>
          <w:sz w:val="20"/>
          <w:szCs w:val="20"/>
        </w:rPr>
        <w:t xml:space="preserve">önleyip, </w:t>
      </w:r>
      <w:proofErr w:type="spellStart"/>
      <w:r w:rsidR="00217130" w:rsidRPr="004D3393">
        <w:rPr>
          <w:i/>
          <w:color w:val="000000"/>
          <w:sz w:val="20"/>
          <w:szCs w:val="20"/>
        </w:rPr>
        <w:t>apoptozisi</w:t>
      </w:r>
      <w:proofErr w:type="spellEnd"/>
      <w:r w:rsidR="00217130" w:rsidRPr="004D3393">
        <w:rPr>
          <w:i/>
          <w:color w:val="000000"/>
          <w:sz w:val="20"/>
          <w:szCs w:val="20"/>
        </w:rPr>
        <w:t xml:space="preserve"> uyararak </w:t>
      </w:r>
      <w:proofErr w:type="spellStart"/>
      <w:r w:rsidR="00217130" w:rsidRPr="004D3393">
        <w:rPr>
          <w:i/>
          <w:color w:val="000000"/>
          <w:sz w:val="20"/>
          <w:szCs w:val="20"/>
        </w:rPr>
        <w:t>antineoplastik</w:t>
      </w:r>
      <w:proofErr w:type="spellEnd"/>
      <w:r w:rsidR="00217130" w:rsidRPr="004D3393">
        <w:rPr>
          <w:i/>
          <w:color w:val="000000"/>
          <w:sz w:val="20"/>
          <w:szCs w:val="20"/>
        </w:rPr>
        <w:t xml:space="preserve"> etki göstereceği</w:t>
      </w:r>
      <w:r w:rsidR="00BB499A" w:rsidRPr="004D3393">
        <w:rPr>
          <w:i/>
          <w:color w:val="000000"/>
          <w:sz w:val="20"/>
          <w:szCs w:val="20"/>
        </w:rPr>
        <w:t xml:space="preserve"> hipotezini geliştirmiş bulunmaktayız.</w:t>
      </w:r>
      <w:r w:rsidR="00B0224B" w:rsidRPr="004D3393">
        <w:rPr>
          <w:i/>
          <w:color w:val="000000"/>
          <w:sz w:val="20"/>
          <w:szCs w:val="20"/>
        </w:rPr>
        <w:t xml:space="preserve"> Özellikle p53 ve c-MYC etkileşimine bağlı olarak gelişen </w:t>
      </w:r>
      <w:proofErr w:type="spellStart"/>
      <w:r w:rsidR="00B0224B" w:rsidRPr="004D3393">
        <w:rPr>
          <w:i/>
          <w:color w:val="000000"/>
          <w:sz w:val="20"/>
          <w:szCs w:val="20"/>
        </w:rPr>
        <w:t>apoptozla</w:t>
      </w:r>
      <w:proofErr w:type="spellEnd"/>
      <w:r w:rsidR="00B0224B" w:rsidRPr="004D3393">
        <w:rPr>
          <w:i/>
          <w:color w:val="000000"/>
          <w:sz w:val="20"/>
          <w:szCs w:val="20"/>
        </w:rPr>
        <w:t xml:space="preserve"> ilişkili yolaklara ait </w:t>
      </w:r>
      <w:proofErr w:type="spellStart"/>
      <w:r w:rsidR="00B0224B" w:rsidRPr="004D3393">
        <w:rPr>
          <w:i/>
          <w:color w:val="000000"/>
          <w:sz w:val="20"/>
          <w:szCs w:val="20"/>
        </w:rPr>
        <w:t>biyobelirteçleri</w:t>
      </w:r>
      <w:proofErr w:type="spellEnd"/>
      <w:r w:rsidR="00B0224B" w:rsidRPr="004D3393">
        <w:rPr>
          <w:i/>
          <w:color w:val="000000"/>
          <w:sz w:val="20"/>
          <w:szCs w:val="20"/>
        </w:rPr>
        <w:t xml:space="preserve"> hedef alan analizlerle hipotezimizin doğrulanması mümkün olacaktır. </w:t>
      </w:r>
    </w:p>
    <w:p w14:paraId="2A98F8F6" w14:textId="77777777" w:rsidR="001A1EF1" w:rsidRPr="004D3393" w:rsidRDefault="001A1EF1" w:rsidP="00A41A47">
      <w:pPr>
        <w:pStyle w:val="NormalWeb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14:paraId="4993C0F8" w14:textId="18046CD0" w:rsidR="001A1EF1" w:rsidRPr="004D3393" w:rsidRDefault="001A1EF1" w:rsidP="00A41A47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4D3393">
        <w:rPr>
          <w:b/>
          <w:i/>
          <w:color w:val="000000"/>
          <w:sz w:val="20"/>
          <w:szCs w:val="20"/>
        </w:rPr>
        <w:t>Anahtar Kelimeler:</w:t>
      </w:r>
      <w:r w:rsidR="00692A0F" w:rsidRPr="004D3393">
        <w:rPr>
          <w:i/>
          <w:color w:val="000000"/>
          <w:sz w:val="20"/>
          <w:szCs w:val="20"/>
        </w:rPr>
        <w:t xml:space="preserve"> Küçük hücreli akciğer </w:t>
      </w:r>
      <w:proofErr w:type="spellStart"/>
      <w:r w:rsidR="00692A0F" w:rsidRPr="004D3393">
        <w:rPr>
          <w:i/>
          <w:color w:val="000000"/>
          <w:sz w:val="20"/>
          <w:szCs w:val="20"/>
        </w:rPr>
        <w:t>karsinomu</w:t>
      </w:r>
      <w:proofErr w:type="spellEnd"/>
      <w:r w:rsidR="00692A0F" w:rsidRPr="004D3393">
        <w:rPr>
          <w:i/>
          <w:color w:val="000000"/>
          <w:sz w:val="20"/>
          <w:szCs w:val="20"/>
        </w:rPr>
        <w:t xml:space="preserve">, </w:t>
      </w:r>
      <w:proofErr w:type="spellStart"/>
      <w:r w:rsidR="00692A0F" w:rsidRPr="004D3393">
        <w:rPr>
          <w:i/>
          <w:color w:val="000000"/>
          <w:sz w:val="20"/>
          <w:szCs w:val="20"/>
        </w:rPr>
        <w:t>Rheum</w:t>
      </w:r>
      <w:proofErr w:type="spellEnd"/>
      <w:r w:rsidR="00692A0F" w:rsidRPr="004D3393">
        <w:rPr>
          <w:i/>
          <w:color w:val="000000"/>
          <w:sz w:val="20"/>
          <w:szCs w:val="20"/>
        </w:rPr>
        <w:t xml:space="preserve"> </w:t>
      </w:r>
      <w:proofErr w:type="spellStart"/>
      <w:r w:rsidR="00692A0F" w:rsidRPr="004D3393">
        <w:rPr>
          <w:i/>
          <w:color w:val="000000"/>
          <w:sz w:val="20"/>
          <w:szCs w:val="20"/>
        </w:rPr>
        <w:t>ribes</w:t>
      </w:r>
      <w:proofErr w:type="spellEnd"/>
      <w:r w:rsidR="00692A0F" w:rsidRPr="004D3393">
        <w:rPr>
          <w:i/>
          <w:color w:val="000000"/>
          <w:sz w:val="20"/>
          <w:szCs w:val="20"/>
        </w:rPr>
        <w:t xml:space="preserve">, </w:t>
      </w:r>
      <w:proofErr w:type="spellStart"/>
      <w:r w:rsidR="00692A0F" w:rsidRPr="004D3393">
        <w:rPr>
          <w:i/>
          <w:color w:val="000000"/>
          <w:sz w:val="20"/>
          <w:szCs w:val="20"/>
        </w:rPr>
        <w:t>emodin</w:t>
      </w:r>
      <w:proofErr w:type="spellEnd"/>
      <w:r w:rsidR="00692A0F" w:rsidRPr="004D3393">
        <w:rPr>
          <w:i/>
          <w:color w:val="000000"/>
          <w:sz w:val="20"/>
          <w:szCs w:val="20"/>
        </w:rPr>
        <w:t xml:space="preserve">, </w:t>
      </w:r>
      <w:proofErr w:type="spellStart"/>
      <w:r w:rsidR="00692A0F" w:rsidRPr="004D3393">
        <w:rPr>
          <w:i/>
          <w:color w:val="000000"/>
          <w:sz w:val="20"/>
          <w:szCs w:val="20"/>
        </w:rPr>
        <w:t>klorojenik</w:t>
      </w:r>
      <w:proofErr w:type="spellEnd"/>
      <w:r w:rsidR="00692A0F" w:rsidRPr="004D3393">
        <w:rPr>
          <w:i/>
          <w:color w:val="000000"/>
          <w:sz w:val="20"/>
          <w:szCs w:val="20"/>
        </w:rPr>
        <w:t xml:space="preserve"> asit, </w:t>
      </w:r>
      <w:proofErr w:type="spellStart"/>
      <w:r w:rsidR="00692A0F" w:rsidRPr="004D3393">
        <w:rPr>
          <w:i/>
          <w:color w:val="000000"/>
          <w:sz w:val="20"/>
          <w:szCs w:val="20"/>
        </w:rPr>
        <w:t>apoptozis</w:t>
      </w:r>
      <w:proofErr w:type="spellEnd"/>
    </w:p>
    <w:p w14:paraId="74BFEDDD" w14:textId="20CFB40C" w:rsidR="00434EC1" w:rsidRDefault="00434EC1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3AEA94" w14:textId="7E460EC5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B1A80E" w14:textId="1A89111B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62017E" w14:textId="25DFF998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770640" w14:textId="1D378A69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C5AAB8" w14:textId="1833471D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3BD72A" w14:textId="4CBA1F81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576904" w14:textId="03647E12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45342F" w14:textId="16EFB908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9A261A" w14:textId="05B45DC9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9880A8" w14:textId="518A3D20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57DBBA" w14:textId="28954603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ABB9F5" w14:textId="58A7C6E2" w:rsidR="00B3486F" w:rsidRDefault="003E1736" w:rsidP="003E17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86F">
        <w:rPr>
          <w:rFonts w:ascii="Times New Roman" w:hAnsi="Times New Roman" w:cs="Times New Roman"/>
          <w:b/>
          <w:sz w:val="24"/>
          <w:szCs w:val="24"/>
        </w:rPr>
        <w:t>EVALUAT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ON OF APOPTOT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C EFFECT OF EMOD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N AND CHLOROGEN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C AC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D COMB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NAT</w:t>
      </w:r>
      <w:r w:rsidR="00051C75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ON OF RHEUM R</w:t>
      </w:r>
      <w:r w:rsidR="008828B6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BES PLANT PHENOL</w:t>
      </w:r>
      <w:r w:rsidR="008828B6">
        <w:rPr>
          <w:rFonts w:ascii="Times New Roman" w:hAnsi="Times New Roman" w:cs="Times New Roman"/>
          <w:b/>
          <w:sz w:val="24"/>
          <w:szCs w:val="24"/>
        </w:rPr>
        <w:t>I</w:t>
      </w:r>
      <w:r w:rsidRPr="00B3486F">
        <w:rPr>
          <w:rFonts w:ascii="Times New Roman" w:hAnsi="Times New Roman" w:cs="Times New Roman"/>
          <w:b/>
          <w:sz w:val="24"/>
          <w:szCs w:val="24"/>
        </w:rPr>
        <w:t>C COMPONENTS ON SMALL CELL LUNG CANCERS</w:t>
      </w:r>
    </w:p>
    <w:p w14:paraId="6D98BF90" w14:textId="77777777" w:rsidR="00B3486F" w:rsidRDefault="00B3486F" w:rsidP="00A41A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BE866E9" w14:textId="722D2329" w:rsid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serious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public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health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problem as it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most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common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causes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death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Approximately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one-third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cancer-related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mortality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associated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lifestyle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diet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has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reported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causes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such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high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body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mass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index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low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fruit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vegetable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consumption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insufficient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physical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activity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alcohol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tobacco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use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lead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increase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cancer-related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deaths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known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mutations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TP53 gene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encoding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 as an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important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transcription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factor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regulating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many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critical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cellular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events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such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DNA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repair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cycle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control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aging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are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more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50%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human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malignancies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decrease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expression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p53,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considered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tumor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suppressor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molecule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has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shown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different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Mutations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MYC gene,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encodes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proto-oncogene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c-MYC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transcription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factor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are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found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many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types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expression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c-MYC-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associated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lot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cases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such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entry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cycle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ribosome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biogenesis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metabolism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tumor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common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finding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Pr="00B3486F">
        <w:rPr>
          <w:i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emphasized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important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cause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formation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disruption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interaction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between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 and c-MYC.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Chemotherapy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radiotherapy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chemical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drugs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are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used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treatment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severe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side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effects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methods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have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search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alternative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treatment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use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phytotherapy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treatment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has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studied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years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Rheum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ribes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grass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included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our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traditional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nutrition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culture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is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plant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considered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be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use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treatment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due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antineoplastic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components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Emodin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chlorogenic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acid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draw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attention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composition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R.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ribes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inhibitory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effect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emodine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on c-MYC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ability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chlorogenic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acid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increase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expression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have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demonstrated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various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Lung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stands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out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high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mortality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rate,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constitutes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important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part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global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burden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Small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lung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on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other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hand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is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neuroendocrine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carcinoma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constitutes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approximately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15%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lung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cancer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cases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predominantly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directly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related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tobacco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use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think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it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may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exert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stronger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antineoplastic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effect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NCI-H82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line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combination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rather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evaluating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emodine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chlorogenic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acid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alone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Transcriptional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activation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BAX,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has anti-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apoptotic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properties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provided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p53. BAX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activates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CASP3.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known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FAS / FASL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interaction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necessary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for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initiation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process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stimulated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has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demonstrated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activates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some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micro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RNAs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such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mir34)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process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controlling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cycle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is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important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control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association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c-MYC and BCL-2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which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functions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processes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escape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from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proliferation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stimulation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As a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result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have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developed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hypothesis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combination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emodin-chlorogenic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acid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have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antineoplastic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effect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preventing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strong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proliferation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and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inducing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 NCL-H82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be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possible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verify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our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hypothesis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especially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with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analyzes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targeting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biomarkers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of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apoptosis-related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pathways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develop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due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p53 and c-MYC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interactions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14:paraId="48AADBA6" w14:textId="0F36294E" w:rsidR="00B3486F" w:rsidRPr="00B3486F" w:rsidRDefault="00B3486F" w:rsidP="00A41A4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3486F">
        <w:rPr>
          <w:rFonts w:ascii="Times New Roman" w:hAnsi="Times New Roman" w:cs="Times New Roman"/>
          <w:b/>
          <w:i/>
          <w:color w:val="000000"/>
          <w:sz w:val="20"/>
          <w:szCs w:val="20"/>
        </w:rPr>
        <w:t>Keywords</w:t>
      </w:r>
      <w:proofErr w:type="spellEnd"/>
      <w:r w:rsidRPr="00B3486F">
        <w:rPr>
          <w:rFonts w:ascii="Times New Roman" w:hAnsi="Times New Roman" w:cs="Times New Roman"/>
          <w:b/>
          <w:i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Small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cell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lung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carcinoma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Rheum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ribes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emodin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chlorogenic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acid</w:t>
      </w:r>
      <w:proofErr w:type="spellEnd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3486F">
        <w:rPr>
          <w:rFonts w:ascii="Times New Roman" w:hAnsi="Times New Roman" w:cs="Times New Roman"/>
          <w:i/>
          <w:color w:val="000000"/>
          <w:sz w:val="20"/>
          <w:szCs w:val="20"/>
        </w:rPr>
        <w:t>apoptosis</w:t>
      </w:r>
      <w:proofErr w:type="spellEnd"/>
    </w:p>
    <w:p w14:paraId="1DC0E511" w14:textId="77777777" w:rsidR="00B3486F" w:rsidRPr="00801307" w:rsidRDefault="00B3486F" w:rsidP="00A41A4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4C9C0D" w14:textId="77777777" w:rsidR="00B3486F" w:rsidRPr="00B3486F" w:rsidRDefault="00B3486F" w:rsidP="00A41A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86F" w:rsidRPr="00B3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65"/>
    <w:rsid w:val="00051C75"/>
    <w:rsid w:val="00093341"/>
    <w:rsid w:val="000F64F4"/>
    <w:rsid w:val="00127EEA"/>
    <w:rsid w:val="001A1EF1"/>
    <w:rsid w:val="0020436F"/>
    <w:rsid w:val="00217130"/>
    <w:rsid w:val="002D0751"/>
    <w:rsid w:val="00326EF1"/>
    <w:rsid w:val="0035692F"/>
    <w:rsid w:val="003B4B6C"/>
    <w:rsid w:val="003E1736"/>
    <w:rsid w:val="00405156"/>
    <w:rsid w:val="00434EC1"/>
    <w:rsid w:val="004D3393"/>
    <w:rsid w:val="00652295"/>
    <w:rsid w:val="00692A0F"/>
    <w:rsid w:val="006C5B52"/>
    <w:rsid w:val="00745888"/>
    <w:rsid w:val="007E0A4C"/>
    <w:rsid w:val="008828B6"/>
    <w:rsid w:val="008843F2"/>
    <w:rsid w:val="00886120"/>
    <w:rsid w:val="00936D34"/>
    <w:rsid w:val="009E6301"/>
    <w:rsid w:val="00A21920"/>
    <w:rsid w:val="00A41A47"/>
    <w:rsid w:val="00A5174E"/>
    <w:rsid w:val="00AF64B1"/>
    <w:rsid w:val="00B0224B"/>
    <w:rsid w:val="00B3486F"/>
    <w:rsid w:val="00BB499A"/>
    <w:rsid w:val="00D87734"/>
    <w:rsid w:val="00DA46B4"/>
    <w:rsid w:val="00E339EE"/>
    <w:rsid w:val="00E453A4"/>
    <w:rsid w:val="00E80C7F"/>
    <w:rsid w:val="00EC2720"/>
    <w:rsid w:val="00F029E1"/>
    <w:rsid w:val="00F10A82"/>
    <w:rsid w:val="00FB2758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A43A"/>
  <w15:docId w15:val="{3BC7F24A-3914-4030-98A5-9CD5DF3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DESKTOP-JNE81VR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Sema Selçuk</cp:lastModifiedBy>
  <cp:revision>5</cp:revision>
  <dcterms:created xsi:type="dcterms:W3CDTF">2021-05-12T18:06:00Z</dcterms:created>
  <dcterms:modified xsi:type="dcterms:W3CDTF">2021-05-12T19:38:00Z</dcterms:modified>
</cp:coreProperties>
</file>