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8FAA94" w14:textId="7C8BCCF6" w:rsidR="00E25067" w:rsidRPr="0097784A" w:rsidRDefault="00F62AB6" w:rsidP="00F62AB6">
      <w:pPr>
        <w:jc w:val="center"/>
        <w:rPr>
          <w:rFonts w:ascii="Times New Roman" w:hAnsi="Times New Roman" w:cs="Times New Roman"/>
          <w:b/>
          <w:bCs/>
          <w:color w:val="000000" w:themeColor="text1"/>
          <w:sz w:val="28"/>
          <w:szCs w:val="28"/>
          <w:lang w:val="en-US"/>
        </w:rPr>
      </w:pPr>
      <w:r w:rsidRPr="00F62AB6">
        <w:rPr>
          <w:rFonts w:ascii="Times New Roman" w:hAnsi="Times New Roman" w:cs="Times New Roman"/>
          <w:b/>
          <w:sz w:val="28"/>
          <w:szCs w:val="28"/>
        </w:rPr>
        <w:t>AN INVESTIGATION OF THE EFFECT OF CUPPING (AL-HIJIMA) ON HEMATOLOGICAL, AND L</w:t>
      </w:r>
      <w:r>
        <w:rPr>
          <w:rFonts w:ascii="Times New Roman" w:hAnsi="Times New Roman" w:cs="Times New Roman"/>
          <w:b/>
          <w:sz w:val="28"/>
          <w:szCs w:val="28"/>
        </w:rPr>
        <w:t>I</w:t>
      </w:r>
      <w:r w:rsidRPr="00F62AB6">
        <w:rPr>
          <w:rFonts w:ascii="Times New Roman" w:hAnsi="Times New Roman" w:cs="Times New Roman"/>
          <w:b/>
          <w:sz w:val="28"/>
          <w:szCs w:val="28"/>
        </w:rPr>
        <w:t>P</w:t>
      </w:r>
      <w:r>
        <w:rPr>
          <w:rFonts w:ascii="Times New Roman" w:hAnsi="Times New Roman" w:cs="Times New Roman"/>
          <w:b/>
          <w:sz w:val="28"/>
          <w:szCs w:val="28"/>
        </w:rPr>
        <w:t>I</w:t>
      </w:r>
      <w:r w:rsidRPr="00F62AB6">
        <w:rPr>
          <w:rFonts w:ascii="Times New Roman" w:hAnsi="Times New Roman" w:cs="Times New Roman"/>
          <w:b/>
          <w:sz w:val="28"/>
          <w:szCs w:val="28"/>
        </w:rPr>
        <w:t>D PROF</w:t>
      </w:r>
      <w:r>
        <w:rPr>
          <w:rFonts w:ascii="Times New Roman" w:hAnsi="Times New Roman" w:cs="Times New Roman"/>
          <w:b/>
          <w:sz w:val="28"/>
          <w:szCs w:val="28"/>
        </w:rPr>
        <w:t>I</w:t>
      </w:r>
      <w:r w:rsidRPr="00F62AB6">
        <w:rPr>
          <w:rFonts w:ascii="Times New Roman" w:hAnsi="Times New Roman" w:cs="Times New Roman"/>
          <w:b/>
          <w:sz w:val="28"/>
          <w:szCs w:val="28"/>
        </w:rPr>
        <w:t>LE PARAMETERS IN MISSAN PROVINCE/ SOUTH IRAQ</w:t>
      </w:r>
    </w:p>
    <w:p w14:paraId="258FD8F8" w14:textId="345BD756" w:rsidR="00E25067" w:rsidRPr="0097784A" w:rsidRDefault="0050667F" w:rsidP="00ED047F">
      <w:pPr>
        <w:jc w:val="center"/>
        <w:rPr>
          <w:rFonts w:cstheme="minorHAnsi"/>
          <w:b/>
          <w:color w:val="000000" w:themeColor="text1"/>
          <w:vertAlign w:val="superscript"/>
        </w:rPr>
      </w:pPr>
      <w:r w:rsidRPr="0050667F">
        <w:rPr>
          <w:rFonts w:ascii="Times New Roman" w:hAnsi="Times New Roman" w:cs="Times New Roman"/>
          <w:b/>
          <w:i/>
          <w:color w:val="000000" w:themeColor="text1"/>
          <w:u w:val="single"/>
        </w:rPr>
        <w:t>Ali Mohsin Hasan AL-BEHADILI</w:t>
      </w:r>
      <w:r w:rsidR="009325B3" w:rsidRPr="009325B3">
        <w:rPr>
          <w:rFonts w:ascii="Times New Roman" w:hAnsi="Times New Roman" w:cs="Times New Roman"/>
          <w:b/>
          <w:i/>
          <w:color w:val="000000" w:themeColor="text1"/>
          <w:u w:val="single"/>
          <w:vertAlign w:val="superscript"/>
        </w:rPr>
        <w:t xml:space="preserve"> </w:t>
      </w:r>
      <w:r w:rsidR="00E25067" w:rsidRPr="00B80891">
        <w:rPr>
          <w:rFonts w:ascii="Times New Roman" w:hAnsi="Times New Roman" w:cs="Times New Roman"/>
          <w:b/>
          <w:i/>
          <w:color w:val="000000" w:themeColor="text1"/>
          <w:u w:val="single"/>
          <w:vertAlign w:val="superscript"/>
        </w:rPr>
        <w:t>1</w:t>
      </w:r>
      <w:r w:rsidR="00E25067" w:rsidRPr="0097784A">
        <w:rPr>
          <w:rFonts w:ascii="Times New Roman" w:hAnsi="Times New Roman" w:cs="Times New Roman"/>
          <w:b/>
          <w:i/>
          <w:color w:val="000000" w:themeColor="text1"/>
          <w:vertAlign w:val="superscript"/>
        </w:rPr>
        <w:t>,</w:t>
      </w:r>
      <w:r w:rsidR="00296EE9" w:rsidRPr="0097784A">
        <w:rPr>
          <w:rStyle w:val="af"/>
          <w:rFonts w:ascii="Times New Roman" w:hAnsi="Times New Roman"/>
          <w:b/>
          <w:i/>
          <w:color w:val="000000" w:themeColor="text1"/>
        </w:rPr>
        <w:footnoteReference w:customMarkFollows="1" w:id="1"/>
        <w:sym w:font="Symbol" w:char="F02A"/>
      </w:r>
      <w:r w:rsidR="00296EE9" w:rsidRPr="0097784A">
        <w:rPr>
          <w:rFonts w:ascii="Times New Roman" w:hAnsi="Times New Roman" w:cs="Times New Roman"/>
          <w:b/>
          <w:i/>
          <w:color w:val="000000" w:themeColor="text1"/>
          <w:vertAlign w:val="superscript"/>
        </w:rPr>
        <w:t xml:space="preserve"> </w:t>
      </w:r>
      <w:r w:rsidR="00E25067" w:rsidRPr="0097784A">
        <w:rPr>
          <w:rFonts w:ascii="Times New Roman" w:hAnsi="Times New Roman" w:cs="Times New Roman"/>
          <w:b/>
          <w:i/>
          <w:noProof/>
          <w:color w:val="000000" w:themeColor="text1"/>
          <w:lang w:val="en-US"/>
        </w:rPr>
        <w:drawing>
          <wp:inline distT="0" distB="0" distL="0" distR="0" wp14:anchorId="7A5A7D31" wp14:editId="4986F7B9">
            <wp:extent cx="155575" cy="155575"/>
            <wp:effectExtent l="0" t="0" r="0" b="0"/>
            <wp:docPr id="10" name="Resim 10" descr="C:\Users\Abdullah\AppData\Local\Microsoft\Windows\INetCache\Content.Word\ORCID-iD_icon-16x16.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bdullah\AppData\Local\Microsoft\Windows\INetCache\Content.Word\ORCID-iD_icon-16x16.gif"/>
                    <pic:cNvPicPr>
                      <a:picLocks noChangeAspect="1" noChangeArrowheads="1"/>
                    </pic:cNvPicPr>
                  </pic:nvPicPr>
                  <pic:blipFill rotWithShape="1">
                    <a:blip r:embed="rId10">
                      <a:extLst>
                        <a:ext uri="{28A0092B-C50C-407E-A947-70E740481C1C}">
                          <a14:useLocalDpi xmlns:a14="http://schemas.microsoft.com/office/drawing/2010/main" val="0"/>
                        </a:ext>
                      </a:extLst>
                    </a:blip>
                    <a:srcRect/>
                    <a:stretch/>
                  </pic:blipFill>
                  <pic:spPr bwMode="auto">
                    <a:xfrm>
                      <a:off x="0" y="0"/>
                      <a:ext cx="155575" cy="155575"/>
                    </a:xfrm>
                    <a:prstGeom prst="rect">
                      <a:avLst/>
                    </a:prstGeom>
                    <a:noFill/>
                    <a:ln>
                      <a:noFill/>
                    </a:ln>
                  </pic:spPr>
                </pic:pic>
              </a:graphicData>
            </a:graphic>
          </wp:inline>
        </w:drawing>
      </w:r>
      <w:r w:rsidR="00E25067" w:rsidRPr="0097784A">
        <w:rPr>
          <w:rFonts w:cstheme="minorHAnsi"/>
          <w:b/>
          <w:i/>
          <w:color w:val="000000" w:themeColor="text1"/>
          <w:vertAlign w:val="superscript"/>
        </w:rPr>
        <w:t xml:space="preserve"> </w:t>
      </w:r>
      <w:r w:rsidR="00E25067" w:rsidRPr="0097784A">
        <w:rPr>
          <w:rFonts w:cstheme="minorHAnsi"/>
          <w:b/>
          <w:i/>
          <w:color w:val="000000" w:themeColor="text1"/>
        </w:rPr>
        <w:t xml:space="preserve">, </w:t>
      </w:r>
      <w:r w:rsidR="00ED047F" w:rsidRPr="00ED047F">
        <w:rPr>
          <w:rFonts w:ascii="Times New Roman" w:hAnsi="Times New Roman" w:cs="Times New Roman"/>
          <w:b/>
          <w:i/>
          <w:color w:val="000000" w:themeColor="text1"/>
        </w:rPr>
        <w:t>Ali KARAİPEKLİ</w:t>
      </w:r>
      <w:r w:rsidR="009325B3" w:rsidRPr="009325B3">
        <w:rPr>
          <w:rFonts w:ascii="Times New Roman" w:hAnsi="Times New Roman" w:cs="Times New Roman"/>
          <w:b/>
          <w:i/>
          <w:color w:val="000000" w:themeColor="text1"/>
          <w:vertAlign w:val="superscript"/>
        </w:rPr>
        <w:t xml:space="preserve"> </w:t>
      </w:r>
      <w:r w:rsidR="00E25067" w:rsidRPr="00B80891">
        <w:rPr>
          <w:rFonts w:ascii="Times New Roman" w:hAnsi="Times New Roman" w:cs="Times New Roman"/>
          <w:b/>
          <w:i/>
          <w:color w:val="000000" w:themeColor="text1"/>
          <w:vertAlign w:val="superscript"/>
        </w:rPr>
        <w:t>2</w:t>
      </w:r>
      <w:r w:rsidR="00E25067" w:rsidRPr="0097784A">
        <w:rPr>
          <w:rFonts w:ascii="Times New Roman" w:hAnsi="Times New Roman" w:cs="Times New Roman"/>
          <w:b/>
          <w:i/>
          <w:noProof/>
          <w:color w:val="000000" w:themeColor="text1"/>
          <w:lang w:val="en-US"/>
        </w:rPr>
        <w:drawing>
          <wp:inline distT="0" distB="0" distL="0" distR="0" wp14:anchorId="17C50153" wp14:editId="1DF1C5EB">
            <wp:extent cx="155575" cy="155575"/>
            <wp:effectExtent l="0" t="0" r="0" b="0"/>
            <wp:docPr id="12" name="Resim 12" descr="C:\Users\Abdullah\AppData\Local\Microsoft\Windows\INetCache\Content.Word\ORCID-iD_icon-16x16.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bdullah\AppData\Local\Microsoft\Windows\INetCache\Content.Word\ORCID-iD_icon-16x1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00E25067" w:rsidRPr="0097784A">
        <w:rPr>
          <w:rFonts w:cstheme="minorHAnsi"/>
          <w:b/>
          <w:i/>
          <w:color w:val="000000" w:themeColor="text1"/>
          <w:vertAlign w:val="superscript"/>
        </w:rPr>
        <w:t xml:space="preserve"> </w:t>
      </w:r>
    </w:p>
    <w:p w14:paraId="6875F911" w14:textId="0AFE17C7" w:rsidR="00B11128" w:rsidRPr="006E46CE" w:rsidRDefault="00E25067" w:rsidP="00733F30">
      <w:pPr>
        <w:autoSpaceDE w:val="0"/>
        <w:autoSpaceDN w:val="0"/>
        <w:spacing w:before="120" w:after="0"/>
        <w:jc w:val="center"/>
        <w:rPr>
          <w:rFonts w:ascii="Times New Roman" w:hAnsi="Times New Roman" w:cs="Times New Roman"/>
          <w:b/>
          <w:i/>
          <w:sz w:val="18"/>
          <w:szCs w:val="18"/>
        </w:rPr>
      </w:pPr>
      <w:r w:rsidRPr="0097784A">
        <w:rPr>
          <w:rFonts w:ascii="Times New Roman" w:hAnsi="Times New Roman" w:cs="Times New Roman"/>
          <w:i/>
          <w:color w:val="000000" w:themeColor="text1"/>
          <w:sz w:val="18"/>
          <w:szCs w:val="18"/>
          <w:vertAlign w:val="superscript"/>
        </w:rPr>
        <w:t>1</w:t>
      </w:r>
      <w:r w:rsidR="00B11128" w:rsidRPr="00B11128">
        <w:rPr>
          <w:rFonts w:ascii="Times New Roman" w:eastAsia="MS Mincho" w:hAnsi="Times New Roman" w:cs="Times New Roman"/>
          <w:i/>
          <w:iCs/>
          <w:sz w:val="18"/>
          <w:szCs w:val="18"/>
        </w:rPr>
        <w:t xml:space="preserve"> </w:t>
      </w:r>
      <w:r w:rsidR="00B80891" w:rsidRPr="00B80891">
        <w:rPr>
          <w:rFonts w:ascii="Times New Roman" w:eastAsia="MS Mincho" w:hAnsi="Times New Roman" w:cs="Times New Roman"/>
          <w:i/>
          <w:iCs/>
          <w:sz w:val="18"/>
          <w:szCs w:val="18"/>
          <w:lang w:val="en-US"/>
        </w:rPr>
        <w:t xml:space="preserve">Department of Chemistry Sciences, School of Natural and Applied Sciences, </w:t>
      </w:r>
      <w:proofErr w:type="spellStart"/>
      <w:r w:rsidR="00B80891" w:rsidRPr="00B80891">
        <w:rPr>
          <w:rFonts w:ascii="Times New Roman" w:eastAsia="MS Mincho" w:hAnsi="Times New Roman" w:cs="Times New Roman"/>
          <w:i/>
          <w:iCs/>
          <w:sz w:val="18"/>
          <w:szCs w:val="18"/>
          <w:lang w:val="en-US"/>
        </w:rPr>
        <w:t>Çankiri</w:t>
      </w:r>
      <w:proofErr w:type="spellEnd"/>
      <w:r w:rsidR="00B80891" w:rsidRPr="00B80891">
        <w:rPr>
          <w:rFonts w:ascii="Times New Roman" w:eastAsia="MS Mincho" w:hAnsi="Times New Roman" w:cs="Times New Roman"/>
          <w:i/>
          <w:iCs/>
          <w:sz w:val="18"/>
          <w:szCs w:val="18"/>
          <w:lang w:val="en-US"/>
        </w:rPr>
        <w:t xml:space="preserve"> </w:t>
      </w:r>
      <w:proofErr w:type="spellStart"/>
      <w:r w:rsidR="00B80891" w:rsidRPr="00B80891">
        <w:rPr>
          <w:rFonts w:ascii="Times New Roman" w:eastAsia="MS Mincho" w:hAnsi="Times New Roman" w:cs="Times New Roman"/>
          <w:i/>
          <w:iCs/>
          <w:sz w:val="18"/>
          <w:szCs w:val="18"/>
          <w:lang w:val="en-US"/>
        </w:rPr>
        <w:t>Karatekin</w:t>
      </w:r>
      <w:proofErr w:type="spellEnd"/>
      <w:r w:rsidR="00B80891" w:rsidRPr="00B80891">
        <w:rPr>
          <w:rFonts w:ascii="Times New Roman" w:eastAsia="MS Mincho" w:hAnsi="Times New Roman" w:cs="Times New Roman"/>
          <w:i/>
          <w:iCs/>
          <w:sz w:val="18"/>
          <w:szCs w:val="18"/>
          <w:lang w:val="en-US"/>
        </w:rPr>
        <w:t xml:space="preserve"> University, </w:t>
      </w:r>
      <w:r w:rsidR="00733F30">
        <w:rPr>
          <w:rFonts w:ascii="Times New Roman" w:eastAsia="MS Mincho" w:hAnsi="Times New Roman" w:cs="Times New Roman"/>
          <w:i/>
          <w:iCs/>
          <w:sz w:val="18"/>
          <w:szCs w:val="18"/>
          <w:lang w:val="en-US"/>
        </w:rPr>
        <w:t>Iraq</w:t>
      </w:r>
    </w:p>
    <w:p w14:paraId="1B4E0983" w14:textId="0ABDD630" w:rsidR="00B80891" w:rsidRDefault="00986D15" w:rsidP="00B80891">
      <w:pPr>
        <w:autoSpaceDE w:val="0"/>
        <w:autoSpaceDN w:val="0"/>
        <w:spacing w:before="120" w:after="0"/>
        <w:jc w:val="center"/>
        <w:rPr>
          <w:rFonts w:ascii="Times New Roman" w:eastAsia="MS Mincho" w:hAnsi="Times New Roman" w:cs="Times New Roman"/>
          <w:i/>
          <w:iCs/>
          <w:sz w:val="18"/>
          <w:szCs w:val="18"/>
        </w:rPr>
      </w:pPr>
      <w:r>
        <w:rPr>
          <w:rFonts w:ascii="Times New Roman" w:eastAsia="MS Mincho" w:hAnsi="Times New Roman" w:cs="Times New Roman"/>
          <w:i/>
          <w:iCs/>
          <w:sz w:val="18"/>
          <w:szCs w:val="18"/>
          <w:vertAlign w:val="superscript"/>
        </w:rPr>
        <w:t>2</w:t>
      </w:r>
      <w:r w:rsidR="00B80891" w:rsidRPr="00B80891">
        <w:rPr>
          <w:rFonts w:ascii="Times New Roman" w:eastAsia="MS Mincho" w:hAnsi="Times New Roman" w:cs="Times New Roman"/>
          <w:i/>
          <w:iCs/>
          <w:sz w:val="18"/>
          <w:szCs w:val="18"/>
          <w:lang w:val="en-US"/>
        </w:rPr>
        <w:t xml:space="preserve">Department of Chemistry Sciences, School of Natural and Applied Sciences, </w:t>
      </w:r>
      <w:proofErr w:type="spellStart"/>
      <w:r w:rsidR="00B80891" w:rsidRPr="00B80891">
        <w:rPr>
          <w:rFonts w:ascii="Times New Roman" w:eastAsia="MS Mincho" w:hAnsi="Times New Roman" w:cs="Times New Roman"/>
          <w:i/>
          <w:iCs/>
          <w:sz w:val="18"/>
          <w:szCs w:val="18"/>
          <w:lang w:val="en-US"/>
        </w:rPr>
        <w:t>Çankiri</w:t>
      </w:r>
      <w:proofErr w:type="spellEnd"/>
      <w:r w:rsidR="00B80891" w:rsidRPr="00B80891">
        <w:rPr>
          <w:rFonts w:ascii="Times New Roman" w:eastAsia="MS Mincho" w:hAnsi="Times New Roman" w:cs="Times New Roman"/>
          <w:i/>
          <w:iCs/>
          <w:sz w:val="18"/>
          <w:szCs w:val="18"/>
          <w:lang w:val="en-US"/>
        </w:rPr>
        <w:t xml:space="preserve"> </w:t>
      </w:r>
      <w:proofErr w:type="spellStart"/>
      <w:r w:rsidR="00B80891" w:rsidRPr="00B80891">
        <w:rPr>
          <w:rFonts w:ascii="Times New Roman" w:eastAsia="MS Mincho" w:hAnsi="Times New Roman" w:cs="Times New Roman"/>
          <w:i/>
          <w:iCs/>
          <w:sz w:val="18"/>
          <w:szCs w:val="18"/>
          <w:lang w:val="en-US"/>
        </w:rPr>
        <w:t>Karatekin</w:t>
      </w:r>
      <w:proofErr w:type="spellEnd"/>
      <w:r w:rsidR="00B80891" w:rsidRPr="00B80891">
        <w:rPr>
          <w:rFonts w:ascii="Times New Roman" w:eastAsia="MS Mincho" w:hAnsi="Times New Roman" w:cs="Times New Roman"/>
          <w:i/>
          <w:iCs/>
          <w:sz w:val="18"/>
          <w:szCs w:val="18"/>
          <w:lang w:val="en-US"/>
        </w:rPr>
        <w:t xml:space="preserve"> University, Turkey</w:t>
      </w:r>
    </w:p>
    <w:p w14:paraId="2AC125AE" w14:textId="39D879E6" w:rsidR="00890B2E" w:rsidRPr="0097784A" w:rsidRDefault="00890B2E" w:rsidP="0059146B">
      <w:pPr>
        <w:spacing w:after="0"/>
        <w:jc w:val="center"/>
        <w:rPr>
          <w:rFonts w:ascii="Times New Roman" w:hAnsi="Times New Roman" w:cs="Times New Roman"/>
          <w:i/>
          <w:color w:val="000000" w:themeColor="text1"/>
          <w:sz w:val="20"/>
          <w:szCs w:val="20"/>
          <w:lang w:val="en-US"/>
        </w:rPr>
      </w:pPr>
    </w:p>
    <w:tbl>
      <w:tblPr>
        <w:tblStyle w:val="a5"/>
        <w:tblW w:w="10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10150"/>
      </w:tblGrid>
      <w:tr w:rsidR="0097784A" w:rsidRPr="0097784A" w14:paraId="4166A5D6" w14:textId="77777777" w:rsidTr="00E76A06">
        <w:trPr>
          <w:trHeight w:val="1796"/>
        </w:trPr>
        <w:tc>
          <w:tcPr>
            <w:tcW w:w="10150" w:type="dxa"/>
            <w:shd w:val="clear" w:color="auto" w:fill="D9D9D9" w:themeFill="background1" w:themeFillShade="D9"/>
          </w:tcPr>
          <w:p w14:paraId="03DC91F4" w14:textId="2E3A431D" w:rsidR="00A664CE" w:rsidRDefault="001558FC" w:rsidP="008B7295">
            <w:pPr>
              <w:shd w:val="clear" w:color="auto" w:fill="D9D9D9" w:themeFill="background1" w:themeFillShade="D9"/>
              <w:ind w:right="-21"/>
              <w:rPr>
                <w:rFonts w:ascii="Times New Roman" w:hAnsi="Times New Roman" w:cs="Times New Roman"/>
                <w:b/>
                <w:bCs/>
                <w:color w:val="000000" w:themeColor="text1"/>
                <w:sz w:val="24"/>
                <w:szCs w:val="24"/>
              </w:rPr>
            </w:pPr>
            <w:r w:rsidRPr="0097784A">
              <w:rPr>
                <w:rFonts w:ascii="Times New Roman" w:hAnsi="Times New Roman" w:cs="Times New Roman"/>
                <w:b/>
                <w:bCs/>
                <w:color w:val="000000" w:themeColor="text1"/>
                <w:sz w:val="24"/>
                <w:szCs w:val="24"/>
              </w:rPr>
              <w:t>Abstract</w:t>
            </w:r>
            <w:r w:rsidR="00A664CE">
              <w:rPr>
                <w:rFonts w:ascii="Times New Roman" w:hAnsi="Times New Roman" w:cs="Times New Roman"/>
                <w:b/>
                <w:bCs/>
                <w:color w:val="000000" w:themeColor="text1"/>
                <w:sz w:val="24"/>
                <w:szCs w:val="24"/>
              </w:rPr>
              <w:t xml:space="preserve"> </w:t>
            </w:r>
          </w:p>
          <w:p w14:paraId="109F1148" w14:textId="6FE3EF42" w:rsidR="001558FC" w:rsidRPr="0097784A" w:rsidRDefault="00D33DDD" w:rsidP="00F62AB6">
            <w:pPr>
              <w:shd w:val="clear" w:color="auto" w:fill="D9D9D9" w:themeFill="background1" w:themeFillShade="D9"/>
              <w:ind w:right="-21"/>
              <w:jc w:val="both"/>
              <w:rPr>
                <w:color w:val="000000" w:themeColor="text1"/>
                <w:szCs w:val="24"/>
              </w:rPr>
            </w:pPr>
            <w:r w:rsidRPr="00D33DDD">
              <w:rPr>
                <w:rFonts w:ascii="Times New Roman" w:hAnsi="Times New Roman" w:cs="Times New Roman"/>
                <w:sz w:val="20"/>
                <w:szCs w:val="20"/>
                <w:lang w:val="tr-TR"/>
              </w:rPr>
              <w:t>This research investigated the impact of cupping therapy on hematological and lipid profile parameters in patients in Missan Province, South Iraq. The study involved 50 patients, primarily suffering from chronic conditions like obesity, high fat levels, joint pain, and headaches. The results demonstrated that cupping led to a significant increase in red blood cell and white blood cell counts, particularly after 30 days of treatment. The results showed that there was a significant increase in the rate of red blood cells after cupping for people compared to before cupping. A group recorded 4.83 ×106/ mcl after 10 days of cupping. /mcl, while the cupping group after 20 days recorded 5.07 ×106/ mcl, as well as the cupping group after 30 days recorded 5.17 ×106/ mcl, while the group before cupping recorded 4.60 ×106/ mcl. The results showed that there was a significant increase in the number of white blood cells before and after the cupping procedure, as cupping led to improving the immune system by increasing the number of white blood cells, especially after 30 days of cupping, where a significant difference appeared, as 8.24×103 cells/µl /were recorded compared to 6.44×103/ cells/µl before the cupping procedure. While hemoglobin levels showed a slight increase, PCV values exhibited a slight decrease. Platelet counts decreased significantly after 10 and 20 days of cupping but returned to baseline levels after 30 days. Notably, cupping significantly reduced total cholesterol, triglycerides, and LDL levels, while increasing HDL levels. The results showed that there were significant differences in the values of total cholesterol before and after cupping for 10, 20, and 30 days. The results confirmed a significant reduction in the values of total cholesterol after cupping for the three times, as the values decreased to 209.08, 162.02, and 149.80 mg/dL. The patient group recorded 234.24 mg/dL before cupping and respectively. The results confirmed the presence of significant differences in the values of total triglycerides before and after cupping. The results indicated a significant decrease in the values of total triglycerides 10, 20, and 20 days after cupping, as they were recorded at 147.08, 153.18, and 157.40 mg/dL respectively compared to 179.50 mg/dL before cupping. The results confirmed that there are significant differences in the LDL values for the four groups studied before and after cupping, as the groups recorded 10, 20, and 30 days after cupping a significant decrease in the LDL rate, as they recorded 117.34, 113.28, and 103.66 mg/dL, respectively, compared to 134.14. mg/dL before cupping. The results showed that there were significant differences in HDL values before and after cupping. The results indicated a significant increase in HDL values after cupping at 10, 20, and 30 days, amounting to 41.70, 43.50, and 45.98 mg/dL, respectively, compared to 32.21 mg/dL before cupping. These findings suggest that cupping therapy may have beneficial effects on hematological and lipid profiles, potentially contribu</w:t>
            </w:r>
            <w:r>
              <w:rPr>
                <w:rFonts w:ascii="Times New Roman" w:hAnsi="Times New Roman" w:cs="Times New Roman"/>
                <w:sz w:val="20"/>
                <w:szCs w:val="20"/>
                <w:lang w:val="tr-TR"/>
              </w:rPr>
              <w:t>ting to improved overall health</w:t>
            </w:r>
            <w:r w:rsidR="009131C2" w:rsidRPr="003D3818">
              <w:rPr>
                <w:rFonts w:ascii="Times New Roman" w:hAnsi="Times New Roman" w:cs="Times New Roman"/>
                <w:noProof/>
                <w:sz w:val="20"/>
                <w:szCs w:val="20"/>
              </w:rPr>
              <w:t>.</w:t>
            </w:r>
            <w:r w:rsidR="009131C2">
              <w:rPr>
                <w:rFonts w:ascii="Times New Roman" w:hAnsi="Times New Roman" w:cs="Times New Roman"/>
                <w:noProof/>
                <w:sz w:val="20"/>
                <w:szCs w:val="20"/>
              </w:rPr>
              <w:t xml:space="preserve"> </w:t>
            </w:r>
          </w:p>
        </w:tc>
      </w:tr>
      <w:tr w:rsidR="0097784A" w:rsidRPr="0097784A" w14:paraId="6A0FB242" w14:textId="77777777" w:rsidTr="00192C46">
        <w:trPr>
          <w:trHeight w:val="274"/>
        </w:trPr>
        <w:tc>
          <w:tcPr>
            <w:tcW w:w="10150" w:type="dxa"/>
            <w:shd w:val="clear" w:color="auto" w:fill="FFFFFF" w:themeFill="background1"/>
          </w:tcPr>
          <w:p w14:paraId="5E1C673C" w14:textId="77777777" w:rsidR="00192C46" w:rsidRPr="0097784A" w:rsidRDefault="00192C46" w:rsidP="007D49B8">
            <w:pPr>
              <w:pStyle w:val="keywords"/>
              <w:spacing w:after="0"/>
              <w:ind w:firstLine="0"/>
              <w:rPr>
                <w:rFonts w:eastAsia="MS Mincho"/>
                <w:color w:val="000000" w:themeColor="text1"/>
                <w:sz w:val="20"/>
                <w:szCs w:val="20"/>
                <w:lang w:val="tr-TR"/>
              </w:rPr>
            </w:pPr>
          </w:p>
          <w:p w14:paraId="44E8481B" w14:textId="3E28A553" w:rsidR="007D49B8" w:rsidRPr="0097784A" w:rsidRDefault="001558FC" w:rsidP="00F62AB6">
            <w:pPr>
              <w:pStyle w:val="keywords"/>
              <w:spacing w:after="0"/>
              <w:ind w:firstLine="0"/>
              <w:rPr>
                <w:rFonts w:eastAsia="MS Mincho"/>
                <w:b w:val="0"/>
                <w:bCs w:val="0"/>
                <w:color w:val="000000" w:themeColor="text1"/>
                <w:sz w:val="20"/>
                <w:szCs w:val="20"/>
                <w:lang w:val="tr-TR"/>
              </w:rPr>
            </w:pPr>
            <w:r w:rsidRPr="0097784A">
              <w:rPr>
                <w:rFonts w:eastAsia="MS Mincho"/>
                <w:color w:val="000000" w:themeColor="text1"/>
                <w:sz w:val="20"/>
                <w:szCs w:val="20"/>
                <w:lang w:val="tr-TR"/>
              </w:rPr>
              <w:t>Keywords</w:t>
            </w:r>
            <w:r w:rsidR="007D49B8" w:rsidRPr="0097784A">
              <w:rPr>
                <w:rFonts w:eastAsia="MS Mincho"/>
                <w:color w:val="000000" w:themeColor="text1"/>
                <w:sz w:val="20"/>
                <w:szCs w:val="20"/>
                <w:lang w:val="tr-TR"/>
              </w:rPr>
              <w:t xml:space="preserve">: </w:t>
            </w:r>
            <w:r w:rsidR="00F62AB6" w:rsidRPr="00F62AB6">
              <w:rPr>
                <w:rFonts w:eastAsia="MS Mincho"/>
                <w:b w:val="0"/>
                <w:bCs w:val="0"/>
                <w:sz w:val="20"/>
                <w:szCs w:val="20"/>
                <w:lang w:val="tr-TR"/>
              </w:rPr>
              <w:t>Cupping</w:t>
            </w:r>
            <w:r w:rsidR="009131C2" w:rsidRPr="00766F99">
              <w:rPr>
                <w:rFonts w:eastAsia="MS Mincho"/>
                <w:b w:val="0"/>
                <w:bCs w:val="0"/>
                <w:sz w:val="20"/>
                <w:szCs w:val="20"/>
                <w:lang w:val="tr-TR"/>
              </w:rPr>
              <w:t>,</w:t>
            </w:r>
            <w:r w:rsidR="009131C2" w:rsidRPr="00766F99">
              <w:rPr>
                <w:rFonts w:eastAsia="MS Mincho"/>
                <w:sz w:val="20"/>
                <w:szCs w:val="20"/>
                <w:lang w:val="tr-TR"/>
              </w:rPr>
              <w:t xml:space="preserve"> </w:t>
            </w:r>
            <w:r w:rsidR="00F62AB6" w:rsidRPr="00F62AB6">
              <w:rPr>
                <w:rFonts w:eastAsia="MS Mincho"/>
                <w:b w:val="0"/>
                <w:bCs w:val="0"/>
                <w:sz w:val="20"/>
                <w:szCs w:val="20"/>
                <w:lang w:val="tr-TR"/>
              </w:rPr>
              <w:t>Hematological</w:t>
            </w:r>
            <w:r w:rsidR="009131C2" w:rsidRPr="00766F99">
              <w:rPr>
                <w:rFonts w:eastAsia="MS Mincho"/>
                <w:b w:val="0"/>
                <w:bCs w:val="0"/>
                <w:sz w:val="20"/>
                <w:szCs w:val="20"/>
                <w:lang w:val="tr-TR"/>
              </w:rPr>
              <w:t xml:space="preserve">, </w:t>
            </w:r>
            <w:r w:rsidR="00F62AB6" w:rsidRPr="00F62AB6">
              <w:rPr>
                <w:rFonts w:eastAsia="MS Mincho"/>
                <w:b w:val="0"/>
                <w:bCs w:val="0"/>
                <w:sz w:val="20"/>
                <w:szCs w:val="20"/>
                <w:lang w:val="tr-TR"/>
              </w:rPr>
              <w:t>lipid profile</w:t>
            </w:r>
            <w:r w:rsidR="00C4184E">
              <w:rPr>
                <w:rFonts w:eastAsia="MS Mincho"/>
                <w:b w:val="0"/>
                <w:bCs w:val="0"/>
                <w:sz w:val="20"/>
                <w:szCs w:val="20"/>
                <w:lang w:val="tr-TR"/>
              </w:rPr>
              <w:t xml:space="preserve">, </w:t>
            </w:r>
            <w:r w:rsidR="00F62AB6" w:rsidRPr="00F62AB6">
              <w:rPr>
                <w:rFonts w:eastAsia="MS Mincho"/>
                <w:b w:val="0"/>
                <w:bCs w:val="0"/>
                <w:sz w:val="20"/>
                <w:szCs w:val="20"/>
                <w:lang w:val="tr-TR"/>
              </w:rPr>
              <w:t>Missan province</w:t>
            </w:r>
          </w:p>
          <w:p w14:paraId="6824E26F" w14:textId="1E2316F1" w:rsidR="001558FC" w:rsidRPr="0097784A" w:rsidRDefault="001558FC" w:rsidP="00432B5A">
            <w:pPr>
              <w:pStyle w:val="TRANSAffiliation"/>
              <w:jc w:val="both"/>
              <w:rPr>
                <w:i/>
                <w:color w:val="000000" w:themeColor="text1"/>
                <w:sz w:val="20"/>
              </w:rPr>
            </w:pPr>
          </w:p>
        </w:tc>
      </w:tr>
    </w:tbl>
    <w:p w14:paraId="447BB984" w14:textId="4D30B81C" w:rsidR="003D3818" w:rsidRPr="0097784A" w:rsidRDefault="00B2099A" w:rsidP="00D80B0B">
      <w:pPr>
        <w:pStyle w:val="a3"/>
        <w:numPr>
          <w:ilvl w:val="0"/>
          <w:numId w:val="6"/>
        </w:numPr>
        <w:autoSpaceDE w:val="0"/>
        <w:autoSpaceDN w:val="0"/>
        <w:adjustRightInd w:val="0"/>
        <w:spacing w:before="120" w:after="0"/>
        <w:ind w:left="426" w:right="-59" w:hanging="426"/>
        <w:jc w:val="both"/>
        <w:rPr>
          <w:rFonts w:ascii="Times New Roman" w:hAnsi="Times New Roman" w:cs="Times New Roman"/>
          <w:noProof/>
          <w:color w:val="000000" w:themeColor="text1"/>
        </w:rPr>
      </w:pPr>
      <w:r w:rsidRPr="0097784A">
        <w:rPr>
          <w:rFonts w:ascii="Times New Roman" w:hAnsi="Times New Roman" w:cs="Times New Roman"/>
          <w:b/>
          <w:color w:val="000000" w:themeColor="text1"/>
          <w:sz w:val="24"/>
          <w:szCs w:val="24"/>
        </w:rPr>
        <w:t>Introduction</w:t>
      </w:r>
      <w:r w:rsidR="001558FC" w:rsidRPr="0097784A">
        <w:rPr>
          <w:rFonts w:ascii="Times New Roman" w:hAnsi="Times New Roman" w:cs="Times New Roman"/>
          <w:b/>
          <w:color w:val="000000" w:themeColor="text1"/>
          <w:sz w:val="24"/>
          <w:szCs w:val="24"/>
        </w:rPr>
        <w:t xml:space="preserve"> </w:t>
      </w:r>
    </w:p>
    <w:p w14:paraId="71186C6E" w14:textId="7A320960" w:rsidR="004705D4" w:rsidRPr="004705D4" w:rsidRDefault="004705D4" w:rsidP="00997D17">
      <w:pPr>
        <w:autoSpaceDE w:val="0"/>
        <w:autoSpaceDN w:val="0"/>
        <w:adjustRightInd w:val="0"/>
        <w:spacing w:before="120" w:after="0"/>
        <w:ind w:right="-59"/>
        <w:jc w:val="both"/>
        <w:rPr>
          <w:rFonts w:ascii="Times New Roman" w:eastAsia="Times New Roman" w:hAnsi="Times New Roman" w:cs="Times New Roman"/>
          <w:shd w:val="clear" w:color="auto" w:fill="FFFFFF"/>
          <w:lang w:val="en-US" w:eastAsia="tr-TR"/>
        </w:rPr>
      </w:pPr>
      <w:r w:rsidRPr="004705D4">
        <w:rPr>
          <w:rFonts w:ascii="Times New Roman" w:eastAsia="Times New Roman" w:hAnsi="Times New Roman" w:cs="Times New Roman"/>
          <w:shd w:val="clear" w:color="auto" w:fill="FFFFFF"/>
          <w:lang w:val="en-US" w:eastAsia="tr-TR"/>
        </w:rPr>
        <w:t>Al-</w:t>
      </w:r>
      <w:proofErr w:type="spellStart"/>
      <w:r w:rsidRPr="004705D4">
        <w:rPr>
          <w:rFonts w:ascii="Times New Roman" w:eastAsia="Times New Roman" w:hAnsi="Times New Roman" w:cs="Times New Roman"/>
          <w:shd w:val="clear" w:color="auto" w:fill="FFFFFF"/>
          <w:lang w:val="en-US" w:eastAsia="tr-TR"/>
        </w:rPr>
        <w:t>Hijamah</w:t>
      </w:r>
      <w:proofErr w:type="spellEnd"/>
      <w:r w:rsidRPr="004705D4">
        <w:rPr>
          <w:rFonts w:ascii="Times New Roman" w:eastAsia="Times New Roman" w:hAnsi="Times New Roman" w:cs="Times New Roman"/>
          <w:shd w:val="clear" w:color="auto" w:fill="FFFFFF"/>
          <w:lang w:val="en-US" w:eastAsia="tr-TR"/>
        </w:rPr>
        <w:t xml:space="preserve">, a religious practice firmly ingrained in the Arab and Muslim world, is backed by several certified sayings (hadiths) of Prophet Mohammad (PBUH). Over 1400 years ago, Prophet Mohammad (PBUH) advised its usage in treating human maladies </w:t>
      </w:r>
      <w:r w:rsidR="00997D17">
        <w:rPr>
          <w:rFonts w:ascii="Times New Roman" w:eastAsia="Times New Roman" w:hAnsi="Times New Roman" w:cs="Times New Roman"/>
          <w:shd w:val="clear" w:color="auto" w:fill="FFFFFF"/>
          <w:lang w:val="en-US" w:eastAsia="tr-TR"/>
        </w:rPr>
        <w:t>[1]</w:t>
      </w:r>
      <w:r w:rsidRPr="004705D4">
        <w:rPr>
          <w:rFonts w:ascii="Times New Roman" w:eastAsia="Times New Roman" w:hAnsi="Times New Roman" w:cs="Times New Roman"/>
          <w:shd w:val="clear" w:color="auto" w:fill="FFFFFF"/>
          <w:lang w:val="en-US" w:eastAsia="tr-TR"/>
        </w:rPr>
        <w:t>.</w:t>
      </w:r>
    </w:p>
    <w:p w14:paraId="5104A5BB" w14:textId="65D3DE06" w:rsidR="004705D4" w:rsidRPr="004705D4" w:rsidRDefault="004705D4" w:rsidP="00997D17">
      <w:pPr>
        <w:autoSpaceDE w:val="0"/>
        <w:autoSpaceDN w:val="0"/>
        <w:adjustRightInd w:val="0"/>
        <w:spacing w:before="120" w:after="0"/>
        <w:ind w:right="-59"/>
        <w:jc w:val="both"/>
        <w:rPr>
          <w:rFonts w:ascii="Times New Roman" w:eastAsia="Times New Roman" w:hAnsi="Times New Roman" w:cs="Times New Roman"/>
          <w:shd w:val="clear" w:color="auto" w:fill="FFFFFF"/>
          <w:lang w:val="en-US" w:eastAsia="tr-TR"/>
        </w:rPr>
      </w:pPr>
      <w:r w:rsidRPr="004705D4">
        <w:rPr>
          <w:rFonts w:ascii="Times New Roman" w:eastAsia="Times New Roman" w:hAnsi="Times New Roman" w:cs="Times New Roman"/>
          <w:shd w:val="clear" w:color="auto" w:fill="FFFFFF"/>
          <w:lang w:val="en-US" w:eastAsia="tr-TR"/>
        </w:rPr>
        <w:t xml:space="preserve">Cupping therapy has been shown to have positive effects in alleviating lower back pain, neck and shoulder discomfort, headache and migraine, knee pain, facial paralysis, </w:t>
      </w:r>
      <w:proofErr w:type="spellStart"/>
      <w:r w:rsidRPr="004705D4">
        <w:rPr>
          <w:rFonts w:ascii="Times New Roman" w:eastAsia="Times New Roman" w:hAnsi="Times New Roman" w:cs="Times New Roman"/>
          <w:shd w:val="clear" w:color="auto" w:fill="FFFFFF"/>
          <w:lang w:val="en-US" w:eastAsia="tr-TR"/>
        </w:rPr>
        <w:t>brachialgia</w:t>
      </w:r>
      <w:proofErr w:type="spellEnd"/>
      <w:r w:rsidRPr="004705D4">
        <w:rPr>
          <w:rFonts w:ascii="Times New Roman" w:eastAsia="Times New Roman" w:hAnsi="Times New Roman" w:cs="Times New Roman"/>
          <w:shd w:val="clear" w:color="auto" w:fill="FFFFFF"/>
          <w:lang w:val="en-US" w:eastAsia="tr-TR"/>
        </w:rPr>
        <w:t xml:space="preserve">, carpal tunnel syndrome, hypertension, diabetes mellitus, rheumatoid arthritis, and asthma. The disorders may be classified into two categories: localized diseases, which include neck pain, lower back pain, and knee pain, and systemic diseases such as diabetes mellitus, hypertension, and rheumatoid arthritis </w:t>
      </w:r>
      <w:r w:rsidR="00997D17">
        <w:rPr>
          <w:rFonts w:ascii="Times New Roman" w:eastAsia="Times New Roman" w:hAnsi="Times New Roman" w:cs="Times New Roman"/>
          <w:shd w:val="clear" w:color="auto" w:fill="FFFFFF"/>
          <w:lang w:val="en-US" w:eastAsia="tr-TR"/>
        </w:rPr>
        <w:t>[2]</w:t>
      </w:r>
      <w:r w:rsidRPr="004705D4">
        <w:rPr>
          <w:rFonts w:ascii="Times New Roman" w:eastAsia="Times New Roman" w:hAnsi="Times New Roman" w:cs="Times New Roman"/>
          <w:shd w:val="clear" w:color="auto" w:fill="FFFFFF"/>
          <w:lang w:val="en-US" w:eastAsia="tr-TR"/>
        </w:rPr>
        <w:t>.</w:t>
      </w:r>
    </w:p>
    <w:p w14:paraId="3A56D4D2" w14:textId="718A7E1C" w:rsidR="004705D4" w:rsidRPr="004705D4" w:rsidRDefault="004705D4" w:rsidP="00997D17">
      <w:pPr>
        <w:autoSpaceDE w:val="0"/>
        <w:autoSpaceDN w:val="0"/>
        <w:adjustRightInd w:val="0"/>
        <w:spacing w:before="120" w:after="0"/>
        <w:ind w:right="-59"/>
        <w:jc w:val="both"/>
        <w:rPr>
          <w:rFonts w:ascii="Times New Roman" w:eastAsia="Times New Roman" w:hAnsi="Times New Roman" w:cs="Times New Roman"/>
          <w:shd w:val="clear" w:color="auto" w:fill="FFFFFF"/>
          <w:lang w:val="en-US" w:eastAsia="tr-TR"/>
        </w:rPr>
      </w:pPr>
      <w:r w:rsidRPr="004705D4">
        <w:rPr>
          <w:rFonts w:ascii="Times New Roman" w:eastAsia="Times New Roman" w:hAnsi="Times New Roman" w:cs="Times New Roman"/>
          <w:shd w:val="clear" w:color="auto" w:fill="FFFFFF"/>
          <w:lang w:val="en-US" w:eastAsia="tr-TR"/>
        </w:rPr>
        <w:t xml:space="preserve">There are three distinct forms of cupping therapy, which are dry cupping, wet cupping, and massage cupping. Dry cupping involves placing stationary cups on the skin without incisions, leaving them in one location for a duration of five to 15 minutes. Wet cupping, on the other hand, utilizes a vacuum at various points on the body, accompanied by incisions, to extract 'harmful' blood located just beneath the skin's surface. In massage cupping, an application of oil is used on the skin to enhance the ease of movement and identify areas of tension and congestion before placing the cup </w:t>
      </w:r>
      <w:r w:rsidR="00997D17">
        <w:rPr>
          <w:rFonts w:ascii="Times New Roman" w:eastAsia="Times New Roman" w:hAnsi="Times New Roman" w:cs="Times New Roman"/>
          <w:shd w:val="clear" w:color="auto" w:fill="FFFFFF"/>
          <w:lang w:val="en-US" w:eastAsia="tr-TR"/>
        </w:rPr>
        <w:t>[3]</w:t>
      </w:r>
      <w:r w:rsidRPr="004705D4">
        <w:rPr>
          <w:rFonts w:ascii="Times New Roman" w:eastAsia="Times New Roman" w:hAnsi="Times New Roman" w:cs="Times New Roman"/>
          <w:shd w:val="clear" w:color="auto" w:fill="FFFFFF"/>
          <w:lang w:val="en-US" w:eastAsia="tr-TR"/>
        </w:rPr>
        <w:t>.</w:t>
      </w:r>
    </w:p>
    <w:p w14:paraId="302F469F" w14:textId="5F94D28A" w:rsidR="004705D4" w:rsidRPr="004705D4" w:rsidRDefault="004705D4" w:rsidP="00997D17">
      <w:pPr>
        <w:autoSpaceDE w:val="0"/>
        <w:autoSpaceDN w:val="0"/>
        <w:adjustRightInd w:val="0"/>
        <w:spacing w:before="120" w:after="0"/>
        <w:ind w:right="-59"/>
        <w:jc w:val="both"/>
        <w:rPr>
          <w:rFonts w:ascii="Times New Roman" w:eastAsia="Times New Roman" w:hAnsi="Times New Roman" w:cs="Times New Roman"/>
          <w:shd w:val="clear" w:color="auto" w:fill="FFFFFF"/>
          <w:lang w:val="en-US" w:eastAsia="tr-TR"/>
        </w:rPr>
      </w:pPr>
      <w:r w:rsidRPr="004705D4">
        <w:rPr>
          <w:rFonts w:ascii="Times New Roman" w:eastAsia="Times New Roman" w:hAnsi="Times New Roman" w:cs="Times New Roman"/>
          <w:shd w:val="clear" w:color="auto" w:fill="FFFFFF"/>
          <w:lang w:val="en-US" w:eastAsia="tr-TR"/>
        </w:rPr>
        <w:lastRenderedPageBreak/>
        <w:t xml:space="preserve">Cupping treatment may be categorized into two main types: dry cupping and wet cupping. Dry cupping is the act of pulling the nearby tissue under the cup via suction, whereas wet cupping employs the same method but also includes the practices of scarification and bloodletting </w:t>
      </w:r>
      <w:r w:rsidR="00997D17">
        <w:rPr>
          <w:rFonts w:ascii="Times New Roman" w:eastAsia="Times New Roman" w:hAnsi="Times New Roman" w:cs="Times New Roman"/>
          <w:shd w:val="clear" w:color="auto" w:fill="FFFFFF"/>
          <w:lang w:val="en-US" w:eastAsia="tr-TR"/>
        </w:rPr>
        <w:t>[4]</w:t>
      </w:r>
      <w:r w:rsidRPr="004705D4">
        <w:rPr>
          <w:rFonts w:ascii="Times New Roman" w:eastAsia="Times New Roman" w:hAnsi="Times New Roman" w:cs="Times New Roman"/>
          <w:shd w:val="clear" w:color="auto" w:fill="FFFFFF"/>
          <w:lang w:val="en-US" w:eastAsia="tr-TR"/>
        </w:rPr>
        <w:t>.</w:t>
      </w:r>
    </w:p>
    <w:p w14:paraId="20B4FC6F" w14:textId="090FD58E" w:rsidR="004705D4" w:rsidRPr="004705D4" w:rsidRDefault="004705D4" w:rsidP="00997D17">
      <w:pPr>
        <w:autoSpaceDE w:val="0"/>
        <w:autoSpaceDN w:val="0"/>
        <w:adjustRightInd w:val="0"/>
        <w:spacing w:before="120" w:after="0"/>
        <w:ind w:right="-59"/>
        <w:jc w:val="both"/>
        <w:rPr>
          <w:rFonts w:ascii="Times New Roman" w:eastAsia="Times New Roman" w:hAnsi="Times New Roman" w:cs="Times New Roman"/>
          <w:shd w:val="clear" w:color="auto" w:fill="FFFFFF"/>
          <w:lang w:val="en-US" w:eastAsia="tr-TR"/>
        </w:rPr>
      </w:pPr>
      <w:r w:rsidRPr="004705D4">
        <w:rPr>
          <w:rFonts w:ascii="Times New Roman" w:eastAsia="Times New Roman" w:hAnsi="Times New Roman" w:cs="Times New Roman"/>
          <w:shd w:val="clear" w:color="auto" w:fill="FFFFFF"/>
          <w:lang w:val="en-US" w:eastAsia="tr-TR"/>
        </w:rPr>
        <w:t xml:space="preserve">Several ideas elucidate the mechanism of action of cupping, including the </w:t>
      </w:r>
      <w:proofErr w:type="spellStart"/>
      <w:r w:rsidRPr="004705D4">
        <w:rPr>
          <w:rFonts w:ascii="Times New Roman" w:eastAsia="Times New Roman" w:hAnsi="Times New Roman" w:cs="Times New Roman"/>
          <w:shd w:val="clear" w:color="auto" w:fill="FFFFFF"/>
          <w:lang w:val="en-US" w:eastAsia="tr-TR"/>
        </w:rPr>
        <w:t>immunemodulation</w:t>
      </w:r>
      <w:proofErr w:type="spellEnd"/>
      <w:r w:rsidRPr="004705D4">
        <w:rPr>
          <w:rFonts w:ascii="Times New Roman" w:eastAsia="Times New Roman" w:hAnsi="Times New Roman" w:cs="Times New Roman"/>
          <w:shd w:val="clear" w:color="auto" w:fill="FFFFFF"/>
          <w:lang w:val="en-US" w:eastAsia="tr-TR"/>
        </w:rPr>
        <w:t xml:space="preserve"> hypothesis, which proposes that cupping and acupuncture have similar processes of action. The </w:t>
      </w:r>
      <w:proofErr w:type="spellStart"/>
      <w:r w:rsidRPr="004705D4">
        <w:rPr>
          <w:rFonts w:ascii="Times New Roman" w:eastAsia="Times New Roman" w:hAnsi="Times New Roman" w:cs="Times New Roman"/>
          <w:shd w:val="clear" w:color="auto" w:fill="FFFFFF"/>
          <w:lang w:val="en-US" w:eastAsia="tr-TR"/>
        </w:rPr>
        <w:t>immunemodulation</w:t>
      </w:r>
      <w:proofErr w:type="spellEnd"/>
      <w:r w:rsidRPr="004705D4">
        <w:rPr>
          <w:rFonts w:ascii="Times New Roman" w:eastAsia="Times New Roman" w:hAnsi="Times New Roman" w:cs="Times New Roman"/>
          <w:shd w:val="clear" w:color="auto" w:fill="FFFFFF"/>
          <w:lang w:val="en-US" w:eastAsia="tr-TR"/>
        </w:rPr>
        <w:t xml:space="preserve"> hypothesis proposes that the act of stimulating the skin might lead to the transformation of the microenvironment into biological signals, which in turn activate the neuroendocrine </w:t>
      </w:r>
      <w:proofErr w:type="spellStart"/>
      <w:r w:rsidRPr="004705D4">
        <w:rPr>
          <w:rFonts w:ascii="Times New Roman" w:eastAsia="Times New Roman" w:hAnsi="Times New Roman" w:cs="Times New Roman"/>
          <w:shd w:val="clear" w:color="auto" w:fill="FFFFFF"/>
          <w:lang w:val="en-US" w:eastAsia="tr-TR"/>
        </w:rPr>
        <w:t>immuno</w:t>
      </w:r>
      <w:proofErr w:type="spellEnd"/>
      <w:r w:rsidRPr="004705D4">
        <w:rPr>
          <w:rFonts w:ascii="Times New Roman" w:eastAsia="Times New Roman" w:hAnsi="Times New Roman" w:cs="Times New Roman"/>
          <w:shd w:val="clear" w:color="auto" w:fill="FFFFFF"/>
          <w:lang w:val="en-US" w:eastAsia="tr-TR"/>
        </w:rPr>
        <w:t xml:space="preserve"> system </w:t>
      </w:r>
      <w:r w:rsidR="00997D17">
        <w:rPr>
          <w:rFonts w:ascii="Times New Roman" w:eastAsia="Times New Roman" w:hAnsi="Times New Roman" w:cs="Times New Roman"/>
          <w:shd w:val="clear" w:color="auto" w:fill="FFFFFF"/>
          <w:lang w:val="en-US" w:eastAsia="tr-TR"/>
        </w:rPr>
        <w:t>[5]</w:t>
      </w:r>
      <w:r w:rsidRPr="004705D4">
        <w:rPr>
          <w:rFonts w:ascii="Times New Roman" w:eastAsia="Times New Roman" w:hAnsi="Times New Roman" w:cs="Times New Roman"/>
          <w:shd w:val="clear" w:color="auto" w:fill="FFFFFF"/>
          <w:lang w:val="en-US" w:eastAsia="tr-TR"/>
        </w:rPr>
        <w:t>.</w:t>
      </w:r>
    </w:p>
    <w:p w14:paraId="5A44EA6A" w14:textId="0D6F5C2B" w:rsidR="004705D4" w:rsidRPr="004705D4" w:rsidRDefault="004705D4" w:rsidP="00997D17">
      <w:pPr>
        <w:autoSpaceDE w:val="0"/>
        <w:autoSpaceDN w:val="0"/>
        <w:adjustRightInd w:val="0"/>
        <w:spacing w:before="120" w:after="0"/>
        <w:ind w:right="-59"/>
        <w:jc w:val="both"/>
        <w:rPr>
          <w:rFonts w:ascii="Times New Roman" w:eastAsia="Times New Roman" w:hAnsi="Times New Roman" w:cs="Times New Roman"/>
          <w:shd w:val="clear" w:color="auto" w:fill="FFFFFF"/>
          <w:lang w:val="en-US" w:eastAsia="tr-TR"/>
        </w:rPr>
      </w:pPr>
      <w:r w:rsidRPr="004705D4">
        <w:rPr>
          <w:rFonts w:ascii="Times New Roman" w:eastAsia="Times New Roman" w:hAnsi="Times New Roman" w:cs="Times New Roman"/>
          <w:shd w:val="clear" w:color="auto" w:fill="FFFFFF"/>
          <w:lang w:val="en-US" w:eastAsia="tr-TR"/>
        </w:rPr>
        <w:t xml:space="preserve">According to </w:t>
      </w:r>
      <w:r w:rsidR="00997D17">
        <w:rPr>
          <w:rFonts w:ascii="Times New Roman" w:eastAsia="Times New Roman" w:hAnsi="Times New Roman" w:cs="Times New Roman"/>
          <w:shd w:val="clear" w:color="auto" w:fill="FFFFFF"/>
          <w:lang w:val="en-US" w:eastAsia="tr-TR"/>
        </w:rPr>
        <w:t>[6]</w:t>
      </w:r>
      <w:r w:rsidRPr="004705D4">
        <w:rPr>
          <w:rFonts w:ascii="Times New Roman" w:eastAsia="Times New Roman" w:hAnsi="Times New Roman" w:cs="Times New Roman"/>
          <w:shd w:val="clear" w:color="auto" w:fill="FFFFFF"/>
          <w:lang w:val="en-US" w:eastAsia="tr-TR"/>
        </w:rPr>
        <w:t xml:space="preserve">, the mechanical stress on the skin caused by sub atmospheric pressure and the partial deprivation of oxygen during cupping suction might generate physiological and mechanical signals that have the potential to activate or inhibit gene expression. During wet cupping treatment, the process of making shallow cuts on the skin may stimulate the body's natural healing response and activate certain genes that control the wound-healing process. </w:t>
      </w:r>
    </w:p>
    <w:p w14:paraId="34A00B1C" w14:textId="488EF322" w:rsidR="00B90B86" w:rsidRDefault="004705D4" w:rsidP="00997D17">
      <w:pPr>
        <w:autoSpaceDE w:val="0"/>
        <w:autoSpaceDN w:val="0"/>
        <w:adjustRightInd w:val="0"/>
        <w:spacing w:before="120" w:after="0"/>
        <w:ind w:right="-59"/>
        <w:jc w:val="both"/>
        <w:rPr>
          <w:rFonts w:ascii="Times New Roman" w:eastAsia="Times New Roman" w:hAnsi="Times New Roman" w:cs="Times New Roman"/>
          <w:shd w:val="clear" w:color="auto" w:fill="FFFFFF"/>
          <w:lang w:val="en-US" w:eastAsia="tr-TR"/>
        </w:rPr>
      </w:pPr>
      <w:r w:rsidRPr="004705D4">
        <w:rPr>
          <w:rFonts w:ascii="Times New Roman" w:eastAsia="Times New Roman" w:hAnsi="Times New Roman" w:cs="Times New Roman"/>
          <w:shd w:val="clear" w:color="auto" w:fill="FFFFFF"/>
          <w:lang w:val="en-US" w:eastAsia="tr-TR"/>
        </w:rPr>
        <w:t xml:space="preserve">Cupping treatment is generally considered safe, however adverse events (AEs) associated with cupping therapy are not often recorded but are not uncommon. The majority of adverse events are of mild to moderate intensity. The majority of adverse events associated with cupping treatment include the development of scars, followed by burns. The other adverse events that have been documented include </w:t>
      </w:r>
      <w:proofErr w:type="spellStart"/>
      <w:r w:rsidRPr="004705D4">
        <w:rPr>
          <w:rFonts w:ascii="Times New Roman" w:eastAsia="Times New Roman" w:hAnsi="Times New Roman" w:cs="Times New Roman"/>
          <w:shd w:val="clear" w:color="auto" w:fill="FFFFFF"/>
          <w:lang w:val="en-US" w:eastAsia="tr-TR"/>
        </w:rPr>
        <w:t>cephalalgia</w:t>
      </w:r>
      <w:proofErr w:type="spellEnd"/>
      <w:r w:rsidRPr="004705D4">
        <w:rPr>
          <w:rFonts w:ascii="Times New Roman" w:eastAsia="Times New Roman" w:hAnsi="Times New Roman" w:cs="Times New Roman"/>
          <w:shd w:val="clear" w:color="auto" w:fill="FFFFFF"/>
          <w:lang w:val="en-US" w:eastAsia="tr-TR"/>
        </w:rPr>
        <w:t xml:space="preserve">, pruritus, vertigo, fatigue, </w:t>
      </w:r>
      <w:proofErr w:type="spellStart"/>
      <w:r w:rsidRPr="004705D4">
        <w:rPr>
          <w:rFonts w:ascii="Times New Roman" w:eastAsia="Times New Roman" w:hAnsi="Times New Roman" w:cs="Times New Roman"/>
          <w:shd w:val="clear" w:color="auto" w:fill="FFFFFF"/>
          <w:lang w:val="en-US" w:eastAsia="tr-TR"/>
        </w:rPr>
        <w:t>myofascial</w:t>
      </w:r>
      <w:proofErr w:type="spellEnd"/>
      <w:r w:rsidRPr="004705D4">
        <w:rPr>
          <w:rFonts w:ascii="Times New Roman" w:eastAsia="Times New Roman" w:hAnsi="Times New Roman" w:cs="Times New Roman"/>
          <w:shd w:val="clear" w:color="auto" w:fill="FFFFFF"/>
          <w:lang w:val="en-US" w:eastAsia="tr-TR"/>
        </w:rPr>
        <w:t xml:space="preserve"> tension, anemia, emesis, development of blisters, minor hematoma or discomfort at the site of cupping, formation of abscesses, cutaneous infection, sleeplessness, hyperpigmentation, and vasovagal syncope </w:t>
      </w:r>
      <w:r w:rsidR="00997D17">
        <w:rPr>
          <w:rFonts w:ascii="Times New Roman" w:eastAsia="Times New Roman" w:hAnsi="Times New Roman" w:cs="Times New Roman"/>
          <w:shd w:val="clear" w:color="auto" w:fill="FFFFFF"/>
          <w:lang w:val="en-US" w:eastAsia="tr-TR"/>
        </w:rPr>
        <w:t>[7]</w:t>
      </w:r>
      <w:r w:rsidR="00B90B86">
        <w:rPr>
          <w:rFonts w:ascii="Times New Roman" w:eastAsia="Times New Roman" w:hAnsi="Times New Roman" w:cs="Times New Roman"/>
          <w:shd w:val="clear" w:color="auto" w:fill="FFFFFF"/>
          <w:lang w:val="en-US" w:eastAsia="tr-TR"/>
        </w:rPr>
        <w:t>.</w:t>
      </w:r>
    </w:p>
    <w:p w14:paraId="37582B6D" w14:textId="7A029CAF" w:rsidR="00014063" w:rsidRDefault="00B90B86" w:rsidP="004705D4">
      <w:pPr>
        <w:autoSpaceDE w:val="0"/>
        <w:autoSpaceDN w:val="0"/>
        <w:adjustRightInd w:val="0"/>
        <w:spacing w:before="120" w:after="0"/>
        <w:ind w:right="-59"/>
        <w:jc w:val="both"/>
        <w:rPr>
          <w:rFonts w:ascii="Times New Roman" w:eastAsia="Times New Roman" w:hAnsi="Times New Roman" w:cs="Times New Roman"/>
          <w:shd w:val="clear" w:color="auto" w:fill="FFFFFF"/>
          <w:lang w:eastAsia="tr-TR"/>
        </w:rPr>
      </w:pPr>
      <w:r w:rsidRPr="00B90B86">
        <w:rPr>
          <w:rFonts w:ascii="Times New Roman" w:eastAsia="Times New Roman" w:hAnsi="Times New Roman" w:cs="Times New Roman"/>
          <w:shd w:val="clear" w:color="auto" w:fill="FFFFFF"/>
          <w:lang w:eastAsia="tr-TR"/>
        </w:rPr>
        <w:t>The study aims to evaluate the potential clinical benefits of cupping therapy on hematological and lipid profiles in patients with chronic conditions</w:t>
      </w:r>
      <w:r>
        <w:rPr>
          <w:rFonts w:ascii="Times New Roman" w:eastAsia="Times New Roman" w:hAnsi="Times New Roman" w:cs="Times New Roman"/>
          <w:shd w:val="clear" w:color="auto" w:fill="FFFFFF"/>
          <w:lang w:eastAsia="tr-TR"/>
        </w:rPr>
        <w:t xml:space="preserve"> in Missan Province, South Iraq</w:t>
      </w:r>
      <w:r w:rsidR="00014063" w:rsidRPr="00014063">
        <w:rPr>
          <w:rFonts w:ascii="Times New Roman" w:eastAsia="Times New Roman" w:hAnsi="Times New Roman" w:cs="Times New Roman"/>
          <w:shd w:val="clear" w:color="auto" w:fill="FFFFFF"/>
          <w:lang w:eastAsia="tr-TR"/>
        </w:rPr>
        <w:t>.</w:t>
      </w:r>
    </w:p>
    <w:p w14:paraId="7220BE32" w14:textId="77777777" w:rsidR="007D49B8" w:rsidRPr="0097784A" w:rsidRDefault="007D49B8" w:rsidP="007D49B8">
      <w:pPr>
        <w:autoSpaceDE w:val="0"/>
        <w:autoSpaceDN w:val="0"/>
        <w:adjustRightInd w:val="0"/>
        <w:spacing w:before="120" w:after="0"/>
        <w:ind w:right="-59"/>
        <w:jc w:val="both"/>
        <w:rPr>
          <w:rFonts w:ascii="Times New Roman" w:hAnsi="Times New Roman" w:cs="Times New Roman"/>
          <w:noProof/>
          <w:color w:val="000000" w:themeColor="text1"/>
        </w:rPr>
      </w:pPr>
    </w:p>
    <w:p w14:paraId="7B5E7CA4" w14:textId="16E2237E" w:rsidR="007D49B8" w:rsidRPr="0097784A" w:rsidRDefault="00CF58C0" w:rsidP="008B7295">
      <w:pPr>
        <w:pStyle w:val="a3"/>
        <w:numPr>
          <w:ilvl w:val="0"/>
          <w:numId w:val="6"/>
        </w:numPr>
        <w:autoSpaceDE w:val="0"/>
        <w:autoSpaceDN w:val="0"/>
        <w:adjustRightInd w:val="0"/>
        <w:spacing w:after="120" w:line="276" w:lineRule="auto"/>
        <w:jc w:val="both"/>
        <w:rPr>
          <w:rFonts w:ascii="Times New Roman" w:hAnsi="Times New Roman" w:cs="Times New Roman"/>
          <w:b/>
          <w:color w:val="000000" w:themeColor="text1"/>
          <w:lang w:val="en-GB"/>
        </w:rPr>
      </w:pPr>
      <w:r w:rsidRPr="0097784A">
        <w:rPr>
          <w:rFonts w:ascii="Times New Roman" w:hAnsi="Times New Roman" w:cs="Times New Roman"/>
          <w:b/>
          <w:color w:val="000000" w:themeColor="text1"/>
          <w:sz w:val="24"/>
          <w:szCs w:val="24"/>
        </w:rPr>
        <w:t>Mater</w:t>
      </w:r>
      <w:r w:rsidR="00C40CDB" w:rsidRPr="0097784A">
        <w:rPr>
          <w:rFonts w:ascii="Times New Roman" w:hAnsi="Times New Roman" w:cs="Times New Roman"/>
          <w:b/>
          <w:color w:val="000000" w:themeColor="text1"/>
          <w:sz w:val="24"/>
          <w:szCs w:val="24"/>
        </w:rPr>
        <w:t>i</w:t>
      </w:r>
      <w:r w:rsidRPr="0097784A">
        <w:rPr>
          <w:rFonts w:ascii="Times New Roman" w:hAnsi="Times New Roman" w:cs="Times New Roman"/>
          <w:b/>
          <w:color w:val="000000" w:themeColor="text1"/>
          <w:sz w:val="24"/>
          <w:szCs w:val="24"/>
        </w:rPr>
        <w:t>als and Method</w:t>
      </w:r>
      <w:r w:rsidR="00EF68D7" w:rsidRPr="0097784A">
        <w:rPr>
          <w:rFonts w:ascii="Times New Roman" w:hAnsi="Times New Roman" w:cs="Times New Roman"/>
          <w:b/>
          <w:color w:val="000000" w:themeColor="text1"/>
          <w:sz w:val="24"/>
          <w:szCs w:val="24"/>
        </w:rPr>
        <w:t>s</w:t>
      </w:r>
      <w:r w:rsidR="00A664CE">
        <w:rPr>
          <w:rFonts w:ascii="Times New Roman" w:hAnsi="Times New Roman" w:cs="Times New Roman"/>
          <w:b/>
          <w:color w:val="000000" w:themeColor="text1"/>
          <w:sz w:val="24"/>
          <w:szCs w:val="24"/>
        </w:rPr>
        <w:t xml:space="preserve"> </w:t>
      </w:r>
    </w:p>
    <w:p w14:paraId="45A3132C" w14:textId="6FE84535" w:rsidR="001869AE" w:rsidRPr="0097784A" w:rsidRDefault="004705D4" w:rsidP="00B01B42">
      <w:pPr>
        <w:autoSpaceDE w:val="0"/>
        <w:autoSpaceDN w:val="0"/>
        <w:adjustRightInd w:val="0"/>
        <w:jc w:val="both"/>
        <w:rPr>
          <w:rFonts w:ascii="Times New Roman" w:eastAsia="Times New Roman" w:hAnsi="Times New Roman" w:cs="Times New Roman"/>
          <w:color w:val="000000" w:themeColor="text1"/>
          <w:shd w:val="clear" w:color="auto" w:fill="FFFFFF"/>
          <w:lang w:val="en-US" w:eastAsia="tr-TR"/>
        </w:rPr>
      </w:pPr>
      <w:r w:rsidRPr="004705D4">
        <w:rPr>
          <w:rFonts w:ascii="Times New Roman" w:eastAsia="Times New Roman" w:hAnsi="Times New Roman" w:cs="Times New Roman"/>
          <w:color w:val="000000" w:themeColor="text1"/>
          <w:shd w:val="clear" w:color="auto" w:fill="FFFFFF"/>
          <w:lang w:val="en-US" w:eastAsia="tr-TR"/>
        </w:rPr>
        <w:t>This study was conducted to investigate the effectiveness of cupping on some blood,</w:t>
      </w:r>
      <w:r w:rsidR="00F62AB6">
        <w:rPr>
          <w:rFonts w:ascii="Times New Roman" w:eastAsia="Times New Roman" w:hAnsi="Times New Roman" w:cs="Times New Roman"/>
          <w:color w:val="000000" w:themeColor="text1"/>
          <w:shd w:val="clear" w:color="auto" w:fill="FFFFFF"/>
          <w:lang w:val="en-US" w:eastAsia="tr-TR"/>
        </w:rPr>
        <w:t xml:space="preserve"> and</w:t>
      </w:r>
      <w:r w:rsidRPr="004705D4">
        <w:rPr>
          <w:rFonts w:ascii="Times New Roman" w:eastAsia="Times New Roman" w:hAnsi="Times New Roman" w:cs="Times New Roman"/>
          <w:color w:val="000000" w:themeColor="text1"/>
          <w:shd w:val="clear" w:color="auto" w:fill="FFFFFF"/>
          <w:lang w:val="en-US" w:eastAsia="tr-TR"/>
        </w:rPr>
        <w:t xml:space="preserve"> lipid profile parameters for people visiting centers specialized in cupping in the city of Amara, the center of </w:t>
      </w:r>
      <w:proofErr w:type="spellStart"/>
      <w:r w:rsidRPr="004705D4">
        <w:rPr>
          <w:rFonts w:ascii="Times New Roman" w:eastAsia="Times New Roman" w:hAnsi="Times New Roman" w:cs="Times New Roman"/>
          <w:color w:val="000000" w:themeColor="text1"/>
          <w:shd w:val="clear" w:color="auto" w:fill="FFFFFF"/>
          <w:lang w:val="en-US" w:eastAsia="tr-TR"/>
        </w:rPr>
        <w:t>Maysan</w:t>
      </w:r>
      <w:proofErr w:type="spellEnd"/>
      <w:r w:rsidRPr="004705D4">
        <w:rPr>
          <w:rFonts w:ascii="Times New Roman" w:eastAsia="Times New Roman" w:hAnsi="Times New Roman" w:cs="Times New Roman"/>
          <w:color w:val="000000" w:themeColor="text1"/>
          <w:shd w:val="clear" w:color="auto" w:fill="FFFFFF"/>
          <w:lang w:val="en-US" w:eastAsia="tr-TR"/>
        </w:rPr>
        <w:t xml:space="preserve"> Governorate / Iraq, for the period from January to June 2024. The people were suffering from various diseases such as obesity, high blood pressure, high cholesterol, and triglycerides. In addition, to high levels of hemoglobin, noting that most of the people were smokers.</w:t>
      </w:r>
      <w:r>
        <w:rPr>
          <w:rFonts w:ascii="Times New Roman" w:eastAsia="Times New Roman" w:hAnsi="Times New Roman" w:cs="Times New Roman"/>
          <w:color w:val="000000" w:themeColor="text1"/>
          <w:shd w:val="clear" w:color="auto" w:fill="FFFFFF"/>
          <w:lang w:val="en-US" w:eastAsia="tr-TR"/>
        </w:rPr>
        <w:t xml:space="preserve"> </w:t>
      </w:r>
      <w:r w:rsidRPr="004705D4">
        <w:rPr>
          <w:rFonts w:ascii="Times New Roman" w:eastAsia="Times New Roman" w:hAnsi="Times New Roman" w:cs="Times New Roman"/>
          <w:color w:val="000000" w:themeColor="text1"/>
          <w:shd w:val="clear" w:color="auto" w:fill="FFFFFF"/>
          <w:lang w:val="en-US" w:eastAsia="tr-TR"/>
        </w:rPr>
        <w:t xml:space="preserve">To evaluate the hematological, and lipid profile parameters for the patients before and after making the cupping. Approximately (200) patients will be included in this study. Group A: 50 patients before making cupping. Group B: 50 patients after 10 days of making cupping. Group C: 50 patients after 20 days of making cupping. Group D: 50 patients after 30 days of making cupping. Collect blood samples (6 ml) from each patient, the first sample will take before making the cupping, second sample will take after 10 days of cupping, the third sample will </w:t>
      </w:r>
      <w:proofErr w:type="spellStart"/>
      <w:r w:rsidRPr="004705D4">
        <w:rPr>
          <w:rFonts w:ascii="Times New Roman" w:eastAsia="Times New Roman" w:hAnsi="Times New Roman" w:cs="Times New Roman"/>
          <w:color w:val="000000" w:themeColor="text1"/>
          <w:shd w:val="clear" w:color="auto" w:fill="FFFFFF"/>
          <w:lang w:val="en-US" w:eastAsia="tr-TR"/>
        </w:rPr>
        <w:t>taken</w:t>
      </w:r>
      <w:proofErr w:type="spellEnd"/>
      <w:r w:rsidRPr="004705D4">
        <w:rPr>
          <w:rFonts w:ascii="Times New Roman" w:eastAsia="Times New Roman" w:hAnsi="Times New Roman" w:cs="Times New Roman"/>
          <w:color w:val="000000" w:themeColor="text1"/>
          <w:shd w:val="clear" w:color="auto" w:fill="FFFFFF"/>
          <w:lang w:val="en-US" w:eastAsia="tr-TR"/>
        </w:rPr>
        <w:t xml:space="preserve"> after 20 days. While, the third sample was taken after 30 days after cupping.</w:t>
      </w:r>
      <w:r w:rsidR="00F8791D">
        <w:rPr>
          <w:rFonts w:ascii="Times New Roman" w:eastAsia="Times New Roman" w:hAnsi="Times New Roman" w:cs="Times New Roman"/>
          <w:color w:val="000000" w:themeColor="text1"/>
          <w:shd w:val="clear" w:color="auto" w:fill="FFFFFF"/>
          <w:lang w:val="en-US" w:eastAsia="tr-TR"/>
        </w:rPr>
        <w:t xml:space="preserve"> </w:t>
      </w:r>
      <w:r w:rsidR="00F8791D" w:rsidRPr="00F8791D">
        <w:rPr>
          <w:rFonts w:ascii="Times New Roman" w:eastAsia="Times New Roman" w:hAnsi="Times New Roman" w:cs="Times New Roman"/>
          <w:color w:val="000000" w:themeColor="text1"/>
          <w:shd w:val="clear" w:color="auto" w:fill="FFFFFF"/>
          <w:lang w:val="en-US" w:eastAsia="tr-TR"/>
        </w:rPr>
        <w:t xml:space="preserve">It was performed on blood samples collected using automatic methods (automated hematology analyzer) including </w:t>
      </w:r>
      <w:proofErr w:type="spellStart"/>
      <w:r w:rsidR="00F8791D" w:rsidRPr="00F8791D">
        <w:rPr>
          <w:rFonts w:ascii="Times New Roman" w:eastAsia="Times New Roman" w:hAnsi="Times New Roman" w:cs="Times New Roman"/>
          <w:color w:val="000000" w:themeColor="text1"/>
          <w:shd w:val="clear" w:color="auto" w:fill="FFFFFF"/>
          <w:lang w:val="en-US" w:eastAsia="tr-TR"/>
        </w:rPr>
        <w:t>Hemoglobine</w:t>
      </w:r>
      <w:proofErr w:type="spellEnd"/>
      <w:r w:rsidR="00F8791D" w:rsidRPr="00F8791D">
        <w:rPr>
          <w:rFonts w:ascii="Times New Roman" w:eastAsia="Times New Roman" w:hAnsi="Times New Roman" w:cs="Times New Roman"/>
          <w:color w:val="000000" w:themeColor="text1"/>
          <w:shd w:val="clear" w:color="auto" w:fill="FFFFFF"/>
          <w:lang w:val="en-US" w:eastAsia="tr-TR"/>
        </w:rPr>
        <w:t xml:space="preserve"> (</w:t>
      </w:r>
      <w:proofErr w:type="spellStart"/>
      <w:r w:rsidR="00F8791D" w:rsidRPr="00F8791D">
        <w:rPr>
          <w:rFonts w:ascii="Times New Roman" w:eastAsia="Times New Roman" w:hAnsi="Times New Roman" w:cs="Times New Roman"/>
          <w:color w:val="000000" w:themeColor="text1"/>
          <w:shd w:val="clear" w:color="auto" w:fill="FFFFFF"/>
          <w:lang w:val="en-US" w:eastAsia="tr-TR"/>
        </w:rPr>
        <w:t>Hb</w:t>
      </w:r>
      <w:proofErr w:type="spellEnd"/>
      <w:r w:rsidR="00F8791D" w:rsidRPr="00F8791D">
        <w:rPr>
          <w:rFonts w:ascii="Times New Roman" w:eastAsia="Times New Roman" w:hAnsi="Times New Roman" w:cs="Times New Roman"/>
          <w:color w:val="000000" w:themeColor="text1"/>
          <w:shd w:val="clear" w:color="auto" w:fill="FFFFFF"/>
          <w:lang w:val="en-US" w:eastAsia="tr-TR"/>
        </w:rPr>
        <w:t>), White blood cells (WBCs), Red blood cells (RBCs), Packed cell volume (PCV), and platelet accounts (</w:t>
      </w:r>
      <w:proofErr w:type="spellStart"/>
      <w:r w:rsidR="00F8791D" w:rsidRPr="00F8791D">
        <w:rPr>
          <w:rFonts w:ascii="Times New Roman" w:eastAsia="Times New Roman" w:hAnsi="Times New Roman" w:cs="Times New Roman"/>
          <w:color w:val="000000" w:themeColor="text1"/>
          <w:shd w:val="clear" w:color="auto" w:fill="FFFFFF"/>
          <w:lang w:val="en-US" w:eastAsia="tr-TR"/>
        </w:rPr>
        <w:t>Plt</w:t>
      </w:r>
      <w:proofErr w:type="spellEnd"/>
      <w:r w:rsidR="00F8791D" w:rsidRPr="00F8791D">
        <w:rPr>
          <w:rFonts w:ascii="Times New Roman" w:eastAsia="Times New Roman" w:hAnsi="Times New Roman" w:cs="Times New Roman"/>
          <w:color w:val="000000" w:themeColor="text1"/>
          <w:shd w:val="clear" w:color="auto" w:fill="FFFFFF"/>
          <w:lang w:val="en-US" w:eastAsia="tr-TR"/>
        </w:rPr>
        <w:t xml:space="preserve">). Measuring the level of lipids in the blood, or what is called a lipid panel, measures the amount of certain fatty molecules called lipids in the blood. In most cases, the panel includes four different cholesterol measurements and a measure of a person's triglyceride level. A complete cholesterol test includes the calculation of four types of fats in blood. Total cholesterol measures the total cholesterol content in the blood. This test measures the amount of total cholesterol in the blood through the participation of three enzymes: peroxidase, cholesterol esterase, and cholesterol oxidase. Through three interactive steps, cholesterol esters are converted into cholesterol and fatty acids with the help of the cholesterol esterase enzyme. Before starting work, all the reagents and samples are transferred to room temperature, and then 1 ml of each of the plank, sample, and standard Cal is transferred to a tube called Reagent R1. Likewise, 10 microliters of the sample is transferred to a tube called the Model Tube, and 10 microliters is transferred from the standard Cal to a tube. Called Cal Standard. Mix and incubate the tubes at 25°C for 10 minutes, read the absorbance at 500 nm for each of the models and Standard against Planck, and then use the equation to calculate the amount of total cholesterol in milligrams per deciliter. Triglycerides are a type of fat found in the blood. The body converts the calories it does not need into triglycerides, which are stored in fat cells. The basis for this test is based on the enzymatic hydrolysis of plasma triglycerides into glycerol and free fatty acids with the help of the lipoprotein enzyme, followed by phosphorylation of the glycerol to glycerol-3-phosphate by ATP, in the presence of the </w:t>
      </w:r>
      <w:proofErr w:type="spellStart"/>
      <w:r w:rsidR="00F8791D" w:rsidRPr="00F8791D">
        <w:rPr>
          <w:rFonts w:ascii="Times New Roman" w:eastAsia="Times New Roman" w:hAnsi="Times New Roman" w:cs="Times New Roman"/>
          <w:color w:val="000000" w:themeColor="text1"/>
          <w:shd w:val="clear" w:color="auto" w:fill="FFFFFF"/>
          <w:lang w:val="en-US" w:eastAsia="tr-TR"/>
        </w:rPr>
        <w:t>glycerokinase</w:t>
      </w:r>
      <w:proofErr w:type="spellEnd"/>
      <w:r w:rsidR="00F8791D" w:rsidRPr="00F8791D">
        <w:rPr>
          <w:rFonts w:ascii="Times New Roman" w:eastAsia="Times New Roman" w:hAnsi="Times New Roman" w:cs="Times New Roman"/>
          <w:color w:val="000000" w:themeColor="text1"/>
          <w:shd w:val="clear" w:color="auto" w:fill="FFFFFF"/>
          <w:lang w:val="en-US" w:eastAsia="tr-TR"/>
        </w:rPr>
        <w:t xml:space="preserve"> enzyme, with the formation of </w:t>
      </w:r>
      <w:r w:rsidR="00F8791D" w:rsidRPr="00F8791D">
        <w:rPr>
          <w:rFonts w:ascii="Times New Roman" w:eastAsia="Times New Roman" w:hAnsi="Times New Roman" w:cs="Times New Roman"/>
          <w:color w:val="000000" w:themeColor="text1"/>
          <w:shd w:val="clear" w:color="auto" w:fill="FFFFFF"/>
          <w:lang w:val="en-US" w:eastAsia="tr-TR"/>
        </w:rPr>
        <w:lastRenderedPageBreak/>
        <w:t xml:space="preserve">ADP, and then G-3-p is oxidized to form </w:t>
      </w:r>
      <w:proofErr w:type="spellStart"/>
      <w:r w:rsidR="00F8791D" w:rsidRPr="00F8791D">
        <w:rPr>
          <w:rFonts w:ascii="Times New Roman" w:eastAsia="Times New Roman" w:hAnsi="Times New Roman" w:cs="Times New Roman"/>
          <w:color w:val="000000" w:themeColor="text1"/>
          <w:shd w:val="clear" w:color="auto" w:fill="FFFFFF"/>
          <w:lang w:val="en-US" w:eastAsia="tr-TR"/>
        </w:rPr>
        <w:t>dihydroacetone</w:t>
      </w:r>
      <w:proofErr w:type="spellEnd"/>
      <w:r w:rsidR="00F8791D" w:rsidRPr="00F8791D">
        <w:rPr>
          <w:rFonts w:ascii="Times New Roman" w:eastAsia="Times New Roman" w:hAnsi="Times New Roman" w:cs="Times New Roman"/>
          <w:color w:val="000000" w:themeColor="text1"/>
          <w:shd w:val="clear" w:color="auto" w:fill="FFFFFF"/>
          <w:lang w:val="en-US" w:eastAsia="tr-TR"/>
        </w:rPr>
        <w:t xml:space="preserve"> phosphate. And hydrogen peroxide by the enzyme </w:t>
      </w:r>
      <w:proofErr w:type="spellStart"/>
      <w:r w:rsidR="00F8791D" w:rsidRPr="00F8791D">
        <w:rPr>
          <w:rFonts w:ascii="Times New Roman" w:eastAsia="Times New Roman" w:hAnsi="Times New Roman" w:cs="Times New Roman"/>
          <w:color w:val="000000" w:themeColor="text1"/>
          <w:shd w:val="clear" w:color="auto" w:fill="FFFFFF"/>
          <w:lang w:val="en-US" w:eastAsia="tr-TR"/>
        </w:rPr>
        <w:t>glycerophosphate</w:t>
      </w:r>
      <w:proofErr w:type="spellEnd"/>
      <w:r w:rsidR="00F8791D" w:rsidRPr="00F8791D">
        <w:rPr>
          <w:rFonts w:ascii="Times New Roman" w:eastAsia="Times New Roman" w:hAnsi="Times New Roman" w:cs="Times New Roman"/>
          <w:color w:val="000000" w:themeColor="text1"/>
          <w:shd w:val="clear" w:color="auto" w:fill="FFFFFF"/>
          <w:lang w:val="en-US" w:eastAsia="tr-TR"/>
        </w:rPr>
        <w:t xml:space="preserve"> oxidase, with the formation of red </w:t>
      </w:r>
      <w:proofErr w:type="spellStart"/>
      <w:r w:rsidR="00F8791D" w:rsidRPr="00F8791D">
        <w:rPr>
          <w:rFonts w:ascii="Times New Roman" w:eastAsia="Times New Roman" w:hAnsi="Times New Roman" w:cs="Times New Roman"/>
          <w:color w:val="000000" w:themeColor="text1"/>
          <w:shd w:val="clear" w:color="auto" w:fill="FFFFFF"/>
          <w:lang w:val="en-US" w:eastAsia="tr-TR"/>
        </w:rPr>
        <w:t>chromogen</w:t>
      </w:r>
      <w:proofErr w:type="spellEnd"/>
      <w:r w:rsidR="00F8791D" w:rsidRPr="00F8791D">
        <w:rPr>
          <w:rFonts w:ascii="Times New Roman" w:eastAsia="Times New Roman" w:hAnsi="Times New Roman" w:cs="Times New Roman"/>
          <w:color w:val="000000" w:themeColor="text1"/>
          <w:shd w:val="clear" w:color="auto" w:fill="FFFFFF"/>
          <w:lang w:val="en-US" w:eastAsia="tr-TR"/>
        </w:rPr>
        <w:t xml:space="preserve"> with the help of the peroxidase enzyme, which catalase 4-aminoantipyrine, phenol, and hydrogen peroxide, which expresses the number of triglycerides in the model. Transfer all the reagents and samples to room temperature, then add 1 ml each of the plank, model, and Cal Standard to the R1 reagent tube, 10 microliters of the sample are added to the sample tube, as well as 10 microliters of Cal Standard, added to the Cal Standard tube, mix and incubate the tubes at room temperature. For 15 minutes, then read the absorbance of the samples and the standard at 500 nm against the plank. LDL-cholesterol is called harmful cholesterol. Having too much of this cholesterol in the blood leads to the accumulation of fatty deposits (plaques) in the arteries (atherosclerosis), which reduces blood flow. HDL-cholesterol is called good cholesterol because it gets rid of harmful cholesterol, which keeps the arteries open and blood flows more freely. In this technique, a separation method based on specialized precipitation of lipoproteins containing B is used by </w:t>
      </w:r>
      <w:proofErr w:type="spellStart"/>
      <w:r w:rsidR="00F8791D" w:rsidRPr="00F8791D">
        <w:rPr>
          <w:rFonts w:ascii="Times New Roman" w:eastAsia="Times New Roman" w:hAnsi="Times New Roman" w:cs="Times New Roman"/>
          <w:color w:val="000000" w:themeColor="text1"/>
          <w:shd w:val="clear" w:color="auto" w:fill="FFFFFF"/>
          <w:lang w:val="en-US" w:eastAsia="tr-TR"/>
        </w:rPr>
        <w:t>phosphotanexitene</w:t>
      </w:r>
      <w:proofErr w:type="spellEnd"/>
      <w:r w:rsidR="00F8791D" w:rsidRPr="00F8791D">
        <w:rPr>
          <w:rFonts w:ascii="Times New Roman" w:eastAsia="Times New Roman" w:hAnsi="Times New Roman" w:cs="Times New Roman"/>
          <w:color w:val="000000" w:themeColor="text1"/>
          <w:shd w:val="clear" w:color="auto" w:fill="FFFFFF"/>
          <w:lang w:val="en-US" w:eastAsia="tr-TR"/>
        </w:rPr>
        <w:t xml:space="preserve"> acid and magnesium chloride. Sedimentation is carried out by centrifugation and enzymatic analysis of the remaining precipitated HDL cholesterol in the fine filtrate. Place all samples and reagents at room temperature, then prepare 0.2 ml of the sample or standard with 0.4 ml of sedimentation reagent in the marked centrifuge tubes. Shake the tubes well, incubate the tubes at 25°C for 10 minutes, then centrifuge the tubes at 4000 RPM for ten minutes, then separate the clear filtrate within two hours. Place 1 ml of the plank, the sample, and the standard into the R1 reagent tube, and also add 50 microliters of the sample filtrate to the filtrate tube, 50 microliters of the filtrate, the sample, and the standard into the standard tube. Mix and incubate the tubes at room temperature for 10 minutes, then read the absorbance of the filtrate and standard at 500 nm against the plank. The results will express as mean ± standard error (SE). Statistical analyses will make with one-way analysis of</w:t>
      </w:r>
      <w:r w:rsidR="00F8791D">
        <w:rPr>
          <w:rFonts w:ascii="Times New Roman" w:eastAsia="Times New Roman" w:hAnsi="Times New Roman" w:cs="Times New Roman"/>
          <w:color w:val="000000" w:themeColor="text1"/>
          <w:shd w:val="clear" w:color="auto" w:fill="FFFFFF"/>
          <w:lang w:val="en-US" w:eastAsia="tr-TR"/>
        </w:rPr>
        <w:t xml:space="preserve"> variance (ANOVA) using SPSS 22</w:t>
      </w:r>
      <w:r w:rsidR="007D49B8" w:rsidRPr="0097784A">
        <w:rPr>
          <w:rFonts w:ascii="Times New Roman" w:eastAsia="Times New Roman" w:hAnsi="Times New Roman" w:cs="Times New Roman"/>
          <w:color w:val="000000" w:themeColor="text1"/>
          <w:shd w:val="clear" w:color="auto" w:fill="FFFFFF"/>
          <w:lang w:val="en-US" w:eastAsia="tr-TR"/>
        </w:rPr>
        <w:t>.</w:t>
      </w:r>
    </w:p>
    <w:p w14:paraId="0C053254" w14:textId="77777777" w:rsidR="00C00D5F" w:rsidRPr="0097784A" w:rsidRDefault="00C00D5F" w:rsidP="00C00D5F">
      <w:pPr>
        <w:rPr>
          <w:color w:val="000000" w:themeColor="text1"/>
          <w:lang w:eastAsia="tr-TR"/>
        </w:rPr>
      </w:pPr>
    </w:p>
    <w:p w14:paraId="4A0C6CD6" w14:textId="47051BB0" w:rsidR="00CA318B" w:rsidRPr="00CA318B" w:rsidRDefault="00CA318B" w:rsidP="008B7295">
      <w:pPr>
        <w:pStyle w:val="a3"/>
        <w:numPr>
          <w:ilvl w:val="0"/>
          <w:numId w:val="6"/>
        </w:numPr>
        <w:autoSpaceDE w:val="0"/>
        <w:autoSpaceDN w:val="0"/>
        <w:adjustRightInd w:val="0"/>
        <w:spacing w:after="120" w:line="276" w:lineRule="auto"/>
        <w:jc w:val="both"/>
        <w:rPr>
          <w:rFonts w:ascii="Times New Roman" w:hAnsi="Times New Roman" w:cs="Times New Roman"/>
          <w:b/>
          <w:color w:val="000000" w:themeColor="text1"/>
          <w:sz w:val="24"/>
          <w:szCs w:val="24"/>
          <w:lang w:val="en-GB"/>
        </w:rPr>
      </w:pPr>
      <w:r w:rsidRPr="00CA318B">
        <w:rPr>
          <w:rFonts w:ascii="Times New Roman" w:hAnsi="Times New Roman" w:cs="Times New Roman"/>
          <w:b/>
          <w:sz w:val="24"/>
          <w:szCs w:val="24"/>
        </w:rPr>
        <w:t>Results and Discussion</w:t>
      </w:r>
      <w:r>
        <w:rPr>
          <w:rFonts w:ascii="Times New Roman" w:hAnsi="Times New Roman" w:cs="Times New Roman"/>
          <w:b/>
          <w:sz w:val="24"/>
          <w:szCs w:val="24"/>
        </w:rPr>
        <w:t xml:space="preserve"> </w:t>
      </w:r>
    </w:p>
    <w:p w14:paraId="5ECD6850" w14:textId="223D7FA6" w:rsidR="00A840D4" w:rsidRPr="00A840D4" w:rsidRDefault="00A840D4" w:rsidP="00A840D4">
      <w:pPr>
        <w:autoSpaceDE w:val="0"/>
        <w:autoSpaceDN w:val="0"/>
        <w:adjustRightInd w:val="0"/>
        <w:jc w:val="both"/>
        <w:rPr>
          <w:rFonts w:ascii="Times New Roman" w:eastAsia="Times New Roman" w:hAnsi="Times New Roman" w:cs="Times New Roman"/>
          <w:color w:val="000000" w:themeColor="text1"/>
          <w:shd w:val="clear" w:color="auto" w:fill="FFFFFF"/>
          <w:lang w:val="en-US" w:eastAsia="tr-TR"/>
        </w:rPr>
      </w:pPr>
      <w:bookmarkStart w:id="1" w:name="_Toc173511348"/>
      <w:r>
        <w:rPr>
          <w:rFonts w:ascii="Times New Roman" w:eastAsia="Times New Roman" w:hAnsi="Times New Roman"/>
          <w:b/>
          <w:bCs/>
          <w:color w:val="000000" w:themeColor="text1"/>
          <w:shd w:val="clear" w:color="auto" w:fill="FFFFFF"/>
          <w:lang w:eastAsia="tr-TR"/>
        </w:rPr>
        <w:t xml:space="preserve">3.1 </w:t>
      </w:r>
      <w:r w:rsidRPr="00A840D4">
        <w:rPr>
          <w:rFonts w:ascii="Times New Roman" w:eastAsia="Times New Roman" w:hAnsi="Times New Roman"/>
          <w:b/>
          <w:bCs/>
          <w:color w:val="000000" w:themeColor="text1"/>
          <w:shd w:val="clear" w:color="auto" w:fill="FFFFFF"/>
          <w:lang w:eastAsia="tr-TR"/>
        </w:rPr>
        <w:t>The age of patients and cupping therapy</w:t>
      </w:r>
      <w:bookmarkEnd w:id="1"/>
    </w:p>
    <w:p w14:paraId="0927A02E" w14:textId="0FE56BAA" w:rsidR="00A840D4" w:rsidRPr="00A840D4" w:rsidRDefault="00A840D4" w:rsidP="00A840D4">
      <w:pPr>
        <w:autoSpaceDE w:val="0"/>
        <w:autoSpaceDN w:val="0"/>
        <w:adjustRightInd w:val="0"/>
        <w:jc w:val="both"/>
        <w:rPr>
          <w:rFonts w:ascii="Times New Roman" w:eastAsia="Times New Roman" w:hAnsi="Times New Roman" w:cs="Times New Roman"/>
          <w:color w:val="000000" w:themeColor="text1"/>
          <w:shd w:val="clear" w:color="auto" w:fill="FFFFFF"/>
          <w:lang w:val="en-US" w:eastAsia="tr-TR"/>
        </w:rPr>
      </w:pPr>
      <w:r w:rsidRPr="00A840D4">
        <w:rPr>
          <w:rFonts w:ascii="Times New Roman" w:eastAsia="Times New Roman" w:hAnsi="Times New Roman" w:cs="Times New Roman"/>
          <w:color w:val="000000" w:themeColor="text1"/>
          <w:shd w:val="clear" w:color="auto" w:fill="FFFFFF"/>
          <w:lang w:val="en-US" w:eastAsia="tr-TR"/>
        </w:rPr>
        <w:t xml:space="preserve">The results of Table </w:t>
      </w:r>
      <w:r>
        <w:rPr>
          <w:rFonts w:ascii="Times New Roman" w:eastAsia="Times New Roman" w:hAnsi="Times New Roman" w:cs="Times New Roman"/>
          <w:color w:val="000000" w:themeColor="text1"/>
          <w:shd w:val="clear" w:color="auto" w:fill="FFFFFF"/>
          <w:lang w:val="en-US" w:eastAsia="tr-TR"/>
        </w:rPr>
        <w:t>1</w:t>
      </w:r>
      <w:r w:rsidRPr="00A840D4">
        <w:rPr>
          <w:rFonts w:ascii="Times New Roman" w:eastAsia="Times New Roman" w:hAnsi="Times New Roman" w:cs="Times New Roman"/>
          <w:color w:val="000000" w:themeColor="text1"/>
          <w:shd w:val="clear" w:color="auto" w:fill="FFFFFF"/>
          <w:lang w:val="en-US" w:eastAsia="tr-TR"/>
        </w:rPr>
        <w:t xml:space="preserve"> showed that the average age of the patients under study was 48.44 years, and their ages ranged from 30 to 58 years. Most of the people who underwent cupping suffered from chronic diseases such as obesity, high levels of fat, joint pain, and headaches, and they resorted to cupping as a popular treatment for these diseases.</w:t>
      </w:r>
    </w:p>
    <w:p w14:paraId="5038B364" w14:textId="10D07820" w:rsidR="00A840D4" w:rsidRPr="00A840D4" w:rsidRDefault="00A840D4" w:rsidP="00997D17">
      <w:pPr>
        <w:autoSpaceDE w:val="0"/>
        <w:autoSpaceDN w:val="0"/>
        <w:adjustRightInd w:val="0"/>
        <w:jc w:val="both"/>
        <w:rPr>
          <w:rFonts w:ascii="Times New Roman" w:eastAsia="Times New Roman" w:hAnsi="Times New Roman" w:cs="Times New Roman"/>
          <w:color w:val="000000" w:themeColor="text1"/>
          <w:shd w:val="clear" w:color="auto" w:fill="FFFFFF"/>
          <w:lang w:val="en-US" w:eastAsia="tr-TR"/>
        </w:rPr>
      </w:pPr>
      <w:r w:rsidRPr="00A840D4">
        <w:rPr>
          <w:rFonts w:ascii="Times New Roman" w:eastAsia="Times New Roman" w:hAnsi="Times New Roman" w:cs="Times New Roman"/>
          <w:color w:val="000000" w:themeColor="text1"/>
          <w:shd w:val="clear" w:color="auto" w:fill="FFFFFF"/>
          <w:lang w:val="en-US" w:eastAsia="tr-TR"/>
        </w:rPr>
        <w:t xml:space="preserve">The results of this study agreed with the results of a previous study by </w:t>
      </w:r>
      <w:r w:rsidR="00997D17">
        <w:rPr>
          <w:rFonts w:ascii="Times New Roman" w:eastAsia="Times New Roman" w:hAnsi="Times New Roman" w:cs="Times New Roman"/>
          <w:color w:val="000000" w:themeColor="text1"/>
          <w:shd w:val="clear" w:color="auto" w:fill="FFFFFF"/>
          <w:lang w:val="en-US" w:eastAsia="tr-TR"/>
        </w:rPr>
        <w:t>[8]</w:t>
      </w:r>
      <w:r w:rsidRPr="00A840D4">
        <w:rPr>
          <w:rFonts w:ascii="Times New Roman" w:eastAsia="Times New Roman" w:hAnsi="Times New Roman" w:cs="Times New Roman"/>
          <w:color w:val="000000" w:themeColor="text1"/>
          <w:shd w:val="clear" w:color="auto" w:fill="FFFFFF"/>
          <w:lang w:val="en-US" w:eastAsia="tr-TR"/>
        </w:rPr>
        <w:t xml:space="preserve">, in which it was found that the average age of patients was 45.5 years, ranging from 40 to 60 years. While </w:t>
      </w:r>
      <w:r w:rsidR="00997D17">
        <w:rPr>
          <w:rFonts w:ascii="Times New Roman" w:eastAsia="Times New Roman" w:hAnsi="Times New Roman" w:cs="Times New Roman"/>
          <w:color w:val="000000" w:themeColor="text1"/>
          <w:shd w:val="clear" w:color="auto" w:fill="FFFFFF"/>
          <w:lang w:val="en-US" w:eastAsia="tr-TR"/>
        </w:rPr>
        <w:t>[9]</w:t>
      </w:r>
      <w:r w:rsidRPr="00A840D4">
        <w:rPr>
          <w:rFonts w:ascii="Times New Roman" w:eastAsia="Times New Roman" w:hAnsi="Times New Roman" w:cs="Times New Roman"/>
          <w:color w:val="000000" w:themeColor="text1"/>
          <w:shd w:val="clear" w:color="auto" w:fill="FFFFFF"/>
          <w:lang w:val="en-US" w:eastAsia="tr-TR"/>
        </w:rPr>
        <w:t xml:space="preserve"> found that the ages of patients who received cupping ranged between 26 and 35 years. </w:t>
      </w:r>
    </w:p>
    <w:p w14:paraId="2A46E363" w14:textId="55BFAA6D" w:rsidR="00A840D4" w:rsidRPr="00A840D4" w:rsidRDefault="00373DE0" w:rsidP="00373DE0">
      <w:pPr>
        <w:autoSpaceDE w:val="0"/>
        <w:autoSpaceDN w:val="0"/>
        <w:adjustRightInd w:val="0"/>
        <w:jc w:val="both"/>
        <w:rPr>
          <w:rFonts w:ascii="Times New Roman" w:eastAsia="Times New Roman" w:hAnsi="Times New Roman" w:cs="Times New Roman"/>
          <w:color w:val="000000" w:themeColor="text1"/>
          <w:shd w:val="clear" w:color="auto" w:fill="FFFFFF"/>
          <w:lang w:val="en-US" w:eastAsia="tr-TR"/>
        </w:rPr>
      </w:pPr>
      <w:r>
        <w:rPr>
          <w:rFonts w:ascii="Times New Roman" w:eastAsia="Times New Roman" w:hAnsi="Times New Roman" w:cs="Times New Roman"/>
          <w:color w:val="000000" w:themeColor="text1"/>
          <w:shd w:val="clear" w:color="auto" w:fill="FFFFFF"/>
          <w:lang w:val="en-US" w:eastAsia="tr-TR"/>
        </w:rPr>
        <w:t>A</w:t>
      </w:r>
      <w:r w:rsidR="00A840D4" w:rsidRPr="00A840D4">
        <w:rPr>
          <w:rFonts w:ascii="Times New Roman" w:eastAsia="Times New Roman" w:hAnsi="Times New Roman" w:cs="Times New Roman"/>
          <w:color w:val="000000" w:themeColor="text1"/>
          <w:shd w:val="clear" w:color="auto" w:fill="FFFFFF"/>
          <w:lang w:val="en-US" w:eastAsia="tr-TR"/>
        </w:rPr>
        <w:t xml:space="preserve">lso indicated that the average age of patients who received cupping was 38.0 years, with their ages ranging between 25 and 50 years. While found that the ages of patients who underwent cupping therapy were relatively high between 60 and 70 years. </w:t>
      </w:r>
    </w:p>
    <w:p w14:paraId="7C8E218E" w14:textId="73F24462" w:rsidR="00A840D4" w:rsidRPr="00A840D4" w:rsidRDefault="00373DE0" w:rsidP="00A840D4">
      <w:pPr>
        <w:autoSpaceDE w:val="0"/>
        <w:autoSpaceDN w:val="0"/>
        <w:adjustRightInd w:val="0"/>
        <w:jc w:val="both"/>
        <w:rPr>
          <w:rFonts w:ascii="Times New Roman" w:eastAsia="Times New Roman" w:hAnsi="Times New Roman" w:cs="Times New Roman"/>
          <w:color w:val="000000" w:themeColor="text1"/>
          <w:shd w:val="clear" w:color="auto" w:fill="FFFFFF"/>
          <w:lang w:val="en-US" w:eastAsia="tr-TR"/>
        </w:rPr>
      </w:pPr>
      <w:r>
        <w:rPr>
          <w:rFonts w:ascii="Times New Roman" w:eastAsia="Times New Roman" w:hAnsi="Times New Roman" w:cs="Times New Roman"/>
          <w:color w:val="000000" w:themeColor="text1"/>
          <w:shd w:val="clear" w:color="auto" w:fill="FFFFFF"/>
          <w:lang w:val="en-US" w:eastAsia="tr-TR"/>
        </w:rPr>
        <w:t>A</w:t>
      </w:r>
      <w:r w:rsidR="00A840D4" w:rsidRPr="00A840D4">
        <w:rPr>
          <w:rFonts w:ascii="Times New Roman" w:eastAsia="Times New Roman" w:hAnsi="Times New Roman" w:cs="Times New Roman"/>
          <w:color w:val="000000" w:themeColor="text1"/>
          <w:shd w:val="clear" w:color="auto" w:fill="FFFFFF"/>
          <w:lang w:val="en-US" w:eastAsia="tr-TR"/>
        </w:rPr>
        <w:t>lso found that the average age of patients who underwent cupping therapy was 44.18 years. From this table, we conclude that the average age of people who are recommended to undergo cupping safely ranges from 40 to 60 years, while it is not preferable to perform cupping for young people or children, as well as for people over 70 years old for fear of being exposed to health crises as a result of their carrying chronic diseases that may lead to health risks and complications that cannot be controlled.</w:t>
      </w:r>
    </w:p>
    <w:p w14:paraId="73AA478F" w14:textId="2ED9A774" w:rsidR="00A840D4" w:rsidRPr="00A840D4" w:rsidRDefault="00373DE0" w:rsidP="00A840D4">
      <w:pPr>
        <w:autoSpaceDE w:val="0"/>
        <w:autoSpaceDN w:val="0"/>
        <w:adjustRightInd w:val="0"/>
        <w:jc w:val="both"/>
        <w:rPr>
          <w:rFonts w:ascii="Times New Roman" w:eastAsia="Times New Roman" w:hAnsi="Times New Roman" w:cs="Times New Roman"/>
          <w:color w:val="000000" w:themeColor="text1"/>
          <w:shd w:val="clear" w:color="auto" w:fill="FFFFFF"/>
          <w:lang w:val="en-US" w:eastAsia="tr-TR"/>
        </w:rPr>
      </w:pPr>
      <w:r>
        <w:rPr>
          <w:rFonts w:ascii="Times New Roman" w:eastAsia="Times New Roman" w:hAnsi="Times New Roman" w:cs="Times New Roman"/>
          <w:color w:val="000000" w:themeColor="text1"/>
          <w:shd w:val="clear" w:color="auto" w:fill="FFFFFF"/>
          <w:lang w:val="en-US" w:eastAsia="tr-TR"/>
        </w:rPr>
        <w:t>A</w:t>
      </w:r>
      <w:r w:rsidR="00A840D4" w:rsidRPr="00A840D4">
        <w:rPr>
          <w:rFonts w:ascii="Times New Roman" w:eastAsia="Times New Roman" w:hAnsi="Times New Roman" w:cs="Times New Roman"/>
          <w:color w:val="000000" w:themeColor="text1"/>
          <w:shd w:val="clear" w:color="auto" w:fill="FFFFFF"/>
          <w:lang w:val="en-US" w:eastAsia="tr-TR"/>
        </w:rPr>
        <w:t>lso found that the average age of people who performed cupping in a study they conducted in 2023 ranged from 18 to 55 years.</w:t>
      </w:r>
    </w:p>
    <w:p w14:paraId="66882644" w14:textId="77777777" w:rsidR="00A840D4" w:rsidRPr="00A840D4" w:rsidRDefault="00A840D4" w:rsidP="00A840D4">
      <w:pPr>
        <w:autoSpaceDE w:val="0"/>
        <w:autoSpaceDN w:val="0"/>
        <w:adjustRightInd w:val="0"/>
        <w:jc w:val="both"/>
        <w:rPr>
          <w:rFonts w:ascii="Times New Roman" w:eastAsia="Times New Roman" w:hAnsi="Times New Roman" w:cs="Times New Roman"/>
          <w:color w:val="000000" w:themeColor="text1"/>
          <w:shd w:val="clear" w:color="auto" w:fill="FFFFFF"/>
          <w:lang w:val="en-US" w:eastAsia="tr-TR"/>
        </w:rPr>
      </w:pPr>
    </w:p>
    <w:p w14:paraId="1030FF82" w14:textId="5BDFD798" w:rsidR="00A840D4" w:rsidRPr="00A840D4" w:rsidRDefault="00A840D4" w:rsidP="00A840D4">
      <w:pPr>
        <w:autoSpaceDE w:val="0"/>
        <w:autoSpaceDN w:val="0"/>
        <w:adjustRightInd w:val="0"/>
        <w:jc w:val="both"/>
        <w:rPr>
          <w:rFonts w:ascii="Times New Roman" w:eastAsia="Times New Roman" w:hAnsi="Times New Roman" w:cs="Times New Roman"/>
          <w:color w:val="000000" w:themeColor="text1"/>
          <w:shd w:val="clear" w:color="auto" w:fill="FFFFFF"/>
          <w:lang w:val="en-US" w:eastAsia="tr-TR"/>
        </w:rPr>
      </w:pPr>
      <w:bookmarkStart w:id="2" w:name="_Toc173511782"/>
      <w:r w:rsidRPr="00A840D4">
        <w:rPr>
          <w:rFonts w:ascii="Times New Roman" w:eastAsia="Times New Roman" w:hAnsi="Times New Roman" w:cs="Times New Roman"/>
          <w:b/>
          <w:bCs/>
          <w:color w:val="000000" w:themeColor="text1"/>
          <w:shd w:val="clear" w:color="auto" w:fill="FFFFFF"/>
          <w:lang w:val="en-US" w:eastAsia="tr-TR"/>
        </w:rPr>
        <w:t xml:space="preserve">Table </w:t>
      </w:r>
      <w:r>
        <w:rPr>
          <w:rFonts w:ascii="Times New Roman" w:eastAsia="Times New Roman" w:hAnsi="Times New Roman" w:cs="Times New Roman"/>
          <w:b/>
          <w:bCs/>
          <w:color w:val="000000" w:themeColor="text1"/>
          <w:shd w:val="clear" w:color="auto" w:fill="FFFFFF"/>
          <w:lang w:val="en-US" w:eastAsia="tr-TR"/>
        </w:rPr>
        <w:t>1</w:t>
      </w:r>
      <w:r w:rsidRPr="00A840D4">
        <w:rPr>
          <w:rFonts w:ascii="Times New Roman" w:eastAsia="Times New Roman" w:hAnsi="Times New Roman" w:cs="Times New Roman"/>
          <w:color w:val="000000" w:themeColor="text1"/>
          <w:shd w:val="clear" w:color="auto" w:fill="FFFFFF"/>
          <w:lang w:val="en-US" w:eastAsia="tr-TR"/>
        </w:rPr>
        <w:t xml:space="preserve"> The age of patients and cupping therapy</w:t>
      </w:r>
      <w:bookmarkEnd w:id="2"/>
    </w:p>
    <w:tbl>
      <w:tblPr>
        <w:tblStyle w:val="a5"/>
        <w:tblW w:w="8430" w:type="dxa"/>
        <w:jc w:val="center"/>
        <w:tblLayout w:type="fixed"/>
        <w:tblLook w:val="04A0" w:firstRow="1" w:lastRow="0" w:firstColumn="1" w:lastColumn="0" w:noHBand="0" w:noVBand="1"/>
      </w:tblPr>
      <w:tblGrid>
        <w:gridCol w:w="1301"/>
        <w:gridCol w:w="1025"/>
        <w:gridCol w:w="736"/>
        <w:gridCol w:w="1530"/>
        <w:gridCol w:w="1170"/>
        <w:gridCol w:w="1199"/>
        <w:gridCol w:w="1469"/>
      </w:tblGrid>
      <w:tr w:rsidR="00A840D4" w:rsidRPr="00A840D4" w14:paraId="60EF1E52" w14:textId="77777777" w:rsidTr="00373DE0">
        <w:trPr>
          <w:jc w:val="center"/>
        </w:trPr>
        <w:tc>
          <w:tcPr>
            <w:tcW w:w="1301" w:type="dxa"/>
            <w:hideMark/>
          </w:tcPr>
          <w:p w14:paraId="42C6DAEB"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Group</w:t>
            </w:r>
          </w:p>
        </w:tc>
        <w:tc>
          <w:tcPr>
            <w:tcW w:w="1025" w:type="dxa"/>
            <w:hideMark/>
          </w:tcPr>
          <w:p w14:paraId="61C94827"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Mean</w:t>
            </w:r>
          </w:p>
          <w:p w14:paraId="01E1F7C2"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Year</w:t>
            </w:r>
          </w:p>
        </w:tc>
        <w:tc>
          <w:tcPr>
            <w:tcW w:w="736" w:type="dxa"/>
            <w:hideMark/>
          </w:tcPr>
          <w:p w14:paraId="54EA7D0E"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N</w:t>
            </w:r>
          </w:p>
        </w:tc>
        <w:tc>
          <w:tcPr>
            <w:tcW w:w="1530" w:type="dxa"/>
            <w:hideMark/>
          </w:tcPr>
          <w:p w14:paraId="42CC690A"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Std.</w:t>
            </w:r>
          </w:p>
          <w:p w14:paraId="36E68524"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 xml:space="preserve"> Deviation</w:t>
            </w:r>
          </w:p>
        </w:tc>
        <w:tc>
          <w:tcPr>
            <w:tcW w:w="1170" w:type="dxa"/>
            <w:hideMark/>
          </w:tcPr>
          <w:p w14:paraId="448E8E1E"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Minimum</w:t>
            </w:r>
          </w:p>
        </w:tc>
        <w:tc>
          <w:tcPr>
            <w:tcW w:w="1199" w:type="dxa"/>
            <w:hideMark/>
          </w:tcPr>
          <w:p w14:paraId="2BEEFF26"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Maximum</w:t>
            </w:r>
          </w:p>
        </w:tc>
        <w:tc>
          <w:tcPr>
            <w:tcW w:w="1469" w:type="dxa"/>
            <w:hideMark/>
          </w:tcPr>
          <w:p w14:paraId="0ABF1E03"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 of Total Sum</w:t>
            </w:r>
          </w:p>
        </w:tc>
      </w:tr>
      <w:tr w:rsidR="00A840D4" w:rsidRPr="00A840D4" w14:paraId="1265C1B4" w14:textId="77777777" w:rsidTr="00373DE0">
        <w:trPr>
          <w:jc w:val="center"/>
        </w:trPr>
        <w:tc>
          <w:tcPr>
            <w:tcW w:w="1301" w:type="dxa"/>
            <w:hideMark/>
          </w:tcPr>
          <w:p w14:paraId="506B29B2"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Pre cupping</w:t>
            </w:r>
          </w:p>
        </w:tc>
        <w:tc>
          <w:tcPr>
            <w:tcW w:w="1025" w:type="dxa"/>
            <w:hideMark/>
          </w:tcPr>
          <w:p w14:paraId="3A2B7FCF"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48.4400</w:t>
            </w:r>
          </w:p>
        </w:tc>
        <w:tc>
          <w:tcPr>
            <w:tcW w:w="736" w:type="dxa"/>
            <w:hideMark/>
          </w:tcPr>
          <w:p w14:paraId="31D3027D"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50</w:t>
            </w:r>
          </w:p>
        </w:tc>
        <w:tc>
          <w:tcPr>
            <w:tcW w:w="1530" w:type="dxa"/>
            <w:hideMark/>
          </w:tcPr>
          <w:p w14:paraId="07134A88"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7.66694</w:t>
            </w:r>
          </w:p>
        </w:tc>
        <w:tc>
          <w:tcPr>
            <w:tcW w:w="1170" w:type="dxa"/>
            <w:hideMark/>
          </w:tcPr>
          <w:p w14:paraId="0A1F0413"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30.00</w:t>
            </w:r>
          </w:p>
        </w:tc>
        <w:tc>
          <w:tcPr>
            <w:tcW w:w="1199" w:type="dxa"/>
            <w:hideMark/>
          </w:tcPr>
          <w:p w14:paraId="62EBF703"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58.00</w:t>
            </w:r>
          </w:p>
        </w:tc>
        <w:tc>
          <w:tcPr>
            <w:tcW w:w="1469" w:type="dxa"/>
            <w:hideMark/>
          </w:tcPr>
          <w:p w14:paraId="11700B14"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100.0%</w:t>
            </w:r>
          </w:p>
        </w:tc>
      </w:tr>
      <w:tr w:rsidR="00A840D4" w:rsidRPr="00A840D4" w14:paraId="66F1E739" w14:textId="77777777" w:rsidTr="00373DE0">
        <w:trPr>
          <w:jc w:val="center"/>
        </w:trPr>
        <w:tc>
          <w:tcPr>
            <w:tcW w:w="1301" w:type="dxa"/>
            <w:hideMark/>
          </w:tcPr>
          <w:p w14:paraId="64C4DC26"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Total</w:t>
            </w:r>
          </w:p>
        </w:tc>
        <w:tc>
          <w:tcPr>
            <w:tcW w:w="1025" w:type="dxa"/>
            <w:hideMark/>
          </w:tcPr>
          <w:p w14:paraId="6F3E7BC3"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48.4400</w:t>
            </w:r>
          </w:p>
        </w:tc>
        <w:tc>
          <w:tcPr>
            <w:tcW w:w="736" w:type="dxa"/>
            <w:hideMark/>
          </w:tcPr>
          <w:p w14:paraId="4B1EDF80"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50</w:t>
            </w:r>
          </w:p>
        </w:tc>
        <w:tc>
          <w:tcPr>
            <w:tcW w:w="1530" w:type="dxa"/>
            <w:hideMark/>
          </w:tcPr>
          <w:p w14:paraId="7A710E7C"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7.66694</w:t>
            </w:r>
          </w:p>
        </w:tc>
        <w:tc>
          <w:tcPr>
            <w:tcW w:w="1170" w:type="dxa"/>
            <w:hideMark/>
          </w:tcPr>
          <w:p w14:paraId="5E4594D8"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30.00</w:t>
            </w:r>
          </w:p>
        </w:tc>
        <w:tc>
          <w:tcPr>
            <w:tcW w:w="1199" w:type="dxa"/>
            <w:hideMark/>
          </w:tcPr>
          <w:p w14:paraId="2E6C0E97"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58.00</w:t>
            </w:r>
          </w:p>
        </w:tc>
        <w:tc>
          <w:tcPr>
            <w:tcW w:w="1469" w:type="dxa"/>
            <w:hideMark/>
          </w:tcPr>
          <w:p w14:paraId="027894D2"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100.0%</w:t>
            </w:r>
          </w:p>
        </w:tc>
      </w:tr>
    </w:tbl>
    <w:p w14:paraId="6940529E" w14:textId="77777777" w:rsidR="00A840D4" w:rsidRPr="00A840D4" w:rsidRDefault="00A840D4" w:rsidP="00A840D4">
      <w:pPr>
        <w:autoSpaceDE w:val="0"/>
        <w:autoSpaceDN w:val="0"/>
        <w:adjustRightInd w:val="0"/>
        <w:jc w:val="both"/>
        <w:rPr>
          <w:rFonts w:ascii="Times New Roman" w:eastAsia="Times New Roman" w:hAnsi="Times New Roman" w:cs="Times New Roman"/>
          <w:color w:val="000000" w:themeColor="text1"/>
          <w:shd w:val="clear" w:color="auto" w:fill="FFFFFF"/>
          <w:lang w:val="en-US" w:eastAsia="tr-TR"/>
        </w:rPr>
      </w:pPr>
    </w:p>
    <w:p w14:paraId="63AE713B" w14:textId="77777777" w:rsidR="00A840D4" w:rsidRPr="00A840D4" w:rsidRDefault="00A840D4" w:rsidP="00A840D4">
      <w:pPr>
        <w:autoSpaceDE w:val="0"/>
        <w:autoSpaceDN w:val="0"/>
        <w:adjustRightInd w:val="0"/>
        <w:jc w:val="center"/>
        <w:rPr>
          <w:rFonts w:ascii="Times New Roman" w:eastAsia="Times New Roman" w:hAnsi="Times New Roman" w:cs="Times New Roman"/>
          <w:color w:val="000000" w:themeColor="text1"/>
          <w:shd w:val="clear" w:color="auto" w:fill="FFFFFF"/>
          <w:lang w:val="en-US" w:eastAsia="tr-TR"/>
        </w:rPr>
      </w:pPr>
      <w:r w:rsidRPr="00A840D4">
        <w:rPr>
          <w:rFonts w:ascii="Times New Roman" w:eastAsia="Times New Roman" w:hAnsi="Times New Roman" w:cs="Times New Roman"/>
          <w:noProof/>
          <w:color w:val="000000" w:themeColor="text1"/>
          <w:shd w:val="clear" w:color="auto" w:fill="FFFFFF"/>
          <w:lang w:val="en-US"/>
        </w:rPr>
        <w:lastRenderedPageBreak/>
        <w:drawing>
          <wp:inline distT="0" distB="0" distL="0" distR="0" wp14:anchorId="1CEF039C" wp14:editId="186A3198">
            <wp:extent cx="5299710" cy="3847605"/>
            <wp:effectExtent l="0" t="0" r="15240" b="635"/>
            <wp:docPr id="440980688" name="Chart 7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63ACB9C" w14:textId="58E25474" w:rsidR="00A840D4" w:rsidRPr="00A840D4" w:rsidRDefault="00A840D4" w:rsidP="00A840D4">
      <w:pPr>
        <w:autoSpaceDE w:val="0"/>
        <w:autoSpaceDN w:val="0"/>
        <w:adjustRightInd w:val="0"/>
        <w:jc w:val="both"/>
        <w:rPr>
          <w:rFonts w:ascii="Times New Roman" w:eastAsia="Times New Roman" w:hAnsi="Times New Roman" w:cs="Times New Roman"/>
          <w:color w:val="000000" w:themeColor="text1"/>
          <w:shd w:val="clear" w:color="auto" w:fill="FFFFFF"/>
          <w:lang w:val="en-US" w:eastAsia="tr-TR"/>
        </w:rPr>
      </w:pPr>
      <w:bookmarkStart w:id="3" w:name="_Toc173511614"/>
      <w:r w:rsidRPr="00A840D4">
        <w:rPr>
          <w:rFonts w:ascii="Times New Roman" w:eastAsia="Times New Roman" w:hAnsi="Times New Roman" w:cs="Times New Roman"/>
          <w:b/>
          <w:bCs/>
          <w:color w:val="000000" w:themeColor="text1"/>
          <w:shd w:val="clear" w:color="auto" w:fill="FFFFFF"/>
          <w:lang w:val="en-US" w:eastAsia="tr-TR"/>
        </w:rPr>
        <w:t>Figure 1</w:t>
      </w:r>
      <w:r w:rsidRPr="00A840D4">
        <w:rPr>
          <w:rFonts w:ascii="Times New Roman" w:eastAsia="Times New Roman" w:hAnsi="Times New Roman" w:cs="Times New Roman"/>
          <w:color w:val="000000" w:themeColor="text1"/>
          <w:shd w:val="clear" w:color="auto" w:fill="FFFFFF"/>
          <w:lang w:val="en-US" w:eastAsia="tr-TR"/>
        </w:rPr>
        <w:t xml:space="preserve"> Age of patients and cupping therapy</w:t>
      </w:r>
      <w:bookmarkEnd w:id="3"/>
    </w:p>
    <w:p w14:paraId="08A1FE16" w14:textId="77777777" w:rsidR="00A840D4" w:rsidRPr="00A840D4" w:rsidRDefault="00A840D4" w:rsidP="00A840D4">
      <w:pPr>
        <w:autoSpaceDE w:val="0"/>
        <w:autoSpaceDN w:val="0"/>
        <w:adjustRightInd w:val="0"/>
        <w:jc w:val="both"/>
        <w:rPr>
          <w:rFonts w:ascii="Times New Roman" w:eastAsia="Times New Roman" w:hAnsi="Times New Roman" w:cs="Times New Roman"/>
          <w:color w:val="000000" w:themeColor="text1"/>
          <w:shd w:val="clear" w:color="auto" w:fill="FFFFFF"/>
          <w:lang w:val="en-US" w:eastAsia="tr-TR"/>
        </w:rPr>
      </w:pPr>
    </w:p>
    <w:p w14:paraId="499D405F" w14:textId="7DCEBC74" w:rsidR="00A840D4" w:rsidRPr="00A840D4" w:rsidRDefault="00A840D4" w:rsidP="00A840D4">
      <w:pPr>
        <w:autoSpaceDE w:val="0"/>
        <w:autoSpaceDN w:val="0"/>
        <w:adjustRightInd w:val="0"/>
        <w:jc w:val="both"/>
        <w:rPr>
          <w:rFonts w:ascii="Times New Roman" w:eastAsia="Times New Roman" w:hAnsi="Times New Roman" w:cs="Times New Roman"/>
          <w:color w:val="000000" w:themeColor="text1"/>
          <w:shd w:val="clear" w:color="auto" w:fill="FFFFFF"/>
          <w:lang w:val="en-US" w:eastAsia="tr-TR"/>
        </w:rPr>
      </w:pPr>
      <w:bookmarkStart w:id="4" w:name="_Toc173511349"/>
      <w:r>
        <w:rPr>
          <w:rFonts w:ascii="Times New Roman" w:eastAsia="Times New Roman" w:hAnsi="Times New Roman"/>
          <w:b/>
          <w:bCs/>
          <w:color w:val="000000" w:themeColor="text1"/>
          <w:shd w:val="clear" w:color="auto" w:fill="FFFFFF"/>
          <w:lang w:eastAsia="tr-TR"/>
        </w:rPr>
        <w:t xml:space="preserve">3.2 </w:t>
      </w:r>
      <w:r w:rsidRPr="00A840D4">
        <w:rPr>
          <w:rFonts w:ascii="Times New Roman" w:eastAsia="Times New Roman" w:hAnsi="Times New Roman"/>
          <w:b/>
          <w:bCs/>
          <w:color w:val="000000" w:themeColor="text1"/>
          <w:shd w:val="clear" w:color="auto" w:fill="FFFFFF"/>
          <w:lang w:eastAsia="tr-TR"/>
        </w:rPr>
        <w:t>The gender of patients and cupping therapy</w:t>
      </w:r>
      <w:bookmarkEnd w:id="4"/>
    </w:p>
    <w:p w14:paraId="30BB6710" w14:textId="253D272A" w:rsidR="00A840D4" w:rsidRPr="00A840D4" w:rsidRDefault="00A840D4" w:rsidP="00A840D4">
      <w:pPr>
        <w:autoSpaceDE w:val="0"/>
        <w:autoSpaceDN w:val="0"/>
        <w:adjustRightInd w:val="0"/>
        <w:jc w:val="both"/>
        <w:rPr>
          <w:rFonts w:ascii="Times New Roman" w:eastAsia="Times New Roman" w:hAnsi="Times New Roman" w:cs="Times New Roman"/>
          <w:color w:val="000000" w:themeColor="text1"/>
          <w:shd w:val="clear" w:color="auto" w:fill="FFFFFF"/>
          <w:lang w:val="en-US" w:eastAsia="tr-TR"/>
        </w:rPr>
      </w:pPr>
      <w:r w:rsidRPr="00A840D4">
        <w:rPr>
          <w:rFonts w:ascii="Times New Roman" w:eastAsia="Times New Roman" w:hAnsi="Times New Roman" w:cs="Times New Roman"/>
          <w:color w:val="000000" w:themeColor="text1"/>
          <w:shd w:val="clear" w:color="auto" w:fill="FFFFFF"/>
          <w:lang w:val="en-US" w:eastAsia="tr-TR"/>
        </w:rPr>
        <w:t xml:space="preserve">The results of Table </w:t>
      </w:r>
      <w:r>
        <w:rPr>
          <w:rFonts w:ascii="Times New Roman" w:eastAsia="Times New Roman" w:hAnsi="Times New Roman" w:cs="Times New Roman"/>
          <w:color w:val="000000" w:themeColor="text1"/>
          <w:shd w:val="clear" w:color="auto" w:fill="FFFFFF"/>
          <w:lang w:val="en-US" w:eastAsia="tr-TR"/>
        </w:rPr>
        <w:t>2</w:t>
      </w:r>
      <w:r w:rsidRPr="00A840D4">
        <w:rPr>
          <w:rFonts w:ascii="Times New Roman" w:eastAsia="Times New Roman" w:hAnsi="Times New Roman" w:cs="Times New Roman"/>
          <w:color w:val="000000" w:themeColor="text1"/>
          <w:shd w:val="clear" w:color="auto" w:fill="FFFFFF"/>
          <w:lang w:val="en-US" w:eastAsia="tr-TR"/>
        </w:rPr>
        <w:t xml:space="preserve"> confirmed that male patients were significantly superior to women in the percentage of performing cupping, amounting to 84.0 versus 16.0%, where the number of males reached 42 versus 8 females who performed cupping. The higher number of male patients (84.0%) who were treated with cupping compared to females is due to the nature of Iraqi society, which limits women’s freedom and respect. </w:t>
      </w:r>
    </w:p>
    <w:p w14:paraId="206D8F88" w14:textId="2A73DFD0" w:rsidR="00A840D4" w:rsidRPr="00A840D4" w:rsidRDefault="00A840D4" w:rsidP="00373DE0">
      <w:pPr>
        <w:autoSpaceDE w:val="0"/>
        <w:autoSpaceDN w:val="0"/>
        <w:adjustRightInd w:val="0"/>
        <w:jc w:val="both"/>
        <w:rPr>
          <w:rFonts w:ascii="Times New Roman" w:eastAsia="Times New Roman" w:hAnsi="Times New Roman" w:cs="Times New Roman"/>
          <w:color w:val="000000" w:themeColor="text1"/>
          <w:shd w:val="clear" w:color="auto" w:fill="FFFFFF"/>
          <w:lang w:val="en-US" w:eastAsia="tr-TR"/>
        </w:rPr>
      </w:pPr>
      <w:r w:rsidRPr="00A840D4">
        <w:rPr>
          <w:rFonts w:ascii="Times New Roman" w:eastAsia="Times New Roman" w:hAnsi="Times New Roman" w:cs="Times New Roman"/>
          <w:color w:val="000000" w:themeColor="text1"/>
          <w:shd w:val="clear" w:color="auto" w:fill="FFFFFF"/>
          <w:lang w:val="en-US" w:eastAsia="tr-TR"/>
        </w:rPr>
        <w:t xml:space="preserve">This led to women’s reluctance to go to centers specialized in cupping, which led to a decrease in their numbers (16.0%). The results of this study contradicted the results of the study conducted </w:t>
      </w:r>
      <w:r w:rsidR="00373DE0">
        <w:rPr>
          <w:rFonts w:ascii="Times New Roman" w:eastAsia="Times New Roman" w:hAnsi="Times New Roman" w:cs="Times New Roman"/>
          <w:color w:val="000000" w:themeColor="text1"/>
          <w:shd w:val="clear" w:color="auto" w:fill="FFFFFF"/>
          <w:lang w:val="en-US" w:eastAsia="tr-TR"/>
        </w:rPr>
        <w:t>[9]</w:t>
      </w:r>
      <w:r w:rsidRPr="00A840D4">
        <w:rPr>
          <w:rFonts w:ascii="Times New Roman" w:eastAsia="Times New Roman" w:hAnsi="Times New Roman" w:cs="Times New Roman"/>
          <w:color w:val="000000" w:themeColor="text1"/>
          <w:shd w:val="clear" w:color="auto" w:fill="FFFFFF"/>
          <w:lang w:val="en-US" w:eastAsia="tr-TR"/>
        </w:rPr>
        <w:t>, in which it was found that females were significantly superior to males in treatment with a bath at a rate of 68.3% compared to 41.8% for males.</w:t>
      </w:r>
    </w:p>
    <w:p w14:paraId="26280928" w14:textId="43067BB3" w:rsidR="00A840D4" w:rsidRPr="00A840D4" w:rsidRDefault="00A840D4" w:rsidP="00997D17">
      <w:pPr>
        <w:autoSpaceDE w:val="0"/>
        <w:autoSpaceDN w:val="0"/>
        <w:adjustRightInd w:val="0"/>
        <w:jc w:val="both"/>
        <w:rPr>
          <w:rFonts w:ascii="Times New Roman" w:eastAsia="Times New Roman" w:hAnsi="Times New Roman" w:cs="Times New Roman"/>
          <w:color w:val="000000" w:themeColor="text1"/>
          <w:shd w:val="clear" w:color="auto" w:fill="FFFFFF"/>
          <w:lang w:val="en-US" w:eastAsia="tr-TR"/>
        </w:rPr>
      </w:pPr>
      <w:r w:rsidRPr="00A840D4">
        <w:rPr>
          <w:rFonts w:ascii="Times New Roman" w:eastAsia="Times New Roman" w:hAnsi="Times New Roman" w:cs="Times New Roman"/>
          <w:color w:val="000000" w:themeColor="text1"/>
          <w:shd w:val="clear" w:color="auto" w:fill="FFFFFF"/>
          <w:lang w:val="en-US" w:eastAsia="tr-TR"/>
        </w:rPr>
        <w:t xml:space="preserve">While, </w:t>
      </w:r>
      <w:r w:rsidR="00997D17">
        <w:rPr>
          <w:rFonts w:ascii="Times New Roman" w:eastAsia="Times New Roman" w:hAnsi="Times New Roman" w:cs="Times New Roman"/>
          <w:color w:val="000000" w:themeColor="text1"/>
          <w:shd w:val="clear" w:color="auto" w:fill="FFFFFF"/>
          <w:lang w:val="en-US" w:eastAsia="tr-TR"/>
        </w:rPr>
        <w:t>[10]</w:t>
      </w:r>
      <w:r w:rsidRPr="00A840D4">
        <w:rPr>
          <w:rFonts w:ascii="Times New Roman" w:eastAsia="Times New Roman" w:hAnsi="Times New Roman" w:cs="Times New Roman"/>
          <w:color w:val="000000" w:themeColor="text1"/>
          <w:shd w:val="clear" w:color="auto" w:fill="FFFFFF"/>
          <w:lang w:val="en-US" w:eastAsia="tr-TR"/>
        </w:rPr>
        <w:t xml:space="preserve"> found that males are more aware of cupping therapy and practice it more than females. While, </w:t>
      </w:r>
      <w:r w:rsidR="00997D17">
        <w:rPr>
          <w:rFonts w:ascii="Times New Roman" w:eastAsia="Times New Roman" w:hAnsi="Times New Roman" w:cs="Times New Roman"/>
          <w:color w:val="000000" w:themeColor="text1"/>
          <w:shd w:val="clear" w:color="auto" w:fill="FFFFFF"/>
          <w:lang w:val="en-US" w:eastAsia="tr-TR"/>
        </w:rPr>
        <w:t>[11]</w:t>
      </w:r>
      <w:r w:rsidRPr="00A840D4">
        <w:rPr>
          <w:rFonts w:ascii="Times New Roman" w:eastAsia="Times New Roman" w:hAnsi="Times New Roman" w:cs="Times New Roman"/>
          <w:color w:val="000000" w:themeColor="text1"/>
          <w:shd w:val="clear" w:color="auto" w:fill="FFFFFF"/>
          <w:lang w:val="en-US" w:eastAsia="tr-TR"/>
        </w:rPr>
        <w:t>, confirmed the superiority of females in cupping therapy, reaching 67 women, a rate of 78.8%, compared to 18 males, a rate of 21.2%.</w:t>
      </w:r>
    </w:p>
    <w:p w14:paraId="68F41893" w14:textId="6D4C666F" w:rsidR="00A840D4" w:rsidRPr="00A840D4" w:rsidRDefault="00373DE0" w:rsidP="00A840D4">
      <w:pPr>
        <w:autoSpaceDE w:val="0"/>
        <w:autoSpaceDN w:val="0"/>
        <w:adjustRightInd w:val="0"/>
        <w:jc w:val="both"/>
        <w:rPr>
          <w:rFonts w:ascii="Times New Roman" w:eastAsia="Times New Roman" w:hAnsi="Times New Roman" w:cs="Times New Roman"/>
          <w:color w:val="000000" w:themeColor="text1"/>
          <w:shd w:val="clear" w:color="auto" w:fill="FFFFFF"/>
          <w:lang w:val="en-US" w:eastAsia="tr-TR"/>
        </w:rPr>
      </w:pPr>
      <w:r>
        <w:rPr>
          <w:rFonts w:ascii="Times New Roman" w:eastAsia="Times New Roman" w:hAnsi="Times New Roman" w:cs="Times New Roman"/>
          <w:color w:val="000000" w:themeColor="text1"/>
          <w:shd w:val="clear" w:color="auto" w:fill="FFFFFF"/>
          <w:lang w:val="en-US" w:eastAsia="tr-TR"/>
        </w:rPr>
        <w:t>A</w:t>
      </w:r>
      <w:r w:rsidR="00A840D4" w:rsidRPr="00A840D4">
        <w:rPr>
          <w:rFonts w:ascii="Times New Roman" w:eastAsia="Times New Roman" w:hAnsi="Times New Roman" w:cs="Times New Roman"/>
          <w:color w:val="000000" w:themeColor="text1"/>
          <w:shd w:val="clear" w:color="auto" w:fill="FFFFFF"/>
          <w:lang w:val="en-US" w:eastAsia="tr-TR"/>
        </w:rPr>
        <w:t>lso found that females were more likely to use cupping in a study they conducted in 2023, with 82 women at a rate of 88.0%, while 11 males recorded a rate of 12.0%.</w:t>
      </w:r>
    </w:p>
    <w:p w14:paraId="775F9F75" w14:textId="309E2B18" w:rsidR="00A840D4" w:rsidRPr="00A840D4" w:rsidRDefault="00373DE0" w:rsidP="00373DE0">
      <w:pPr>
        <w:autoSpaceDE w:val="0"/>
        <w:autoSpaceDN w:val="0"/>
        <w:adjustRightInd w:val="0"/>
        <w:jc w:val="both"/>
        <w:rPr>
          <w:rFonts w:ascii="Times New Roman" w:eastAsia="Times New Roman" w:hAnsi="Times New Roman" w:cs="Times New Roman"/>
          <w:color w:val="000000" w:themeColor="text1"/>
          <w:shd w:val="clear" w:color="auto" w:fill="FFFFFF"/>
          <w:lang w:val="en-US" w:eastAsia="tr-TR"/>
        </w:rPr>
      </w:pPr>
      <w:r>
        <w:rPr>
          <w:rFonts w:ascii="Times New Roman" w:eastAsia="Times New Roman" w:hAnsi="Times New Roman" w:cs="Times New Roman"/>
          <w:color w:val="000000" w:themeColor="text1"/>
          <w:shd w:val="clear" w:color="auto" w:fill="FFFFFF"/>
          <w:lang w:val="en-US" w:eastAsia="tr-TR"/>
        </w:rPr>
        <w:t>I</w:t>
      </w:r>
      <w:r w:rsidR="00A840D4" w:rsidRPr="00A840D4">
        <w:rPr>
          <w:rFonts w:ascii="Times New Roman" w:eastAsia="Times New Roman" w:hAnsi="Times New Roman" w:cs="Times New Roman"/>
          <w:color w:val="000000" w:themeColor="text1"/>
          <w:shd w:val="clear" w:color="auto" w:fill="FFFFFF"/>
          <w:lang w:val="en-US" w:eastAsia="tr-TR"/>
        </w:rPr>
        <w:t>ndicated that females were significantly superior to males in cupping therapy, as 21 women recorded a rate of 67.74% compared to 10 males, a rate of 32.26%. While, found that males significantly excelled in cupping by 348 (54.3%) compared to 289 (45.3%) for females.</w:t>
      </w:r>
    </w:p>
    <w:p w14:paraId="2A754676" w14:textId="30CABCE3" w:rsidR="00A840D4" w:rsidRPr="00A840D4" w:rsidRDefault="00A840D4" w:rsidP="00A840D4">
      <w:pPr>
        <w:autoSpaceDE w:val="0"/>
        <w:autoSpaceDN w:val="0"/>
        <w:adjustRightInd w:val="0"/>
        <w:jc w:val="both"/>
        <w:rPr>
          <w:rFonts w:ascii="Times New Roman" w:eastAsia="Times New Roman" w:hAnsi="Times New Roman" w:cs="Times New Roman"/>
          <w:color w:val="000000" w:themeColor="text1"/>
          <w:shd w:val="clear" w:color="auto" w:fill="FFFFFF"/>
          <w:lang w:val="en-US" w:eastAsia="tr-TR"/>
        </w:rPr>
      </w:pPr>
      <w:bookmarkStart w:id="5" w:name="_Toc173511783"/>
      <w:r w:rsidRPr="00A840D4">
        <w:rPr>
          <w:rFonts w:ascii="Times New Roman" w:eastAsia="Times New Roman" w:hAnsi="Times New Roman" w:cs="Times New Roman"/>
          <w:b/>
          <w:bCs/>
          <w:color w:val="000000" w:themeColor="text1"/>
          <w:shd w:val="clear" w:color="auto" w:fill="FFFFFF"/>
          <w:lang w:val="en-US" w:eastAsia="tr-TR"/>
        </w:rPr>
        <w:t>Table 2</w:t>
      </w:r>
      <w:r w:rsidRPr="00A840D4">
        <w:rPr>
          <w:rFonts w:ascii="Times New Roman" w:eastAsia="Times New Roman" w:hAnsi="Times New Roman" w:cs="Times New Roman"/>
          <w:color w:val="000000" w:themeColor="text1"/>
          <w:shd w:val="clear" w:color="auto" w:fill="FFFFFF"/>
          <w:lang w:val="en-US" w:eastAsia="tr-TR"/>
        </w:rPr>
        <w:t xml:space="preserve"> The gender of patients and cupping therapy</w:t>
      </w:r>
      <w:bookmarkEnd w:id="5"/>
    </w:p>
    <w:tbl>
      <w:tblPr>
        <w:tblStyle w:val="a5"/>
        <w:tblW w:w="0" w:type="auto"/>
        <w:jc w:val="center"/>
        <w:tblLook w:val="04A0" w:firstRow="1" w:lastRow="0" w:firstColumn="1" w:lastColumn="0" w:noHBand="0" w:noVBand="1"/>
      </w:tblPr>
      <w:tblGrid>
        <w:gridCol w:w="2852"/>
        <w:gridCol w:w="2834"/>
        <w:gridCol w:w="2808"/>
      </w:tblGrid>
      <w:tr w:rsidR="00A840D4" w:rsidRPr="00A840D4" w14:paraId="77FE5CD6" w14:textId="77777777" w:rsidTr="00373DE0">
        <w:trPr>
          <w:jc w:val="center"/>
        </w:trPr>
        <w:tc>
          <w:tcPr>
            <w:tcW w:w="2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1CF98D"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Gender</w:t>
            </w:r>
          </w:p>
        </w:tc>
        <w:tc>
          <w:tcPr>
            <w:tcW w:w="28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29E8A83"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No. of patients</w:t>
            </w:r>
          </w:p>
        </w:tc>
        <w:tc>
          <w:tcPr>
            <w:tcW w:w="28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73499D5"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w:t>
            </w:r>
          </w:p>
        </w:tc>
      </w:tr>
      <w:tr w:rsidR="00A840D4" w:rsidRPr="00A840D4" w14:paraId="668F3A17" w14:textId="77777777" w:rsidTr="00373DE0">
        <w:trPr>
          <w:jc w:val="center"/>
        </w:trPr>
        <w:tc>
          <w:tcPr>
            <w:tcW w:w="2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3C837D"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 xml:space="preserve">Male </w:t>
            </w:r>
          </w:p>
        </w:tc>
        <w:tc>
          <w:tcPr>
            <w:tcW w:w="28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08D3517"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42</w:t>
            </w:r>
          </w:p>
        </w:tc>
        <w:tc>
          <w:tcPr>
            <w:tcW w:w="28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43A95BC"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84.0</w:t>
            </w:r>
          </w:p>
        </w:tc>
      </w:tr>
      <w:tr w:rsidR="00A840D4" w:rsidRPr="00A840D4" w14:paraId="3EC72FA1" w14:textId="77777777" w:rsidTr="00373DE0">
        <w:trPr>
          <w:jc w:val="center"/>
        </w:trPr>
        <w:tc>
          <w:tcPr>
            <w:tcW w:w="2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B47AAB"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 xml:space="preserve">Female </w:t>
            </w:r>
          </w:p>
        </w:tc>
        <w:tc>
          <w:tcPr>
            <w:tcW w:w="28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9D2C4B1"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8</w:t>
            </w:r>
          </w:p>
        </w:tc>
        <w:tc>
          <w:tcPr>
            <w:tcW w:w="28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5D09A95"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16.0</w:t>
            </w:r>
          </w:p>
        </w:tc>
      </w:tr>
      <w:tr w:rsidR="00A840D4" w:rsidRPr="00A840D4" w14:paraId="2312044A" w14:textId="77777777" w:rsidTr="00373DE0">
        <w:trPr>
          <w:jc w:val="center"/>
        </w:trPr>
        <w:tc>
          <w:tcPr>
            <w:tcW w:w="2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7B03BC"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Total</w:t>
            </w:r>
          </w:p>
        </w:tc>
        <w:tc>
          <w:tcPr>
            <w:tcW w:w="28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C4B31BD"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50</w:t>
            </w:r>
          </w:p>
        </w:tc>
        <w:tc>
          <w:tcPr>
            <w:tcW w:w="28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BC015D2"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100.0</w:t>
            </w:r>
          </w:p>
        </w:tc>
      </w:tr>
      <w:tr w:rsidR="00A840D4" w:rsidRPr="00A840D4" w14:paraId="754EBB23" w14:textId="77777777" w:rsidTr="00373DE0">
        <w:trPr>
          <w:jc w:val="center"/>
        </w:trPr>
        <w:tc>
          <w:tcPr>
            <w:tcW w:w="2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3B4D0C"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Standard deviation</w:t>
            </w:r>
          </w:p>
        </w:tc>
        <w:tc>
          <w:tcPr>
            <w:tcW w:w="28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F0787BF"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0.370</w:t>
            </w:r>
          </w:p>
        </w:tc>
        <w:tc>
          <w:tcPr>
            <w:tcW w:w="28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EEF81AD"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w:t>
            </w:r>
          </w:p>
        </w:tc>
      </w:tr>
      <w:tr w:rsidR="00A840D4" w:rsidRPr="00A840D4" w14:paraId="60517DC5" w14:textId="77777777" w:rsidTr="00373DE0">
        <w:trPr>
          <w:jc w:val="center"/>
        </w:trPr>
        <w:tc>
          <w:tcPr>
            <w:tcW w:w="2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6E2021"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Standard error</w:t>
            </w:r>
          </w:p>
        </w:tc>
        <w:tc>
          <w:tcPr>
            <w:tcW w:w="28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3D379E9"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0.052</w:t>
            </w:r>
          </w:p>
        </w:tc>
        <w:tc>
          <w:tcPr>
            <w:tcW w:w="28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2F8DD60"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w:t>
            </w:r>
          </w:p>
        </w:tc>
      </w:tr>
    </w:tbl>
    <w:p w14:paraId="3152DCDD" w14:textId="77777777" w:rsidR="00A840D4" w:rsidRPr="00A840D4" w:rsidRDefault="00A840D4" w:rsidP="00A840D4">
      <w:pPr>
        <w:autoSpaceDE w:val="0"/>
        <w:autoSpaceDN w:val="0"/>
        <w:adjustRightInd w:val="0"/>
        <w:jc w:val="both"/>
        <w:rPr>
          <w:rFonts w:ascii="Times New Roman" w:eastAsia="Times New Roman" w:hAnsi="Times New Roman" w:cs="Times New Roman"/>
          <w:color w:val="000000" w:themeColor="text1"/>
          <w:shd w:val="clear" w:color="auto" w:fill="FFFFFF"/>
          <w:lang w:val="en-US" w:eastAsia="tr-TR"/>
        </w:rPr>
      </w:pPr>
    </w:p>
    <w:p w14:paraId="52EFCC25" w14:textId="77777777" w:rsidR="00A840D4" w:rsidRPr="00A840D4" w:rsidRDefault="00A840D4" w:rsidP="00A840D4">
      <w:pPr>
        <w:autoSpaceDE w:val="0"/>
        <w:autoSpaceDN w:val="0"/>
        <w:adjustRightInd w:val="0"/>
        <w:jc w:val="center"/>
        <w:rPr>
          <w:rFonts w:ascii="Times New Roman" w:eastAsia="Times New Roman" w:hAnsi="Times New Roman" w:cs="Times New Roman"/>
          <w:color w:val="000000" w:themeColor="text1"/>
          <w:shd w:val="clear" w:color="auto" w:fill="FFFFFF"/>
          <w:lang w:val="en-US" w:eastAsia="tr-TR"/>
        </w:rPr>
      </w:pPr>
      <w:r w:rsidRPr="00A840D4">
        <w:rPr>
          <w:rFonts w:ascii="Times New Roman" w:eastAsia="Times New Roman" w:hAnsi="Times New Roman" w:cs="Times New Roman"/>
          <w:noProof/>
          <w:color w:val="000000" w:themeColor="text1"/>
          <w:shd w:val="clear" w:color="auto" w:fill="FFFFFF"/>
          <w:lang w:val="en-US"/>
        </w:rPr>
        <w:drawing>
          <wp:inline distT="0" distB="0" distL="0" distR="0" wp14:anchorId="3CFD575B" wp14:editId="5E0D0E4E">
            <wp:extent cx="4943475" cy="3538846"/>
            <wp:effectExtent l="0" t="0" r="9525" b="5080"/>
            <wp:docPr id="581860361" name="Chart 7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4779AAE" w14:textId="328D460E" w:rsidR="00A840D4" w:rsidRPr="00A840D4" w:rsidRDefault="00A840D4" w:rsidP="00A840D4">
      <w:pPr>
        <w:autoSpaceDE w:val="0"/>
        <w:autoSpaceDN w:val="0"/>
        <w:adjustRightInd w:val="0"/>
        <w:jc w:val="both"/>
        <w:rPr>
          <w:rFonts w:ascii="Times New Roman" w:eastAsia="Times New Roman" w:hAnsi="Times New Roman" w:cs="Times New Roman"/>
          <w:color w:val="000000" w:themeColor="text1"/>
          <w:shd w:val="clear" w:color="auto" w:fill="FFFFFF"/>
          <w:lang w:val="en-US" w:eastAsia="tr-TR"/>
        </w:rPr>
      </w:pPr>
      <w:bookmarkStart w:id="6" w:name="_Toc173511615"/>
      <w:r w:rsidRPr="00A840D4">
        <w:rPr>
          <w:rFonts w:ascii="Times New Roman" w:eastAsia="Times New Roman" w:hAnsi="Times New Roman" w:cs="Times New Roman"/>
          <w:b/>
          <w:bCs/>
          <w:color w:val="000000" w:themeColor="text1"/>
          <w:shd w:val="clear" w:color="auto" w:fill="FFFFFF"/>
          <w:lang w:val="en-US" w:eastAsia="tr-TR"/>
        </w:rPr>
        <w:t>Figure 2</w:t>
      </w:r>
      <w:r w:rsidRPr="00A840D4">
        <w:rPr>
          <w:rFonts w:ascii="Times New Roman" w:eastAsia="Times New Roman" w:hAnsi="Times New Roman" w:cs="Times New Roman"/>
          <w:color w:val="000000" w:themeColor="text1"/>
          <w:shd w:val="clear" w:color="auto" w:fill="FFFFFF"/>
          <w:lang w:val="en-US" w:eastAsia="tr-TR"/>
        </w:rPr>
        <w:t xml:space="preserve"> The gender of patients and cupping therapy</w:t>
      </w:r>
      <w:bookmarkEnd w:id="6"/>
    </w:p>
    <w:p w14:paraId="0B75ECFD" w14:textId="77777777" w:rsidR="00A840D4" w:rsidRPr="00A840D4" w:rsidRDefault="00A840D4" w:rsidP="00A840D4">
      <w:pPr>
        <w:autoSpaceDE w:val="0"/>
        <w:autoSpaceDN w:val="0"/>
        <w:adjustRightInd w:val="0"/>
        <w:jc w:val="both"/>
        <w:rPr>
          <w:rFonts w:ascii="Times New Roman" w:eastAsia="Times New Roman" w:hAnsi="Times New Roman" w:cs="Times New Roman"/>
          <w:color w:val="000000" w:themeColor="text1"/>
          <w:shd w:val="clear" w:color="auto" w:fill="FFFFFF"/>
          <w:lang w:val="en-US" w:eastAsia="tr-TR"/>
        </w:rPr>
      </w:pPr>
    </w:p>
    <w:p w14:paraId="46116F57" w14:textId="70C54679" w:rsidR="00A840D4" w:rsidRPr="00A840D4" w:rsidRDefault="00A840D4" w:rsidP="00A840D4">
      <w:pPr>
        <w:autoSpaceDE w:val="0"/>
        <w:autoSpaceDN w:val="0"/>
        <w:adjustRightInd w:val="0"/>
        <w:jc w:val="both"/>
        <w:rPr>
          <w:rFonts w:ascii="Times New Roman" w:eastAsia="Times New Roman" w:hAnsi="Times New Roman" w:cs="Times New Roman"/>
          <w:color w:val="000000" w:themeColor="text1"/>
          <w:shd w:val="clear" w:color="auto" w:fill="FFFFFF"/>
          <w:lang w:val="en-US" w:eastAsia="tr-TR"/>
        </w:rPr>
      </w:pPr>
      <w:bookmarkStart w:id="7" w:name="_Toc173511350"/>
      <w:r>
        <w:rPr>
          <w:rFonts w:ascii="Times New Roman" w:eastAsia="Times New Roman" w:hAnsi="Times New Roman"/>
          <w:b/>
          <w:bCs/>
          <w:color w:val="000000" w:themeColor="text1"/>
          <w:shd w:val="clear" w:color="auto" w:fill="FFFFFF"/>
          <w:lang w:eastAsia="tr-TR"/>
        </w:rPr>
        <w:t xml:space="preserve">3.3 </w:t>
      </w:r>
      <w:r w:rsidRPr="00A840D4">
        <w:rPr>
          <w:rFonts w:ascii="Times New Roman" w:eastAsia="Times New Roman" w:hAnsi="Times New Roman"/>
          <w:b/>
          <w:bCs/>
          <w:color w:val="000000" w:themeColor="text1"/>
          <w:shd w:val="clear" w:color="auto" w:fill="FFFFFF"/>
          <w:lang w:eastAsia="tr-TR"/>
        </w:rPr>
        <w:t>RBCS count and cupping therapy</w:t>
      </w:r>
      <w:bookmarkEnd w:id="7"/>
    </w:p>
    <w:p w14:paraId="25E936BF" w14:textId="7C179CA0" w:rsidR="00A840D4" w:rsidRPr="00A840D4" w:rsidRDefault="00A840D4" w:rsidP="00A840D4">
      <w:pPr>
        <w:autoSpaceDE w:val="0"/>
        <w:autoSpaceDN w:val="0"/>
        <w:adjustRightInd w:val="0"/>
        <w:jc w:val="both"/>
        <w:rPr>
          <w:rFonts w:ascii="Times New Roman" w:eastAsia="Times New Roman" w:hAnsi="Times New Roman" w:cs="Times New Roman"/>
          <w:color w:val="000000" w:themeColor="text1"/>
          <w:shd w:val="clear" w:color="auto" w:fill="FFFFFF"/>
          <w:lang w:val="en-US" w:eastAsia="tr-TR"/>
        </w:rPr>
      </w:pPr>
      <w:r w:rsidRPr="00A840D4">
        <w:rPr>
          <w:rFonts w:ascii="Times New Roman" w:eastAsia="Times New Roman" w:hAnsi="Times New Roman" w:cs="Times New Roman"/>
          <w:color w:val="000000" w:themeColor="text1"/>
          <w:shd w:val="clear" w:color="auto" w:fill="FFFFFF"/>
          <w:lang w:val="en-US" w:eastAsia="tr-TR"/>
        </w:rPr>
        <w:t xml:space="preserve">The results of Table </w:t>
      </w:r>
      <w:r>
        <w:rPr>
          <w:rFonts w:ascii="Times New Roman" w:eastAsia="Times New Roman" w:hAnsi="Times New Roman" w:cs="Times New Roman"/>
          <w:color w:val="000000" w:themeColor="text1"/>
          <w:shd w:val="clear" w:color="auto" w:fill="FFFFFF"/>
          <w:lang w:val="en-US" w:eastAsia="tr-TR"/>
        </w:rPr>
        <w:t>3</w:t>
      </w:r>
      <w:r w:rsidRPr="00A840D4">
        <w:rPr>
          <w:rFonts w:ascii="Times New Roman" w:eastAsia="Times New Roman" w:hAnsi="Times New Roman" w:cs="Times New Roman"/>
          <w:color w:val="000000" w:themeColor="text1"/>
          <w:shd w:val="clear" w:color="auto" w:fill="FFFFFF"/>
          <w:lang w:val="en-US" w:eastAsia="tr-TR"/>
        </w:rPr>
        <w:t xml:space="preserve"> indicated that there were significant differences in the rate of red blood cell counts in the four groups tested before and after cupping. The results showed that there was a significant increase in the rate of red blood cells after cupping for people compared to before cupping. </w:t>
      </w:r>
    </w:p>
    <w:p w14:paraId="7EE60491" w14:textId="77777777" w:rsidR="00A840D4" w:rsidRPr="00A840D4" w:rsidRDefault="00A840D4" w:rsidP="00A840D4">
      <w:pPr>
        <w:autoSpaceDE w:val="0"/>
        <w:autoSpaceDN w:val="0"/>
        <w:adjustRightInd w:val="0"/>
        <w:jc w:val="both"/>
        <w:rPr>
          <w:rFonts w:ascii="Times New Roman" w:eastAsia="Times New Roman" w:hAnsi="Times New Roman" w:cs="Times New Roman"/>
          <w:color w:val="000000" w:themeColor="text1"/>
          <w:shd w:val="clear" w:color="auto" w:fill="FFFFFF"/>
          <w:lang w:val="en-US" w:eastAsia="tr-TR"/>
        </w:rPr>
      </w:pPr>
      <w:r w:rsidRPr="00A840D4">
        <w:rPr>
          <w:rFonts w:ascii="Times New Roman" w:eastAsia="Times New Roman" w:hAnsi="Times New Roman" w:cs="Times New Roman"/>
          <w:color w:val="000000" w:themeColor="text1"/>
          <w:shd w:val="clear" w:color="auto" w:fill="FFFFFF"/>
          <w:lang w:val="en-US" w:eastAsia="tr-TR"/>
        </w:rPr>
        <w:t>A group recorded 4.83 ×106/ mcl after 10 days of cupping. /mcl, while the cupping group after 20 days recorded 5.07 ×106/ mcl, as well as the cupping group after 30 days recorded 5.17 ×106/ mcl, while the group before cupping recorded 4.60 ×106/ mcl. Hemoglobin (</w:t>
      </w:r>
      <w:proofErr w:type="spellStart"/>
      <w:r w:rsidRPr="00A840D4">
        <w:rPr>
          <w:rFonts w:ascii="Times New Roman" w:eastAsia="Times New Roman" w:hAnsi="Times New Roman" w:cs="Times New Roman"/>
          <w:color w:val="000000" w:themeColor="text1"/>
          <w:shd w:val="clear" w:color="auto" w:fill="FFFFFF"/>
          <w:lang w:val="en-US" w:eastAsia="tr-TR"/>
        </w:rPr>
        <w:t>Hb</w:t>
      </w:r>
      <w:proofErr w:type="spellEnd"/>
      <w:r w:rsidRPr="00A840D4">
        <w:rPr>
          <w:rFonts w:ascii="Times New Roman" w:eastAsia="Times New Roman" w:hAnsi="Times New Roman" w:cs="Times New Roman"/>
          <w:color w:val="000000" w:themeColor="text1"/>
          <w:shd w:val="clear" w:color="auto" w:fill="FFFFFF"/>
          <w:lang w:val="en-US" w:eastAsia="tr-TR"/>
        </w:rPr>
        <w:t xml:space="preserve">) found in red blood cells (RBCs) is responsible for transporting oxygen to cells and tissues. </w:t>
      </w:r>
    </w:p>
    <w:p w14:paraId="594A1DF1" w14:textId="77777777" w:rsidR="00A840D4" w:rsidRPr="00A840D4" w:rsidRDefault="00A840D4" w:rsidP="00A840D4">
      <w:pPr>
        <w:autoSpaceDE w:val="0"/>
        <w:autoSpaceDN w:val="0"/>
        <w:adjustRightInd w:val="0"/>
        <w:jc w:val="both"/>
        <w:rPr>
          <w:rFonts w:ascii="Times New Roman" w:eastAsia="Times New Roman" w:hAnsi="Times New Roman" w:cs="Times New Roman"/>
          <w:color w:val="000000" w:themeColor="text1"/>
          <w:shd w:val="clear" w:color="auto" w:fill="FFFFFF"/>
          <w:lang w:val="en-US" w:eastAsia="tr-TR"/>
        </w:rPr>
      </w:pPr>
      <w:bookmarkStart w:id="8" w:name="_Hlk173513313"/>
      <w:r w:rsidRPr="00A840D4">
        <w:rPr>
          <w:rFonts w:ascii="Times New Roman" w:eastAsia="Times New Roman" w:hAnsi="Times New Roman" w:cs="Times New Roman"/>
          <w:color w:val="000000" w:themeColor="text1"/>
          <w:shd w:val="clear" w:color="auto" w:fill="FFFFFF"/>
          <w:lang w:val="en-US" w:eastAsia="tr-TR"/>
        </w:rPr>
        <w:t>Packed cell volume (PCV</w:t>
      </w:r>
      <w:bookmarkEnd w:id="8"/>
      <w:r w:rsidRPr="00A840D4">
        <w:rPr>
          <w:rFonts w:ascii="Times New Roman" w:eastAsia="Times New Roman" w:hAnsi="Times New Roman" w:cs="Times New Roman"/>
          <w:color w:val="000000" w:themeColor="text1"/>
          <w:shd w:val="clear" w:color="auto" w:fill="FFFFFF"/>
          <w:lang w:val="en-US" w:eastAsia="tr-TR"/>
        </w:rPr>
        <w:t xml:space="preserve">), also known as hematocrit, measures the volume of packed red blood cells in whole blood. Therefore, RBC count and PCV are directly related to each other in healthy people. Additional analysis showed that there was a slight increase in the number of red blood cells in the blood after cupping compared to their values ​​before cupping. </w:t>
      </w:r>
    </w:p>
    <w:p w14:paraId="0B6B9CB7" w14:textId="77777777" w:rsidR="00A840D4" w:rsidRPr="00A840D4" w:rsidRDefault="00A840D4" w:rsidP="00A840D4">
      <w:pPr>
        <w:autoSpaceDE w:val="0"/>
        <w:autoSpaceDN w:val="0"/>
        <w:adjustRightInd w:val="0"/>
        <w:jc w:val="both"/>
        <w:rPr>
          <w:rFonts w:ascii="Times New Roman" w:eastAsia="Times New Roman" w:hAnsi="Times New Roman" w:cs="Times New Roman"/>
          <w:color w:val="000000" w:themeColor="text1"/>
          <w:shd w:val="clear" w:color="auto" w:fill="FFFFFF"/>
          <w:lang w:val="en-US" w:eastAsia="tr-TR"/>
        </w:rPr>
      </w:pPr>
      <w:r w:rsidRPr="00A840D4">
        <w:rPr>
          <w:rFonts w:ascii="Times New Roman" w:eastAsia="Times New Roman" w:hAnsi="Times New Roman" w:cs="Times New Roman"/>
          <w:color w:val="000000" w:themeColor="text1"/>
          <w:shd w:val="clear" w:color="auto" w:fill="FFFFFF"/>
          <w:lang w:val="en-US" w:eastAsia="tr-TR"/>
        </w:rPr>
        <w:t xml:space="preserve">These increases in the number of blood cells were within normal limits, and these increases were directly proportional to the time after the cupping procedure, as these values ​​increased from 4.83 to 5.07 and then finally to 5.17 million blood cells after 10, 20, and 30 days of cupping treatment respectively. </w:t>
      </w:r>
    </w:p>
    <w:p w14:paraId="3A67DD1E" w14:textId="5B6195DC" w:rsidR="00A840D4" w:rsidRPr="00A840D4" w:rsidRDefault="00A840D4" w:rsidP="007F40C7">
      <w:pPr>
        <w:autoSpaceDE w:val="0"/>
        <w:autoSpaceDN w:val="0"/>
        <w:adjustRightInd w:val="0"/>
        <w:jc w:val="both"/>
        <w:rPr>
          <w:rFonts w:ascii="Times New Roman" w:eastAsia="Times New Roman" w:hAnsi="Times New Roman" w:cs="Times New Roman"/>
          <w:color w:val="000000" w:themeColor="text1"/>
          <w:shd w:val="clear" w:color="auto" w:fill="FFFFFF"/>
          <w:lang w:val="en-US" w:eastAsia="tr-TR"/>
        </w:rPr>
      </w:pPr>
      <w:r w:rsidRPr="00A840D4">
        <w:rPr>
          <w:rFonts w:ascii="Times New Roman" w:eastAsia="Times New Roman" w:hAnsi="Times New Roman" w:cs="Times New Roman"/>
          <w:color w:val="000000" w:themeColor="text1"/>
          <w:shd w:val="clear" w:color="auto" w:fill="FFFFFF"/>
          <w:lang w:val="en-US" w:eastAsia="tr-TR"/>
        </w:rPr>
        <w:t xml:space="preserve">These results disagreed with the results of the study conducted by </w:t>
      </w:r>
      <w:r w:rsidR="007F40C7">
        <w:rPr>
          <w:rFonts w:ascii="Times New Roman" w:eastAsia="Times New Roman" w:hAnsi="Times New Roman" w:cs="Times New Roman"/>
          <w:color w:val="000000" w:themeColor="text1"/>
          <w:shd w:val="clear" w:color="auto" w:fill="FFFFFF"/>
          <w:lang w:val="en-US" w:eastAsia="tr-TR"/>
        </w:rPr>
        <w:t>[12]</w:t>
      </w:r>
      <w:r w:rsidRPr="00A840D4">
        <w:rPr>
          <w:rFonts w:ascii="Times New Roman" w:eastAsia="Times New Roman" w:hAnsi="Times New Roman" w:cs="Times New Roman"/>
          <w:color w:val="000000" w:themeColor="text1"/>
          <w:shd w:val="clear" w:color="auto" w:fill="FFFFFF"/>
          <w:lang w:val="en-US" w:eastAsia="tr-TR"/>
        </w:rPr>
        <w:t xml:space="preserve">, in which it was found that the number of red blood cells decreased in people who had cupping after 7 days, reaching 5.13 ×106/ mcl compared to 5.15 ×106/ mcl red blood cells before cupping. </w:t>
      </w:r>
    </w:p>
    <w:p w14:paraId="3D9A8A10" w14:textId="44B6FE9C" w:rsidR="00A840D4" w:rsidRPr="00A840D4" w:rsidRDefault="00373DE0" w:rsidP="00A840D4">
      <w:pPr>
        <w:autoSpaceDE w:val="0"/>
        <w:autoSpaceDN w:val="0"/>
        <w:adjustRightInd w:val="0"/>
        <w:jc w:val="both"/>
        <w:rPr>
          <w:rFonts w:ascii="Times New Roman" w:eastAsia="Times New Roman" w:hAnsi="Times New Roman" w:cs="Times New Roman"/>
          <w:color w:val="000000" w:themeColor="text1"/>
          <w:shd w:val="clear" w:color="auto" w:fill="FFFFFF"/>
          <w:lang w:val="en-US" w:eastAsia="tr-TR"/>
        </w:rPr>
      </w:pPr>
      <w:r>
        <w:rPr>
          <w:rFonts w:ascii="Times New Roman" w:eastAsia="Times New Roman" w:hAnsi="Times New Roman" w:cs="Times New Roman"/>
          <w:color w:val="000000" w:themeColor="text1"/>
          <w:shd w:val="clear" w:color="auto" w:fill="FFFFFF"/>
          <w:lang w:val="en-US" w:eastAsia="tr-TR"/>
        </w:rPr>
        <w:t>C</w:t>
      </w:r>
      <w:r w:rsidR="00A840D4" w:rsidRPr="00A840D4">
        <w:rPr>
          <w:rFonts w:ascii="Times New Roman" w:eastAsia="Times New Roman" w:hAnsi="Times New Roman" w:cs="Times New Roman"/>
          <w:color w:val="000000" w:themeColor="text1"/>
          <w:shd w:val="clear" w:color="auto" w:fill="FFFFFF"/>
          <w:lang w:val="en-US" w:eastAsia="tr-TR"/>
        </w:rPr>
        <w:t xml:space="preserve">onfirmed that there are no significant differences in the average number of red blood cells for people before and after the cupping procedure for a period of 1 to 3 months. </w:t>
      </w:r>
    </w:p>
    <w:p w14:paraId="6CAF4A32" w14:textId="0B24C96C" w:rsidR="00A840D4" w:rsidRDefault="00A840D4" w:rsidP="007F40C7">
      <w:pPr>
        <w:autoSpaceDE w:val="0"/>
        <w:autoSpaceDN w:val="0"/>
        <w:adjustRightInd w:val="0"/>
        <w:jc w:val="both"/>
        <w:rPr>
          <w:rFonts w:ascii="Times New Roman" w:eastAsia="Times New Roman" w:hAnsi="Times New Roman" w:cs="Times New Roman"/>
          <w:color w:val="000000" w:themeColor="text1"/>
          <w:shd w:val="clear" w:color="auto" w:fill="FFFFFF"/>
          <w:lang w:val="en-US" w:eastAsia="tr-TR"/>
        </w:rPr>
      </w:pPr>
      <w:r w:rsidRPr="00A840D4">
        <w:rPr>
          <w:rFonts w:ascii="Times New Roman" w:eastAsia="Times New Roman" w:hAnsi="Times New Roman" w:cs="Times New Roman"/>
          <w:color w:val="000000" w:themeColor="text1"/>
          <w:shd w:val="clear" w:color="auto" w:fill="FFFFFF"/>
          <w:lang w:val="en-US" w:eastAsia="tr-TR"/>
        </w:rPr>
        <w:t xml:space="preserve">Also, </w:t>
      </w:r>
      <w:r w:rsidR="007F40C7">
        <w:rPr>
          <w:rFonts w:ascii="Times New Roman" w:eastAsia="Times New Roman" w:hAnsi="Times New Roman" w:cs="Times New Roman"/>
          <w:color w:val="000000" w:themeColor="text1"/>
          <w:shd w:val="clear" w:color="auto" w:fill="FFFFFF"/>
          <w:lang w:val="en-US" w:eastAsia="tr-TR"/>
        </w:rPr>
        <w:t>[13]</w:t>
      </w:r>
      <w:r w:rsidRPr="00A840D4">
        <w:rPr>
          <w:rFonts w:ascii="Times New Roman" w:eastAsia="Times New Roman" w:hAnsi="Times New Roman" w:cs="Times New Roman"/>
          <w:color w:val="000000" w:themeColor="text1"/>
          <w:shd w:val="clear" w:color="auto" w:fill="FFFFFF"/>
          <w:lang w:val="en-US" w:eastAsia="tr-TR"/>
        </w:rPr>
        <w:t xml:space="preserve"> indicated that there is no significant differences between RBC count of patients before and after making cupping. Also, </w:t>
      </w:r>
      <w:r w:rsidR="007F40C7">
        <w:rPr>
          <w:rFonts w:ascii="Times New Roman" w:eastAsia="Times New Roman" w:hAnsi="Times New Roman" w:cs="Times New Roman"/>
          <w:color w:val="000000" w:themeColor="text1"/>
          <w:shd w:val="clear" w:color="auto" w:fill="FFFFFF"/>
          <w:lang w:val="en-US" w:eastAsia="tr-TR"/>
        </w:rPr>
        <w:t>[14]</w:t>
      </w:r>
      <w:r w:rsidRPr="00A840D4">
        <w:rPr>
          <w:rFonts w:ascii="Times New Roman" w:eastAsia="Times New Roman" w:hAnsi="Times New Roman" w:cs="Times New Roman"/>
          <w:color w:val="000000" w:themeColor="text1"/>
          <w:shd w:val="clear" w:color="auto" w:fill="FFFFFF"/>
          <w:lang w:val="en-US" w:eastAsia="tr-TR"/>
        </w:rPr>
        <w:t xml:space="preserve"> found that there was a significant increase in the numbers of RBC and hemoglobin 30 days after the cupping procedure compared to their values ​​before cupping.</w:t>
      </w:r>
    </w:p>
    <w:p w14:paraId="30E09086" w14:textId="77777777" w:rsidR="00A840D4" w:rsidRDefault="00A840D4" w:rsidP="00A840D4">
      <w:pPr>
        <w:autoSpaceDE w:val="0"/>
        <w:autoSpaceDN w:val="0"/>
        <w:adjustRightInd w:val="0"/>
        <w:jc w:val="both"/>
        <w:rPr>
          <w:rFonts w:ascii="Times New Roman" w:eastAsia="Times New Roman" w:hAnsi="Times New Roman" w:cs="Times New Roman"/>
          <w:color w:val="000000" w:themeColor="text1"/>
          <w:shd w:val="clear" w:color="auto" w:fill="FFFFFF"/>
          <w:lang w:val="en-US" w:eastAsia="tr-TR"/>
        </w:rPr>
      </w:pPr>
    </w:p>
    <w:p w14:paraId="32153BD3" w14:textId="77777777" w:rsidR="00A840D4" w:rsidRPr="00A840D4" w:rsidRDefault="00A840D4" w:rsidP="00A840D4">
      <w:pPr>
        <w:autoSpaceDE w:val="0"/>
        <w:autoSpaceDN w:val="0"/>
        <w:adjustRightInd w:val="0"/>
        <w:jc w:val="both"/>
        <w:rPr>
          <w:rFonts w:ascii="Times New Roman" w:eastAsia="Times New Roman" w:hAnsi="Times New Roman" w:cs="Times New Roman"/>
          <w:color w:val="000000" w:themeColor="text1"/>
          <w:shd w:val="clear" w:color="auto" w:fill="FFFFFF"/>
          <w:lang w:val="en-US" w:eastAsia="tr-TR"/>
        </w:rPr>
      </w:pPr>
    </w:p>
    <w:p w14:paraId="1BBE5DD2" w14:textId="583B8364" w:rsidR="00A840D4" w:rsidRPr="00A840D4" w:rsidRDefault="00A840D4" w:rsidP="00A840D4">
      <w:pPr>
        <w:autoSpaceDE w:val="0"/>
        <w:autoSpaceDN w:val="0"/>
        <w:adjustRightInd w:val="0"/>
        <w:jc w:val="both"/>
        <w:rPr>
          <w:rFonts w:ascii="Times New Roman" w:eastAsia="Times New Roman" w:hAnsi="Times New Roman" w:cs="Times New Roman"/>
          <w:color w:val="000000" w:themeColor="text1"/>
          <w:shd w:val="clear" w:color="auto" w:fill="FFFFFF"/>
          <w:lang w:val="en-US" w:eastAsia="tr-TR"/>
        </w:rPr>
      </w:pPr>
      <w:bookmarkStart w:id="9" w:name="_Toc173511784"/>
      <w:r w:rsidRPr="00A840D4">
        <w:rPr>
          <w:rFonts w:ascii="Times New Roman" w:eastAsia="Times New Roman" w:hAnsi="Times New Roman" w:cs="Times New Roman"/>
          <w:b/>
          <w:bCs/>
          <w:color w:val="000000" w:themeColor="text1"/>
          <w:shd w:val="clear" w:color="auto" w:fill="FFFFFF"/>
          <w:lang w:val="en-US" w:eastAsia="tr-TR"/>
        </w:rPr>
        <w:lastRenderedPageBreak/>
        <w:t>Table 3</w:t>
      </w:r>
      <w:r w:rsidRPr="00A840D4">
        <w:rPr>
          <w:rFonts w:ascii="Times New Roman" w:eastAsia="Times New Roman" w:hAnsi="Times New Roman" w:cs="Times New Roman"/>
          <w:color w:val="000000" w:themeColor="text1"/>
          <w:shd w:val="clear" w:color="auto" w:fill="FFFFFF"/>
          <w:lang w:val="en-US" w:eastAsia="tr-TR"/>
        </w:rPr>
        <w:t xml:space="preserve"> RBCs count and cupping therapy</w:t>
      </w:r>
      <w:bookmarkEnd w:id="9"/>
    </w:p>
    <w:tbl>
      <w:tblPr>
        <w:tblStyle w:val="a5"/>
        <w:tblW w:w="5000" w:type="pct"/>
        <w:jc w:val="center"/>
        <w:tblLook w:val="04A0" w:firstRow="1" w:lastRow="0" w:firstColumn="1" w:lastColumn="0" w:noHBand="0" w:noVBand="1"/>
      </w:tblPr>
      <w:tblGrid>
        <w:gridCol w:w="3176"/>
        <w:gridCol w:w="1427"/>
        <w:gridCol w:w="1427"/>
        <w:gridCol w:w="2004"/>
        <w:gridCol w:w="2046"/>
      </w:tblGrid>
      <w:tr w:rsidR="00A840D4" w:rsidRPr="00A840D4" w14:paraId="204ADFE3" w14:textId="77777777" w:rsidTr="00373DE0">
        <w:trPr>
          <w:jc w:val="center"/>
        </w:trPr>
        <w:tc>
          <w:tcPr>
            <w:tcW w:w="1575" w:type="pct"/>
            <w:hideMark/>
          </w:tcPr>
          <w:p w14:paraId="71220C4A"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Group</w:t>
            </w:r>
          </w:p>
        </w:tc>
        <w:tc>
          <w:tcPr>
            <w:tcW w:w="708" w:type="pct"/>
            <w:vAlign w:val="center"/>
            <w:hideMark/>
          </w:tcPr>
          <w:p w14:paraId="423E6C44"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Mean</w:t>
            </w:r>
          </w:p>
          <w:p w14:paraId="6FCC506E"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×106/mcl</w:t>
            </w:r>
          </w:p>
        </w:tc>
        <w:tc>
          <w:tcPr>
            <w:tcW w:w="708" w:type="pct"/>
            <w:vAlign w:val="center"/>
            <w:hideMark/>
          </w:tcPr>
          <w:p w14:paraId="0C36831A"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N</w:t>
            </w:r>
          </w:p>
        </w:tc>
        <w:tc>
          <w:tcPr>
            <w:tcW w:w="994" w:type="pct"/>
            <w:vAlign w:val="center"/>
            <w:hideMark/>
          </w:tcPr>
          <w:p w14:paraId="22502895"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Std. Deviation</w:t>
            </w:r>
          </w:p>
        </w:tc>
        <w:tc>
          <w:tcPr>
            <w:tcW w:w="1015" w:type="pct"/>
            <w:vAlign w:val="center"/>
            <w:hideMark/>
          </w:tcPr>
          <w:p w14:paraId="78318F14"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Std. Error of Mean</w:t>
            </w:r>
          </w:p>
        </w:tc>
      </w:tr>
      <w:tr w:rsidR="00A840D4" w:rsidRPr="00A840D4" w14:paraId="4B10BC75" w14:textId="77777777" w:rsidTr="00373DE0">
        <w:trPr>
          <w:jc w:val="center"/>
        </w:trPr>
        <w:tc>
          <w:tcPr>
            <w:tcW w:w="1575" w:type="pct"/>
            <w:hideMark/>
          </w:tcPr>
          <w:p w14:paraId="737BD769"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Pre cupping</w:t>
            </w:r>
          </w:p>
        </w:tc>
        <w:tc>
          <w:tcPr>
            <w:tcW w:w="708" w:type="pct"/>
            <w:vAlign w:val="center"/>
            <w:hideMark/>
          </w:tcPr>
          <w:p w14:paraId="7103D013"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4.6076</w:t>
            </w:r>
          </w:p>
        </w:tc>
        <w:tc>
          <w:tcPr>
            <w:tcW w:w="708" w:type="pct"/>
            <w:vAlign w:val="center"/>
            <w:hideMark/>
          </w:tcPr>
          <w:p w14:paraId="3A526F8D"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50</w:t>
            </w:r>
          </w:p>
        </w:tc>
        <w:tc>
          <w:tcPr>
            <w:tcW w:w="994" w:type="pct"/>
            <w:vAlign w:val="center"/>
            <w:hideMark/>
          </w:tcPr>
          <w:p w14:paraId="078E3770"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.08321</w:t>
            </w:r>
          </w:p>
        </w:tc>
        <w:tc>
          <w:tcPr>
            <w:tcW w:w="1015" w:type="pct"/>
            <w:vAlign w:val="center"/>
            <w:hideMark/>
          </w:tcPr>
          <w:p w14:paraId="75F1748A"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.01177</w:t>
            </w:r>
          </w:p>
        </w:tc>
      </w:tr>
      <w:tr w:rsidR="00A840D4" w:rsidRPr="00A840D4" w14:paraId="5EC69F73" w14:textId="77777777" w:rsidTr="00373DE0">
        <w:trPr>
          <w:jc w:val="center"/>
        </w:trPr>
        <w:tc>
          <w:tcPr>
            <w:tcW w:w="1575" w:type="pct"/>
            <w:hideMark/>
          </w:tcPr>
          <w:p w14:paraId="5C1AA4C0"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 xml:space="preserve">post 10 days of </w:t>
            </w:r>
            <w:proofErr w:type="spellStart"/>
            <w:r w:rsidRPr="00A840D4">
              <w:rPr>
                <w:rFonts w:ascii="Times New Roman" w:eastAsia="Times New Roman" w:hAnsi="Times New Roman" w:cs="Times New Roman"/>
                <w:color w:val="000000" w:themeColor="text1"/>
                <w:shd w:val="clear" w:color="auto" w:fill="FFFFFF"/>
                <w:lang w:eastAsia="tr-TR"/>
              </w:rPr>
              <w:t>cuping</w:t>
            </w:r>
            <w:proofErr w:type="spellEnd"/>
          </w:p>
        </w:tc>
        <w:tc>
          <w:tcPr>
            <w:tcW w:w="708" w:type="pct"/>
            <w:vAlign w:val="center"/>
            <w:hideMark/>
          </w:tcPr>
          <w:p w14:paraId="052F4833"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4.8386</w:t>
            </w:r>
          </w:p>
        </w:tc>
        <w:tc>
          <w:tcPr>
            <w:tcW w:w="708" w:type="pct"/>
            <w:vAlign w:val="center"/>
            <w:hideMark/>
          </w:tcPr>
          <w:p w14:paraId="01F175F8"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50</w:t>
            </w:r>
          </w:p>
        </w:tc>
        <w:tc>
          <w:tcPr>
            <w:tcW w:w="994" w:type="pct"/>
            <w:vAlign w:val="center"/>
            <w:hideMark/>
          </w:tcPr>
          <w:p w14:paraId="2747495E"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.10126</w:t>
            </w:r>
          </w:p>
        </w:tc>
        <w:tc>
          <w:tcPr>
            <w:tcW w:w="1015" w:type="pct"/>
            <w:vAlign w:val="center"/>
            <w:hideMark/>
          </w:tcPr>
          <w:p w14:paraId="74D65D4F"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.01432</w:t>
            </w:r>
          </w:p>
        </w:tc>
      </w:tr>
      <w:tr w:rsidR="00A840D4" w:rsidRPr="00A840D4" w14:paraId="5C1117C8" w14:textId="77777777" w:rsidTr="00373DE0">
        <w:trPr>
          <w:jc w:val="center"/>
        </w:trPr>
        <w:tc>
          <w:tcPr>
            <w:tcW w:w="1575" w:type="pct"/>
            <w:hideMark/>
          </w:tcPr>
          <w:p w14:paraId="04DFF372"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 xml:space="preserve">post 20 days of </w:t>
            </w:r>
            <w:proofErr w:type="spellStart"/>
            <w:r w:rsidRPr="00A840D4">
              <w:rPr>
                <w:rFonts w:ascii="Times New Roman" w:eastAsia="Times New Roman" w:hAnsi="Times New Roman" w:cs="Times New Roman"/>
                <w:color w:val="000000" w:themeColor="text1"/>
                <w:shd w:val="clear" w:color="auto" w:fill="FFFFFF"/>
                <w:lang w:eastAsia="tr-TR"/>
              </w:rPr>
              <w:t>cuping</w:t>
            </w:r>
            <w:proofErr w:type="spellEnd"/>
          </w:p>
        </w:tc>
        <w:tc>
          <w:tcPr>
            <w:tcW w:w="708" w:type="pct"/>
            <w:vAlign w:val="center"/>
            <w:hideMark/>
          </w:tcPr>
          <w:p w14:paraId="1E8B08C6"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5.0772</w:t>
            </w:r>
          </w:p>
        </w:tc>
        <w:tc>
          <w:tcPr>
            <w:tcW w:w="708" w:type="pct"/>
            <w:vAlign w:val="center"/>
            <w:hideMark/>
          </w:tcPr>
          <w:p w14:paraId="56DC5BC9"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50</w:t>
            </w:r>
          </w:p>
        </w:tc>
        <w:tc>
          <w:tcPr>
            <w:tcW w:w="994" w:type="pct"/>
            <w:vAlign w:val="center"/>
            <w:hideMark/>
          </w:tcPr>
          <w:p w14:paraId="5EBA0F46"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.14458</w:t>
            </w:r>
          </w:p>
        </w:tc>
        <w:tc>
          <w:tcPr>
            <w:tcW w:w="1015" w:type="pct"/>
            <w:vAlign w:val="center"/>
            <w:hideMark/>
          </w:tcPr>
          <w:p w14:paraId="22E8E7CB"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.02045</w:t>
            </w:r>
          </w:p>
        </w:tc>
      </w:tr>
      <w:tr w:rsidR="00A840D4" w:rsidRPr="00A840D4" w14:paraId="431433C5" w14:textId="77777777" w:rsidTr="00373DE0">
        <w:trPr>
          <w:jc w:val="center"/>
        </w:trPr>
        <w:tc>
          <w:tcPr>
            <w:tcW w:w="1575" w:type="pct"/>
            <w:hideMark/>
          </w:tcPr>
          <w:p w14:paraId="16CA46F9"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post 30 days of cupping</w:t>
            </w:r>
          </w:p>
        </w:tc>
        <w:tc>
          <w:tcPr>
            <w:tcW w:w="708" w:type="pct"/>
            <w:vAlign w:val="center"/>
            <w:hideMark/>
          </w:tcPr>
          <w:p w14:paraId="691186D6"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5.1702</w:t>
            </w:r>
          </w:p>
        </w:tc>
        <w:tc>
          <w:tcPr>
            <w:tcW w:w="708" w:type="pct"/>
            <w:vAlign w:val="center"/>
            <w:hideMark/>
          </w:tcPr>
          <w:p w14:paraId="606EAB6A"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50</w:t>
            </w:r>
          </w:p>
        </w:tc>
        <w:tc>
          <w:tcPr>
            <w:tcW w:w="994" w:type="pct"/>
            <w:vAlign w:val="center"/>
            <w:hideMark/>
          </w:tcPr>
          <w:p w14:paraId="10B2DC06"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.10165</w:t>
            </w:r>
          </w:p>
        </w:tc>
        <w:tc>
          <w:tcPr>
            <w:tcW w:w="1015" w:type="pct"/>
            <w:vAlign w:val="center"/>
            <w:hideMark/>
          </w:tcPr>
          <w:p w14:paraId="38AF95D7"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.01438</w:t>
            </w:r>
          </w:p>
        </w:tc>
      </w:tr>
      <w:tr w:rsidR="00A840D4" w:rsidRPr="00A840D4" w14:paraId="3BCEE394" w14:textId="77777777" w:rsidTr="00373DE0">
        <w:trPr>
          <w:jc w:val="center"/>
        </w:trPr>
        <w:tc>
          <w:tcPr>
            <w:tcW w:w="1575" w:type="pct"/>
            <w:hideMark/>
          </w:tcPr>
          <w:p w14:paraId="7912DE29"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Total</w:t>
            </w:r>
          </w:p>
        </w:tc>
        <w:tc>
          <w:tcPr>
            <w:tcW w:w="708" w:type="pct"/>
            <w:vAlign w:val="center"/>
            <w:hideMark/>
          </w:tcPr>
          <w:p w14:paraId="63E1C3AD"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4.9234</w:t>
            </w:r>
          </w:p>
        </w:tc>
        <w:tc>
          <w:tcPr>
            <w:tcW w:w="708" w:type="pct"/>
            <w:vAlign w:val="center"/>
            <w:hideMark/>
          </w:tcPr>
          <w:p w14:paraId="671CBC8E"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200</w:t>
            </w:r>
          </w:p>
        </w:tc>
        <w:tc>
          <w:tcPr>
            <w:tcW w:w="994" w:type="pct"/>
            <w:vAlign w:val="center"/>
            <w:hideMark/>
          </w:tcPr>
          <w:p w14:paraId="547A8553"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.24502</w:t>
            </w:r>
          </w:p>
        </w:tc>
        <w:tc>
          <w:tcPr>
            <w:tcW w:w="1015" w:type="pct"/>
            <w:vAlign w:val="center"/>
            <w:hideMark/>
          </w:tcPr>
          <w:p w14:paraId="7B59B703"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.01733</w:t>
            </w:r>
          </w:p>
        </w:tc>
      </w:tr>
    </w:tbl>
    <w:p w14:paraId="0AFD776A" w14:textId="77777777" w:rsidR="00A840D4" w:rsidRPr="00A840D4" w:rsidRDefault="00A840D4" w:rsidP="00A840D4">
      <w:pPr>
        <w:autoSpaceDE w:val="0"/>
        <w:autoSpaceDN w:val="0"/>
        <w:adjustRightInd w:val="0"/>
        <w:jc w:val="both"/>
        <w:rPr>
          <w:rFonts w:ascii="Times New Roman" w:eastAsia="Times New Roman" w:hAnsi="Times New Roman" w:cs="Times New Roman"/>
          <w:color w:val="000000" w:themeColor="text1"/>
          <w:shd w:val="clear" w:color="auto" w:fill="FFFFFF"/>
          <w:lang w:val="en-US" w:eastAsia="tr-TR"/>
        </w:rPr>
      </w:pPr>
    </w:p>
    <w:p w14:paraId="38DADE65" w14:textId="77777777" w:rsidR="00A840D4" w:rsidRPr="00A840D4" w:rsidRDefault="00A840D4" w:rsidP="00A840D4">
      <w:pPr>
        <w:autoSpaceDE w:val="0"/>
        <w:autoSpaceDN w:val="0"/>
        <w:adjustRightInd w:val="0"/>
        <w:jc w:val="center"/>
        <w:rPr>
          <w:rFonts w:ascii="Times New Roman" w:eastAsia="Times New Roman" w:hAnsi="Times New Roman" w:cs="Times New Roman"/>
          <w:color w:val="000000" w:themeColor="text1"/>
          <w:shd w:val="clear" w:color="auto" w:fill="FFFFFF"/>
          <w:lang w:val="en-US" w:eastAsia="tr-TR"/>
        </w:rPr>
      </w:pPr>
      <w:r w:rsidRPr="00A840D4">
        <w:rPr>
          <w:rFonts w:ascii="Times New Roman" w:eastAsia="Times New Roman" w:hAnsi="Times New Roman" w:cs="Times New Roman"/>
          <w:noProof/>
          <w:color w:val="000000" w:themeColor="text1"/>
          <w:shd w:val="clear" w:color="auto" w:fill="FFFFFF"/>
          <w:lang w:val="en-US"/>
        </w:rPr>
        <w:drawing>
          <wp:inline distT="0" distB="0" distL="0" distR="0" wp14:anchorId="35EAB4C8" wp14:editId="08262C75">
            <wp:extent cx="5172075" cy="3817916"/>
            <wp:effectExtent l="0" t="0" r="9525" b="11430"/>
            <wp:docPr id="1247726954" name="Chart 7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F92AE12" w14:textId="79C7C0FA" w:rsidR="00A840D4" w:rsidRPr="00A840D4" w:rsidRDefault="00A840D4" w:rsidP="00A840D4">
      <w:pPr>
        <w:autoSpaceDE w:val="0"/>
        <w:autoSpaceDN w:val="0"/>
        <w:adjustRightInd w:val="0"/>
        <w:jc w:val="both"/>
        <w:rPr>
          <w:rFonts w:ascii="Times New Roman" w:eastAsia="Times New Roman" w:hAnsi="Times New Roman" w:cs="Times New Roman"/>
          <w:color w:val="000000" w:themeColor="text1"/>
          <w:shd w:val="clear" w:color="auto" w:fill="FFFFFF"/>
          <w:lang w:val="en-US" w:eastAsia="tr-TR"/>
        </w:rPr>
      </w:pPr>
      <w:bookmarkStart w:id="10" w:name="_Toc173511616"/>
      <w:r w:rsidRPr="00A840D4">
        <w:rPr>
          <w:rFonts w:ascii="Times New Roman" w:eastAsia="Times New Roman" w:hAnsi="Times New Roman" w:cs="Times New Roman"/>
          <w:b/>
          <w:bCs/>
          <w:color w:val="000000" w:themeColor="text1"/>
          <w:shd w:val="clear" w:color="auto" w:fill="FFFFFF"/>
          <w:lang w:val="en-US" w:eastAsia="tr-TR"/>
        </w:rPr>
        <w:t>Figure 3</w:t>
      </w:r>
      <w:r w:rsidRPr="00A840D4">
        <w:rPr>
          <w:rFonts w:ascii="Times New Roman" w:eastAsia="Times New Roman" w:hAnsi="Times New Roman" w:cs="Times New Roman"/>
          <w:color w:val="000000" w:themeColor="text1"/>
          <w:shd w:val="clear" w:color="auto" w:fill="FFFFFF"/>
          <w:lang w:val="en-US" w:eastAsia="tr-TR"/>
        </w:rPr>
        <w:t xml:space="preserve"> RBC count and cupping therapy</w:t>
      </w:r>
      <w:bookmarkEnd w:id="10"/>
    </w:p>
    <w:p w14:paraId="792CB929" w14:textId="77777777" w:rsidR="00A840D4" w:rsidRPr="00A840D4" w:rsidRDefault="00A840D4" w:rsidP="00A840D4">
      <w:pPr>
        <w:autoSpaceDE w:val="0"/>
        <w:autoSpaceDN w:val="0"/>
        <w:adjustRightInd w:val="0"/>
        <w:jc w:val="both"/>
        <w:rPr>
          <w:rFonts w:ascii="Times New Roman" w:eastAsia="Times New Roman" w:hAnsi="Times New Roman" w:cs="Times New Roman"/>
          <w:color w:val="000000" w:themeColor="text1"/>
          <w:shd w:val="clear" w:color="auto" w:fill="FFFFFF"/>
          <w:lang w:val="en-US" w:eastAsia="tr-TR"/>
        </w:rPr>
      </w:pPr>
    </w:p>
    <w:p w14:paraId="43C844D1" w14:textId="7F433226" w:rsidR="00A840D4" w:rsidRPr="00A840D4" w:rsidRDefault="00A840D4" w:rsidP="00A840D4">
      <w:pPr>
        <w:autoSpaceDE w:val="0"/>
        <w:autoSpaceDN w:val="0"/>
        <w:adjustRightInd w:val="0"/>
        <w:jc w:val="both"/>
        <w:rPr>
          <w:rFonts w:ascii="Times New Roman" w:eastAsia="Times New Roman" w:hAnsi="Times New Roman" w:cs="Times New Roman"/>
          <w:color w:val="000000" w:themeColor="text1"/>
          <w:shd w:val="clear" w:color="auto" w:fill="FFFFFF"/>
          <w:lang w:val="en-US" w:eastAsia="tr-TR"/>
        </w:rPr>
      </w:pPr>
      <w:bookmarkStart w:id="11" w:name="_Toc173511351"/>
      <w:r>
        <w:rPr>
          <w:rFonts w:ascii="Times New Roman" w:eastAsia="Times New Roman" w:hAnsi="Times New Roman"/>
          <w:b/>
          <w:bCs/>
          <w:color w:val="000000" w:themeColor="text1"/>
          <w:shd w:val="clear" w:color="auto" w:fill="FFFFFF"/>
          <w:lang w:eastAsia="tr-TR"/>
        </w:rPr>
        <w:t xml:space="preserve">3.4 </w:t>
      </w:r>
      <w:r w:rsidRPr="00A840D4">
        <w:rPr>
          <w:rFonts w:ascii="Times New Roman" w:eastAsia="Times New Roman" w:hAnsi="Times New Roman"/>
          <w:b/>
          <w:bCs/>
          <w:color w:val="000000" w:themeColor="text1"/>
          <w:shd w:val="clear" w:color="auto" w:fill="FFFFFF"/>
          <w:lang w:eastAsia="tr-TR"/>
        </w:rPr>
        <w:t>WBC count and cupping therapy</w:t>
      </w:r>
      <w:bookmarkEnd w:id="11"/>
    </w:p>
    <w:p w14:paraId="7504E78E" w14:textId="0CD34BC5" w:rsidR="00A840D4" w:rsidRPr="00A840D4" w:rsidRDefault="00A840D4" w:rsidP="00A840D4">
      <w:pPr>
        <w:autoSpaceDE w:val="0"/>
        <w:autoSpaceDN w:val="0"/>
        <w:adjustRightInd w:val="0"/>
        <w:jc w:val="both"/>
        <w:rPr>
          <w:rFonts w:ascii="Times New Roman" w:eastAsia="Times New Roman" w:hAnsi="Times New Roman" w:cs="Times New Roman"/>
          <w:color w:val="000000" w:themeColor="text1"/>
          <w:shd w:val="clear" w:color="auto" w:fill="FFFFFF"/>
          <w:lang w:val="en-US" w:eastAsia="tr-TR"/>
        </w:rPr>
      </w:pPr>
      <w:r w:rsidRPr="00A840D4">
        <w:rPr>
          <w:rFonts w:ascii="Times New Roman" w:eastAsia="Times New Roman" w:hAnsi="Times New Roman" w:cs="Times New Roman"/>
          <w:color w:val="000000" w:themeColor="text1"/>
          <w:shd w:val="clear" w:color="auto" w:fill="FFFFFF"/>
          <w:lang w:val="en-US" w:eastAsia="tr-TR"/>
        </w:rPr>
        <w:t xml:space="preserve">The results of Table </w:t>
      </w:r>
      <w:r>
        <w:rPr>
          <w:rFonts w:ascii="Times New Roman" w:eastAsia="Times New Roman" w:hAnsi="Times New Roman" w:cs="Times New Roman"/>
          <w:color w:val="000000" w:themeColor="text1"/>
          <w:shd w:val="clear" w:color="auto" w:fill="FFFFFF"/>
          <w:lang w:val="en-US" w:eastAsia="tr-TR"/>
        </w:rPr>
        <w:t>4</w:t>
      </w:r>
      <w:r w:rsidRPr="00A840D4">
        <w:rPr>
          <w:rFonts w:ascii="Times New Roman" w:eastAsia="Times New Roman" w:hAnsi="Times New Roman" w:cs="Times New Roman"/>
          <w:color w:val="000000" w:themeColor="text1"/>
          <w:shd w:val="clear" w:color="auto" w:fill="FFFFFF"/>
          <w:lang w:val="en-US" w:eastAsia="tr-TR"/>
        </w:rPr>
        <w:t xml:space="preserve"> showed that there was a significant increase in the number of white blood cells before and after the cupping procedure, as cupping led to improving the immune system by increasing the number of white blood cells, especially after 30 days of cupping, where a significant difference appeared, as 8.24×103 cells/µl /were recorded compared to 6.44×103cells/ µl before the cupping procedure. </w:t>
      </w:r>
    </w:p>
    <w:p w14:paraId="5834266D" w14:textId="7E40EE2F" w:rsidR="00A840D4" w:rsidRPr="00A840D4" w:rsidRDefault="00A840D4" w:rsidP="00373DE0">
      <w:pPr>
        <w:autoSpaceDE w:val="0"/>
        <w:autoSpaceDN w:val="0"/>
        <w:adjustRightInd w:val="0"/>
        <w:jc w:val="both"/>
        <w:rPr>
          <w:rFonts w:ascii="Times New Roman" w:eastAsia="Times New Roman" w:hAnsi="Times New Roman" w:cs="Times New Roman"/>
          <w:color w:val="000000" w:themeColor="text1"/>
          <w:shd w:val="clear" w:color="auto" w:fill="FFFFFF"/>
          <w:lang w:val="en-US" w:eastAsia="tr-TR"/>
        </w:rPr>
      </w:pPr>
      <w:r w:rsidRPr="00A840D4">
        <w:rPr>
          <w:rFonts w:ascii="Times New Roman" w:eastAsia="Times New Roman" w:hAnsi="Times New Roman" w:cs="Times New Roman"/>
          <w:color w:val="000000" w:themeColor="text1"/>
          <w:shd w:val="clear" w:color="auto" w:fill="FFFFFF"/>
          <w:lang w:val="en-US" w:eastAsia="tr-TR"/>
        </w:rPr>
        <w:t xml:space="preserve">Likewise, the values ​​of the pellet count 10 and 20 days after the cupping procedure had a slight significant increase, amounting to 7.31 and 7.52×103 cells/µl, respectively. These results were in agreement with the results of </w:t>
      </w:r>
      <w:r w:rsidR="00373DE0">
        <w:rPr>
          <w:rFonts w:ascii="Times New Roman" w:eastAsia="Times New Roman" w:hAnsi="Times New Roman" w:cs="Times New Roman"/>
          <w:color w:val="000000" w:themeColor="text1"/>
          <w:shd w:val="clear" w:color="auto" w:fill="FFFFFF"/>
          <w:lang w:val="en-US" w:eastAsia="tr-TR"/>
        </w:rPr>
        <w:t>[14]</w:t>
      </w:r>
      <w:r w:rsidRPr="00A840D4">
        <w:rPr>
          <w:rFonts w:ascii="Times New Roman" w:eastAsia="Times New Roman" w:hAnsi="Times New Roman" w:cs="Times New Roman"/>
          <w:color w:val="000000" w:themeColor="text1"/>
          <w:shd w:val="clear" w:color="auto" w:fill="FFFFFF"/>
          <w:lang w:val="en-US" w:eastAsia="tr-TR"/>
        </w:rPr>
        <w:t xml:space="preserve"> which found a significant increase in the numbers of white blood cells, neutrophils, and lymphocytes after four weeks of cupping. </w:t>
      </w:r>
    </w:p>
    <w:p w14:paraId="63B2F664" w14:textId="68974EFF" w:rsidR="00A840D4" w:rsidRPr="00A840D4" w:rsidRDefault="00A840D4" w:rsidP="007F40C7">
      <w:pPr>
        <w:autoSpaceDE w:val="0"/>
        <w:autoSpaceDN w:val="0"/>
        <w:adjustRightInd w:val="0"/>
        <w:jc w:val="both"/>
        <w:rPr>
          <w:rFonts w:ascii="Times New Roman" w:eastAsia="Times New Roman" w:hAnsi="Times New Roman" w:cs="Times New Roman"/>
          <w:color w:val="000000" w:themeColor="text1"/>
          <w:shd w:val="clear" w:color="auto" w:fill="FFFFFF"/>
          <w:lang w:val="en-US" w:eastAsia="tr-TR"/>
        </w:rPr>
      </w:pPr>
      <w:r w:rsidRPr="00A840D4">
        <w:rPr>
          <w:rFonts w:ascii="Times New Roman" w:eastAsia="Times New Roman" w:hAnsi="Times New Roman" w:cs="Times New Roman"/>
          <w:color w:val="000000" w:themeColor="text1"/>
          <w:shd w:val="clear" w:color="auto" w:fill="FFFFFF"/>
          <w:lang w:val="en-US" w:eastAsia="tr-TR"/>
        </w:rPr>
        <w:t xml:space="preserve">The increase in the number of white blood cells is responsible for activating the body's immune system against bacteria and viruses that attack the body. Cupping likely stimulates the immune system through three pathways. First: Cupping stimulates the immune system by causing artificial local inflammation. Secondly, cupping activates the complement system. Third: Cupping increases the level of immune substances such as interferon and tumor necrosis factor </w:t>
      </w:r>
      <w:r w:rsidR="007F40C7">
        <w:rPr>
          <w:rFonts w:ascii="Times New Roman" w:eastAsia="Times New Roman" w:hAnsi="Times New Roman" w:cs="Times New Roman"/>
          <w:color w:val="000000" w:themeColor="text1"/>
          <w:shd w:val="clear" w:color="auto" w:fill="FFFFFF"/>
          <w:lang w:val="en-US" w:eastAsia="tr-TR"/>
        </w:rPr>
        <w:t>[15]</w:t>
      </w:r>
      <w:r w:rsidRPr="00A840D4">
        <w:rPr>
          <w:rFonts w:ascii="Times New Roman" w:eastAsia="Times New Roman" w:hAnsi="Times New Roman" w:cs="Times New Roman"/>
          <w:color w:val="000000" w:themeColor="text1"/>
          <w:shd w:val="clear" w:color="auto" w:fill="FFFFFF"/>
          <w:lang w:val="en-US" w:eastAsia="tr-TR"/>
        </w:rPr>
        <w:t xml:space="preserve">. Also, </w:t>
      </w:r>
      <w:r w:rsidR="007F40C7">
        <w:rPr>
          <w:rFonts w:ascii="Times New Roman" w:eastAsia="Times New Roman" w:hAnsi="Times New Roman" w:cs="Times New Roman"/>
          <w:color w:val="000000" w:themeColor="text1"/>
          <w:shd w:val="clear" w:color="auto" w:fill="FFFFFF"/>
          <w:lang w:val="en-US" w:eastAsia="tr-TR"/>
        </w:rPr>
        <w:t>[16]</w:t>
      </w:r>
      <w:r w:rsidRPr="00A840D4">
        <w:rPr>
          <w:rFonts w:ascii="Times New Roman" w:eastAsia="Times New Roman" w:hAnsi="Times New Roman" w:cs="Times New Roman"/>
          <w:color w:val="000000" w:themeColor="text1"/>
          <w:shd w:val="clear" w:color="auto" w:fill="FFFFFF"/>
          <w:lang w:val="en-US" w:eastAsia="tr-TR"/>
        </w:rPr>
        <w:t xml:space="preserve"> indicated that cupping significantly increased white blood cell count values ​​after 1 and 2 weeks of cupping. </w:t>
      </w:r>
    </w:p>
    <w:p w14:paraId="63A34F84" w14:textId="10443F31" w:rsidR="00A840D4" w:rsidRPr="00A840D4" w:rsidRDefault="00A840D4" w:rsidP="007F40C7">
      <w:pPr>
        <w:autoSpaceDE w:val="0"/>
        <w:autoSpaceDN w:val="0"/>
        <w:adjustRightInd w:val="0"/>
        <w:jc w:val="both"/>
        <w:rPr>
          <w:rFonts w:ascii="Times New Roman" w:eastAsia="Times New Roman" w:hAnsi="Times New Roman" w:cs="Times New Roman"/>
          <w:color w:val="000000" w:themeColor="text1"/>
          <w:shd w:val="clear" w:color="auto" w:fill="FFFFFF"/>
          <w:lang w:val="en-US" w:eastAsia="tr-TR"/>
        </w:rPr>
      </w:pPr>
      <w:r w:rsidRPr="00A840D4">
        <w:rPr>
          <w:rFonts w:ascii="Times New Roman" w:eastAsia="Times New Roman" w:hAnsi="Times New Roman" w:cs="Times New Roman"/>
          <w:color w:val="000000" w:themeColor="text1"/>
          <w:shd w:val="clear" w:color="auto" w:fill="FFFFFF"/>
          <w:lang w:val="en-US" w:eastAsia="tr-TR"/>
        </w:rPr>
        <w:lastRenderedPageBreak/>
        <w:t xml:space="preserve">While, </w:t>
      </w:r>
      <w:r w:rsidR="007F40C7">
        <w:rPr>
          <w:rFonts w:ascii="Times New Roman" w:eastAsia="Times New Roman" w:hAnsi="Times New Roman" w:cs="Times New Roman"/>
          <w:color w:val="000000" w:themeColor="text1"/>
          <w:shd w:val="clear" w:color="auto" w:fill="FFFFFF"/>
          <w:lang w:val="en-US" w:eastAsia="tr-TR"/>
        </w:rPr>
        <w:t>[17]</w:t>
      </w:r>
      <w:r w:rsidRPr="00A840D4">
        <w:rPr>
          <w:rFonts w:ascii="Times New Roman" w:eastAsia="Times New Roman" w:hAnsi="Times New Roman" w:cs="Times New Roman"/>
          <w:color w:val="000000" w:themeColor="text1"/>
          <w:shd w:val="clear" w:color="auto" w:fill="FFFFFF"/>
          <w:lang w:val="en-US" w:eastAsia="tr-TR"/>
        </w:rPr>
        <w:t xml:space="preserve"> confirmed that the use of cupping led to a relative increase in WBC rates to 6.70 compared to 6.35 before cupping. While, </w:t>
      </w:r>
      <w:r w:rsidR="007F40C7">
        <w:rPr>
          <w:rFonts w:ascii="Times New Roman" w:eastAsia="Times New Roman" w:hAnsi="Times New Roman" w:cs="Times New Roman"/>
          <w:color w:val="000000" w:themeColor="text1"/>
          <w:shd w:val="clear" w:color="auto" w:fill="FFFFFF"/>
          <w:lang w:val="en-US" w:eastAsia="tr-TR"/>
        </w:rPr>
        <w:t>[18]</w:t>
      </w:r>
      <w:r w:rsidRPr="00A840D4">
        <w:rPr>
          <w:rFonts w:ascii="Times New Roman" w:eastAsia="Times New Roman" w:hAnsi="Times New Roman" w:cs="Times New Roman"/>
          <w:color w:val="000000" w:themeColor="text1"/>
          <w:shd w:val="clear" w:color="auto" w:fill="FFFFFF"/>
          <w:lang w:val="en-US" w:eastAsia="tr-TR"/>
        </w:rPr>
        <w:t xml:space="preserve"> indicated that treatment with cupping led to a significant increase in WBC after 1 and 2 weeks of cupping compared to its values ​​before the cupping procedure, which recorded 5813 versus 5150/microliter.</w:t>
      </w:r>
    </w:p>
    <w:p w14:paraId="0B2E5818" w14:textId="3AD9E5CE" w:rsidR="00A840D4" w:rsidRPr="00A840D4" w:rsidRDefault="00A840D4" w:rsidP="00A840D4">
      <w:pPr>
        <w:autoSpaceDE w:val="0"/>
        <w:autoSpaceDN w:val="0"/>
        <w:adjustRightInd w:val="0"/>
        <w:jc w:val="both"/>
        <w:rPr>
          <w:rFonts w:ascii="Times New Roman" w:eastAsia="Times New Roman" w:hAnsi="Times New Roman" w:cs="Times New Roman"/>
          <w:color w:val="000000" w:themeColor="text1"/>
          <w:shd w:val="clear" w:color="auto" w:fill="FFFFFF"/>
          <w:lang w:val="en-US" w:eastAsia="tr-TR"/>
        </w:rPr>
      </w:pPr>
      <w:bookmarkStart w:id="12" w:name="_Toc173511785"/>
      <w:r w:rsidRPr="00A840D4">
        <w:rPr>
          <w:rFonts w:ascii="Times New Roman" w:eastAsia="Times New Roman" w:hAnsi="Times New Roman" w:cs="Times New Roman"/>
          <w:b/>
          <w:bCs/>
          <w:color w:val="000000" w:themeColor="text1"/>
          <w:shd w:val="clear" w:color="auto" w:fill="FFFFFF"/>
          <w:lang w:val="en-US" w:eastAsia="tr-TR"/>
        </w:rPr>
        <w:t>Table 4</w:t>
      </w:r>
      <w:r w:rsidRPr="00A840D4">
        <w:rPr>
          <w:rFonts w:ascii="Times New Roman" w:eastAsia="Times New Roman" w:hAnsi="Times New Roman" w:cs="Times New Roman"/>
          <w:color w:val="000000" w:themeColor="text1"/>
          <w:shd w:val="clear" w:color="auto" w:fill="FFFFFF"/>
          <w:lang w:val="en-US" w:eastAsia="tr-TR"/>
        </w:rPr>
        <w:t xml:space="preserve"> WBCs count and cupping therapy</w:t>
      </w:r>
      <w:bookmarkEnd w:id="12"/>
    </w:p>
    <w:tbl>
      <w:tblPr>
        <w:tblStyle w:val="13"/>
        <w:tblW w:w="5000" w:type="pct"/>
        <w:jc w:val="center"/>
        <w:tblLook w:val="04A0" w:firstRow="1" w:lastRow="0" w:firstColumn="1" w:lastColumn="0" w:noHBand="0" w:noVBand="1"/>
      </w:tblPr>
      <w:tblGrid>
        <w:gridCol w:w="3176"/>
        <w:gridCol w:w="1427"/>
        <w:gridCol w:w="1427"/>
        <w:gridCol w:w="2004"/>
        <w:gridCol w:w="2046"/>
      </w:tblGrid>
      <w:tr w:rsidR="00A840D4" w:rsidRPr="00A840D4" w14:paraId="14E8EAAF" w14:textId="77777777" w:rsidTr="00373DE0">
        <w:trPr>
          <w:jc w:val="center"/>
        </w:trPr>
        <w:tc>
          <w:tcPr>
            <w:tcW w:w="1575" w:type="pct"/>
            <w:hideMark/>
          </w:tcPr>
          <w:p w14:paraId="0BF63BBB" w14:textId="77777777" w:rsidR="00A840D4" w:rsidRPr="00A840D4" w:rsidRDefault="00A840D4" w:rsidP="00A840D4">
            <w:pPr>
              <w:autoSpaceDE w:val="0"/>
              <w:autoSpaceDN w:val="0"/>
              <w:adjustRightInd w:val="0"/>
              <w:spacing w:after="80"/>
              <w:jc w:val="both"/>
              <w:rPr>
                <w:color w:val="000000" w:themeColor="text1"/>
                <w:shd w:val="clear" w:color="auto" w:fill="FFFFFF"/>
                <w:lang w:val="en-US" w:eastAsia="tr-TR"/>
              </w:rPr>
            </w:pPr>
            <w:r w:rsidRPr="00A840D4">
              <w:rPr>
                <w:color w:val="000000" w:themeColor="text1"/>
                <w:shd w:val="clear" w:color="auto" w:fill="FFFFFF"/>
                <w:lang w:val="en-US" w:eastAsia="tr-TR"/>
              </w:rPr>
              <w:t>Group</w:t>
            </w:r>
          </w:p>
        </w:tc>
        <w:tc>
          <w:tcPr>
            <w:tcW w:w="708" w:type="pct"/>
            <w:hideMark/>
          </w:tcPr>
          <w:p w14:paraId="005E3274" w14:textId="77777777" w:rsidR="00A840D4" w:rsidRPr="00A840D4" w:rsidRDefault="00A840D4" w:rsidP="00A840D4">
            <w:pPr>
              <w:autoSpaceDE w:val="0"/>
              <w:autoSpaceDN w:val="0"/>
              <w:adjustRightInd w:val="0"/>
              <w:spacing w:after="80"/>
              <w:jc w:val="both"/>
              <w:rPr>
                <w:color w:val="000000" w:themeColor="text1"/>
                <w:shd w:val="clear" w:color="auto" w:fill="FFFFFF"/>
                <w:lang w:val="en-US" w:eastAsia="tr-TR"/>
              </w:rPr>
            </w:pPr>
            <w:r w:rsidRPr="00A840D4">
              <w:rPr>
                <w:color w:val="000000" w:themeColor="text1"/>
                <w:shd w:val="clear" w:color="auto" w:fill="FFFFFF"/>
                <w:lang w:val="en-US" w:eastAsia="tr-TR"/>
              </w:rPr>
              <w:t>Mean</w:t>
            </w:r>
          </w:p>
          <w:p w14:paraId="38C2447D" w14:textId="77777777" w:rsidR="00A840D4" w:rsidRPr="00A840D4" w:rsidRDefault="00A840D4" w:rsidP="00A840D4">
            <w:pPr>
              <w:autoSpaceDE w:val="0"/>
              <w:autoSpaceDN w:val="0"/>
              <w:adjustRightInd w:val="0"/>
              <w:spacing w:after="80"/>
              <w:jc w:val="both"/>
              <w:rPr>
                <w:color w:val="000000" w:themeColor="text1"/>
                <w:shd w:val="clear" w:color="auto" w:fill="FFFFFF"/>
                <w:lang w:val="en-US" w:eastAsia="tr-TR"/>
              </w:rPr>
            </w:pPr>
            <w:r w:rsidRPr="00A840D4">
              <w:rPr>
                <w:color w:val="000000" w:themeColor="text1"/>
                <w:shd w:val="clear" w:color="auto" w:fill="FFFFFF"/>
                <w:lang w:val="en-US" w:eastAsia="tr-TR"/>
              </w:rPr>
              <w:t>×103</w:t>
            </w:r>
          </w:p>
        </w:tc>
        <w:tc>
          <w:tcPr>
            <w:tcW w:w="708" w:type="pct"/>
            <w:hideMark/>
          </w:tcPr>
          <w:p w14:paraId="0FCA39AB" w14:textId="77777777" w:rsidR="00A840D4" w:rsidRPr="00A840D4" w:rsidRDefault="00A840D4" w:rsidP="00A840D4">
            <w:pPr>
              <w:autoSpaceDE w:val="0"/>
              <w:autoSpaceDN w:val="0"/>
              <w:adjustRightInd w:val="0"/>
              <w:spacing w:after="80"/>
              <w:jc w:val="both"/>
              <w:rPr>
                <w:color w:val="000000" w:themeColor="text1"/>
                <w:shd w:val="clear" w:color="auto" w:fill="FFFFFF"/>
                <w:lang w:val="en-US" w:eastAsia="tr-TR"/>
              </w:rPr>
            </w:pPr>
            <w:r w:rsidRPr="00A840D4">
              <w:rPr>
                <w:color w:val="000000" w:themeColor="text1"/>
                <w:shd w:val="clear" w:color="auto" w:fill="FFFFFF"/>
                <w:lang w:val="en-US" w:eastAsia="tr-TR"/>
              </w:rPr>
              <w:t>N</w:t>
            </w:r>
          </w:p>
        </w:tc>
        <w:tc>
          <w:tcPr>
            <w:tcW w:w="994" w:type="pct"/>
            <w:hideMark/>
          </w:tcPr>
          <w:p w14:paraId="5C131735" w14:textId="77777777" w:rsidR="00A840D4" w:rsidRPr="00A840D4" w:rsidRDefault="00A840D4" w:rsidP="00A840D4">
            <w:pPr>
              <w:autoSpaceDE w:val="0"/>
              <w:autoSpaceDN w:val="0"/>
              <w:adjustRightInd w:val="0"/>
              <w:spacing w:after="80"/>
              <w:jc w:val="both"/>
              <w:rPr>
                <w:color w:val="000000" w:themeColor="text1"/>
                <w:shd w:val="clear" w:color="auto" w:fill="FFFFFF"/>
                <w:lang w:val="en-US" w:eastAsia="tr-TR"/>
              </w:rPr>
            </w:pPr>
            <w:r w:rsidRPr="00A840D4">
              <w:rPr>
                <w:color w:val="000000" w:themeColor="text1"/>
                <w:shd w:val="clear" w:color="auto" w:fill="FFFFFF"/>
                <w:lang w:val="en-US" w:eastAsia="tr-TR"/>
              </w:rPr>
              <w:t>Std. Deviation</w:t>
            </w:r>
          </w:p>
        </w:tc>
        <w:tc>
          <w:tcPr>
            <w:tcW w:w="1015" w:type="pct"/>
            <w:hideMark/>
          </w:tcPr>
          <w:p w14:paraId="636E2E09" w14:textId="77777777" w:rsidR="00A840D4" w:rsidRPr="00A840D4" w:rsidRDefault="00A840D4" w:rsidP="00A840D4">
            <w:pPr>
              <w:autoSpaceDE w:val="0"/>
              <w:autoSpaceDN w:val="0"/>
              <w:adjustRightInd w:val="0"/>
              <w:spacing w:after="80"/>
              <w:jc w:val="both"/>
              <w:rPr>
                <w:color w:val="000000" w:themeColor="text1"/>
                <w:shd w:val="clear" w:color="auto" w:fill="FFFFFF"/>
                <w:lang w:val="en-US" w:eastAsia="tr-TR"/>
              </w:rPr>
            </w:pPr>
            <w:r w:rsidRPr="00A840D4">
              <w:rPr>
                <w:color w:val="000000" w:themeColor="text1"/>
                <w:shd w:val="clear" w:color="auto" w:fill="FFFFFF"/>
                <w:lang w:val="en-US" w:eastAsia="tr-TR"/>
              </w:rPr>
              <w:t>Std. Error of Mean</w:t>
            </w:r>
          </w:p>
        </w:tc>
      </w:tr>
      <w:tr w:rsidR="00A840D4" w:rsidRPr="00A840D4" w14:paraId="78384F38" w14:textId="77777777" w:rsidTr="00373DE0">
        <w:trPr>
          <w:jc w:val="center"/>
        </w:trPr>
        <w:tc>
          <w:tcPr>
            <w:tcW w:w="1575" w:type="pct"/>
            <w:hideMark/>
          </w:tcPr>
          <w:p w14:paraId="46800621" w14:textId="77777777" w:rsidR="00A840D4" w:rsidRPr="00A840D4" w:rsidRDefault="00A840D4" w:rsidP="00A840D4">
            <w:pPr>
              <w:autoSpaceDE w:val="0"/>
              <w:autoSpaceDN w:val="0"/>
              <w:adjustRightInd w:val="0"/>
              <w:spacing w:after="80"/>
              <w:jc w:val="both"/>
              <w:rPr>
                <w:color w:val="000000" w:themeColor="text1"/>
                <w:shd w:val="clear" w:color="auto" w:fill="FFFFFF"/>
                <w:lang w:val="en-US" w:eastAsia="tr-TR"/>
              </w:rPr>
            </w:pPr>
            <w:r w:rsidRPr="00A840D4">
              <w:rPr>
                <w:color w:val="000000" w:themeColor="text1"/>
                <w:shd w:val="clear" w:color="auto" w:fill="FFFFFF"/>
                <w:lang w:val="en-US" w:eastAsia="tr-TR"/>
              </w:rPr>
              <w:t>Pre cupping</w:t>
            </w:r>
          </w:p>
        </w:tc>
        <w:tc>
          <w:tcPr>
            <w:tcW w:w="708" w:type="pct"/>
            <w:hideMark/>
          </w:tcPr>
          <w:p w14:paraId="3877EF90" w14:textId="77777777" w:rsidR="00A840D4" w:rsidRPr="00A840D4" w:rsidRDefault="00A840D4" w:rsidP="00A840D4">
            <w:pPr>
              <w:autoSpaceDE w:val="0"/>
              <w:autoSpaceDN w:val="0"/>
              <w:adjustRightInd w:val="0"/>
              <w:spacing w:after="80"/>
              <w:jc w:val="both"/>
              <w:rPr>
                <w:color w:val="000000" w:themeColor="text1"/>
                <w:shd w:val="clear" w:color="auto" w:fill="FFFFFF"/>
                <w:lang w:val="en-US" w:eastAsia="tr-TR"/>
              </w:rPr>
            </w:pPr>
            <w:r w:rsidRPr="00A840D4">
              <w:rPr>
                <w:color w:val="000000" w:themeColor="text1"/>
                <w:shd w:val="clear" w:color="auto" w:fill="FFFFFF"/>
                <w:lang w:val="en-US" w:eastAsia="tr-TR"/>
              </w:rPr>
              <w:t>6.4410</w:t>
            </w:r>
          </w:p>
        </w:tc>
        <w:tc>
          <w:tcPr>
            <w:tcW w:w="708" w:type="pct"/>
            <w:hideMark/>
          </w:tcPr>
          <w:p w14:paraId="6C2E3D67" w14:textId="77777777" w:rsidR="00A840D4" w:rsidRPr="00A840D4" w:rsidRDefault="00A840D4" w:rsidP="00A840D4">
            <w:pPr>
              <w:autoSpaceDE w:val="0"/>
              <w:autoSpaceDN w:val="0"/>
              <w:adjustRightInd w:val="0"/>
              <w:spacing w:after="80"/>
              <w:jc w:val="both"/>
              <w:rPr>
                <w:color w:val="000000" w:themeColor="text1"/>
                <w:shd w:val="clear" w:color="auto" w:fill="FFFFFF"/>
                <w:lang w:val="en-US" w:eastAsia="tr-TR"/>
              </w:rPr>
            </w:pPr>
            <w:r w:rsidRPr="00A840D4">
              <w:rPr>
                <w:color w:val="000000" w:themeColor="text1"/>
                <w:shd w:val="clear" w:color="auto" w:fill="FFFFFF"/>
                <w:lang w:val="en-US" w:eastAsia="tr-TR"/>
              </w:rPr>
              <w:t>50</w:t>
            </w:r>
          </w:p>
        </w:tc>
        <w:tc>
          <w:tcPr>
            <w:tcW w:w="994" w:type="pct"/>
            <w:hideMark/>
          </w:tcPr>
          <w:p w14:paraId="44F68D4E" w14:textId="77777777" w:rsidR="00A840D4" w:rsidRPr="00A840D4" w:rsidRDefault="00A840D4" w:rsidP="00A840D4">
            <w:pPr>
              <w:autoSpaceDE w:val="0"/>
              <w:autoSpaceDN w:val="0"/>
              <w:adjustRightInd w:val="0"/>
              <w:spacing w:after="80"/>
              <w:jc w:val="both"/>
              <w:rPr>
                <w:color w:val="000000" w:themeColor="text1"/>
                <w:shd w:val="clear" w:color="auto" w:fill="FFFFFF"/>
                <w:lang w:val="en-US" w:eastAsia="tr-TR"/>
              </w:rPr>
            </w:pPr>
            <w:r w:rsidRPr="00A840D4">
              <w:rPr>
                <w:color w:val="000000" w:themeColor="text1"/>
                <w:shd w:val="clear" w:color="auto" w:fill="FFFFFF"/>
                <w:lang w:val="en-US" w:eastAsia="tr-TR"/>
              </w:rPr>
              <w:t>.65064</w:t>
            </w:r>
          </w:p>
        </w:tc>
        <w:tc>
          <w:tcPr>
            <w:tcW w:w="1015" w:type="pct"/>
            <w:hideMark/>
          </w:tcPr>
          <w:p w14:paraId="4197D0F6" w14:textId="77777777" w:rsidR="00A840D4" w:rsidRPr="00A840D4" w:rsidRDefault="00A840D4" w:rsidP="00A840D4">
            <w:pPr>
              <w:autoSpaceDE w:val="0"/>
              <w:autoSpaceDN w:val="0"/>
              <w:adjustRightInd w:val="0"/>
              <w:spacing w:after="80"/>
              <w:jc w:val="both"/>
              <w:rPr>
                <w:color w:val="000000" w:themeColor="text1"/>
                <w:shd w:val="clear" w:color="auto" w:fill="FFFFFF"/>
                <w:lang w:val="en-US" w:eastAsia="tr-TR"/>
              </w:rPr>
            </w:pPr>
            <w:r w:rsidRPr="00A840D4">
              <w:rPr>
                <w:color w:val="000000" w:themeColor="text1"/>
                <w:shd w:val="clear" w:color="auto" w:fill="FFFFFF"/>
                <w:lang w:val="en-US" w:eastAsia="tr-TR"/>
              </w:rPr>
              <w:t>.09201</w:t>
            </w:r>
          </w:p>
        </w:tc>
      </w:tr>
      <w:tr w:rsidR="00A840D4" w:rsidRPr="00A840D4" w14:paraId="56033451" w14:textId="77777777" w:rsidTr="00373DE0">
        <w:trPr>
          <w:jc w:val="center"/>
        </w:trPr>
        <w:tc>
          <w:tcPr>
            <w:tcW w:w="1575" w:type="pct"/>
            <w:hideMark/>
          </w:tcPr>
          <w:p w14:paraId="23442017" w14:textId="77777777" w:rsidR="00A840D4" w:rsidRPr="00A840D4" w:rsidRDefault="00A840D4" w:rsidP="00A840D4">
            <w:pPr>
              <w:autoSpaceDE w:val="0"/>
              <w:autoSpaceDN w:val="0"/>
              <w:adjustRightInd w:val="0"/>
              <w:spacing w:after="80"/>
              <w:jc w:val="both"/>
              <w:rPr>
                <w:color w:val="000000" w:themeColor="text1"/>
                <w:shd w:val="clear" w:color="auto" w:fill="FFFFFF"/>
                <w:lang w:val="en-US" w:eastAsia="tr-TR"/>
              </w:rPr>
            </w:pPr>
            <w:r w:rsidRPr="00A840D4">
              <w:rPr>
                <w:color w:val="000000" w:themeColor="text1"/>
                <w:shd w:val="clear" w:color="auto" w:fill="FFFFFF"/>
                <w:lang w:val="en-US" w:eastAsia="tr-TR"/>
              </w:rPr>
              <w:t>post 10 days of cupping</w:t>
            </w:r>
          </w:p>
        </w:tc>
        <w:tc>
          <w:tcPr>
            <w:tcW w:w="708" w:type="pct"/>
            <w:hideMark/>
          </w:tcPr>
          <w:p w14:paraId="078FD8DE" w14:textId="77777777" w:rsidR="00A840D4" w:rsidRPr="00A840D4" w:rsidRDefault="00A840D4" w:rsidP="00A840D4">
            <w:pPr>
              <w:autoSpaceDE w:val="0"/>
              <w:autoSpaceDN w:val="0"/>
              <w:adjustRightInd w:val="0"/>
              <w:spacing w:after="80"/>
              <w:jc w:val="both"/>
              <w:rPr>
                <w:color w:val="000000" w:themeColor="text1"/>
                <w:shd w:val="clear" w:color="auto" w:fill="FFFFFF"/>
                <w:lang w:val="en-US" w:eastAsia="tr-TR"/>
              </w:rPr>
            </w:pPr>
            <w:r w:rsidRPr="00A840D4">
              <w:rPr>
                <w:color w:val="000000" w:themeColor="text1"/>
                <w:shd w:val="clear" w:color="auto" w:fill="FFFFFF"/>
                <w:lang w:val="en-US" w:eastAsia="tr-TR"/>
              </w:rPr>
              <w:t>7.3190</w:t>
            </w:r>
          </w:p>
        </w:tc>
        <w:tc>
          <w:tcPr>
            <w:tcW w:w="708" w:type="pct"/>
            <w:hideMark/>
          </w:tcPr>
          <w:p w14:paraId="347F6D34" w14:textId="77777777" w:rsidR="00A840D4" w:rsidRPr="00A840D4" w:rsidRDefault="00A840D4" w:rsidP="00A840D4">
            <w:pPr>
              <w:autoSpaceDE w:val="0"/>
              <w:autoSpaceDN w:val="0"/>
              <w:adjustRightInd w:val="0"/>
              <w:spacing w:after="80"/>
              <w:jc w:val="both"/>
              <w:rPr>
                <w:color w:val="000000" w:themeColor="text1"/>
                <w:shd w:val="clear" w:color="auto" w:fill="FFFFFF"/>
                <w:lang w:val="en-US" w:eastAsia="tr-TR"/>
              </w:rPr>
            </w:pPr>
            <w:r w:rsidRPr="00A840D4">
              <w:rPr>
                <w:color w:val="000000" w:themeColor="text1"/>
                <w:shd w:val="clear" w:color="auto" w:fill="FFFFFF"/>
                <w:lang w:val="en-US" w:eastAsia="tr-TR"/>
              </w:rPr>
              <w:t>50</w:t>
            </w:r>
          </w:p>
        </w:tc>
        <w:tc>
          <w:tcPr>
            <w:tcW w:w="994" w:type="pct"/>
            <w:hideMark/>
          </w:tcPr>
          <w:p w14:paraId="178D3258" w14:textId="77777777" w:rsidR="00A840D4" w:rsidRPr="00A840D4" w:rsidRDefault="00A840D4" w:rsidP="00A840D4">
            <w:pPr>
              <w:autoSpaceDE w:val="0"/>
              <w:autoSpaceDN w:val="0"/>
              <w:adjustRightInd w:val="0"/>
              <w:spacing w:after="80"/>
              <w:jc w:val="both"/>
              <w:rPr>
                <w:color w:val="000000" w:themeColor="text1"/>
                <w:shd w:val="clear" w:color="auto" w:fill="FFFFFF"/>
                <w:lang w:val="en-US" w:eastAsia="tr-TR"/>
              </w:rPr>
            </w:pPr>
            <w:r w:rsidRPr="00A840D4">
              <w:rPr>
                <w:color w:val="000000" w:themeColor="text1"/>
                <w:shd w:val="clear" w:color="auto" w:fill="FFFFFF"/>
                <w:lang w:val="en-US" w:eastAsia="tr-TR"/>
              </w:rPr>
              <w:t>.25672</w:t>
            </w:r>
          </w:p>
        </w:tc>
        <w:tc>
          <w:tcPr>
            <w:tcW w:w="1015" w:type="pct"/>
            <w:hideMark/>
          </w:tcPr>
          <w:p w14:paraId="1ED11444" w14:textId="77777777" w:rsidR="00A840D4" w:rsidRPr="00A840D4" w:rsidRDefault="00A840D4" w:rsidP="00A840D4">
            <w:pPr>
              <w:autoSpaceDE w:val="0"/>
              <w:autoSpaceDN w:val="0"/>
              <w:adjustRightInd w:val="0"/>
              <w:spacing w:after="80"/>
              <w:jc w:val="both"/>
              <w:rPr>
                <w:color w:val="000000" w:themeColor="text1"/>
                <w:shd w:val="clear" w:color="auto" w:fill="FFFFFF"/>
                <w:lang w:val="en-US" w:eastAsia="tr-TR"/>
              </w:rPr>
            </w:pPr>
            <w:r w:rsidRPr="00A840D4">
              <w:rPr>
                <w:color w:val="000000" w:themeColor="text1"/>
                <w:shd w:val="clear" w:color="auto" w:fill="FFFFFF"/>
                <w:lang w:val="en-US" w:eastAsia="tr-TR"/>
              </w:rPr>
              <w:t>.03631</w:t>
            </w:r>
          </w:p>
        </w:tc>
      </w:tr>
      <w:tr w:rsidR="00A840D4" w:rsidRPr="00A840D4" w14:paraId="0DCEEDC3" w14:textId="77777777" w:rsidTr="00373DE0">
        <w:trPr>
          <w:jc w:val="center"/>
        </w:trPr>
        <w:tc>
          <w:tcPr>
            <w:tcW w:w="1575" w:type="pct"/>
            <w:hideMark/>
          </w:tcPr>
          <w:p w14:paraId="53FAE96E" w14:textId="77777777" w:rsidR="00A840D4" w:rsidRPr="00A840D4" w:rsidRDefault="00A840D4" w:rsidP="00A840D4">
            <w:pPr>
              <w:autoSpaceDE w:val="0"/>
              <w:autoSpaceDN w:val="0"/>
              <w:adjustRightInd w:val="0"/>
              <w:spacing w:after="80"/>
              <w:jc w:val="both"/>
              <w:rPr>
                <w:color w:val="000000" w:themeColor="text1"/>
                <w:shd w:val="clear" w:color="auto" w:fill="FFFFFF"/>
                <w:lang w:val="en-US" w:eastAsia="tr-TR"/>
              </w:rPr>
            </w:pPr>
            <w:r w:rsidRPr="00A840D4">
              <w:rPr>
                <w:color w:val="000000" w:themeColor="text1"/>
                <w:shd w:val="clear" w:color="auto" w:fill="FFFFFF"/>
                <w:lang w:val="en-US" w:eastAsia="tr-TR"/>
              </w:rPr>
              <w:t>post 20 days of cupping</w:t>
            </w:r>
          </w:p>
        </w:tc>
        <w:tc>
          <w:tcPr>
            <w:tcW w:w="708" w:type="pct"/>
            <w:hideMark/>
          </w:tcPr>
          <w:p w14:paraId="5BDA1147" w14:textId="77777777" w:rsidR="00A840D4" w:rsidRPr="00A840D4" w:rsidRDefault="00A840D4" w:rsidP="00A840D4">
            <w:pPr>
              <w:autoSpaceDE w:val="0"/>
              <w:autoSpaceDN w:val="0"/>
              <w:adjustRightInd w:val="0"/>
              <w:spacing w:after="80"/>
              <w:jc w:val="both"/>
              <w:rPr>
                <w:color w:val="000000" w:themeColor="text1"/>
                <w:shd w:val="clear" w:color="auto" w:fill="FFFFFF"/>
                <w:lang w:val="en-US" w:eastAsia="tr-TR"/>
              </w:rPr>
            </w:pPr>
            <w:r w:rsidRPr="00A840D4">
              <w:rPr>
                <w:color w:val="000000" w:themeColor="text1"/>
                <w:shd w:val="clear" w:color="auto" w:fill="FFFFFF"/>
                <w:lang w:val="en-US" w:eastAsia="tr-TR"/>
              </w:rPr>
              <w:t>7.5200</w:t>
            </w:r>
          </w:p>
        </w:tc>
        <w:tc>
          <w:tcPr>
            <w:tcW w:w="708" w:type="pct"/>
            <w:hideMark/>
          </w:tcPr>
          <w:p w14:paraId="57D5B558" w14:textId="77777777" w:rsidR="00A840D4" w:rsidRPr="00A840D4" w:rsidRDefault="00A840D4" w:rsidP="00A840D4">
            <w:pPr>
              <w:autoSpaceDE w:val="0"/>
              <w:autoSpaceDN w:val="0"/>
              <w:adjustRightInd w:val="0"/>
              <w:spacing w:after="80"/>
              <w:jc w:val="both"/>
              <w:rPr>
                <w:color w:val="000000" w:themeColor="text1"/>
                <w:shd w:val="clear" w:color="auto" w:fill="FFFFFF"/>
                <w:lang w:val="en-US" w:eastAsia="tr-TR"/>
              </w:rPr>
            </w:pPr>
            <w:r w:rsidRPr="00A840D4">
              <w:rPr>
                <w:color w:val="000000" w:themeColor="text1"/>
                <w:shd w:val="clear" w:color="auto" w:fill="FFFFFF"/>
                <w:lang w:val="en-US" w:eastAsia="tr-TR"/>
              </w:rPr>
              <w:t>50</w:t>
            </w:r>
          </w:p>
        </w:tc>
        <w:tc>
          <w:tcPr>
            <w:tcW w:w="994" w:type="pct"/>
            <w:hideMark/>
          </w:tcPr>
          <w:p w14:paraId="3C9AE808" w14:textId="77777777" w:rsidR="00A840D4" w:rsidRPr="00A840D4" w:rsidRDefault="00A840D4" w:rsidP="00A840D4">
            <w:pPr>
              <w:autoSpaceDE w:val="0"/>
              <w:autoSpaceDN w:val="0"/>
              <w:adjustRightInd w:val="0"/>
              <w:spacing w:after="80"/>
              <w:jc w:val="both"/>
              <w:rPr>
                <w:color w:val="000000" w:themeColor="text1"/>
                <w:shd w:val="clear" w:color="auto" w:fill="FFFFFF"/>
                <w:lang w:val="en-US" w:eastAsia="tr-TR"/>
              </w:rPr>
            </w:pPr>
            <w:r w:rsidRPr="00A840D4">
              <w:rPr>
                <w:color w:val="000000" w:themeColor="text1"/>
                <w:shd w:val="clear" w:color="auto" w:fill="FFFFFF"/>
                <w:lang w:val="en-US" w:eastAsia="tr-TR"/>
              </w:rPr>
              <w:t>.29277</w:t>
            </w:r>
          </w:p>
        </w:tc>
        <w:tc>
          <w:tcPr>
            <w:tcW w:w="1015" w:type="pct"/>
            <w:hideMark/>
          </w:tcPr>
          <w:p w14:paraId="1DC44670" w14:textId="77777777" w:rsidR="00A840D4" w:rsidRPr="00A840D4" w:rsidRDefault="00A840D4" w:rsidP="00A840D4">
            <w:pPr>
              <w:autoSpaceDE w:val="0"/>
              <w:autoSpaceDN w:val="0"/>
              <w:adjustRightInd w:val="0"/>
              <w:spacing w:after="80"/>
              <w:jc w:val="both"/>
              <w:rPr>
                <w:color w:val="000000" w:themeColor="text1"/>
                <w:shd w:val="clear" w:color="auto" w:fill="FFFFFF"/>
                <w:lang w:val="en-US" w:eastAsia="tr-TR"/>
              </w:rPr>
            </w:pPr>
            <w:r w:rsidRPr="00A840D4">
              <w:rPr>
                <w:color w:val="000000" w:themeColor="text1"/>
                <w:shd w:val="clear" w:color="auto" w:fill="FFFFFF"/>
                <w:lang w:val="en-US" w:eastAsia="tr-TR"/>
              </w:rPr>
              <w:t>.04140</w:t>
            </w:r>
          </w:p>
        </w:tc>
      </w:tr>
      <w:tr w:rsidR="00A840D4" w:rsidRPr="00A840D4" w14:paraId="57000DC3" w14:textId="77777777" w:rsidTr="00373DE0">
        <w:trPr>
          <w:jc w:val="center"/>
        </w:trPr>
        <w:tc>
          <w:tcPr>
            <w:tcW w:w="1575" w:type="pct"/>
            <w:hideMark/>
          </w:tcPr>
          <w:p w14:paraId="568418B9" w14:textId="77777777" w:rsidR="00A840D4" w:rsidRPr="00A840D4" w:rsidRDefault="00A840D4" w:rsidP="00A840D4">
            <w:pPr>
              <w:autoSpaceDE w:val="0"/>
              <w:autoSpaceDN w:val="0"/>
              <w:adjustRightInd w:val="0"/>
              <w:spacing w:after="80"/>
              <w:jc w:val="both"/>
              <w:rPr>
                <w:color w:val="000000" w:themeColor="text1"/>
                <w:shd w:val="clear" w:color="auto" w:fill="FFFFFF"/>
                <w:lang w:val="en-US" w:eastAsia="tr-TR"/>
              </w:rPr>
            </w:pPr>
            <w:r w:rsidRPr="00A840D4">
              <w:rPr>
                <w:color w:val="000000" w:themeColor="text1"/>
                <w:shd w:val="clear" w:color="auto" w:fill="FFFFFF"/>
                <w:lang w:val="en-US" w:eastAsia="tr-TR"/>
              </w:rPr>
              <w:t>post 30 days of cupping</w:t>
            </w:r>
          </w:p>
        </w:tc>
        <w:tc>
          <w:tcPr>
            <w:tcW w:w="708" w:type="pct"/>
            <w:hideMark/>
          </w:tcPr>
          <w:p w14:paraId="24B5449B" w14:textId="77777777" w:rsidR="00A840D4" w:rsidRPr="00A840D4" w:rsidRDefault="00A840D4" w:rsidP="00A840D4">
            <w:pPr>
              <w:autoSpaceDE w:val="0"/>
              <w:autoSpaceDN w:val="0"/>
              <w:adjustRightInd w:val="0"/>
              <w:spacing w:after="80"/>
              <w:jc w:val="both"/>
              <w:rPr>
                <w:color w:val="000000" w:themeColor="text1"/>
                <w:shd w:val="clear" w:color="auto" w:fill="FFFFFF"/>
                <w:lang w:val="en-US" w:eastAsia="tr-TR"/>
              </w:rPr>
            </w:pPr>
            <w:r w:rsidRPr="00A840D4">
              <w:rPr>
                <w:color w:val="000000" w:themeColor="text1"/>
                <w:shd w:val="clear" w:color="auto" w:fill="FFFFFF"/>
                <w:lang w:val="en-US" w:eastAsia="tr-TR"/>
              </w:rPr>
              <w:t>8.2438</w:t>
            </w:r>
          </w:p>
        </w:tc>
        <w:tc>
          <w:tcPr>
            <w:tcW w:w="708" w:type="pct"/>
            <w:hideMark/>
          </w:tcPr>
          <w:p w14:paraId="5915A827" w14:textId="77777777" w:rsidR="00A840D4" w:rsidRPr="00A840D4" w:rsidRDefault="00A840D4" w:rsidP="00A840D4">
            <w:pPr>
              <w:autoSpaceDE w:val="0"/>
              <w:autoSpaceDN w:val="0"/>
              <w:adjustRightInd w:val="0"/>
              <w:spacing w:after="80"/>
              <w:jc w:val="both"/>
              <w:rPr>
                <w:color w:val="000000" w:themeColor="text1"/>
                <w:shd w:val="clear" w:color="auto" w:fill="FFFFFF"/>
                <w:lang w:val="en-US" w:eastAsia="tr-TR"/>
              </w:rPr>
            </w:pPr>
            <w:r w:rsidRPr="00A840D4">
              <w:rPr>
                <w:color w:val="000000" w:themeColor="text1"/>
                <w:shd w:val="clear" w:color="auto" w:fill="FFFFFF"/>
                <w:lang w:val="en-US" w:eastAsia="tr-TR"/>
              </w:rPr>
              <w:t>50</w:t>
            </w:r>
          </w:p>
        </w:tc>
        <w:tc>
          <w:tcPr>
            <w:tcW w:w="994" w:type="pct"/>
            <w:hideMark/>
          </w:tcPr>
          <w:p w14:paraId="2EE0C2B3" w14:textId="77777777" w:rsidR="00A840D4" w:rsidRPr="00A840D4" w:rsidRDefault="00A840D4" w:rsidP="00A840D4">
            <w:pPr>
              <w:autoSpaceDE w:val="0"/>
              <w:autoSpaceDN w:val="0"/>
              <w:adjustRightInd w:val="0"/>
              <w:spacing w:after="80"/>
              <w:jc w:val="both"/>
              <w:rPr>
                <w:color w:val="000000" w:themeColor="text1"/>
                <w:shd w:val="clear" w:color="auto" w:fill="FFFFFF"/>
                <w:lang w:val="en-US" w:eastAsia="tr-TR"/>
              </w:rPr>
            </w:pPr>
            <w:r w:rsidRPr="00A840D4">
              <w:rPr>
                <w:color w:val="000000" w:themeColor="text1"/>
                <w:shd w:val="clear" w:color="auto" w:fill="FFFFFF"/>
                <w:lang w:val="en-US" w:eastAsia="tr-TR"/>
              </w:rPr>
              <w:t>.16392</w:t>
            </w:r>
          </w:p>
        </w:tc>
        <w:tc>
          <w:tcPr>
            <w:tcW w:w="1015" w:type="pct"/>
            <w:hideMark/>
          </w:tcPr>
          <w:p w14:paraId="7F9A2165" w14:textId="77777777" w:rsidR="00A840D4" w:rsidRPr="00A840D4" w:rsidRDefault="00A840D4" w:rsidP="00A840D4">
            <w:pPr>
              <w:autoSpaceDE w:val="0"/>
              <w:autoSpaceDN w:val="0"/>
              <w:adjustRightInd w:val="0"/>
              <w:spacing w:after="80"/>
              <w:jc w:val="both"/>
              <w:rPr>
                <w:color w:val="000000" w:themeColor="text1"/>
                <w:shd w:val="clear" w:color="auto" w:fill="FFFFFF"/>
                <w:lang w:val="en-US" w:eastAsia="tr-TR"/>
              </w:rPr>
            </w:pPr>
            <w:r w:rsidRPr="00A840D4">
              <w:rPr>
                <w:color w:val="000000" w:themeColor="text1"/>
                <w:shd w:val="clear" w:color="auto" w:fill="FFFFFF"/>
                <w:lang w:val="en-US" w:eastAsia="tr-TR"/>
              </w:rPr>
              <w:t>.02318</w:t>
            </w:r>
          </w:p>
        </w:tc>
      </w:tr>
      <w:tr w:rsidR="00A840D4" w:rsidRPr="00A840D4" w14:paraId="4181D323" w14:textId="77777777" w:rsidTr="00373DE0">
        <w:trPr>
          <w:jc w:val="center"/>
        </w:trPr>
        <w:tc>
          <w:tcPr>
            <w:tcW w:w="1575" w:type="pct"/>
            <w:hideMark/>
          </w:tcPr>
          <w:p w14:paraId="381CC53C" w14:textId="77777777" w:rsidR="00A840D4" w:rsidRPr="00A840D4" w:rsidRDefault="00A840D4" w:rsidP="00A840D4">
            <w:pPr>
              <w:autoSpaceDE w:val="0"/>
              <w:autoSpaceDN w:val="0"/>
              <w:adjustRightInd w:val="0"/>
              <w:spacing w:after="80"/>
              <w:jc w:val="both"/>
              <w:rPr>
                <w:color w:val="000000" w:themeColor="text1"/>
                <w:shd w:val="clear" w:color="auto" w:fill="FFFFFF"/>
                <w:lang w:val="en-US" w:eastAsia="tr-TR"/>
              </w:rPr>
            </w:pPr>
            <w:r w:rsidRPr="00A840D4">
              <w:rPr>
                <w:color w:val="000000" w:themeColor="text1"/>
                <w:shd w:val="clear" w:color="auto" w:fill="FFFFFF"/>
                <w:lang w:val="en-US" w:eastAsia="tr-TR"/>
              </w:rPr>
              <w:t>Total</w:t>
            </w:r>
          </w:p>
        </w:tc>
        <w:tc>
          <w:tcPr>
            <w:tcW w:w="708" w:type="pct"/>
            <w:hideMark/>
          </w:tcPr>
          <w:p w14:paraId="42C76F01" w14:textId="77777777" w:rsidR="00A840D4" w:rsidRPr="00A840D4" w:rsidRDefault="00A840D4" w:rsidP="00A840D4">
            <w:pPr>
              <w:autoSpaceDE w:val="0"/>
              <w:autoSpaceDN w:val="0"/>
              <w:adjustRightInd w:val="0"/>
              <w:spacing w:after="80"/>
              <w:jc w:val="both"/>
              <w:rPr>
                <w:color w:val="000000" w:themeColor="text1"/>
                <w:shd w:val="clear" w:color="auto" w:fill="FFFFFF"/>
                <w:lang w:val="en-US" w:eastAsia="tr-TR"/>
              </w:rPr>
            </w:pPr>
            <w:r w:rsidRPr="00A840D4">
              <w:rPr>
                <w:color w:val="000000" w:themeColor="text1"/>
                <w:shd w:val="clear" w:color="auto" w:fill="FFFFFF"/>
                <w:lang w:val="en-US" w:eastAsia="tr-TR"/>
              </w:rPr>
              <w:t>7.3809</w:t>
            </w:r>
          </w:p>
        </w:tc>
        <w:tc>
          <w:tcPr>
            <w:tcW w:w="708" w:type="pct"/>
            <w:hideMark/>
          </w:tcPr>
          <w:p w14:paraId="77FA5BE4" w14:textId="77777777" w:rsidR="00A840D4" w:rsidRPr="00A840D4" w:rsidRDefault="00A840D4" w:rsidP="00A840D4">
            <w:pPr>
              <w:autoSpaceDE w:val="0"/>
              <w:autoSpaceDN w:val="0"/>
              <w:adjustRightInd w:val="0"/>
              <w:spacing w:after="80"/>
              <w:jc w:val="both"/>
              <w:rPr>
                <w:color w:val="000000" w:themeColor="text1"/>
                <w:shd w:val="clear" w:color="auto" w:fill="FFFFFF"/>
                <w:lang w:val="en-US" w:eastAsia="tr-TR"/>
              </w:rPr>
            </w:pPr>
            <w:r w:rsidRPr="00A840D4">
              <w:rPr>
                <w:color w:val="000000" w:themeColor="text1"/>
                <w:shd w:val="clear" w:color="auto" w:fill="FFFFFF"/>
                <w:lang w:val="en-US" w:eastAsia="tr-TR"/>
              </w:rPr>
              <w:t>200</w:t>
            </w:r>
          </w:p>
        </w:tc>
        <w:tc>
          <w:tcPr>
            <w:tcW w:w="994" w:type="pct"/>
            <w:hideMark/>
          </w:tcPr>
          <w:p w14:paraId="5AA4348F" w14:textId="77777777" w:rsidR="00A840D4" w:rsidRPr="00A840D4" w:rsidRDefault="00A840D4" w:rsidP="00A840D4">
            <w:pPr>
              <w:autoSpaceDE w:val="0"/>
              <w:autoSpaceDN w:val="0"/>
              <w:adjustRightInd w:val="0"/>
              <w:spacing w:after="80"/>
              <w:jc w:val="both"/>
              <w:rPr>
                <w:color w:val="000000" w:themeColor="text1"/>
                <w:shd w:val="clear" w:color="auto" w:fill="FFFFFF"/>
                <w:lang w:val="en-US" w:eastAsia="tr-TR"/>
              </w:rPr>
            </w:pPr>
            <w:r w:rsidRPr="00A840D4">
              <w:rPr>
                <w:color w:val="000000" w:themeColor="text1"/>
                <w:shd w:val="clear" w:color="auto" w:fill="FFFFFF"/>
                <w:lang w:val="en-US" w:eastAsia="tr-TR"/>
              </w:rPr>
              <w:t>.75037</w:t>
            </w:r>
          </w:p>
        </w:tc>
        <w:tc>
          <w:tcPr>
            <w:tcW w:w="1015" w:type="pct"/>
            <w:hideMark/>
          </w:tcPr>
          <w:p w14:paraId="68814004" w14:textId="77777777" w:rsidR="00A840D4" w:rsidRPr="00A840D4" w:rsidRDefault="00A840D4" w:rsidP="00A840D4">
            <w:pPr>
              <w:autoSpaceDE w:val="0"/>
              <w:autoSpaceDN w:val="0"/>
              <w:adjustRightInd w:val="0"/>
              <w:spacing w:after="80"/>
              <w:jc w:val="both"/>
              <w:rPr>
                <w:color w:val="000000" w:themeColor="text1"/>
                <w:shd w:val="clear" w:color="auto" w:fill="FFFFFF"/>
                <w:lang w:val="en-US" w:eastAsia="tr-TR"/>
              </w:rPr>
            </w:pPr>
            <w:r w:rsidRPr="00A840D4">
              <w:rPr>
                <w:color w:val="000000" w:themeColor="text1"/>
                <w:shd w:val="clear" w:color="auto" w:fill="FFFFFF"/>
                <w:lang w:val="en-US" w:eastAsia="tr-TR"/>
              </w:rPr>
              <w:t>.05306</w:t>
            </w:r>
          </w:p>
        </w:tc>
      </w:tr>
    </w:tbl>
    <w:p w14:paraId="2C8DBEF5" w14:textId="77777777" w:rsidR="00A840D4" w:rsidRPr="00A840D4" w:rsidRDefault="00A840D4" w:rsidP="00A840D4">
      <w:pPr>
        <w:autoSpaceDE w:val="0"/>
        <w:autoSpaceDN w:val="0"/>
        <w:adjustRightInd w:val="0"/>
        <w:jc w:val="both"/>
        <w:rPr>
          <w:rFonts w:ascii="Times New Roman" w:eastAsia="Times New Roman" w:hAnsi="Times New Roman" w:cs="Times New Roman"/>
          <w:color w:val="000000" w:themeColor="text1"/>
          <w:shd w:val="clear" w:color="auto" w:fill="FFFFFF"/>
          <w:lang w:val="en-US" w:eastAsia="tr-TR"/>
        </w:rPr>
      </w:pPr>
    </w:p>
    <w:p w14:paraId="54E37D4B" w14:textId="77777777" w:rsidR="00A840D4" w:rsidRPr="00A840D4" w:rsidRDefault="00A840D4" w:rsidP="007F40C7">
      <w:pPr>
        <w:autoSpaceDE w:val="0"/>
        <w:autoSpaceDN w:val="0"/>
        <w:adjustRightInd w:val="0"/>
        <w:jc w:val="center"/>
        <w:rPr>
          <w:rFonts w:ascii="Times New Roman" w:eastAsia="Times New Roman" w:hAnsi="Times New Roman" w:cs="Times New Roman"/>
          <w:color w:val="000000" w:themeColor="text1"/>
          <w:shd w:val="clear" w:color="auto" w:fill="FFFFFF"/>
          <w:lang w:val="en-US" w:eastAsia="tr-TR"/>
        </w:rPr>
      </w:pPr>
      <w:r w:rsidRPr="00A840D4">
        <w:rPr>
          <w:rFonts w:ascii="Times New Roman" w:eastAsia="Times New Roman" w:hAnsi="Times New Roman" w:cs="Times New Roman"/>
          <w:noProof/>
          <w:color w:val="000000" w:themeColor="text1"/>
          <w:shd w:val="clear" w:color="auto" w:fill="FFFFFF"/>
          <w:lang w:val="en-US"/>
        </w:rPr>
        <w:drawing>
          <wp:inline distT="0" distB="0" distL="0" distR="0" wp14:anchorId="3B844924" wp14:editId="5CF6AC3D">
            <wp:extent cx="5305425" cy="3669475"/>
            <wp:effectExtent l="0" t="0" r="9525" b="7620"/>
            <wp:docPr id="466384868" name="Chart 6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64A7A3E" w14:textId="0F81517A" w:rsidR="00A840D4" w:rsidRPr="00A840D4" w:rsidRDefault="00A840D4" w:rsidP="00A840D4">
      <w:pPr>
        <w:autoSpaceDE w:val="0"/>
        <w:autoSpaceDN w:val="0"/>
        <w:adjustRightInd w:val="0"/>
        <w:jc w:val="both"/>
        <w:rPr>
          <w:rFonts w:ascii="Times New Roman" w:eastAsia="Times New Roman" w:hAnsi="Times New Roman" w:cs="Times New Roman"/>
          <w:color w:val="000000" w:themeColor="text1"/>
          <w:shd w:val="clear" w:color="auto" w:fill="FFFFFF"/>
          <w:lang w:val="en-US" w:eastAsia="tr-TR"/>
        </w:rPr>
      </w:pPr>
      <w:bookmarkStart w:id="13" w:name="_Toc173511617"/>
      <w:r w:rsidRPr="00A840D4">
        <w:rPr>
          <w:rFonts w:ascii="Times New Roman" w:eastAsia="Times New Roman" w:hAnsi="Times New Roman" w:cs="Times New Roman"/>
          <w:b/>
          <w:bCs/>
          <w:color w:val="000000" w:themeColor="text1"/>
          <w:shd w:val="clear" w:color="auto" w:fill="FFFFFF"/>
          <w:lang w:val="en-US" w:eastAsia="tr-TR"/>
        </w:rPr>
        <w:t>Figure 4</w:t>
      </w:r>
      <w:r w:rsidRPr="00A840D4">
        <w:rPr>
          <w:rFonts w:ascii="Times New Roman" w:eastAsia="Times New Roman" w:hAnsi="Times New Roman" w:cs="Times New Roman"/>
          <w:color w:val="000000" w:themeColor="text1"/>
          <w:shd w:val="clear" w:color="auto" w:fill="FFFFFF"/>
          <w:lang w:val="en-US" w:eastAsia="tr-TR"/>
        </w:rPr>
        <w:t xml:space="preserve"> WBC count and cupping therapy</w:t>
      </w:r>
      <w:bookmarkEnd w:id="13"/>
    </w:p>
    <w:p w14:paraId="624067C0" w14:textId="77777777" w:rsidR="00A840D4" w:rsidRPr="00A840D4" w:rsidRDefault="00A840D4" w:rsidP="00A840D4">
      <w:pPr>
        <w:autoSpaceDE w:val="0"/>
        <w:autoSpaceDN w:val="0"/>
        <w:adjustRightInd w:val="0"/>
        <w:jc w:val="both"/>
        <w:rPr>
          <w:rFonts w:ascii="Times New Roman" w:eastAsia="Times New Roman" w:hAnsi="Times New Roman" w:cs="Times New Roman"/>
          <w:color w:val="000000" w:themeColor="text1"/>
          <w:shd w:val="clear" w:color="auto" w:fill="FFFFFF"/>
          <w:lang w:val="en-US" w:eastAsia="tr-TR"/>
        </w:rPr>
      </w:pPr>
    </w:p>
    <w:p w14:paraId="5BD918AD" w14:textId="17661536" w:rsidR="00A840D4" w:rsidRPr="00A840D4" w:rsidRDefault="00373DE0" w:rsidP="00A840D4">
      <w:pPr>
        <w:autoSpaceDE w:val="0"/>
        <w:autoSpaceDN w:val="0"/>
        <w:adjustRightInd w:val="0"/>
        <w:jc w:val="both"/>
        <w:rPr>
          <w:rFonts w:ascii="Times New Roman" w:eastAsia="Times New Roman" w:hAnsi="Times New Roman" w:cs="Times New Roman"/>
          <w:color w:val="000000" w:themeColor="text1"/>
          <w:shd w:val="clear" w:color="auto" w:fill="FFFFFF"/>
          <w:lang w:val="en-US" w:eastAsia="tr-TR"/>
        </w:rPr>
      </w:pPr>
      <w:bookmarkStart w:id="14" w:name="_Toc173511352"/>
      <w:r>
        <w:rPr>
          <w:rFonts w:ascii="Times New Roman" w:eastAsia="Times New Roman" w:hAnsi="Times New Roman"/>
          <w:b/>
          <w:bCs/>
          <w:color w:val="000000" w:themeColor="text1"/>
          <w:shd w:val="clear" w:color="auto" w:fill="FFFFFF"/>
          <w:lang w:eastAsia="tr-TR"/>
        </w:rPr>
        <w:t>3</w:t>
      </w:r>
      <w:r w:rsidR="00A840D4">
        <w:rPr>
          <w:rFonts w:ascii="Times New Roman" w:eastAsia="Times New Roman" w:hAnsi="Times New Roman"/>
          <w:b/>
          <w:bCs/>
          <w:color w:val="000000" w:themeColor="text1"/>
          <w:shd w:val="clear" w:color="auto" w:fill="FFFFFF"/>
          <w:lang w:eastAsia="tr-TR"/>
        </w:rPr>
        <w:t xml:space="preserve">.5 </w:t>
      </w:r>
      <w:r w:rsidR="00A840D4" w:rsidRPr="00A840D4">
        <w:rPr>
          <w:rFonts w:ascii="Times New Roman" w:eastAsia="Times New Roman" w:hAnsi="Times New Roman"/>
          <w:b/>
          <w:bCs/>
          <w:color w:val="000000" w:themeColor="text1"/>
          <w:shd w:val="clear" w:color="auto" w:fill="FFFFFF"/>
          <w:lang w:eastAsia="tr-TR"/>
        </w:rPr>
        <w:t>Hemoglobin value and cupping therapy</w:t>
      </w:r>
      <w:bookmarkEnd w:id="14"/>
    </w:p>
    <w:p w14:paraId="32947C37" w14:textId="754F6BA9" w:rsidR="00A840D4" w:rsidRPr="00A840D4" w:rsidRDefault="00A840D4" w:rsidP="00373DE0">
      <w:pPr>
        <w:autoSpaceDE w:val="0"/>
        <w:autoSpaceDN w:val="0"/>
        <w:adjustRightInd w:val="0"/>
        <w:jc w:val="both"/>
        <w:rPr>
          <w:rFonts w:ascii="Times New Roman" w:eastAsia="Times New Roman" w:hAnsi="Times New Roman" w:cs="Times New Roman"/>
          <w:color w:val="000000" w:themeColor="text1"/>
          <w:shd w:val="clear" w:color="auto" w:fill="FFFFFF"/>
          <w:lang w:val="en-US" w:eastAsia="tr-TR"/>
        </w:rPr>
      </w:pPr>
      <w:r w:rsidRPr="00A840D4">
        <w:rPr>
          <w:rFonts w:ascii="Times New Roman" w:eastAsia="Times New Roman" w:hAnsi="Times New Roman" w:cs="Times New Roman"/>
          <w:color w:val="000000" w:themeColor="text1"/>
          <w:shd w:val="clear" w:color="auto" w:fill="FFFFFF"/>
          <w:lang w:val="en-US" w:eastAsia="tr-TR"/>
        </w:rPr>
        <w:t xml:space="preserve">The results of Table </w:t>
      </w:r>
      <w:r>
        <w:rPr>
          <w:rFonts w:ascii="Times New Roman" w:eastAsia="Times New Roman" w:hAnsi="Times New Roman" w:cs="Times New Roman"/>
          <w:color w:val="000000" w:themeColor="text1"/>
          <w:shd w:val="clear" w:color="auto" w:fill="FFFFFF"/>
          <w:lang w:val="en-US" w:eastAsia="tr-TR"/>
        </w:rPr>
        <w:t>5</w:t>
      </w:r>
      <w:r w:rsidRPr="00A840D4">
        <w:rPr>
          <w:rFonts w:ascii="Times New Roman" w:eastAsia="Times New Roman" w:hAnsi="Times New Roman" w:cs="Times New Roman"/>
          <w:color w:val="000000" w:themeColor="text1"/>
          <w:shd w:val="clear" w:color="auto" w:fill="FFFFFF"/>
          <w:lang w:val="en-US" w:eastAsia="tr-TR"/>
        </w:rPr>
        <w:t xml:space="preserve"> showed that there were small, non-significant differences between the hemoglobin values ​​of people before and after cupping treatment, but there was a slight increase in the hemoglobin values ​​after cupping, after 10, 20, and 30 days of cupping, as it was recorded at 14.54, 14.74, and 14.80 g/</w:t>
      </w:r>
      <w:proofErr w:type="spellStart"/>
      <w:r w:rsidRPr="00A840D4">
        <w:rPr>
          <w:rFonts w:ascii="Times New Roman" w:eastAsia="Times New Roman" w:hAnsi="Times New Roman" w:cs="Times New Roman"/>
          <w:color w:val="000000" w:themeColor="text1"/>
          <w:shd w:val="clear" w:color="auto" w:fill="FFFFFF"/>
          <w:lang w:val="en-US" w:eastAsia="tr-TR"/>
        </w:rPr>
        <w:t>dL</w:t>
      </w:r>
      <w:proofErr w:type="spellEnd"/>
      <w:r w:rsidRPr="00A840D4">
        <w:rPr>
          <w:rFonts w:ascii="Times New Roman" w:eastAsia="Times New Roman" w:hAnsi="Times New Roman" w:cs="Times New Roman"/>
          <w:color w:val="000000" w:themeColor="text1"/>
          <w:shd w:val="clear" w:color="auto" w:fill="FFFFFF"/>
          <w:lang w:val="en-US" w:eastAsia="tr-TR"/>
        </w:rPr>
        <w:t xml:space="preserve">, while it was Hemoglobin value is 14.26 </w:t>
      </w:r>
      <w:proofErr w:type="spellStart"/>
      <w:r w:rsidRPr="00A840D4">
        <w:rPr>
          <w:rFonts w:ascii="Times New Roman" w:eastAsia="Times New Roman" w:hAnsi="Times New Roman" w:cs="Times New Roman"/>
          <w:color w:val="000000" w:themeColor="text1"/>
          <w:shd w:val="clear" w:color="auto" w:fill="FFFFFF"/>
          <w:lang w:val="en-US" w:eastAsia="tr-TR"/>
        </w:rPr>
        <w:t>gm</w:t>
      </w:r>
      <w:proofErr w:type="spellEnd"/>
      <w:r w:rsidRPr="00A840D4">
        <w:rPr>
          <w:rFonts w:ascii="Times New Roman" w:eastAsia="Times New Roman" w:hAnsi="Times New Roman" w:cs="Times New Roman"/>
          <w:color w:val="000000" w:themeColor="text1"/>
          <w:shd w:val="clear" w:color="auto" w:fill="FFFFFF"/>
          <w:lang w:val="en-US" w:eastAsia="tr-TR"/>
        </w:rPr>
        <w:t>/</w:t>
      </w:r>
      <w:proofErr w:type="spellStart"/>
      <w:r w:rsidRPr="00A840D4">
        <w:rPr>
          <w:rFonts w:ascii="Times New Roman" w:eastAsia="Times New Roman" w:hAnsi="Times New Roman" w:cs="Times New Roman"/>
          <w:color w:val="000000" w:themeColor="text1"/>
          <w:shd w:val="clear" w:color="auto" w:fill="FFFFFF"/>
          <w:lang w:val="en-US" w:eastAsia="tr-TR"/>
        </w:rPr>
        <w:t>dL</w:t>
      </w:r>
      <w:proofErr w:type="spellEnd"/>
      <w:r w:rsidRPr="00A840D4">
        <w:rPr>
          <w:rFonts w:ascii="Times New Roman" w:eastAsia="Times New Roman" w:hAnsi="Times New Roman" w:cs="Times New Roman"/>
          <w:color w:val="000000" w:themeColor="text1"/>
          <w:shd w:val="clear" w:color="auto" w:fill="FFFFFF"/>
          <w:lang w:val="en-US" w:eastAsia="tr-TR"/>
        </w:rPr>
        <w:t xml:space="preserve"> for people before cupping. These results were consistent </w:t>
      </w:r>
      <w:r w:rsidR="00373DE0">
        <w:rPr>
          <w:rFonts w:ascii="Times New Roman" w:eastAsia="Times New Roman" w:hAnsi="Times New Roman" w:cs="Times New Roman"/>
          <w:color w:val="000000" w:themeColor="text1"/>
          <w:shd w:val="clear" w:color="auto" w:fill="FFFFFF"/>
          <w:lang w:val="en-US" w:eastAsia="tr-TR"/>
        </w:rPr>
        <w:t>with the results of the study</w:t>
      </w:r>
      <w:r w:rsidRPr="00A840D4">
        <w:rPr>
          <w:rFonts w:ascii="Times New Roman" w:eastAsia="Times New Roman" w:hAnsi="Times New Roman" w:cs="Times New Roman"/>
          <w:color w:val="000000" w:themeColor="text1"/>
          <w:shd w:val="clear" w:color="auto" w:fill="FFFFFF"/>
          <w:lang w:val="en-US" w:eastAsia="tr-TR"/>
        </w:rPr>
        <w:t xml:space="preserve"> which confirmed that hemoglobin values ​​did not show a significant difference between their values ​​before cupping and 3 months after cupping (15.87 vs. 15.90 g/</w:t>
      </w:r>
      <w:proofErr w:type="spellStart"/>
      <w:r w:rsidRPr="00A840D4">
        <w:rPr>
          <w:rFonts w:ascii="Times New Roman" w:eastAsia="Times New Roman" w:hAnsi="Times New Roman" w:cs="Times New Roman"/>
          <w:color w:val="000000" w:themeColor="text1"/>
          <w:shd w:val="clear" w:color="auto" w:fill="FFFFFF"/>
          <w:lang w:val="en-US" w:eastAsia="tr-TR"/>
        </w:rPr>
        <w:t>dL</w:t>
      </w:r>
      <w:proofErr w:type="spellEnd"/>
      <w:r w:rsidRPr="00A840D4">
        <w:rPr>
          <w:rFonts w:ascii="Times New Roman" w:eastAsia="Times New Roman" w:hAnsi="Times New Roman" w:cs="Times New Roman"/>
          <w:color w:val="000000" w:themeColor="text1"/>
          <w:shd w:val="clear" w:color="auto" w:fill="FFFFFF"/>
          <w:lang w:val="en-US" w:eastAsia="tr-TR"/>
        </w:rPr>
        <w:t xml:space="preserve">). </w:t>
      </w:r>
    </w:p>
    <w:p w14:paraId="056E1BE2" w14:textId="0DCB6E95" w:rsidR="00A840D4" w:rsidRDefault="00373DE0" w:rsidP="00373DE0">
      <w:pPr>
        <w:autoSpaceDE w:val="0"/>
        <w:autoSpaceDN w:val="0"/>
        <w:adjustRightInd w:val="0"/>
        <w:jc w:val="both"/>
        <w:rPr>
          <w:rFonts w:ascii="Times New Roman" w:eastAsia="Times New Roman" w:hAnsi="Times New Roman" w:cs="Times New Roman"/>
          <w:color w:val="000000" w:themeColor="text1"/>
          <w:shd w:val="clear" w:color="auto" w:fill="FFFFFF"/>
          <w:lang w:val="en-US" w:eastAsia="tr-TR"/>
        </w:rPr>
      </w:pPr>
      <w:r>
        <w:rPr>
          <w:rFonts w:ascii="Times New Roman" w:eastAsia="Times New Roman" w:hAnsi="Times New Roman" w:cs="Times New Roman"/>
          <w:color w:val="000000" w:themeColor="text1"/>
          <w:shd w:val="clear" w:color="auto" w:fill="FFFFFF"/>
          <w:lang w:val="en-US" w:eastAsia="tr-TR"/>
        </w:rPr>
        <w:t>A</w:t>
      </w:r>
      <w:r w:rsidR="00A840D4" w:rsidRPr="00A840D4">
        <w:rPr>
          <w:rFonts w:ascii="Times New Roman" w:eastAsia="Times New Roman" w:hAnsi="Times New Roman" w:cs="Times New Roman"/>
          <w:color w:val="000000" w:themeColor="text1"/>
          <w:shd w:val="clear" w:color="auto" w:fill="FFFFFF"/>
          <w:lang w:val="en-US" w:eastAsia="tr-TR"/>
        </w:rPr>
        <w:t xml:space="preserve">lso indicated that blood hemoglobin values ​​increased slightly after the cupping procedure after 30 days, which recorded 13.74, while the hemoglobin percentage was 13.5 before cupping. The results of this study agreed with the study of </w:t>
      </w:r>
      <w:r>
        <w:rPr>
          <w:rFonts w:ascii="Times New Roman" w:eastAsia="Times New Roman" w:hAnsi="Times New Roman" w:cs="Times New Roman"/>
          <w:color w:val="000000" w:themeColor="text1"/>
          <w:shd w:val="clear" w:color="auto" w:fill="FFFFFF"/>
          <w:lang w:val="en-US" w:eastAsia="tr-TR"/>
        </w:rPr>
        <w:t>[13]</w:t>
      </w:r>
      <w:r w:rsidR="00A840D4" w:rsidRPr="00A840D4">
        <w:rPr>
          <w:rFonts w:ascii="Times New Roman" w:eastAsia="Times New Roman" w:hAnsi="Times New Roman" w:cs="Times New Roman"/>
          <w:color w:val="000000" w:themeColor="text1"/>
          <w:shd w:val="clear" w:color="auto" w:fill="FFFFFF"/>
          <w:lang w:val="en-US" w:eastAsia="tr-TR"/>
        </w:rPr>
        <w:t xml:space="preserve">, where they concluded that there were no significant differences in </w:t>
      </w:r>
      <w:proofErr w:type="spellStart"/>
      <w:r w:rsidR="00A840D4" w:rsidRPr="00A840D4">
        <w:rPr>
          <w:rFonts w:ascii="Times New Roman" w:eastAsia="Times New Roman" w:hAnsi="Times New Roman" w:cs="Times New Roman"/>
          <w:color w:val="000000" w:themeColor="text1"/>
          <w:shd w:val="clear" w:color="auto" w:fill="FFFFFF"/>
          <w:lang w:val="en-US" w:eastAsia="tr-TR"/>
        </w:rPr>
        <w:t>Hb</w:t>
      </w:r>
      <w:proofErr w:type="spellEnd"/>
      <w:r w:rsidR="00A840D4" w:rsidRPr="00A840D4">
        <w:rPr>
          <w:rFonts w:ascii="Times New Roman" w:eastAsia="Times New Roman" w:hAnsi="Times New Roman" w:cs="Times New Roman"/>
          <w:color w:val="000000" w:themeColor="text1"/>
          <w:shd w:val="clear" w:color="auto" w:fill="FFFFFF"/>
          <w:lang w:val="en-US" w:eastAsia="tr-TR"/>
        </w:rPr>
        <w:t xml:space="preserve"> values ​​before and after cupping for 3 and 6 months.</w:t>
      </w:r>
    </w:p>
    <w:p w14:paraId="65FAC5DA" w14:textId="77777777" w:rsidR="00A840D4" w:rsidRPr="00A840D4" w:rsidRDefault="00A840D4" w:rsidP="00A840D4">
      <w:pPr>
        <w:autoSpaceDE w:val="0"/>
        <w:autoSpaceDN w:val="0"/>
        <w:adjustRightInd w:val="0"/>
        <w:jc w:val="both"/>
        <w:rPr>
          <w:rFonts w:ascii="Times New Roman" w:eastAsia="Times New Roman" w:hAnsi="Times New Roman" w:cs="Times New Roman"/>
          <w:color w:val="000000" w:themeColor="text1"/>
          <w:shd w:val="clear" w:color="auto" w:fill="FFFFFF"/>
          <w:lang w:val="en-US" w:eastAsia="tr-TR"/>
        </w:rPr>
      </w:pPr>
    </w:p>
    <w:p w14:paraId="6C304EAB" w14:textId="30FF2865" w:rsidR="00A840D4" w:rsidRPr="00A840D4" w:rsidRDefault="00A840D4" w:rsidP="00A840D4">
      <w:pPr>
        <w:autoSpaceDE w:val="0"/>
        <w:autoSpaceDN w:val="0"/>
        <w:adjustRightInd w:val="0"/>
        <w:jc w:val="both"/>
        <w:rPr>
          <w:rFonts w:ascii="Times New Roman" w:eastAsia="Times New Roman" w:hAnsi="Times New Roman" w:cs="Times New Roman"/>
          <w:color w:val="000000" w:themeColor="text1"/>
          <w:shd w:val="clear" w:color="auto" w:fill="FFFFFF"/>
          <w:lang w:val="en-US" w:eastAsia="tr-TR"/>
        </w:rPr>
      </w:pPr>
      <w:bookmarkStart w:id="15" w:name="_Toc173511786"/>
      <w:r w:rsidRPr="00A840D4">
        <w:rPr>
          <w:rFonts w:ascii="Times New Roman" w:eastAsia="Times New Roman" w:hAnsi="Times New Roman" w:cs="Times New Roman"/>
          <w:b/>
          <w:bCs/>
          <w:color w:val="000000" w:themeColor="text1"/>
          <w:shd w:val="clear" w:color="auto" w:fill="FFFFFF"/>
          <w:lang w:val="en-US" w:eastAsia="tr-TR"/>
        </w:rPr>
        <w:lastRenderedPageBreak/>
        <w:t>Table 5</w:t>
      </w:r>
      <w:r w:rsidRPr="00A840D4">
        <w:rPr>
          <w:rFonts w:ascii="Times New Roman" w:eastAsia="Times New Roman" w:hAnsi="Times New Roman" w:cs="Times New Roman"/>
          <w:color w:val="000000" w:themeColor="text1"/>
          <w:shd w:val="clear" w:color="auto" w:fill="FFFFFF"/>
          <w:lang w:val="en-US" w:eastAsia="tr-TR"/>
        </w:rPr>
        <w:t xml:space="preserve"> </w:t>
      </w:r>
      <w:proofErr w:type="spellStart"/>
      <w:r w:rsidRPr="00A840D4">
        <w:rPr>
          <w:rFonts w:ascii="Times New Roman" w:eastAsia="Times New Roman" w:hAnsi="Times New Roman" w:cs="Times New Roman"/>
          <w:color w:val="000000" w:themeColor="text1"/>
          <w:shd w:val="clear" w:color="auto" w:fill="FFFFFF"/>
          <w:lang w:val="en-US" w:eastAsia="tr-TR"/>
        </w:rPr>
        <w:t>Hb</w:t>
      </w:r>
      <w:proofErr w:type="spellEnd"/>
      <w:r w:rsidRPr="00A840D4">
        <w:rPr>
          <w:rFonts w:ascii="Times New Roman" w:eastAsia="Times New Roman" w:hAnsi="Times New Roman" w:cs="Times New Roman"/>
          <w:color w:val="000000" w:themeColor="text1"/>
          <w:shd w:val="clear" w:color="auto" w:fill="FFFFFF"/>
          <w:lang w:val="en-US" w:eastAsia="tr-TR"/>
        </w:rPr>
        <w:t xml:space="preserve"> value and cupping therapy</w:t>
      </w:r>
      <w:bookmarkEnd w:id="15"/>
    </w:p>
    <w:tbl>
      <w:tblPr>
        <w:tblStyle w:val="a5"/>
        <w:tblW w:w="5000" w:type="pct"/>
        <w:jc w:val="center"/>
        <w:tblLook w:val="04A0" w:firstRow="1" w:lastRow="0" w:firstColumn="1" w:lastColumn="0" w:noHBand="0" w:noVBand="1"/>
      </w:tblPr>
      <w:tblGrid>
        <w:gridCol w:w="3176"/>
        <w:gridCol w:w="1427"/>
        <w:gridCol w:w="1427"/>
        <w:gridCol w:w="2004"/>
        <w:gridCol w:w="2046"/>
      </w:tblGrid>
      <w:tr w:rsidR="00A840D4" w:rsidRPr="00A840D4" w14:paraId="5A7997D4" w14:textId="77777777" w:rsidTr="00373DE0">
        <w:trPr>
          <w:jc w:val="center"/>
        </w:trPr>
        <w:tc>
          <w:tcPr>
            <w:tcW w:w="1575" w:type="pct"/>
            <w:hideMark/>
          </w:tcPr>
          <w:p w14:paraId="1446DE59"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Group</w:t>
            </w:r>
          </w:p>
        </w:tc>
        <w:tc>
          <w:tcPr>
            <w:tcW w:w="708" w:type="pct"/>
            <w:vAlign w:val="center"/>
            <w:hideMark/>
          </w:tcPr>
          <w:p w14:paraId="7DCCC948"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Mean</w:t>
            </w:r>
          </w:p>
          <w:p w14:paraId="3452BDE7"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g/dl</w:t>
            </w:r>
          </w:p>
        </w:tc>
        <w:tc>
          <w:tcPr>
            <w:tcW w:w="708" w:type="pct"/>
            <w:vAlign w:val="center"/>
            <w:hideMark/>
          </w:tcPr>
          <w:p w14:paraId="654C0C3A"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N</w:t>
            </w:r>
          </w:p>
        </w:tc>
        <w:tc>
          <w:tcPr>
            <w:tcW w:w="994" w:type="pct"/>
            <w:vAlign w:val="center"/>
            <w:hideMark/>
          </w:tcPr>
          <w:p w14:paraId="317DE796"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Std. Deviation</w:t>
            </w:r>
          </w:p>
        </w:tc>
        <w:tc>
          <w:tcPr>
            <w:tcW w:w="1015" w:type="pct"/>
            <w:vAlign w:val="center"/>
            <w:hideMark/>
          </w:tcPr>
          <w:p w14:paraId="462A2927"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Std. Error of Mean</w:t>
            </w:r>
          </w:p>
        </w:tc>
      </w:tr>
      <w:tr w:rsidR="00A840D4" w:rsidRPr="00A840D4" w14:paraId="2252A924" w14:textId="77777777" w:rsidTr="00373DE0">
        <w:trPr>
          <w:jc w:val="center"/>
        </w:trPr>
        <w:tc>
          <w:tcPr>
            <w:tcW w:w="1575" w:type="pct"/>
            <w:hideMark/>
          </w:tcPr>
          <w:p w14:paraId="05C297FB"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Pre cupping</w:t>
            </w:r>
          </w:p>
        </w:tc>
        <w:tc>
          <w:tcPr>
            <w:tcW w:w="708" w:type="pct"/>
            <w:vAlign w:val="center"/>
            <w:hideMark/>
          </w:tcPr>
          <w:p w14:paraId="154D243F"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14.2620</w:t>
            </w:r>
          </w:p>
        </w:tc>
        <w:tc>
          <w:tcPr>
            <w:tcW w:w="708" w:type="pct"/>
            <w:vAlign w:val="center"/>
            <w:hideMark/>
          </w:tcPr>
          <w:p w14:paraId="4B7430DF"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50</w:t>
            </w:r>
          </w:p>
        </w:tc>
        <w:tc>
          <w:tcPr>
            <w:tcW w:w="994" w:type="pct"/>
            <w:vAlign w:val="center"/>
            <w:hideMark/>
          </w:tcPr>
          <w:p w14:paraId="4383A664"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.75455</w:t>
            </w:r>
          </w:p>
        </w:tc>
        <w:tc>
          <w:tcPr>
            <w:tcW w:w="1015" w:type="pct"/>
            <w:vAlign w:val="center"/>
            <w:hideMark/>
          </w:tcPr>
          <w:p w14:paraId="2C9319D4"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.10671</w:t>
            </w:r>
          </w:p>
        </w:tc>
      </w:tr>
      <w:tr w:rsidR="00A840D4" w:rsidRPr="00A840D4" w14:paraId="6C38328B" w14:textId="77777777" w:rsidTr="00373DE0">
        <w:trPr>
          <w:jc w:val="center"/>
        </w:trPr>
        <w:tc>
          <w:tcPr>
            <w:tcW w:w="1575" w:type="pct"/>
            <w:hideMark/>
          </w:tcPr>
          <w:p w14:paraId="582F9CB9"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post 10 days of cupping</w:t>
            </w:r>
          </w:p>
        </w:tc>
        <w:tc>
          <w:tcPr>
            <w:tcW w:w="708" w:type="pct"/>
            <w:vAlign w:val="center"/>
            <w:hideMark/>
          </w:tcPr>
          <w:p w14:paraId="359C4C76"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14.5440</w:t>
            </w:r>
          </w:p>
        </w:tc>
        <w:tc>
          <w:tcPr>
            <w:tcW w:w="708" w:type="pct"/>
            <w:vAlign w:val="center"/>
            <w:hideMark/>
          </w:tcPr>
          <w:p w14:paraId="482E09E2"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50</w:t>
            </w:r>
          </w:p>
        </w:tc>
        <w:tc>
          <w:tcPr>
            <w:tcW w:w="994" w:type="pct"/>
            <w:vAlign w:val="center"/>
            <w:hideMark/>
          </w:tcPr>
          <w:p w14:paraId="293DF3BA"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.66919</w:t>
            </w:r>
          </w:p>
        </w:tc>
        <w:tc>
          <w:tcPr>
            <w:tcW w:w="1015" w:type="pct"/>
            <w:vAlign w:val="center"/>
            <w:hideMark/>
          </w:tcPr>
          <w:p w14:paraId="48BBEB21"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.09464</w:t>
            </w:r>
          </w:p>
        </w:tc>
      </w:tr>
      <w:tr w:rsidR="00A840D4" w:rsidRPr="00A840D4" w14:paraId="1C399E3B" w14:textId="77777777" w:rsidTr="00373DE0">
        <w:trPr>
          <w:jc w:val="center"/>
        </w:trPr>
        <w:tc>
          <w:tcPr>
            <w:tcW w:w="1575" w:type="pct"/>
            <w:hideMark/>
          </w:tcPr>
          <w:p w14:paraId="42F7EB5E"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post 20 days of cupping</w:t>
            </w:r>
          </w:p>
        </w:tc>
        <w:tc>
          <w:tcPr>
            <w:tcW w:w="708" w:type="pct"/>
            <w:vAlign w:val="center"/>
            <w:hideMark/>
          </w:tcPr>
          <w:p w14:paraId="3C0D4C24"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14.7440</w:t>
            </w:r>
          </w:p>
        </w:tc>
        <w:tc>
          <w:tcPr>
            <w:tcW w:w="708" w:type="pct"/>
            <w:vAlign w:val="center"/>
            <w:hideMark/>
          </w:tcPr>
          <w:p w14:paraId="652ED67F"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50</w:t>
            </w:r>
          </w:p>
        </w:tc>
        <w:tc>
          <w:tcPr>
            <w:tcW w:w="994" w:type="pct"/>
            <w:vAlign w:val="center"/>
            <w:hideMark/>
          </w:tcPr>
          <w:p w14:paraId="50E7A2AC"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.61782</w:t>
            </w:r>
          </w:p>
        </w:tc>
        <w:tc>
          <w:tcPr>
            <w:tcW w:w="1015" w:type="pct"/>
            <w:vAlign w:val="center"/>
            <w:hideMark/>
          </w:tcPr>
          <w:p w14:paraId="615886D6"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.08737</w:t>
            </w:r>
          </w:p>
        </w:tc>
      </w:tr>
      <w:tr w:rsidR="00A840D4" w:rsidRPr="00A840D4" w14:paraId="0FABA160" w14:textId="77777777" w:rsidTr="00373DE0">
        <w:trPr>
          <w:jc w:val="center"/>
        </w:trPr>
        <w:tc>
          <w:tcPr>
            <w:tcW w:w="1575" w:type="pct"/>
            <w:hideMark/>
          </w:tcPr>
          <w:p w14:paraId="6977F2C8"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post 30 days of cupping</w:t>
            </w:r>
          </w:p>
        </w:tc>
        <w:tc>
          <w:tcPr>
            <w:tcW w:w="708" w:type="pct"/>
            <w:vAlign w:val="center"/>
            <w:hideMark/>
          </w:tcPr>
          <w:p w14:paraId="39A9C915"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14.8000</w:t>
            </w:r>
          </w:p>
        </w:tc>
        <w:tc>
          <w:tcPr>
            <w:tcW w:w="708" w:type="pct"/>
            <w:vAlign w:val="center"/>
            <w:hideMark/>
          </w:tcPr>
          <w:p w14:paraId="41941015"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50</w:t>
            </w:r>
          </w:p>
        </w:tc>
        <w:tc>
          <w:tcPr>
            <w:tcW w:w="994" w:type="pct"/>
            <w:vAlign w:val="center"/>
            <w:hideMark/>
          </w:tcPr>
          <w:p w14:paraId="6839CD38"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.66302</w:t>
            </w:r>
          </w:p>
        </w:tc>
        <w:tc>
          <w:tcPr>
            <w:tcW w:w="1015" w:type="pct"/>
            <w:vAlign w:val="center"/>
            <w:hideMark/>
          </w:tcPr>
          <w:p w14:paraId="0C82C426"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.09376</w:t>
            </w:r>
          </w:p>
        </w:tc>
      </w:tr>
      <w:tr w:rsidR="00A840D4" w:rsidRPr="00A840D4" w14:paraId="0F4890F6" w14:textId="77777777" w:rsidTr="00373DE0">
        <w:trPr>
          <w:jc w:val="center"/>
        </w:trPr>
        <w:tc>
          <w:tcPr>
            <w:tcW w:w="1575" w:type="pct"/>
            <w:hideMark/>
          </w:tcPr>
          <w:p w14:paraId="465AA2DC"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Total</w:t>
            </w:r>
          </w:p>
        </w:tc>
        <w:tc>
          <w:tcPr>
            <w:tcW w:w="708" w:type="pct"/>
            <w:vAlign w:val="center"/>
            <w:hideMark/>
          </w:tcPr>
          <w:p w14:paraId="1E26BA99"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14.5875</w:t>
            </w:r>
          </w:p>
        </w:tc>
        <w:tc>
          <w:tcPr>
            <w:tcW w:w="708" w:type="pct"/>
            <w:vAlign w:val="center"/>
            <w:hideMark/>
          </w:tcPr>
          <w:p w14:paraId="4ED14FE8"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200</w:t>
            </w:r>
          </w:p>
        </w:tc>
        <w:tc>
          <w:tcPr>
            <w:tcW w:w="994" w:type="pct"/>
            <w:vAlign w:val="center"/>
            <w:hideMark/>
          </w:tcPr>
          <w:p w14:paraId="4EF34654"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.70518</w:t>
            </w:r>
          </w:p>
        </w:tc>
        <w:tc>
          <w:tcPr>
            <w:tcW w:w="1015" w:type="pct"/>
            <w:vAlign w:val="center"/>
            <w:hideMark/>
          </w:tcPr>
          <w:p w14:paraId="65DDF68E"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.04986</w:t>
            </w:r>
          </w:p>
        </w:tc>
      </w:tr>
    </w:tbl>
    <w:p w14:paraId="6DEDEC01" w14:textId="77777777" w:rsidR="00A840D4" w:rsidRPr="00A840D4" w:rsidRDefault="00A840D4" w:rsidP="00A840D4">
      <w:pPr>
        <w:autoSpaceDE w:val="0"/>
        <w:autoSpaceDN w:val="0"/>
        <w:adjustRightInd w:val="0"/>
        <w:jc w:val="both"/>
        <w:rPr>
          <w:rFonts w:ascii="Times New Roman" w:eastAsia="Times New Roman" w:hAnsi="Times New Roman" w:cs="Times New Roman"/>
          <w:color w:val="000000" w:themeColor="text1"/>
          <w:shd w:val="clear" w:color="auto" w:fill="FFFFFF"/>
          <w:lang w:val="en-US" w:eastAsia="tr-TR"/>
        </w:rPr>
      </w:pPr>
    </w:p>
    <w:p w14:paraId="5B83DCDF" w14:textId="77777777" w:rsidR="00A840D4" w:rsidRPr="00A840D4" w:rsidRDefault="00A840D4" w:rsidP="00A840D4">
      <w:pPr>
        <w:autoSpaceDE w:val="0"/>
        <w:autoSpaceDN w:val="0"/>
        <w:adjustRightInd w:val="0"/>
        <w:jc w:val="center"/>
        <w:rPr>
          <w:rFonts w:ascii="Times New Roman" w:eastAsia="Times New Roman" w:hAnsi="Times New Roman" w:cs="Times New Roman"/>
          <w:color w:val="000000" w:themeColor="text1"/>
          <w:shd w:val="clear" w:color="auto" w:fill="FFFFFF"/>
          <w:lang w:val="en-US" w:eastAsia="tr-TR"/>
        </w:rPr>
      </w:pPr>
      <w:r w:rsidRPr="00A840D4">
        <w:rPr>
          <w:rFonts w:ascii="Times New Roman" w:eastAsia="Times New Roman" w:hAnsi="Times New Roman" w:cs="Times New Roman"/>
          <w:noProof/>
          <w:color w:val="000000" w:themeColor="text1"/>
          <w:shd w:val="clear" w:color="auto" w:fill="FFFFFF"/>
          <w:lang w:val="en-US"/>
        </w:rPr>
        <w:drawing>
          <wp:inline distT="0" distB="0" distL="0" distR="0" wp14:anchorId="7E3A88E8" wp14:editId="26A329F0">
            <wp:extent cx="4953000" cy="3086100"/>
            <wp:effectExtent l="0" t="0" r="0" b="0"/>
            <wp:docPr id="1320426663" name="Chart 6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CBD3040" w14:textId="58D66120" w:rsidR="00A840D4" w:rsidRPr="00A840D4" w:rsidRDefault="00A840D4" w:rsidP="00A840D4">
      <w:pPr>
        <w:autoSpaceDE w:val="0"/>
        <w:autoSpaceDN w:val="0"/>
        <w:adjustRightInd w:val="0"/>
        <w:jc w:val="both"/>
        <w:rPr>
          <w:rFonts w:ascii="Times New Roman" w:eastAsia="Times New Roman" w:hAnsi="Times New Roman" w:cs="Times New Roman"/>
          <w:color w:val="000000" w:themeColor="text1"/>
          <w:shd w:val="clear" w:color="auto" w:fill="FFFFFF"/>
          <w:lang w:val="en-US" w:eastAsia="tr-TR"/>
        </w:rPr>
      </w:pPr>
      <w:bookmarkStart w:id="16" w:name="_Toc173511618"/>
      <w:r w:rsidRPr="00A840D4">
        <w:rPr>
          <w:rFonts w:ascii="Times New Roman" w:eastAsia="Times New Roman" w:hAnsi="Times New Roman" w:cs="Times New Roman"/>
          <w:b/>
          <w:bCs/>
          <w:color w:val="000000" w:themeColor="text1"/>
          <w:shd w:val="clear" w:color="auto" w:fill="FFFFFF"/>
          <w:lang w:val="en-US" w:eastAsia="tr-TR"/>
        </w:rPr>
        <w:t>Figure 5</w:t>
      </w:r>
      <w:r w:rsidRPr="00A840D4">
        <w:rPr>
          <w:rFonts w:ascii="Times New Roman" w:eastAsia="Times New Roman" w:hAnsi="Times New Roman" w:cs="Times New Roman"/>
          <w:color w:val="000000" w:themeColor="text1"/>
          <w:shd w:val="clear" w:color="auto" w:fill="FFFFFF"/>
          <w:lang w:val="en-US" w:eastAsia="tr-TR"/>
        </w:rPr>
        <w:t xml:space="preserve"> Hemoglobin value and cupping therapy</w:t>
      </w:r>
      <w:bookmarkEnd w:id="16"/>
    </w:p>
    <w:p w14:paraId="30F0EDE7" w14:textId="77777777" w:rsidR="00A840D4" w:rsidRPr="00A840D4" w:rsidRDefault="00A840D4" w:rsidP="00A840D4">
      <w:pPr>
        <w:autoSpaceDE w:val="0"/>
        <w:autoSpaceDN w:val="0"/>
        <w:adjustRightInd w:val="0"/>
        <w:jc w:val="both"/>
        <w:rPr>
          <w:rFonts w:ascii="Times New Roman" w:eastAsia="Times New Roman" w:hAnsi="Times New Roman" w:cs="Times New Roman"/>
          <w:color w:val="000000" w:themeColor="text1"/>
          <w:shd w:val="clear" w:color="auto" w:fill="FFFFFF"/>
          <w:lang w:val="en-US" w:eastAsia="tr-TR"/>
        </w:rPr>
      </w:pPr>
    </w:p>
    <w:p w14:paraId="25E38AEA" w14:textId="3358F07A" w:rsidR="00A840D4" w:rsidRPr="00A840D4" w:rsidRDefault="00A840D4" w:rsidP="00A840D4">
      <w:pPr>
        <w:autoSpaceDE w:val="0"/>
        <w:autoSpaceDN w:val="0"/>
        <w:adjustRightInd w:val="0"/>
        <w:jc w:val="both"/>
        <w:rPr>
          <w:rFonts w:ascii="Times New Roman" w:eastAsia="Times New Roman" w:hAnsi="Times New Roman" w:cs="Times New Roman"/>
          <w:color w:val="000000" w:themeColor="text1"/>
          <w:shd w:val="clear" w:color="auto" w:fill="FFFFFF"/>
          <w:lang w:val="en-US" w:eastAsia="tr-TR"/>
        </w:rPr>
      </w:pPr>
      <w:bookmarkStart w:id="17" w:name="_Toc173511353"/>
      <w:r>
        <w:rPr>
          <w:rFonts w:ascii="Times New Roman" w:eastAsia="Times New Roman" w:hAnsi="Times New Roman"/>
          <w:b/>
          <w:bCs/>
          <w:color w:val="000000" w:themeColor="text1"/>
          <w:shd w:val="clear" w:color="auto" w:fill="FFFFFF"/>
          <w:lang w:eastAsia="tr-TR"/>
        </w:rPr>
        <w:t xml:space="preserve">3.6 </w:t>
      </w:r>
      <w:r w:rsidRPr="00A840D4">
        <w:rPr>
          <w:rFonts w:ascii="Times New Roman" w:eastAsia="Times New Roman" w:hAnsi="Times New Roman"/>
          <w:b/>
          <w:bCs/>
          <w:color w:val="000000" w:themeColor="text1"/>
          <w:shd w:val="clear" w:color="auto" w:fill="FFFFFF"/>
          <w:lang w:eastAsia="tr-TR"/>
        </w:rPr>
        <w:t>PCV value and cupping therapy</w:t>
      </w:r>
      <w:bookmarkEnd w:id="17"/>
    </w:p>
    <w:p w14:paraId="2554FE3D" w14:textId="1D0890DD" w:rsidR="00A840D4" w:rsidRPr="00A840D4" w:rsidRDefault="00A840D4" w:rsidP="00A840D4">
      <w:pPr>
        <w:autoSpaceDE w:val="0"/>
        <w:autoSpaceDN w:val="0"/>
        <w:adjustRightInd w:val="0"/>
        <w:jc w:val="both"/>
        <w:rPr>
          <w:rFonts w:ascii="Times New Roman" w:eastAsia="Times New Roman" w:hAnsi="Times New Roman" w:cs="Times New Roman"/>
          <w:color w:val="000000" w:themeColor="text1"/>
          <w:shd w:val="clear" w:color="auto" w:fill="FFFFFF"/>
          <w:lang w:val="en-US" w:eastAsia="tr-TR"/>
        </w:rPr>
      </w:pPr>
      <w:r w:rsidRPr="00A840D4">
        <w:rPr>
          <w:rFonts w:ascii="Times New Roman" w:eastAsia="Times New Roman" w:hAnsi="Times New Roman" w:cs="Times New Roman"/>
          <w:color w:val="000000" w:themeColor="text1"/>
          <w:shd w:val="clear" w:color="auto" w:fill="FFFFFF"/>
          <w:lang w:val="en-US" w:eastAsia="tr-TR"/>
        </w:rPr>
        <w:t xml:space="preserve">The results of Table </w:t>
      </w:r>
      <w:r>
        <w:rPr>
          <w:rFonts w:ascii="Times New Roman" w:eastAsia="Times New Roman" w:hAnsi="Times New Roman" w:cs="Times New Roman"/>
          <w:color w:val="000000" w:themeColor="text1"/>
          <w:shd w:val="clear" w:color="auto" w:fill="FFFFFF"/>
          <w:lang w:val="en-US" w:eastAsia="tr-TR"/>
        </w:rPr>
        <w:t>6</w:t>
      </w:r>
      <w:r w:rsidRPr="00A840D4">
        <w:rPr>
          <w:rFonts w:ascii="Times New Roman" w:eastAsia="Times New Roman" w:hAnsi="Times New Roman" w:cs="Times New Roman"/>
          <w:color w:val="000000" w:themeColor="text1"/>
          <w:shd w:val="clear" w:color="auto" w:fill="FFFFFF"/>
          <w:lang w:val="en-US" w:eastAsia="tr-TR"/>
        </w:rPr>
        <w:t xml:space="preserve"> showed that there were significant differences in the PCV values ​​for the four groups tested before and after cupping treatment. The results showed that there was a slight significant decrease in PCV values ​​after 10, 20, and 30 days of cupping, as it recorded 42.08, 40.89, and 40.74%, respectively, while the group of people before cupping recorded 43.89%.</w:t>
      </w:r>
    </w:p>
    <w:p w14:paraId="48AA2BB9" w14:textId="77777777" w:rsidR="00A840D4" w:rsidRPr="00A840D4" w:rsidRDefault="00A840D4" w:rsidP="00A840D4">
      <w:pPr>
        <w:autoSpaceDE w:val="0"/>
        <w:autoSpaceDN w:val="0"/>
        <w:adjustRightInd w:val="0"/>
        <w:jc w:val="both"/>
        <w:rPr>
          <w:rFonts w:ascii="Times New Roman" w:eastAsia="Times New Roman" w:hAnsi="Times New Roman" w:cs="Times New Roman"/>
          <w:color w:val="000000" w:themeColor="text1"/>
          <w:shd w:val="clear" w:color="auto" w:fill="FFFFFF"/>
          <w:lang w:val="en-US" w:eastAsia="tr-TR"/>
        </w:rPr>
      </w:pPr>
      <w:r w:rsidRPr="00A840D4">
        <w:rPr>
          <w:rFonts w:ascii="Times New Roman" w:eastAsia="Times New Roman" w:hAnsi="Times New Roman" w:cs="Times New Roman"/>
          <w:color w:val="000000" w:themeColor="text1"/>
          <w:shd w:val="clear" w:color="auto" w:fill="FFFFFF"/>
          <w:lang w:val="en-US" w:eastAsia="tr-TR"/>
        </w:rPr>
        <w:t xml:space="preserve">These results were consistent with the results of </w:t>
      </w:r>
      <w:proofErr w:type="spellStart"/>
      <w:r w:rsidRPr="00A840D4">
        <w:rPr>
          <w:rFonts w:ascii="Times New Roman" w:eastAsia="Times New Roman" w:hAnsi="Times New Roman" w:cs="Times New Roman"/>
          <w:color w:val="000000" w:themeColor="text1"/>
          <w:shd w:val="clear" w:color="auto" w:fill="FFFFFF"/>
          <w:lang w:val="en-US" w:eastAsia="tr-TR"/>
        </w:rPr>
        <w:t>Rahman</w:t>
      </w:r>
      <w:proofErr w:type="spellEnd"/>
      <w:r w:rsidRPr="00A840D4">
        <w:rPr>
          <w:rFonts w:ascii="Times New Roman" w:eastAsia="Times New Roman" w:hAnsi="Times New Roman" w:cs="Times New Roman"/>
          <w:color w:val="000000" w:themeColor="text1"/>
          <w:shd w:val="clear" w:color="auto" w:fill="FFFFFF"/>
          <w:lang w:val="en-US" w:eastAsia="tr-TR"/>
        </w:rPr>
        <w:t xml:space="preserve"> et al.’s 2020 study, which confirmed that there was a significant decrease in PCV values ​​after cupping. In males, the percentage decreased from 47.45% before cupping to 44.05% 30 days after cupping, while the percentage decreased in females from $43.15 before cupping to 42.15% 30 days after cupping. </w:t>
      </w:r>
    </w:p>
    <w:p w14:paraId="435C2F93" w14:textId="7F45ADA6" w:rsidR="00A840D4" w:rsidRDefault="00A840D4" w:rsidP="007F40C7">
      <w:pPr>
        <w:autoSpaceDE w:val="0"/>
        <w:autoSpaceDN w:val="0"/>
        <w:adjustRightInd w:val="0"/>
        <w:jc w:val="both"/>
        <w:rPr>
          <w:rFonts w:ascii="Times New Roman" w:eastAsia="Times New Roman" w:hAnsi="Times New Roman" w:cs="Times New Roman"/>
          <w:color w:val="000000" w:themeColor="text1"/>
          <w:shd w:val="clear" w:color="auto" w:fill="FFFFFF"/>
          <w:lang w:val="en-US" w:eastAsia="tr-TR"/>
        </w:rPr>
      </w:pPr>
      <w:r w:rsidRPr="00A840D4">
        <w:rPr>
          <w:rFonts w:ascii="Times New Roman" w:eastAsia="Times New Roman" w:hAnsi="Times New Roman" w:cs="Times New Roman"/>
          <w:color w:val="000000" w:themeColor="text1"/>
          <w:shd w:val="clear" w:color="auto" w:fill="FFFFFF"/>
          <w:lang w:val="en-US" w:eastAsia="tr-TR"/>
        </w:rPr>
        <w:t xml:space="preserve">It also agreed with the results of </w:t>
      </w:r>
      <w:r w:rsidR="007F40C7">
        <w:rPr>
          <w:rFonts w:ascii="Times New Roman" w:eastAsia="Times New Roman" w:hAnsi="Times New Roman" w:cs="Times New Roman"/>
          <w:color w:val="000000" w:themeColor="text1"/>
          <w:shd w:val="clear" w:color="auto" w:fill="FFFFFF"/>
          <w:lang w:val="en-US" w:eastAsia="tr-TR"/>
        </w:rPr>
        <w:t>[19]</w:t>
      </w:r>
      <w:r w:rsidRPr="00A840D4">
        <w:rPr>
          <w:rFonts w:ascii="Times New Roman" w:eastAsia="Times New Roman" w:hAnsi="Times New Roman" w:cs="Times New Roman"/>
          <w:color w:val="000000" w:themeColor="text1"/>
          <w:shd w:val="clear" w:color="auto" w:fill="FFFFFF"/>
          <w:lang w:val="en-US" w:eastAsia="tr-TR"/>
        </w:rPr>
        <w:t xml:space="preserve"> study, in which it was concluded that there was a slight decrease in PCV values ​​from 44.78% before cupping to 42.91% after cupping. While, </w:t>
      </w:r>
      <w:r w:rsidR="007F40C7">
        <w:rPr>
          <w:rFonts w:ascii="Times New Roman" w:eastAsia="Times New Roman" w:hAnsi="Times New Roman" w:cs="Times New Roman"/>
          <w:color w:val="000000" w:themeColor="text1"/>
          <w:shd w:val="clear" w:color="auto" w:fill="FFFFFF"/>
          <w:lang w:val="en-US" w:eastAsia="tr-TR"/>
        </w:rPr>
        <w:t>[20]</w:t>
      </w:r>
      <w:r w:rsidRPr="00A840D4">
        <w:rPr>
          <w:rFonts w:ascii="Times New Roman" w:eastAsia="Times New Roman" w:hAnsi="Times New Roman" w:cs="Times New Roman"/>
          <w:color w:val="000000" w:themeColor="text1"/>
          <w:shd w:val="clear" w:color="auto" w:fill="FFFFFF"/>
          <w:lang w:val="en-US" w:eastAsia="tr-TR"/>
        </w:rPr>
        <w:t xml:space="preserve"> confirmed that performing cupping after 14 days did not cause a significant difference in PCV values ​​compared to before cupping.</w:t>
      </w:r>
    </w:p>
    <w:p w14:paraId="28407576" w14:textId="77777777" w:rsidR="00A840D4" w:rsidRDefault="00A840D4" w:rsidP="00A840D4">
      <w:pPr>
        <w:autoSpaceDE w:val="0"/>
        <w:autoSpaceDN w:val="0"/>
        <w:adjustRightInd w:val="0"/>
        <w:jc w:val="both"/>
        <w:rPr>
          <w:rFonts w:ascii="Times New Roman" w:eastAsia="Times New Roman" w:hAnsi="Times New Roman" w:cs="Times New Roman"/>
          <w:color w:val="000000" w:themeColor="text1"/>
          <w:shd w:val="clear" w:color="auto" w:fill="FFFFFF"/>
          <w:lang w:val="en-US" w:eastAsia="tr-TR"/>
        </w:rPr>
      </w:pPr>
    </w:p>
    <w:p w14:paraId="4BE6EDAF" w14:textId="77777777" w:rsidR="00A840D4" w:rsidRDefault="00A840D4" w:rsidP="00A840D4">
      <w:pPr>
        <w:autoSpaceDE w:val="0"/>
        <w:autoSpaceDN w:val="0"/>
        <w:adjustRightInd w:val="0"/>
        <w:jc w:val="both"/>
        <w:rPr>
          <w:rFonts w:ascii="Times New Roman" w:eastAsia="Times New Roman" w:hAnsi="Times New Roman" w:cs="Times New Roman"/>
          <w:color w:val="000000" w:themeColor="text1"/>
          <w:shd w:val="clear" w:color="auto" w:fill="FFFFFF"/>
          <w:lang w:val="en-US" w:eastAsia="tr-TR"/>
        </w:rPr>
      </w:pPr>
    </w:p>
    <w:p w14:paraId="753926CA" w14:textId="77777777" w:rsidR="00A840D4" w:rsidRDefault="00A840D4" w:rsidP="00A840D4">
      <w:pPr>
        <w:autoSpaceDE w:val="0"/>
        <w:autoSpaceDN w:val="0"/>
        <w:adjustRightInd w:val="0"/>
        <w:jc w:val="both"/>
        <w:rPr>
          <w:rFonts w:ascii="Times New Roman" w:eastAsia="Times New Roman" w:hAnsi="Times New Roman" w:cs="Times New Roman"/>
          <w:color w:val="000000" w:themeColor="text1"/>
          <w:shd w:val="clear" w:color="auto" w:fill="FFFFFF"/>
          <w:lang w:val="en-US" w:eastAsia="tr-TR"/>
        </w:rPr>
      </w:pPr>
    </w:p>
    <w:p w14:paraId="2C9219E1" w14:textId="77777777" w:rsidR="00A840D4" w:rsidRDefault="00A840D4" w:rsidP="00A840D4">
      <w:pPr>
        <w:autoSpaceDE w:val="0"/>
        <w:autoSpaceDN w:val="0"/>
        <w:adjustRightInd w:val="0"/>
        <w:jc w:val="both"/>
        <w:rPr>
          <w:rFonts w:ascii="Times New Roman" w:eastAsia="Times New Roman" w:hAnsi="Times New Roman" w:cs="Times New Roman"/>
          <w:color w:val="000000" w:themeColor="text1"/>
          <w:shd w:val="clear" w:color="auto" w:fill="FFFFFF"/>
          <w:lang w:val="en-US" w:eastAsia="tr-TR"/>
        </w:rPr>
      </w:pPr>
    </w:p>
    <w:p w14:paraId="7BF7A85F" w14:textId="77777777" w:rsidR="00A840D4" w:rsidRDefault="00A840D4" w:rsidP="00A840D4">
      <w:pPr>
        <w:autoSpaceDE w:val="0"/>
        <w:autoSpaceDN w:val="0"/>
        <w:adjustRightInd w:val="0"/>
        <w:jc w:val="both"/>
        <w:rPr>
          <w:rFonts w:ascii="Times New Roman" w:eastAsia="Times New Roman" w:hAnsi="Times New Roman" w:cs="Times New Roman"/>
          <w:color w:val="000000" w:themeColor="text1"/>
          <w:shd w:val="clear" w:color="auto" w:fill="FFFFFF"/>
          <w:lang w:val="en-US" w:eastAsia="tr-TR"/>
        </w:rPr>
      </w:pPr>
    </w:p>
    <w:p w14:paraId="2F23C738" w14:textId="77777777" w:rsidR="007F40C7" w:rsidRPr="00A840D4" w:rsidRDefault="007F40C7" w:rsidP="00A840D4">
      <w:pPr>
        <w:autoSpaceDE w:val="0"/>
        <w:autoSpaceDN w:val="0"/>
        <w:adjustRightInd w:val="0"/>
        <w:jc w:val="both"/>
        <w:rPr>
          <w:rFonts w:ascii="Times New Roman" w:eastAsia="Times New Roman" w:hAnsi="Times New Roman" w:cs="Times New Roman"/>
          <w:color w:val="000000" w:themeColor="text1"/>
          <w:shd w:val="clear" w:color="auto" w:fill="FFFFFF"/>
          <w:lang w:val="en-US" w:eastAsia="tr-TR"/>
        </w:rPr>
      </w:pPr>
    </w:p>
    <w:p w14:paraId="4299EC4D" w14:textId="1D10CACA" w:rsidR="00A840D4" w:rsidRPr="00A840D4" w:rsidRDefault="00A840D4" w:rsidP="00A840D4">
      <w:pPr>
        <w:autoSpaceDE w:val="0"/>
        <w:autoSpaceDN w:val="0"/>
        <w:adjustRightInd w:val="0"/>
        <w:jc w:val="both"/>
        <w:rPr>
          <w:rFonts w:ascii="Times New Roman" w:eastAsia="Times New Roman" w:hAnsi="Times New Roman" w:cs="Times New Roman"/>
          <w:color w:val="000000" w:themeColor="text1"/>
          <w:shd w:val="clear" w:color="auto" w:fill="FFFFFF"/>
          <w:lang w:val="en-US" w:eastAsia="tr-TR"/>
        </w:rPr>
      </w:pPr>
      <w:bookmarkStart w:id="18" w:name="_Toc173511787"/>
      <w:r w:rsidRPr="00A840D4">
        <w:rPr>
          <w:rFonts w:ascii="Times New Roman" w:eastAsia="Times New Roman" w:hAnsi="Times New Roman" w:cs="Times New Roman"/>
          <w:b/>
          <w:bCs/>
          <w:color w:val="000000" w:themeColor="text1"/>
          <w:shd w:val="clear" w:color="auto" w:fill="FFFFFF"/>
          <w:lang w:val="en-US" w:eastAsia="tr-TR"/>
        </w:rPr>
        <w:lastRenderedPageBreak/>
        <w:t>Table 6</w:t>
      </w:r>
      <w:r w:rsidRPr="00A840D4">
        <w:rPr>
          <w:rFonts w:ascii="Times New Roman" w:eastAsia="Times New Roman" w:hAnsi="Times New Roman" w:cs="Times New Roman"/>
          <w:color w:val="000000" w:themeColor="text1"/>
          <w:shd w:val="clear" w:color="auto" w:fill="FFFFFF"/>
          <w:lang w:val="en-US" w:eastAsia="tr-TR"/>
        </w:rPr>
        <w:t xml:space="preserve"> value and cupping therapy</w:t>
      </w:r>
      <w:bookmarkEnd w:id="18"/>
    </w:p>
    <w:tbl>
      <w:tblPr>
        <w:tblStyle w:val="a5"/>
        <w:tblW w:w="5000" w:type="pct"/>
        <w:jc w:val="center"/>
        <w:tblLook w:val="04A0" w:firstRow="1" w:lastRow="0" w:firstColumn="1" w:lastColumn="0" w:noHBand="0" w:noVBand="1"/>
      </w:tblPr>
      <w:tblGrid>
        <w:gridCol w:w="3176"/>
        <w:gridCol w:w="1427"/>
        <w:gridCol w:w="1427"/>
        <w:gridCol w:w="2004"/>
        <w:gridCol w:w="2046"/>
      </w:tblGrid>
      <w:tr w:rsidR="00A840D4" w:rsidRPr="00A840D4" w14:paraId="4B72BEA4" w14:textId="77777777" w:rsidTr="00373DE0">
        <w:trPr>
          <w:jc w:val="center"/>
        </w:trPr>
        <w:tc>
          <w:tcPr>
            <w:tcW w:w="1575" w:type="pct"/>
            <w:hideMark/>
          </w:tcPr>
          <w:p w14:paraId="260B0DE8"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Group</w:t>
            </w:r>
          </w:p>
        </w:tc>
        <w:tc>
          <w:tcPr>
            <w:tcW w:w="708" w:type="pct"/>
            <w:vAlign w:val="center"/>
            <w:hideMark/>
          </w:tcPr>
          <w:p w14:paraId="11213F25"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Mean</w:t>
            </w:r>
          </w:p>
          <w:p w14:paraId="43803B51"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w:t>
            </w:r>
          </w:p>
        </w:tc>
        <w:tc>
          <w:tcPr>
            <w:tcW w:w="708" w:type="pct"/>
            <w:vAlign w:val="center"/>
            <w:hideMark/>
          </w:tcPr>
          <w:p w14:paraId="29707A34"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N</w:t>
            </w:r>
          </w:p>
        </w:tc>
        <w:tc>
          <w:tcPr>
            <w:tcW w:w="994" w:type="pct"/>
            <w:vAlign w:val="center"/>
            <w:hideMark/>
          </w:tcPr>
          <w:p w14:paraId="5B0CE652"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Std. Deviation</w:t>
            </w:r>
          </w:p>
        </w:tc>
        <w:tc>
          <w:tcPr>
            <w:tcW w:w="1015" w:type="pct"/>
            <w:vAlign w:val="center"/>
            <w:hideMark/>
          </w:tcPr>
          <w:p w14:paraId="18ECB1EE"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Std. Error of Mean</w:t>
            </w:r>
          </w:p>
        </w:tc>
      </w:tr>
      <w:tr w:rsidR="00A840D4" w:rsidRPr="00A840D4" w14:paraId="35EA224F" w14:textId="77777777" w:rsidTr="00373DE0">
        <w:trPr>
          <w:jc w:val="center"/>
        </w:trPr>
        <w:tc>
          <w:tcPr>
            <w:tcW w:w="1575" w:type="pct"/>
            <w:hideMark/>
          </w:tcPr>
          <w:p w14:paraId="0C0888DA"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Pre cupping</w:t>
            </w:r>
          </w:p>
        </w:tc>
        <w:tc>
          <w:tcPr>
            <w:tcW w:w="708" w:type="pct"/>
            <w:vAlign w:val="center"/>
            <w:hideMark/>
          </w:tcPr>
          <w:p w14:paraId="3E76BC8E"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43.8920</w:t>
            </w:r>
          </w:p>
        </w:tc>
        <w:tc>
          <w:tcPr>
            <w:tcW w:w="708" w:type="pct"/>
            <w:vAlign w:val="center"/>
            <w:hideMark/>
          </w:tcPr>
          <w:p w14:paraId="6C2C779D"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50</w:t>
            </w:r>
          </w:p>
        </w:tc>
        <w:tc>
          <w:tcPr>
            <w:tcW w:w="994" w:type="pct"/>
            <w:vAlign w:val="center"/>
            <w:hideMark/>
          </w:tcPr>
          <w:p w14:paraId="00F5AEAF"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.87174</w:t>
            </w:r>
          </w:p>
        </w:tc>
        <w:tc>
          <w:tcPr>
            <w:tcW w:w="1015" w:type="pct"/>
            <w:vAlign w:val="center"/>
            <w:hideMark/>
          </w:tcPr>
          <w:p w14:paraId="6C3B3195"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.12328</w:t>
            </w:r>
          </w:p>
        </w:tc>
      </w:tr>
      <w:tr w:rsidR="00A840D4" w:rsidRPr="00A840D4" w14:paraId="05805B3A" w14:textId="77777777" w:rsidTr="00373DE0">
        <w:trPr>
          <w:jc w:val="center"/>
        </w:trPr>
        <w:tc>
          <w:tcPr>
            <w:tcW w:w="1575" w:type="pct"/>
            <w:hideMark/>
          </w:tcPr>
          <w:p w14:paraId="7232F568"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post 10 days of cupping</w:t>
            </w:r>
          </w:p>
        </w:tc>
        <w:tc>
          <w:tcPr>
            <w:tcW w:w="708" w:type="pct"/>
            <w:vAlign w:val="center"/>
            <w:hideMark/>
          </w:tcPr>
          <w:p w14:paraId="27FD8647"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42.0820</w:t>
            </w:r>
          </w:p>
        </w:tc>
        <w:tc>
          <w:tcPr>
            <w:tcW w:w="708" w:type="pct"/>
            <w:vAlign w:val="center"/>
            <w:hideMark/>
          </w:tcPr>
          <w:p w14:paraId="4415100F"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50</w:t>
            </w:r>
          </w:p>
        </w:tc>
        <w:tc>
          <w:tcPr>
            <w:tcW w:w="994" w:type="pct"/>
            <w:vAlign w:val="center"/>
            <w:hideMark/>
          </w:tcPr>
          <w:p w14:paraId="7715E71D"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.71391</w:t>
            </w:r>
          </w:p>
        </w:tc>
        <w:tc>
          <w:tcPr>
            <w:tcW w:w="1015" w:type="pct"/>
            <w:vAlign w:val="center"/>
            <w:hideMark/>
          </w:tcPr>
          <w:p w14:paraId="1E50314F"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.10096</w:t>
            </w:r>
          </w:p>
        </w:tc>
      </w:tr>
      <w:tr w:rsidR="00A840D4" w:rsidRPr="00A840D4" w14:paraId="18F1A3FC" w14:textId="77777777" w:rsidTr="00373DE0">
        <w:trPr>
          <w:jc w:val="center"/>
        </w:trPr>
        <w:tc>
          <w:tcPr>
            <w:tcW w:w="1575" w:type="pct"/>
            <w:hideMark/>
          </w:tcPr>
          <w:p w14:paraId="2838640A"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post 20 days of cupping</w:t>
            </w:r>
          </w:p>
        </w:tc>
        <w:tc>
          <w:tcPr>
            <w:tcW w:w="708" w:type="pct"/>
            <w:vAlign w:val="center"/>
            <w:hideMark/>
          </w:tcPr>
          <w:p w14:paraId="16628E4E"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40.8960</w:t>
            </w:r>
          </w:p>
        </w:tc>
        <w:tc>
          <w:tcPr>
            <w:tcW w:w="708" w:type="pct"/>
            <w:vAlign w:val="center"/>
            <w:hideMark/>
          </w:tcPr>
          <w:p w14:paraId="5DFA026D"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50</w:t>
            </w:r>
          </w:p>
        </w:tc>
        <w:tc>
          <w:tcPr>
            <w:tcW w:w="994" w:type="pct"/>
            <w:vAlign w:val="center"/>
            <w:hideMark/>
          </w:tcPr>
          <w:p w14:paraId="5B3C035C"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.62006</w:t>
            </w:r>
          </w:p>
        </w:tc>
        <w:tc>
          <w:tcPr>
            <w:tcW w:w="1015" w:type="pct"/>
            <w:vAlign w:val="center"/>
            <w:hideMark/>
          </w:tcPr>
          <w:p w14:paraId="2859D29D"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.08769</w:t>
            </w:r>
          </w:p>
        </w:tc>
      </w:tr>
      <w:tr w:rsidR="00A840D4" w:rsidRPr="00A840D4" w14:paraId="012DA9EA" w14:textId="77777777" w:rsidTr="00373DE0">
        <w:trPr>
          <w:jc w:val="center"/>
        </w:trPr>
        <w:tc>
          <w:tcPr>
            <w:tcW w:w="1575" w:type="pct"/>
            <w:hideMark/>
          </w:tcPr>
          <w:p w14:paraId="092CB0F3"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post 30 days of cupping</w:t>
            </w:r>
          </w:p>
        </w:tc>
        <w:tc>
          <w:tcPr>
            <w:tcW w:w="708" w:type="pct"/>
            <w:vAlign w:val="center"/>
            <w:hideMark/>
          </w:tcPr>
          <w:p w14:paraId="128D08D0"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40.7440</w:t>
            </w:r>
          </w:p>
        </w:tc>
        <w:tc>
          <w:tcPr>
            <w:tcW w:w="708" w:type="pct"/>
            <w:vAlign w:val="center"/>
            <w:hideMark/>
          </w:tcPr>
          <w:p w14:paraId="4797BF52"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50</w:t>
            </w:r>
          </w:p>
        </w:tc>
        <w:tc>
          <w:tcPr>
            <w:tcW w:w="994" w:type="pct"/>
            <w:vAlign w:val="center"/>
            <w:hideMark/>
          </w:tcPr>
          <w:p w14:paraId="239389A1"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.58280</w:t>
            </w:r>
          </w:p>
        </w:tc>
        <w:tc>
          <w:tcPr>
            <w:tcW w:w="1015" w:type="pct"/>
            <w:vAlign w:val="center"/>
            <w:hideMark/>
          </w:tcPr>
          <w:p w14:paraId="6E139AFC"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.08242</w:t>
            </w:r>
          </w:p>
        </w:tc>
      </w:tr>
      <w:tr w:rsidR="00A840D4" w:rsidRPr="00A840D4" w14:paraId="23E96186" w14:textId="77777777" w:rsidTr="00373DE0">
        <w:trPr>
          <w:jc w:val="center"/>
        </w:trPr>
        <w:tc>
          <w:tcPr>
            <w:tcW w:w="1575" w:type="pct"/>
            <w:hideMark/>
          </w:tcPr>
          <w:p w14:paraId="4FDC2CEE"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Total</w:t>
            </w:r>
          </w:p>
        </w:tc>
        <w:tc>
          <w:tcPr>
            <w:tcW w:w="708" w:type="pct"/>
            <w:vAlign w:val="center"/>
            <w:hideMark/>
          </w:tcPr>
          <w:p w14:paraId="4CB485C5"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41.9035</w:t>
            </w:r>
          </w:p>
        </w:tc>
        <w:tc>
          <w:tcPr>
            <w:tcW w:w="708" w:type="pct"/>
            <w:vAlign w:val="center"/>
            <w:hideMark/>
          </w:tcPr>
          <w:p w14:paraId="447CBDAB"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200</w:t>
            </w:r>
          </w:p>
        </w:tc>
        <w:tc>
          <w:tcPr>
            <w:tcW w:w="994" w:type="pct"/>
            <w:vAlign w:val="center"/>
            <w:hideMark/>
          </w:tcPr>
          <w:p w14:paraId="00852091"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1.44404</w:t>
            </w:r>
          </w:p>
        </w:tc>
        <w:tc>
          <w:tcPr>
            <w:tcW w:w="1015" w:type="pct"/>
            <w:vAlign w:val="center"/>
            <w:hideMark/>
          </w:tcPr>
          <w:p w14:paraId="0E3F0D2E"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.10211</w:t>
            </w:r>
          </w:p>
        </w:tc>
      </w:tr>
    </w:tbl>
    <w:p w14:paraId="4B4F1F6B" w14:textId="77777777" w:rsidR="00A840D4" w:rsidRPr="00A840D4" w:rsidRDefault="00A840D4" w:rsidP="00A840D4">
      <w:pPr>
        <w:autoSpaceDE w:val="0"/>
        <w:autoSpaceDN w:val="0"/>
        <w:adjustRightInd w:val="0"/>
        <w:jc w:val="both"/>
        <w:rPr>
          <w:rFonts w:ascii="Times New Roman" w:eastAsia="Times New Roman" w:hAnsi="Times New Roman" w:cs="Times New Roman"/>
          <w:color w:val="000000" w:themeColor="text1"/>
          <w:shd w:val="clear" w:color="auto" w:fill="FFFFFF"/>
          <w:lang w:val="en-US" w:eastAsia="tr-TR"/>
        </w:rPr>
      </w:pPr>
    </w:p>
    <w:p w14:paraId="357523E0" w14:textId="77777777" w:rsidR="00A840D4" w:rsidRPr="00A840D4" w:rsidRDefault="00A840D4" w:rsidP="00A840D4">
      <w:pPr>
        <w:autoSpaceDE w:val="0"/>
        <w:autoSpaceDN w:val="0"/>
        <w:adjustRightInd w:val="0"/>
        <w:jc w:val="center"/>
        <w:rPr>
          <w:rFonts w:ascii="Times New Roman" w:eastAsia="Times New Roman" w:hAnsi="Times New Roman" w:cs="Times New Roman"/>
          <w:color w:val="000000" w:themeColor="text1"/>
          <w:shd w:val="clear" w:color="auto" w:fill="FFFFFF"/>
          <w:lang w:val="en-US" w:eastAsia="tr-TR"/>
        </w:rPr>
      </w:pPr>
      <w:r w:rsidRPr="00A840D4">
        <w:rPr>
          <w:rFonts w:ascii="Times New Roman" w:eastAsia="Times New Roman" w:hAnsi="Times New Roman" w:cs="Times New Roman"/>
          <w:noProof/>
          <w:color w:val="000000" w:themeColor="text1"/>
          <w:shd w:val="clear" w:color="auto" w:fill="FFFFFF"/>
          <w:lang w:val="en-US"/>
        </w:rPr>
        <w:drawing>
          <wp:inline distT="0" distB="0" distL="0" distR="0" wp14:anchorId="5C8CA730" wp14:editId="1AF6D5D3">
            <wp:extent cx="5143500" cy="3143250"/>
            <wp:effectExtent l="0" t="0" r="0" b="0"/>
            <wp:docPr id="45408218" name="Chart 6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9EE1BFE" w14:textId="162421C7" w:rsidR="00A840D4" w:rsidRDefault="00A840D4" w:rsidP="00A840D4">
      <w:pPr>
        <w:autoSpaceDE w:val="0"/>
        <w:autoSpaceDN w:val="0"/>
        <w:adjustRightInd w:val="0"/>
        <w:jc w:val="both"/>
        <w:rPr>
          <w:rFonts w:ascii="Times New Roman" w:eastAsia="Times New Roman" w:hAnsi="Times New Roman" w:cs="Times New Roman"/>
          <w:color w:val="000000" w:themeColor="text1"/>
          <w:shd w:val="clear" w:color="auto" w:fill="FFFFFF"/>
          <w:lang w:val="en-US" w:eastAsia="tr-TR"/>
        </w:rPr>
      </w:pPr>
      <w:bookmarkStart w:id="19" w:name="_Toc173511619"/>
      <w:r w:rsidRPr="00A840D4">
        <w:rPr>
          <w:rFonts w:ascii="Times New Roman" w:eastAsia="Times New Roman" w:hAnsi="Times New Roman" w:cs="Times New Roman"/>
          <w:color w:val="000000" w:themeColor="text1"/>
          <w:shd w:val="clear" w:color="auto" w:fill="FFFFFF"/>
          <w:lang w:val="en-US" w:eastAsia="tr-TR"/>
        </w:rPr>
        <w:t xml:space="preserve">Figure </w:t>
      </w:r>
      <w:r>
        <w:rPr>
          <w:rFonts w:ascii="Times New Roman" w:eastAsia="Times New Roman" w:hAnsi="Times New Roman" w:cs="Times New Roman"/>
          <w:color w:val="000000" w:themeColor="text1"/>
          <w:shd w:val="clear" w:color="auto" w:fill="FFFFFF"/>
          <w:lang w:val="en-US" w:eastAsia="tr-TR"/>
        </w:rPr>
        <w:t>6</w:t>
      </w:r>
      <w:r w:rsidRPr="00A840D4">
        <w:rPr>
          <w:rFonts w:ascii="Times New Roman" w:eastAsia="Times New Roman" w:hAnsi="Times New Roman" w:cs="Times New Roman"/>
          <w:color w:val="000000" w:themeColor="text1"/>
          <w:shd w:val="clear" w:color="auto" w:fill="FFFFFF"/>
          <w:lang w:val="en-US" w:eastAsia="tr-TR"/>
        </w:rPr>
        <w:t xml:space="preserve"> PCV value and cupping therapy</w:t>
      </w:r>
      <w:bookmarkEnd w:id="19"/>
    </w:p>
    <w:p w14:paraId="03309069" w14:textId="77777777" w:rsidR="00A840D4" w:rsidRPr="00A840D4" w:rsidRDefault="00A840D4" w:rsidP="00A840D4">
      <w:pPr>
        <w:autoSpaceDE w:val="0"/>
        <w:autoSpaceDN w:val="0"/>
        <w:adjustRightInd w:val="0"/>
        <w:jc w:val="both"/>
        <w:rPr>
          <w:rFonts w:ascii="Times New Roman" w:eastAsia="Times New Roman" w:hAnsi="Times New Roman" w:cs="Times New Roman"/>
          <w:color w:val="000000" w:themeColor="text1"/>
          <w:shd w:val="clear" w:color="auto" w:fill="FFFFFF"/>
          <w:lang w:val="en-US" w:eastAsia="tr-TR"/>
        </w:rPr>
      </w:pPr>
    </w:p>
    <w:p w14:paraId="6EB4D462" w14:textId="7920B9B3" w:rsidR="00A840D4" w:rsidRPr="00A840D4" w:rsidRDefault="00A840D4" w:rsidP="00A840D4">
      <w:pPr>
        <w:autoSpaceDE w:val="0"/>
        <w:autoSpaceDN w:val="0"/>
        <w:adjustRightInd w:val="0"/>
        <w:jc w:val="both"/>
        <w:rPr>
          <w:rFonts w:ascii="Times New Roman" w:eastAsia="Times New Roman" w:hAnsi="Times New Roman" w:cs="Times New Roman"/>
          <w:color w:val="000000" w:themeColor="text1"/>
          <w:shd w:val="clear" w:color="auto" w:fill="FFFFFF"/>
          <w:lang w:val="en-US" w:eastAsia="tr-TR"/>
        </w:rPr>
      </w:pPr>
      <w:bookmarkStart w:id="20" w:name="_Toc173511354"/>
      <w:r>
        <w:rPr>
          <w:rFonts w:ascii="Times New Roman" w:eastAsia="Times New Roman" w:hAnsi="Times New Roman"/>
          <w:b/>
          <w:bCs/>
          <w:color w:val="000000" w:themeColor="text1"/>
          <w:shd w:val="clear" w:color="auto" w:fill="FFFFFF"/>
          <w:lang w:eastAsia="tr-TR"/>
        </w:rPr>
        <w:t xml:space="preserve">3.7 </w:t>
      </w:r>
      <w:r w:rsidRPr="00A840D4">
        <w:rPr>
          <w:rFonts w:ascii="Times New Roman" w:eastAsia="Times New Roman" w:hAnsi="Times New Roman"/>
          <w:b/>
          <w:bCs/>
          <w:color w:val="000000" w:themeColor="text1"/>
          <w:shd w:val="clear" w:color="auto" w:fill="FFFFFF"/>
          <w:lang w:eastAsia="tr-TR"/>
        </w:rPr>
        <w:t>Platelets count and cupping therapy</w:t>
      </w:r>
      <w:bookmarkEnd w:id="20"/>
    </w:p>
    <w:p w14:paraId="2A44B022" w14:textId="28E9CD5B" w:rsidR="00A840D4" w:rsidRPr="00A840D4" w:rsidRDefault="00A840D4" w:rsidP="00A840D4">
      <w:pPr>
        <w:autoSpaceDE w:val="0"/>
        <w:autoSpaceDN w:val="0"/>
        <w:adjustRightInd w:val="0"/>
        <w:jc w:val="both"/>
        <w:rPr>
          <w:rFonts w:ascii="Times New Roman" w:eastAsia="Times New Roman" w:hAnsi="Times New Roman" w:cs="Times New Roman"/>
          <w:color w:val="000000" w:themeColor="text1"/>
          <w:shd w:val="clear" w:color="auto" w:fill="FFFFFF"/>
          <w:lang w:val="en-US" w:eastAsia="tr-TR"/>
        </w:rPr>
      </w:pPr>
      <w:r w:rsidRPr="00A840D4">
        <w:rPr>
          <w:rFonts w:ascii="Times New Roman" w:eastAsia="Times New Roman" w:hAnsi="Times New Roman" w:cs="Times New Roman"/>
          <w:color w:val="000000" w:themeColor="text1"/>
          <w:shd w:val="clear" w:color="auto" w:fill="FFFFFF"/>
          <w:lang w:val="en-US" w:eastAsia="tr-TR"/>
        </w:rPr>
        <w:t xml:space="preserve">The results of Table </w:t>
      </w:r>
      <w:r>
        <w:rPr>
          <w:rFonts w:ascii="Times New Roman" w:eastAsia="Times New Roman" w:hAnsi="Times New Roman" w:cs="Times New Roman"/>
          <w:color w:val="000000" w:themeColor="text1"/>
          <w:shd w:val="clear" w:color="auto" w:fill="FFFFFF"/>
          <w:lang w:val="en-US" w:eastAsia="tr-TR"/>
        </w:rPr>
        <w:t>7</w:t>
      </w:r>
      <w:r w:rsidRPr="00A840D4">
        <w:rPr>
          <w:rFonts w:ascii="Times New Roman" w:eastAsia="Times New Roman" w:hAnsi="Times New Roman" w:cs="Times New Roman"/>
          <w:color w:val="000000" w:themeColor="text1"/>
          <w:shd w:val="clear" w:color="auto" w:fill="FFFFFF"/>
          <w:lang w:val="en-US" w:eastAsia="tr-TR"/>
        </w:rPr>
        <w:t xml:space="preserve"> indicated that there were significant differences in the average platelet count for the four tested groups before and after cupping. The results showed a significant decrease in platelet counts 10 and 20 days after cupping, as it reached 224.94 and 225.82 ×103/ µl, compared to 237.86 ×103 / µl. </w:t>
      </w:r>
    </w:p>
    <w:p w14:paraId="2825DDD9" w14:textId="0480C040" w:rsidR="00A840D4" w:rsidRPr="00A840D4" w:rsidRDefault="00A840D4" w:rsidP="007F40C7">
      <w:pPr>
        <w:autoSpaceDE w:val="0"/>
        <w:autoSpaceDN w:val="0"/>
        <w:adjustRightInd w:val="0"/>
        <w:jc w:val="both"/>
        <w:rPr>
          <w:rFonts w:ascii="Times New Roman" w:eastAsia="Times New Roman" w:hAnsi="Times New Roman" w:cs="Times New Roman"/>
          <w:color w:val="000000" w:themeColor="text1"/>
          <w:shd w:val="clear" w:color="auto" w:fill="FFFFFF"/>
          <w:lang w:val="en-US" w:eastAsia="tr-TR"/>
        </w:rPr>
      </w:pPr>
      <w:r w:rsidRPr="00A840D4">
        <w:rPr>
          <w:rFonts w:ascii="Times New Roman" w:eastAsia="Times New Roman" w:hAnsi="Times New Roman" w:cs="Times New Roman"/>
          <w:color w:val="000000" w:themeColor="text1"/>
          <w:shd w:val="clear" w:color="auto" w:fill="FFFFFF"/>
          <w:lang w:val="en-US" w:eastAsia="tr-TR"/>
        </w:rPr>
        <w:t xml:space="preserve">In the group of people before cupping. The results also confirmed that there were no significant differences in platelet counts before and 30 days after cupping (237.86 vs. 238.46×103/µl), respectively. These results were consistent with the results of, who confirmed the presence of a significant decrease in platelet counts after cupping for 7 and 14 days, as </w:t>
      </w:r>
      <w:r w:rsidR="007F40C7">
        <w:rPr>
          <w:rFonts w:ascii="Times New Roman" w:eastAsia="Times New Roman" w:hAnsi="Times New Roman" w:cs="Times New Roman"/>
          <w:color w:val="000000" w:themeColor="text1"/>
          <w:shd w:val="clear" w:color="auto" w:fill="FFFFFF"/>
          <w:lang w:val="en-US" w:eastAsia="tr-TR"/>
        </w:rPr>
        <w:t>[21]</w:t>
      </w:r>
      <w:r w:rsidRPr="00A840D4">
        <w:rPr>
          <w:rFonts w:ascii="Times New Roman" w:eastAsia="Times New Roman" w:hAnsi="Times New Roman" w:cs="Times New Roman"/>
          <w:color w:val="000000" w:themeColor="text1"/>
          <w:shd w:val="clear" w:color="auto" w:fill="FFFFFF"/>
          <w:lang w:val="en-US" w:eastAsia="tr-TR"/>
        </w:rPr>
        <w:t xml:space="preserve"> showed, a decrease in platelet counts after cupping, showed, there was a decrease significant in the platelet count after 7 days of cupping. </w:t>
      </w:r>
    </w:p>
    <w:p w14:paraId="4FBC8AF9" w14:textId="32C7850B" w:rsidR="00A840D4" w:rsidRPr="00A840D4" w:rsidRDefault="00A840D4" w:rsidP="00E61DD5">
      <w:pPr>
        <w:autoSpaceDE w:val="0"/>
        <w:autoSpaceDN w:val="0"/>
        <w:adjustRightInd w:val="0"/>
        <w:jc w:val="both"/>
        <w:rPr>
          <w:rFonts w:ascii="Times New Roman" w:eastAsia="Times New Roman" w:hAnsi="Times New Roman" w:cs="Times New Roman"/>
          <w:color w:val="000000" w:themeColor="text1"/>
          <w:shd w:val="clear" w:color="auto" w:fill="FFFFFF"/>
          <w:lang w:val="en-US" w:eastAsia="tr-TR"/>
        </w:rPr>
      </w:pPr>
      <w:r w:rsidRPr="00A840D4">
        <w:rPr>
          <w:rFonts w:ascii="Times New Roman" w:eastAsia="Times New Roman" w:hAnsi="Times New Roman" w:cs="Times New Roman"/>
          <w:color w:val="000000" w:themeColor="text1"/>
          <w:shd w:val="clear" w:color="auto" w:fill="FFFFFF"/>
          <w:lang w:val="en-US" w:eastAsia="tr-TR"/>
        </w:rPr>
        <w:t xml:space="preserve">While, </w:t>
      </w:r>
      <w:r w:rsidR="00E61DD5">
        <w:rPr>
          <w:rFonts w:ascii="Times New Roman" w:eastAsia="Times New Roman" w:hAnsi="Times New Roman" w:cs="Times New Roman"/>
          <w:color w:val="000000" w:themeColor="text1"/>
          <w:shd w:val="clear" w:color="auto" w:fill="FFFFFF"/>
          <w:lang w:val="en-US" w:eastAsia="tr-TR"/>
        </w:rPr>
        <w:t>[16]</w:t>
      </w:r>
      <w:r w:rsidRPr="00A840D4">
        <w:rPr>
          <w:rFonts w:ascii="Times New Roman" w:eastAsia="Times New Roman" w:hAnsi="Times New Roman" w:cs="Times New Roman"/>
          <w:color w:val="000000" w:themeColor="text1"/>
          <w:shd w:val="clear" w:color="auto" w:fill="FFFFFF"/>
          <w:lang w:val="en-US" w:eastAsia="tr-TR"/>
        </w:rPr>
        <w:t xml:space="preserve"> found that there was an increase in the platelet count 14 days after cupping. While, </w:t>
      </w:r>
      <w:r w:rsidR="00E61DD5">
        <w:rPr>
          <w:rFonts w:ascii="Times New Roman" w:eastAsia="Times New Roman" w:hAnsi="Times New Roman" w:cs="Times New Roman"/>
          <w:color w:val="000000" w:themeColor="text1"/>
          <w:shd w:val="clear" w:color="auto" w:fill="FFFFFF"/>
          <w:lang w:val="en-US" w:eastAsia="tr-TR"/>
        </w:rPr>
        <w:t>[14]</w:t>
      </w:r>
      <w:r w:rsidRPr="00A840D4">
        <w:rPr>
          <w:rFonts w:ascii="Times New Roman" w:eastAsia="Times New Roman" w:hAnsi="Times New Roman" w:cs="Times New Roman"/>
          <w:color w:val="000000" w:themeColor="text1"/>
          <w:shd w:val="clear" w:color="auto" w:fill="FFFFFF"/>
          <w:lang w:val="en-US" w:eastAsia="tr-TR"/>
        </w:rPr>
        <w:t xml:space="preserve"> found that there is significant increment in platelet count after making cupping. </w:t>
      </w:r>
    </w:p>
    <w:p w14:paraId="0F2C54B1" w14:textId="282F88F0" w:rsidR="00A840D4" w:rsidRDefault="00E61DD5" w:rsidP="00A840D4">
      <w:pPr>
        <w:autoSpaceDE w:val="0"/>
        <w:autoSpaceDN w:val="0"/>
        <w:adjustRightInd w:val="0"/>
        <w:jc w:val="both"/>
        <w:rPr>
          <w:rFonts w:ascii="Times New Roman" w:eastAsia="Times New Roman" w:hAnsi="Times New Roman" w:cs="Times New Roman"/>
          <w:color w:val="000000" w:themeColor="text1"/>
          <w:shd w:val="clear" w:color="auto" w:fill="FFFFFF"/>
          <w:lang w:val="en-US" w:eastAsia="tr-TR"/>
        </w:rPr>
      </w:pPr>
      <w:r>
        <w:rPr>
          <w:rFonts w:ascii="Times New Roman" w:eastAsia="Times New Roman" w:hAnsi="Times New Roman" w:cs="Times New Roman"/>
          <w:color w:val="000000" w:themeColor="text1"/>
          <w:shd w:val="clear" w:color="auto" w:fill="FFFFFF"/>
          <w:lang w:val="en-US" w:eastAsia="tr-TR"/>
        </w:rPr>
        <w:t>C</w:t>
      </w:r>
      <w:r w:rsidR="00A840D4" w:rsidRPr="00A840D4">
        <w:rPr>
          <w:rFonts w:ascii="Times New Roman" w:eastAsia="Times New Roman" w:hAnsi="Times New Roman" w:cs="Times New Roman"/>
          <w:color w:val="000000" w:themeColor="text1"/>
          <w:shd w:val="clear" w:color="auto" w:fill="FFFFFF"/>
          <w:lang w:val="en-US" w:eastAsia="tr-TR"/>
        </w:rPr>
        <w:t>onfirmed that there are no significant differences between the number of platelets before and after cupping. The reason for the relative decrease in platelet counts 10 and 20 days after cupping is due to the amounts of blood taken from the patients who had cupping, which led to a slight reduction in platelet counts, while after 30 days of cupping the platelet counts returned to their normal levels.</w:t>
      </w:r>
    </w:p>
    <w:p w14:paraId="2C77EA0F" w14:textId="77777777" w:rsidR="00A840D4" w:rsidRDefault="00A840D4" w:rsidP="00A840D4">
      <w:pPr>
        <w:autoSpaceDE w:val="0"/>
        <w:autoSpaceDN w:val="0"/>
        <w:adjustRightInd w:val="0"/>
        <w:jc w:val="both"/>
        <w:rPr>
          <w:rFonts w:ascii="Times New Roman" w:eastAsia="Times New Roman" w:hAnsi="Times New Roman" w:cs="Times New Roman"/>
          <w:color w:val="000000" w:themeColor="text1"/>
          <w:shd w:val="clear" w:color="auto" w:fill="FFFFFF"/>
          <w:lang w:val="en-US" w:eastAsia="tr-TR"/>
        </w:rPr>
      </w:pPr>
    </w:p>
    <w:p w14:paraId="0F5B1EAA" w14:textId="77777777" w:rsidR="00A840D4" w:rsidRDefault="00A840D4" w:rsidP="00A840D4">
      <w:pPr>
        <w:autoSpaceDE w:val="0"/>
        <w:autoSpaceDN w:val="0"/>
        <w:adjustRightInd w:val="0"/>
        <w:jc w:val="both"/>
        <w:rPr>
          <w:rFonts w:ascii="Times New Roman" w:eastAsia="Times New Roman" w:hAnsi="Times New Roman" w:cs="Times New Roman"/>
          <w:color w:val="000000" w:themeColor="text1"/>
          <w:shd w:val="clear" w:color="auto" w:fill="FFFFFF"/>
          <w:lang w:val="en-US" w:eastAsia="tr-TR"/>
        </w:rPr>
      </w:pPr>
    </w:p>
    <w:p w14:paraId="5A5C046E" w14:textId="77777777" w:rsidR="007F40C7" w:rsidRPr="00A840D4" w:rsidRDefault="007F40C7" w:rsidP="00A840D4">
      <w:pPr>
        <w:autoSpaceDE w:val="0"/>
        <w:autoSpaceDN w:val="0"/>
        <w:adjustRightInd w:val="0"/>
        <w:jc w:val="both"/>
        <w:rPr>
          <w:rFonts w:ascii="Times New Roman" w:eastAsia="Times New Roman" w:hAnsi="Times New Roman" w:cs="Times New Roman"/>
          <w:color w:val="000000" w:themeColor="text1"/>
          <w:shd w:val="clear" w:color="auto" w:fill="FFFFFF"/>
          <w:lang w:val="en-US" w:eastAsia="tr-TR"/>
        </w:rPr>
      </w:pPr>
    </w:p>
    <w:p w14:paraId="32B9C2CC" w14:textId="0D04534E" w:rsidR="00A840D4" w:rsidRPr="00A840D4" w:rsidRDefault="00A840D4" w:rsidP="00A840D4">
      <w:pPr>
        <w:autoSpaceDE w:val="0"/>
        <w:autoSpaceDN w:val="0"/>
        <w:adjustRightInd w:val="0"/>
        <w:jc w:val="both"/>
        <w:rPr>
          <w:rFonts w:ascii="Times New Roman" w:eastAsia="Times New Roman" w:hAnsi="Times New Roman" w:cs="Times New Roman"/>
          <w:color w:val="000000" w:themeColor="text1"/>
          <w:shd w:val="clear" w:color="auto" w:fill="FFFFFF"/>
          <w:lang w:val="en-US" w:eastAsia="tr-TR"/>
        </w:rPr>
      </w:pPr>
      <w:bookmarkStart w:id="21" w:name="_Toc173511788"/>
      <w:r w:rsidRPr="00A840D4">
        <w:rPr>
          <w:rFonts w:ascii="Times New Roman" w:eastAsia="Times New Roman" w:hAnsi="Times New Roman" w:cs="Times New Roman"/>
          <w:b/>
          <w:bCs/>
          <w:color w:val="000000" w:themeColor="text1"/>
          <w:shd w:val="clear" w:color="auto" w:fill="FFFFFF"/>
          <w:lang w:val="en-US" w:eastAsia="tr-TR"/>
        </w:rPr>
        <w:lastRenderedPageBreak/>
        <w:t>Table 7</w:t>
      </w:r>
      <w:r w:rsidRPr="00A840D4">
        <w:rPr>
          <w:rFonts w:ascii="Times New Roman" w:eastAsia="Times New Roman" w:hAnsi="Times New Roman" w:cs="Times New Roman"/>
          <w:color w:val="000000" w:themeColor="text1"/>
          <w:shd w:val="clear" w:color="auto" w:fill="FFFFFF"/>
          <w:lang w:val="en-US" w:eastAsia="tr-TR"/>
        </w:rPr>
        <w:t xml:space="preserve"> Platelets count and cupping therapy</w:t>
      </w:r>
      <w:bookmarkEnd w:id="21"/>
    </w:p>
    <w:tbl>
      <w:tblPr>
        <w:tblStyle w:val="a5"/>
        <w:tblW w:w="5000" w:type="pct"/>
        <w:jc w:val="center"/>
        <w:tblLook w:val="04A0" w:firstRow="1" w:lastRow="0" w:firstColumn="1" w:lastColumn="0" w:noHBand="0" w:noVBand="1"/>
      </w:tblPr>
      <w:tblGrid>
        <w:gridCol w:w="3151"/>
        <w:gridCol w:w="1500"/>
        <w:gridCol w:w="1415"/>
        <w:gridCol w:w="1986"/>
        <w:gridCol w:w="2028"/>
      </w:tblGrid>
      <w:tr w:rsidR="00A840D4" w:rsidRPr="00A840D4" w14:paraId="3C576994" w14:textId="77777777" w:rsidTr="00373DE0">
        <w:trPr>
          <w:jc w:val="center"/>
        </w:trPr>
        <w:tc>
          <w:tcPr>
            <w:tcW w:w="1563" w:type="pct"/>
            <w:hideMark/>
          </w:tcPr>
          <w:p w14:paraId="1B72E44D"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Group</w:t>
            </w:r>
          </w:p>
        </w:tc>
        <w:tc>
          <w:tcPr>
            <w:tcW w:w="744" w:type="pct"/>
            <w:hideMark/>
          </w:tcPr>
          <w:p w14:paraId="21AD2FCC"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Mean</w:t>
            </w:r>
          </w:p>
          <w:p w14:paraId="0C0F6613"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×103 / µl</w:t>
            </w:r>
          </w:p>
        </w:tc>
        <w:tc>
          <w:tcPr>
            <w:tcW w:w="702" w:type="pct"/>
            <w:hideMark/>
          </w:tcPr>
          <w:p w14:paraId="45CBACE3"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N</w:t>
            </w:r>
          </w:p>
        </w:tc>
        <w:tc>
          <w:tcPr>
            <w:tcW w:w="985" w:type="pct"/>
            <w:hideMark/>
          </w:tcPr>
          <w:p w14:paraId="31B44CF8"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Std. Deviation</w:t>
            </w:r>
          </w:p>
        </w:tc>
        <w:tc>
          <w:tcPr>
            <w:tcW w:w="1006" w:type="pct"/>
            <w:hideMark/>
          </w:tcPr>
          <w:p w14:paraId="6CF98B06"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Std. Error of Mean</w:t>
            </w:r>
          </w:p>
        </w:tc>
      </w:tr>
      <w:tr w:rsidR="00A840D4" w:rsidRPr="00A840D4" w14:paraId="73AB23A4" w14:textId="77777777" w:rsidTr="00373DE0">
        <w:trPr>
          <w:jc w:val="center"/>
        </w:trPr>
        <w:tc>
          <w:tcPr>
            <w:tcW w:w="1563" w:type="pct"/>
            <w:hideMark/>
          </w:tcPr>
          <w:p w14:paraId="007A2B1C"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Pre cupping</w:t>
            </w:r>
          </w:p>
        </w:tc>
        <w:tc>
          <w:tcPr>
            <w:tcW w:w="744" w:type="pct"/>
            <w:hideMark/>
          </w:tcPr>
          <w:p w14:paraId="69D48A91"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237.8600</w:t>
            </w:r>
          </w:p>
        </w:tc>
        <w:tc>
          <w:tcPr>
            <w:tcW w:w="702" w:type="pct"/>
            <w:hideMark/>
          </w:tcPr>
          <w:p w14:paraId="19D4BBC3"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50</w:t>
            </w:r>
          </w:p>
        </w:tc>
        <w:tc>
          <w:tcPr>
            <w:tcW w:w="985" w:type="pct"/>
            <w:hideMark/>
          </w:tcPr>
          <w:p w14:paraId="1133FA0A"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4.98164</w:t>
            </w:r>
          </w:p>
        </w:tc>
        <w:tc>
          <w:tcPr>
            <w:tcW w:w="1006" w:type="pct"/>
            <w:hideMark/>
          </w:tcPr>
          <w:p w14:paraId="120C0F14"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.70451</w:t>
            </w:r>
          </w:p>
        </w:tc>
      </w:tr>
      <w:tr w:rsidR="00A840D4" w:rsidRPr="00A840D4" w14:paraId="13A7F359" w14:textId="77777777" w:rsidTr="00373DE0">
        <w:trPr>
          <w:jc w:val="center"/>
        </w:trPr>
        <w:tc>
          <w:tcPr>
            <w:tcW w:w="1563" w:type="pct"/>
            <w:hideMark/>
          </w:tcPr>
          <w:p w14:paraId="07833F52"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post 10 days of cupping</w:t>
            </w:r>
          </w:p>
        </w:tc>
        <w:tc>
          <w:tcPr>
            <w:tcW w:w="744" w:type="pct"/>
            <w:hideMark/>
          </w:tcPr>
          <w:p w14:paraId="5120E01D"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224.9400</w:t>
            </w:r>
          </w:p>
        </w:tc>
        <w:tc>
          <w:tcPr>
            <w:tcW w:w="702" w:type="pct"/>
            <w:hideMark/>
          </w:tcPr>
          <w:p w14:paraId="7542A2A1"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50</w:t>
            </w:r>
          </w:p>
        </w:tc>
        <w:tc>
          <w:tcPr>
            <w:tcW w:w="985" w:type="pct"/>
            <w:hideMark/>
          </w:tcPr>
          <w:p w14:paraId="1866027C"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5.42635</w:t>
            </w:r>
          </w:p>
        </w:tc>
        <w:tc>
          <w:tcPr>
            <w:tcW w:w="1006" w:type="pct"/>
            <w:hideMark/>
          </w:tcPr>
          <w:p w14:paraId="1C7A1C9A"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.76740</w:t>
            </w:r>
          </w:p>
        </w:tc>
      </w:tr>
      <w:tr w:rsidR="00A840D4" w:rsidRPr="00A840D4" w14:paraId="1908CDB7" w14:textId="77777777" w:rsidTr="00373DE0">
        <w:trPr>
          <w:jc w:val="center"/>
        </w:trPr>
        <w:tc>
          <w:tcPr>
            <w:tcW w:w="1563" w:type="pct"/>
            <w:hideMark/>
          </w:tcPr>
          <w:p w14:paraId="2D2F6809"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post 20 days of cupping</w:t>
            </w:r>
          </w:p>
        </w:tc>
        <w:tc>
          <w:tcPr>
            <w:tcW w:w="744" w:type="pct"/>
            <w:hideMark/>
          </w:tcPr>
          <w:p w14:paraId="0EB6FEC9"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225.8200</w:t>
            </w:r>
          </w:p>
        </w:tc>
        <w:tc>
          <w:tcPr>
            <w:tcW w:w="702" w:type="pct"/>
            <w:hideMark/>
          </w:tcPr>
          <w:p w14:paraId="1D590C82"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50</w:t>
            </w:r>
          </w:p>
        </w:tc>
        <w:tc>
          <w:tcPr>
            <w:tcW w:w="985" w:type="pct"/>
            <w:hideMark/>
          </w:tcPr>
          <w:p w14:paraId="7C41A67F"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9.65463</w:t>
            </w:r>
          </w:p>
        </w:tc>
        <w:tc>
          <w:tcPr>
            <w:tcW w:w="1006" w:type="pct"/>
            <w:hideMark/>
          </w:tcPr>
          <w:p w14:paraId="7D9D5D14"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1.36537</w:t>
            </w:r>
          </w:p>
        </w:tc>
      </w:tr>
      <w:tr w:rsidR="00A840D4" w:rsidRPr="00A840D4" w14:paraId="27A204EE" w14:textId="77777777" w:rsidTr="00373DE0">
        <w:trPr>
          <w:jc w:val="center"/>
        </w:trPr>
        <w:tc>
          <w:tcPr>
            <w:tcW w:w="1563" w:type="pct"/>
            <w:hideMark/>
          </w:tcPr>
          <w:p w14:paraId="01C8AC4B"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post 30 days of cupping</w:t>
            </w:r>
          </w:p>
        </w:tc>
        <w:tc>
          <w:tcPr>
            <w:tcW w:w="744" w:type="pct"/>
            <w:hideMark/>
          </w:tcPr>
          <w:p w14:paraId="0A865F50"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238.4600</w:t>
            </w:r>
          </w:p>
        </w:tc>
        <w:tc>
          <w:tcPr>
            <w:tcW w:w="702" w:type="pct"/>
            <w:hideMark/>
          </w:tcPr>
          <w:p w14:paraId="60033E07"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50</w:t>
            </w:r>
          </w:p>
        </w:tc>
        <w:tc>
          <w:tcPr>
            <w:tcW w:w="985" w:type="pct"/>
            <w:hideMark/>
          </w:tcPr>
          <w:p w14:paraId="776F8BB1"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3.24012</w:t>
            </w:r>
          </w:p>
        </w:tc>
        <w:tc>
          <w:tcPr>
            <w:tcW w:w="1006" w:type="pct"/>
            <w:hideMark/>
          </w:tcPr>
          <w:p w14:paraId="0D4EEB35"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.45822</w:t>
            </w:r>
          </w:p>
        </w:tc>
      </w:tr>
      <w:tr w:rsidR="00A840D4" w:rsidRPr="00A840D4" w14:paraId="532057FA" w14:textId="77777777" w:rsidTr="00373DE0">
        <w:trPr>
          <w:jc w:val="center"/>
        </w:trPr>
        <w:tc>
          <w:tcPr>
            <w:tcW w:w="1563" w:type="pct"/>
            <w:hideMark/>
          </w:tcPr>
          <w:p w14:paraId="0DA3EC8A"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Total</w:t>
            </w:r>
          </w:p>
        </w:tc>
        <w:tc>
          <w:tcPr>
            <w:tcW w:w="744" w:type="pct"/>
            <w:hideMark/>
          </w:tcPr>
          <w:p w14:paraId="64B627F2"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231.7700</w:t>
            </w:r>
          </w:p>
        </w:tc>
        <w:tc>
          <w:tcPr>
            <w:tcW w:w="702" w:type="pct"/>
            <w:hideMark/>
          </w:tcPr>
          <w:p w14:paraId="3B27697F"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200</w:t>
            </w:r>
          </w:p>
        </w:tc>
        <w:tc>
          <w:tcPr>
            <w:tcW w:w="985" w:type="pct"/>
            <w:hideMark/>
          </w:tcPr>
          <w:p w14:paraId="72070D44"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8.94860</w:t>
            </w:r>
          </w:p>
        </w:tc>
        <w:tc>
          <w:tcPr>
            <w:tcW w:w="1006" w:type="pct"/>
            <w:hideMark/>
          </w:tcPr>
          <w:p w14:paraId="1394EBA2"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.63276</w:t>
            </w:r>
          </w:p>
        </w:tc>
      </w:tr>
    </w:tbl>
    <w:p w14:paraId="1ADBFF85" w14:textId="77777777" w:rsidR="00A840D4" w:rsidRPr="00A840D4" w:rsidRDefault="00A840D4" w:rsidP="00A840D4">
      <w:pPr>
        <w:autoSpaceDE w:val="0"/>
        <w:autoSpaceDN w:val="0"/>
        <w:adjustRightInd w:val="0"/>
        <w:jc w:val="both"/>
        <w:rPr>
          <w:rFonts w:ascii="Times New Roman" w:eastAsia="Times New Roman" w:hAnsi="Times New Roman" w:cs="Times New Roman"/>
          <w:color w:val="000000" w:themeColor="text1"/>
          <w:shd w:val="clear" w:color="auto" w:fill="FFFFFF"/>
          <w:lang w:val="en-US" w:eastAsia="tr-TR"/>
        </w:rPr>
      </w:pPr>
    </w:p>
    <w:p w14:paraId="04E641CD" w14:textId="77777777" w:rsidR="00A840D4" w:rsidRPr="00A840D4" w:rsidRDefault="00A840D4" w:rsidP="00A840D4">
      <w:pPr>
        <w:autoSpaceDE w:val="0"/>
        <w:autoSpaceDN w:val="0"/>
        <w:adjustRightInd w:val="0"/>
        <w:jc w:val="center"/>
        <w:rPr>
          <w:rFonts w:ascii="Times New Roman" w:eastAsia="Times New Roman" w:hAnsi="Times New Roman" w:cs="Times New Roman"/>
          <w:color w:val="000000" w:themeColor="text1"/>
          <w:shd w:val="clear" w:color="auto" w:fill="FFFFFF"/>
          <w:lang w:val="en-US" w:eastAsia="tr-TR"/>
        </w:rPr>
      </w:pPr>
      <w:r w:rsidRPr="00A840D4">
        <w:rPr>
          <w:rFonts w:ascii="Times New Roman" w:eastAsia="Times New Roman" w:hAnsi="Times New Roman" w:cs="Times New Roman"/>
          <w:noProof/>
          <w:color w:val="000000" w:themeColor="text1"/>
          <w:shd w:val="clear" w:color="auto" w:fill="FFFFFF"/>
          <w:lang w:val="en-US"/>
        </w:rPr>
        <w:drawing>
          <wp:inline distT="0" distB="0" distL="0" distR="0" wp14:anchorId="0A75BD06" wp14:editId="61E13996">
            <wp:extent cx="5109977" cy="3473450"/>
            <wp:effectExtent l="0" t="0" r="14605" b="12700"/>
            <wp:docPr id="998109756" name="Chart 6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076F698" w14:textId="288036D6" w:rsidR="00A840D4" w:rsidRPr="00A840D4" w:rsidRDefault="00A840D4" w:rsidP="00A840D4">
      <w:pPr>
        <w:autoSpaceDE w:val="0"/>
        <w:autoSpaceDN w:val="0"/>
        <w:adjustRightInd w:val="0"/>
        <w:jc w:val="both"/>
        <w:rPr>
          <w:rFonts w:ascii="Times New Roman" w:eastAsia="Times New Roman" w:hAnsi="Times New Roman" w:cs="Times New Roman"/>
          <w:color w:val="000000" w:themeColor="text1"/>
          <w:shd w:val="clear" w:color="auto" w:fill="FFFFFF"/>
          <w:lang w:val="en-US" w:eastAsia="tr-TR"/>
        </w:rPr>
      </w:pPr>
      <w:bookmarkStart w:id="22" w:name="_Toc173511620"/>
      <w:r w:rsidRPr="00A840D4">
        <w:rPr>
          <w:rFonts w:ascii="Times New Roman" w:eastAsia="Times New Roman" w:hAnsi="Times New Roman" w:cs="Times New Roman"/>
          <w:b/>
          <w:bCs/>
          <w:color w:val="000000" w:themeColor="text1"/>
          <w:shd w:val="clear" w:color="auto" w:fill="FFFFFF"/>
          <w:lang w:val="en-US" w:eastAsia="tr-TR"/>
        </w:rPr>
        <w:t>Figure 7</w:t>
      </w:r>
      <w:r w:rsidRPr="00A840D4">
        <w:rPr>
          <w:rFonts w:ascii="Times New Roman" w:eastAsia="Times New Roman" w:hAnsi="Times New Roman" w:cs="Times New Roman"/>
          <w:color w:val="000000" w:themeColor="text1"/>
          <w:shd w:val="clear" w:color="auto" w:fill="FFFFFF"/>
          <w:lang w:val="en-US" w:eastAsia="tr-TR"/>
        </w:rPr>
        <w:t xml:space="preserve"> Platelet count and cupping therapy</w:t>
      </w:r>
      <w:bookmarkEnd w:id="22"/>
    </w:p>
    <w:p w14:paraId="3EDEE3A2" w14:textId="77777777" w:rsidR="00A840D4" w:rsidRPr="00A840D4" w:rsidRDefault="00A840D4" w:rsidP="00A840D4">
      <w:pPr>
        <w:autoSpaceDE w:val="0"/>
        <w:autoSpaceDN w:val="0"/>
        <w:adjustRightInd w:val="0"/>
        <w:jc w:val="both"/>
        <w:rPr>
          <w:rFonts w:ascii="Times New Roman" w:eastAsia="Times New Roman" w:hAnsi="Times New Roman" w:cs="Times New Roman"/>
          <w:color w:val="000000" w:themeColor="text1"/>
          <w:shd w:val="clear" w:color="auto" w:fill="FFFFFF"/>
          <w:lang w:val="en-US" w:eastAsia="tr-TR"/>
        </w:rPr>
      </w:pPr>
    </w:p>
    <w:p w14:paraId="07CFA375" w14:textId="59C4713A" w:rsidR="00A840D4" w:rsidRPr="00A840D4" w:rsidRDefault="00A840D4" w:rsidP="00A840D4">
      <w:pPr>
        <w:autoSpaceDE w:val="0"/>
        <w:autoSpaceDN w:val="0"/>
        <w:adjustRightInd w:val="0"/>
        <w:jc w:val="both"/>
        <w:rPr>
          <w:rFonts w:ascii="Times New Roman" w:eastAsia="Times New Roman" w:hAnsi="Times New Roman" w:cs="Times New Roman"/>
          <w:color w:val="000000" w:themeColor="text1"/>
          <w:shd w:val="clear" w:color="auto" w:fill="FFFFFF"/>
          <w:lang w:val="en-US" w:eastAsia="tr-TR"/>
        </w:rPr>
      </w:pPr>
      <w:bookmarkStart w:id="23" w:name="_Toc173511355"/>
      <w:r>
        <w:rPr>
          <w:rFonts w:ascii="Times New Roman" w:eastAsia="Times New Roman" w:hAnsi="Times New Roman"/>
          <w:b/>
          <w:bCs/>
          <w:color w:val="000000" w:themeColor="text1"/>
          <w:shd w:val="clear" w:color="auto" w:fill="FFFFFF"/>
          <w:lang w:eastAsia="tr-TR"/>
        </w:rPr>
        <w:t xml:space="preserve">3.8 </w:t>
      </w:r>
      <w:r w:rsidRPr="00A840D4">
        <w:rPr>
          <w:rFonts w:ascii="Times New Roman" w:eastAsia="Times New Roman" w:hAnsi="Times New Roman"/>
          <w:b/>
          <w:bCs/>
          <w:color w:val="000000" w:themeColor="text1"/>
          <w:shd w:val="clear" w:color="auto" w:fill="FFFFFF"/>
          <w:lang w:eastAsia="tr-TR"/>
        </w:rPr>
        <w:t>Total cholesterol level and cupping therapy</w:t>
      </w:r>
      <w:bookmarkEnd w:id="23"/>
    </w:p>
    <w:p w14:paraId="43BE7EAB" w14:textId="7A7E2565" w:rsidR="00A840D4" w:rsidRPr="00A840D4" w:rsidRDefault="00A840D4" w:rsidP="00A840D4">
      <w:pPr>
        <w:autoSpaceDE w:val="0"/>
        <w:autoSpaceDN w:val="0"/>
        <w:adjustRightInd w:val="0"/>
        <w:jc w:val="both"/>
        <w:rPr>
          <w:rFonts w:ascii="Times New Roman" w:eastAsia="Times New Roman" w:hAnsi="Times New Roman" w:cs="Times New Roman"/>
          <w:color w:val="000000" w:themeColor="text1"/>
          <w:shd w:val="clear" w:color="auto" w:fill="FFFFFF"/>
          <w:lang w:val="en-US" w:eastAsia="tr-TR"/>
        </w:rPr>
      </w:pPr>
      <w:r w:rsidRPr="00A840D4">
        <w:rPr>
          <w:rFonts w:ascii="Times New Roman" w:eastAsia="Times New Roman" w:hAnsi="Times New Roman" w:cs="Times New Roman"/>
          <w:color w:val="000000" w:themeColor="text1"/>
          <w:shd w:val="clear" w:color="auto" w:fill="FFFFFF"/>
          <w:lang w:val="en-US" w:eastAsia="tr-TR"/>
        </w:rPr>
        <w:t xml:space="preserve">The results of Table </w:t>
      </w:r>
      <w:r>
        <w:rPr>
          <w:rFonts w:ascii="Times New Roman" w:eastAsia="Times New Roman" w:hAnsi="Times New Roman" w:cs="Times New Roman"/>
          <w:color w:val="000000" w:themeColor="text1"/>
          <w:shd w:val="clear" w:color="auto" w:fill="FFFFFF"/>
          <w:lang w:val="en-US" w:eastAsia="tr-TR"/>
        </w:rPr>
        <w:t>8</w:t>
      </w:r>
      <w:r w:rsidRPr="00A840D4">
        <w:rPr>
          <w:rFonts w:ascii="Times New Roman" w:eastAsia="Times New Roman" w:hAnsi="Times New Roman" w:cs="Times New Roman"/>
          <w:color w:val="000000" w:themeColor="text1"/>
          <w:shd w:val="clear" w:color="auto" w:fill="FFFFFF"/>
          <w:lang w:val="en-US" w:eastAsia="tr-TR"/>
        </w:rPr>
        <w:t xml:space="preserve"> showed that there were significant differences in the values ​​of total cholesterol before and after cupping for 10, 20, and 30 days. The results confirmed a significant reduction in the values ​​of total cholesterol after cupping for the three times, as the values ​​decreased to 209.08, 162.02, and 149.80 mg/</w:t>
      </w:r>
      <w:proofErr w:type="spellStart"/>
      <w:r w:rsidRPr="00A840D4">
        <w:rPr>
          <w:rFonts w:ascii="Times New Roman" w:eastAsia="Times New Roman" w:hAnsi="Times New Roman" w:cs="Times New Roman"/>
          <w:color w:val="000000" w:themeColor="text1"/>
          <w:shd w:val="clear" w:color="auto" w:fill="FFFFFF"/>
          <w:lang w:val="en-US" w:eastAsia="tr-TR"/>
        </w:rPr>
        <w:t>dL</w:t>
      </w:r>
      <w:proofErr w:type="spellEnd"/>
      <w:r w:rsidRPr="00A840D4">
        <w:rPr>
          <w:rFonts w:ascii="Times New Roman" w:eastAsia="Times New Roman" w:hAnsi="Times New Roman" w:cs="Times New Roman"/>
          <w:color w:val="000000" w:themeColor="text1"/>
          <w:shd w:val="clear" w:color="auto" w:fill="FFFFFF"/>
          <w:lang w:val="en-US" w:eastAsia="tr-TR"/>
        </w:rPr>
        <w:t>. The patient group recorded 234.24 mg/</w:t>
      </w:r>
      <w:proofErr w:type="spellStart"/>
      <w:r w:rsidRPr="00A840D4">
        <w:rPr>
          <w:rFonts w:ascii="Times New Roman" w:eastAsia="Times New Roman" w:hAnsi="Times New Roman" w:cs="Times New Roman"/>
          <w:color w:val="000000" w:themeColor="text1"/>
          <w:shd w:val="clear" w:color="auto" w:fill="FFFFFF"/>
          <w:lang w:val="en-US" w:eastAsia="tr-TR"/>
        </w:rPr>
        <w:t>dL</w:t>
      </w:r>
      <w:proofErr w:type="spellEnd"/>
      <w:r w:rsidRPr="00A840D4">
        <w:rPr>
          <w:rFonts w:ascii="Times New Roman" w:eastAsia="Times New Roman" w:hAnsi="Times New Roman" w:cs="Times New Roman"/>
          <w:color w:val="000000" w:themeColor="text1"/>
          <w:shd w:val="clear" w:color="auto" w:fill="FFFFFF"/>
          <w:lang w:val="en-US" w:eastAsia="tr-TR"/>
        </w:rPr>
        <w:t xml:space="preserve"> before cupping and respectively. </w:t>
      </w:r>
    </w:p>
    <w:p w14:paraId="7E0E44AD" w14:textId="21461910" w:rsidR="00A840D4" w:rsidRPr="00A840D4" w:rsidRDefault="00A840D4" w:rsidP="00E61DD5">
      <w:pPr>
        <w:autoSpaceDE w:val="0"/>
        <w:autoSpaceDN w:val="0"/>
        <w:adjustRightInd w:val="0"/>
        <w:jc w:val="both"/>
        <w:rPr>
          <w:rFonts w:ascii="Times New Roman" w:eastAsia="Times New Roman" w:hAnsi="Times New Roman" w:cs="Times New Roman"/>
          <w:color w:val="000000" w:themeColor="text1"/>
          <w:shd w:val="clear" w:color="auto" w:fill="FFFFFF"/>
          <w:lang w:val="en-US" w:eastAsia="tr-TR"/>
        </w:rPr>
      </w:pPr>
      <w:r w:rsidRPr="00A840D4">
        <w:rPr>
          <w:rFonts w:ascii="Times New Roman" w:eastAsia="Times New Roman" w:hAnsi="Times New Roman" w:cs="Times New Roman"/>
          <w:color w:val="000000" w:themeColor="text1"/>
          <w:shd w:val="clear" w:color="auto" w:fill="FFFFFF"/>
          <w:lang w:val="en-US" w:eastAsia="tr-TR"/>
        </w:rPr>
        <w:t>These results agreed with the results of, who confirmed that the values ​​of total cholesterol after cupping at 7 and 14 days decreased to 165.65 and 141.39 mg/</w:t>
      </w:r>
      <w:proofErr w:type="spellStart"/>
      <w:r w:rsidRPr="00A840D4">
        <w:rPr>
          <w:rFonts w:ascii="Times New Roman" w:eastAsia="Times New Roman" w:hAnsi="Times New Roman" w:cs="Times New Roman"/>
          <w:color w:val="000000" w:themeColor="text1"/>
          <w:shd w:val="clear" w:color="auto" w:fill="FFFFFF"/>
          <w:lang w:val="en-US" w:eastAsia="tr-TR"/>
        </w:rPr>
        <w:t>dL</w:t>
      </w:r>
      <w:proofErr w:type="spellEnd"/>
      <w:r w:rsidRPr="00A840D4">
        <w:rPr>
          <w:rFonts w:ascii="Times New Roman" w:eastAsia="Times New Roman" w:hAnsi="Times New Roman" w:cs="Times New Roman"/>
          <w:color w:val="000000" w:themeColor="text1"/>
          <w:shd w:val="clear" w:color="auto" w:fill="FFFFFF"/>
          <w:lang w:val="en-US" w:eastAsia="tr-TR"/>
        </w:rPr>
        <w:t xml:space="preserve"> compared to 208.89 mg/</w:t>
      </w:r>
      <w:proofErr w:type="spellStart"/>
      <w:r w:rsidRPr="00A840D4">
        <w:rPr>
          <w:rFonts w:ascii="Times New Roman" w:eastAsia="Times New Roman" w:hAnsi="Times New Roman" w:cs="Times New Roman"/>
          <w:color w:val="000000" w:themeColor="text1"/>
          <w:shd w:val="clear" w:color="auto" w:fill="FFFFFF"/>
          <w:lang w:val="en-US" w:eastAsia="tr-TR"/>
        </w:rPr>
        <w:t>dL</w:t>
      </w:r>
      <w:proofErr w:type="spellEnd"/>
      <w:r w:rsidRPr="00A840D4">
        <w:rPr>
          <w:rFonts w:ascii="Times New Roman" w:eastAsia="Times New Roman" w:hAnsi="Times New Roman" w:cs="Times New Roman"/>
          <w:color w:val="000000" w:themeColor="text1"/>
          <w:shd w:val="clear" w:color="auto" w:fill="FFFFFF"/>
          <w:lang w:val="en-US" w:eastAsia="tr-TR"/>
        </w:rPr>
        <w:t xml:space="preserve">, respectively. </w:t>
      </w:r>
    </w:p>
    <w:p w14:paraId="046DA9E5" w14:textId="2F5D074F" w:rsidR="00A840D4" w:rsidRDefault="00E61DD5" w:rsidP="007F40C7">
      <w:pPr>
        <w:autoSpaceDE w:val="0"/>
        <w:autoSpaceDN w:val="0"/>
        <w:adjustRightInd w:val="0"/>
        <w:jc w:val="both"/>
        <w:rPr>
          <w:rFonts w:ascii="Times New Roman" w:eastAsia="Times New Roman" w:hAnsi="Times New Roman" w:cs="Times New Roman"/>
          <w:color w:val="000000" w:themeColor="text1"/>
          <w:shd w:val="clear" w:color="auto" w:fill="FFFFFF"/>
          <w:lang w:val="en-US" w:eastAsia="tr-TR"/>
        </w:rPr>
      </w:pPr>
      <w:r>
        <w:rPr>
          <w:rFonts w:ascii="Times New Roman" w:eastAsia="Times New Roman" w:hAnsi="Times New Roman" w:cs="Times New Roman"/>
          <w:color w:val="000000" w:themeColor="text1"/>
          <w:shd w:val="clear" w:color="auto" w:fill="FFFFFF"/>
          <w:lang w:val="en-US" w:eastAsia="tr-TR"/>
        </w:rPr>
        <w:t>A</w:t>
      </w:r>
      <w:r w:rsidR="00A840D4" w:rsidRPr="00A840D4">
        <w:rPr>
          <w:rFonts w:ascii="Times New Roman" w:eastAsia="Times New Roman" w:hAnsi="Times New Roman" w:cs="Times New Roman"/>
          <w:color w:val="000000" w:themeColor="text1"/>
          <w:shd w:val="clear" w:color="auto" w:fill="FFFFFF"/>
          <w:lang w:val="en-US" w:eastAsia="tr-TR"/>
        </w:rPr>
        <w:t>lso showed that the values of total cholesterol decreased to 218.05 from 264.20 mg/</w:t>
      </w:r>
      <w:proofErr w:type="spellStart"/>
      <w:r w:rsidR="00A840D4" w:rsidRPr="00A840D4">
        <w:rPr>
          <w:rFonts w:ascii="Times New Roman" w:eastAsia="Times New Roman" w:hAnsi="Times New Roman" w:cs="Times New Roman"/>
          <w:color w:val="000000" w:themeColor="text1"/>
          <w:shd w:val="clear" w:color="auto" w:fill="FFFFFF"/>
          <w:lang w:val="en-US" w:eastAsia="tr-TR"/>
        </w:rPr>
        <w:t>dL</w:t>
      </w:r>
      <w:proofErr w:type="spellEnd"/>
      <w:r w:rsidR="00A840D4" w:rsidRPr="00A840D4">
        <w:rPr>
          <w:rFonts w:ascii="Times New Roman" w:eastAsia="Times New Roman" w:hAnsi="Times New Roman" w:cs="Times New Roman"/>
          <w:color w:val="000000" w:themeColor="text1"/>
          <w:shd w:val="clear" w:color="auto" w:fill="FFFFFF"/>
          <w:lang w:val="en-US" w:eastAsia="tr-TR"/>
        </w:rPr>
        <w:t>, respectively. Also, showed a decrease in total cholesterol values ​​to 206.31 mg/</w:t>
      </w:r>
      <w:proofErr w:type="spellStart"/>
      <w:r w:rsidR="00A840D4" w:rsidRPr="00A840D4">
        <w:rPr>
          <w:rFonts w:ascii="Times New Roman" w:eastAsia="Times New Roman" w:hAnsi="Times New Roman" w:cs="Times New Roman"/>
          <w:color w:val="000000" w:themeColor="text1"/>
          <w:shd w:val="clear" w:color="auto" w:fill="FFFFFF"/>
          <w:lang w:val="en-US" w:eastAsia="tr-TR"/>
        </w:rPr>
        <w:t>dL</w:t>
      </w:r>
      <w:proofErr w:type="spellEnd"/>
      <w:r w:rsidR="00A840D4" w:rsidRPr="00A840D4">
        <w:rPr>
          <w:rFonts w:ascii="Times New Roman" w:eastAsia="Times New Roman" w:hAnsi="Times New Roman" w:cs="Times New Roman"/>
          <w:color w:val="000000" w:themeColor="text1"/>
          <w:shd w:val="clear" w:color="auto" w:fill="FFFFFF"/>
          <w:lang w:val="en-US" w:eastAsia="tr-TR"/>
        </w:rPr>
        <w:t xml:space="preserve"> from 313.94 mg/</w:t>
      </w:r>
      <w:proofErr w:type="spellStart"/>
      <w:r w:rsidR="00A840D4" w:rsidRPr="00A840D4">
        <w:rPr>
          <w:rFonts w:ascii="Times New Roman" w:eastAsia="Times New Roman" w:hAnsi="Times New Roman" w:cs="Times New Roman"/>
          <w:color w:val="000000" w:themeColor="text1"/>
          <w:shd w:val="clear" w:color="auto" w:fill="FFFFFF"/>
          <w:lang w:val="en-US" w:eastAsia="tr-TR"/>
        </w:rPr>
        <w:t>dL</w:t>
      </w:r>
      <w:proofErr w:type="spellEnd"/>
      <w:r w:rsidR="00A840D4" w:rsidRPr="00A840D4">
        <w:rPr>
          <w:rFonts w:ascii="Times New Roman" w:eastAsia="Times New Roman" w:hAnsi="Times New Roman" w:cs="Times New Roman"/>
          <w:color w:val="000000" w:themeColor="text1"/>
          <w:shd w:val="clear" w:color="auto" w:fill="FFFFFF"/>
          <w:lang w:val="en-US" w:eastAsia="tr-TR"/>
        </w:rPr>
        <w:t xml:space="preserve"> before cupping. It is found that Cupping therapy is given at meridian points to reduce high cholesterol in the blood. Giving cupping therapy at the correct meridian points will increase the number Lymphocytes, lymphocytes, and the endothelial system secrete adrenocorticotropic hormone (ACTH), cortisol, and endorphins. </w:t>
      </w:r>
      <w:proofErr w:type="spellStart"/>
      <w:r w:rsidR="00A840D4" w:rsidRPr="00A840D4">
        <w:rPr>
          <w:rFonts w:ascii="Times New Roman" w:eastAsia="Times New Roman" w:hAnsi="Times New Roman" w:cs="Times New Roman"/>
          <w:color w:val="000000" w:themeColor="text1"/>
          <w:shd w:val="clear" w:color="auto" w:fill="FFFFFF"/>
          <w:lang w:val="en-US" w:eastAsia="tr-TR"/>
        </w:rPr>
        <w:t>Enkephalin</w:t>
      </w:r>
      <w:proofErr w:type="spellEnd"/>
      <w:r w:rsidR="00A840D4" w:rsidRPr="00A840D4">
        <w:rPr>
          <w:rFonts w:ascii="Times New Roman" w:eastAsia="Times New Roman" w:hAnsi="Times New Roman" w:cs="Times New Roman"/>
          <w:color w:val="000000" w:themeColor="text1"/>
          <w:shd w:val="clear" w:color="auto" w:fill="FFFFFF"/>
          <w:lang w:val="en-US" w:eastAsia="tr-TR"/>
        </w:rPr>
        <w:t xml:space="preserve"> and other </w:t>
      </w:r>
      <w:proofErr w:type="spellStart"/>
      <w:r w:rsidR="00A840D4" w:rsidRPr="00A840D4">
        <w:rPr>
          <w:rFonts w:ascii="Times New Roman" w:eastAsia="Times New Roman" w:hAnsi="Times New Roman" w:cs="Times New Roman"/>
          <w:color w:val="000000" w:themeColor="text1"/>
          <w:shd w:val="clear" w:color="auto" w:fill="FFFFFF"/>
          <w:lang w:val="en-US" w:eastAsia="tr-TR"/>
        </w:rPr>
        <w:t>humoral</w:t>
      </w:r>
      <w:proofErr w:type="spellEnd"/>
      <w:r w:rsidR="00A840D4" w:rsidRPr="00A840D4">
        <w:rPr>
          <w:rFonts w:ascii="Times New Roman" w:eastAsia="Times New Roman" w:hAnsi="Times New Roman" w:cs="Times New Roman"/>
          <w:color w:val="000000" w:themeColor="text1"/>
          <w:shd w:val="clear" w:color="auto" w:fill="FFFFFF"/>
          <w:lang w:val="en-US" w:eastAsia="tr-TR"/>
        </w:rPr>
        <w:t xml:space="preserve"> factors that also cause anti-inflammatory effects, reduce serum Triglycerides, phospholipids, and total cholesterol, especially LDL cholesterol </w:t>
      </w:r>
      <w:r w:rsidR="007F40C7">
        <w:rPr>
          <w:rFonts w:ascii="Times New Roman" w:eastAsia="Times New Roman" w:hAnsi="Times New Roman" w:cs="Times New Roman"/>
          <w:color w:val="000000" w:themeColor="text1"/>
          <w:shd w:val="clear" w:color="auto" w:fill="FFFFFF"/>
          <w:lang w:val="en-US" w:eastAsia="tr-TR"/>
        </w:rPr>
        <w:t>[22]</w:t>
      </w:r>
      <w:r w:rsidR="00A840D4" w:rsidRPr="00A840D4">
        <w:rPr>
          <w:rFonts w:ascii="Times New Roman" w:eastAsia="Times New Roman" w:hAnsi="Times New Roman" w:cs="Times New Roman"/>
          <w:color w:val="000000" w:themeColor="text1"/>
          <w:shd w:val="clear" w:color="auto" w:fill="FFFFFF"/>
          <w:lang w:val="en-US" w:eastAsia="tr-TR"/>
        </w:rPr>
        <w:t xml:space="preserve">. </w:t>
      </w:r>
      <w:r w:rsidR="007F40C7">
        <w:rPr>
          <w:rFonts w:ascii="Times New Roman" w:eastAsia="Times New Roman" w:hAnsi="Times New Roman" w:cs="Times New Roman"/>
          <w:color w:val="000000" w:themeColor="text1"/>
          <w:shd w:val="clear" w:color="auto" w:fill="FFFFFF"/>
          <w:lang w:val="en-US" w:eastAsia="tr-TR"/>
        </w:rPr>
        <w:t>[23]</w:t>
      </w:r>
      <w:r w:rsidR="00A840D4" w:rsidRPr="00A840D4">
        <w:rPr>
          <w:rFonts w:ascii="Times New Roman" w:eastAsia="Times New Roman" w:hAnsi="Times New Roman" w:cs="Times New Roman"/>
          <w:color w:val="000000" w:themeColor="text1"/>
          <w:shd w:val="clear" w:color="auto" w:fill="FFFFFF"/>
          <w:lang w:val="en-US" w:eastAsia="tr-TR"/>
        </w:rPr>
        <w:t xml:space="preserve"> indicated that cupping therapy led to lower values ​​of total cholesterol and uric acid and lowered blood pressure in patients suffering from high blood pressure.</w:t>
      </w:r>
    </w:p>
    <w:p w14:paraId="546D819C" w14:textId="77777777" w:rsidR="00A840D4" w:rsidRPr="00A840D4" w:rsidRDefault="00A840D4" w:rsidP="00A840D4">
      <w:pPr>
        <w:autoSpaceDE w:val="0"/>
        <w:autoSpaceDN w:val="0"/>
        <w:adjustRightInd w:val="0"/>
        <w:jc w:val="both"/>
        <w:rPr>
          <w:rFonts w:ascii="Times New Roman" w:eastAsia="Times New Roman" w:hAnsi="Times New Roman" w:cs="Times New Roman"/>
          <w:color w:val="000000" w:themeColor="text1"/>
          <w:shd w:val="clear" w:color="auto" w:fill="FFFFFF"/>
          <w:lang w:val="en-US" w:eastAsia="tr-TR"/>
        </w:rPr>
      </w:pPr>
    </w:p>
    <w:p w14:paraId="7E1B7235" w14:textId="2F391E36" w:rsidR="00A840D4" w:rsidRPr="00A840D4" w:rsidRDefault="00A840D4" w:rsidP="00A840D4">
      <w:pPr>
        <w:autoSpaceDE w:val="0"/>
        <w:autoSpaceDN w:val="0"/>
        <w:adjustRightInd w:val="0"/>
        <w:jc w:val="both"/>
        <w:rPr>
          <w:rFonts w:ascii="Times New Roman" w:eastAsia="Times New Roman" w:hAnsi="Times New Roman" w:cs="Times New Roman"/>
          <w:color w:val="000000" w:themeColor="text1"/>
          <w:shd w:val="clear" w:color="auto" w:fill="FFFFFF"/>
          <w:lang w:val="en-US" w:eastAsia="tr-TR"/>
        </w:rPr>
      </w:pPr>
      <w:bookmarkStart w:id="24" w:name="_Toc173511789"/>
      <w:r w:rsidRPr="00A840D4">
        <w:rPr>
          <w:rFonts w:ascii="Times New Roman" w:eastAsia="Times New Roman" w:hAnsi="Times New Roman" w:cs="Times New Roman"/>
          <w:b/>
          <w:bCs/>
          <w:color w:val="000000" w:themeColor="text1"/>
          <w:shd w:val="clear" w:color="auto" w:fill="FFFFFF"/>
          <w:lang w:val="en-US" w:eastAsia="tr-TR"/>
        </w:rPr>
        <w:lastRenderedPageBreak/>
        <w:t>Table 8</w:t>
      </w:r>
      <w:r w:rsidRPr="00A840D4">
        <w:rPr>
          <w:rFonts w:ascii="Times New Roman" w:eastAsia="Times New Roman" w:hAnsi="Times New Roman" w:cs="Times New Roman"/>
          <w:color w:val="000000" w:themeColor="text1"/>
          <w:shd w:val="clear" w:color="auto" w:fill="FFFFFF"/>
          <w:lang w:val="en-US" w:eastAsia="tr-TR"/>
        </w:rPr>
        <w:t xml:space="preserve"> Total cholesterol  level and cupping therapy</w:t>
      </w:r>
      <w:bookmarkEnd w:id="24"/>
    </w:p>
    <w:tbl>
      <w:tblPr>
        <w:tblStyle w:val="a5"/>
        <w:tblW w:w="5000" w:type="pct"/>
        <w:jc w:val="center"/>
        <w:tblLook w:val="04A0" w:firstRow="1" w:lastRow="0" w:firstColumn="1" w:lastColumn="0" w:noHBand="0" w:noVBand="1"/>
      </w:tblPr>
      <w:tblGrid>
        <w:gridCol w:w="3151"/>
        <w:gridCol w:w="1500"/>
        <w:gridCol w:w="1415"/>
        <w:gridCol w:w="1986"/>
        <w:gridCol w:w="2028"/>
      </w:tblGrid>
      <w:tr w:rsidR="00A840D4" w:rsidRPr="00A840D4" w14:paraId="53E77609" w14:textId="77777777" w:rsidTr="00373DE0">
        <w:trPr>
          <w:jc w:val="center"/>
        </w:trPr>
        <w:tc>
          <w:tcPr>
            <w:tcW w:w="1563" w:type="pct"/>
            <w:hideMark/>
          </w:tcPr>
          <w:p w14:paraId="7DF9480C"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Group</w:t>
            </w:r>
          </w:p>
        </w:tc>
        <w:tc>
          <w:tcPr>
            <w:tcW w:w="744" w:type="pct"/>
            <w:hideMark/>
          </w:tcPr>
          <w:p w14:paraId="5F4DEAAB"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Mean</w:t>
            </w:r>
          </w:p>
          <w:p w14:paraId="4B309B21"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Mg/dl</w:t>
            </w:r>
          </w:p>
        </w:tc>
        <w:tc>
          <w:tcPr>
            <w:tcW w:w="702" w:type="pct"/>
            <w:hideMark/>
          </w:tcPr>
          <w:p w14:paraId="22BC283E"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N</w:t>
            </w:r>
          </w:p>
        </w:tc>
        <w:tc>
          <w:tcPr>
            <w:tcW w:w="985" w:type="pct"/>
            <w:hideMark/>
          </w:tcPr>
          <w:p w14:paraId="2760918A"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Std. Deviation</w:t>
            </w:r>
          </w:p>
        </w:tc>
        <w:tc>
          <w:tcPr>
            <w:tcW w:w="1006" w:type="pct"/>
            <w:hideMark/>
          </w:tcPr>
          <w:p w14:paraId="3EBC2BC2"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Std. Error of Mean</w:t>
            </w:r>
          </w:p>
        </w:tc>
      </w:tr>
      <w:tr w:rsidR="00A840D4" w:rsidRPr="00A840D4" w14:paraId="63FD977E" w14:textId="77777777" w:rsidTr="00373DE0">
        <w:trPr>
          <w:jc w:val="center"/>
        </w:trPr>
        <w:tc>
          <w:tcPr>
            <w:tcW w:w="1563" w:type="pct"/>
            <w:hideMark/>
          </w:tcPr>
          <w:p w14:paraId="71A818D3"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Pre cupping</w:t>
            </w:r>
          </w:p>
        </w:tc>
        <w:tc>
          <w:tcPr>
            <w:tcW w:w="744" w:type="pct"/>
            <w:hideMark/>
          </w:tcPr>
          <w:p w14:paraId="58CD4386"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234.2400</w:t>
            </w:r>
          </w:p>
        </w:tc>
        <w:tc>
          <w:tcPr>
            <w:tcW w:w="702" w:type="pct"/>
            <w:hideMark/>
          </w:tcPr>
          <w:p w14:paraId="55A442AC"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50</w:t>
            </w:r>
          </w:p>
        </w:tc>
        <w:tc>
          <w:tcPr>
            <w:tcW w:w="985" w:type="pct"/>
            <w:hideMark/>
          </w:tcPr>
          <w:p w14:paraId="199E95E8"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9.20417</w:t>
            </w:r>
          </w:p>
        </w:tc>
        <w:tc>
          <w:tcPr>
            <w:tcW w:w="1006" w:type="pct"/>
            <w:hideMark/>
          </w:tcPr>
          <w:p w14:paraId="73E99B74"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1.30167</w:t>
            </w:r>
          </w:p>
        </w:tc>
      </w:tr>
      <w:tr w:rsidR="00A840D4" w:rsidRPr="00A840D4" w14:paraId="7371E4A0" w14:textId="77777777" w:rsidTr="00373DE0">
        <w:trPr>
          <w:jc w:val="center"/>
        </w:trPr>
        <w:tc>
          <w:tcPr>
            <w:tcW w:w="1563" w:type="pct"/>
            <w:hideMark/>
          </w:tcPr>
          <w:p w14:paraId="12A99B43"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post 10 days of cupping</w:t>
            </w:r>
          </w:p>
        </w:tc>
        <w:tc>
          <w:tcPr>
            <w:tcW w:w="744" w:type="pct"/>
            <w:hideMark/>
          </w:tcPr>
          <w:p w14:paraId="0FB60EB1"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209.0800</w:t>
            </w:r>
          </w:p>
        </w:tc>
        <w:tc>
          <w:tcPr>
            <w:tcW w:w="702" w:type="pct"/>
            <w:hideMark/>
          </w:tcPr>
          <w:p w14:paraId="565E5C5D"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50</w:t>
            </w:r>
          </w:p>
        </w:tc>
        <w:tc>
          <w:tcPr>
            <w:tcW w:w="985" w:type="pct"/>
            <w:hideMark/>
          </w:tcPr>
          <w:p w14:paraId="7D0A413C"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5.88960</w:t>
            </w:r>
          </w:p>
        </w:tc>
        <w:tc>
          <w:tcPr>
            <w:tcW w:w="1006" w:type="pct"/>
            <w:hideMark/>
          </w:tcPr>
          <w:p w14:paraId="0D7598C1"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.83291</w:t>
            </w:r>
          </w:p>
        </w:tc>
      </w:tr>
      <w:tr w:rsidR="00A840D4" w:rsidRPr="00A840D4" w14:paraId="71F5B111" w14:textId="77777777" w:rsidTr="00373DE0">
        <w:trPr>
          <w:jc w:val="center"/>
        </w:trPr>
        <w:tc>
          <w:tcPr>
            <w:tcW w:w="1563" w:type="pct"/>
            <w:hideMark/>
          </w:tcPr>
          <w:p w14:paraId="735CB706"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post 20 days of cupping</w:t>
            </w:r>
          </w:p>
        </w:tc>
        <w:tc>
          <w:tcPr>
            <w:tcW w:w="744" w:type="pct"/>
            <w:hideMark/>
          </w:tcPr>
          <w:p w14:paraId="46E64668"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162.0200</w:t>
            </w:r>
          </w:p>
        </w:tc>
        <w:tc>
          <w:tcPr>
            <w:tcW w:w="702" w:type="pct"/>
            <w:hideMark/>
          </w:tcPr>
          <w:p w14:paraId="0B27ECE9"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50</w:t>
            </w:r>
          </w:p>
        </w:tc>
        <w:tc>
          <w:tcPr>
            <w:tcW w:w="985" w:type="pct"/>
            <w:hideMark/>
          </w:tcPr>
          <w:p w14:paraId="15B8540E"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4.36821</w:t>
            </w:r>
          </w:p>
        </w:tc>
        <w:tc>
          <w:tcPr>
            <w:tcW w:w="1006" w:type="pct"/>
            <w:hideMark/>
          </w:tcPr>
          <w:p w14:paraId="5B7D5368"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.61776</w:t>
            </w:r>
          </w:p>
        </w:tc>
      </w:tr>
      <w:tr w:rsidR="00A840D4" w:rsidRPr="00A840D4" w14:paraId="0D550BDF" w14:textId="77777777" w:rsidTr="00373DE0">
        <w:trPr>
          <w:jc w:val="center"/>
        </w:trPr>
        <w:tc>
          <w:tcPr>
            <w:tcW w:w="1563" w:type="pct"/>
            <w:hideMark/>
          </w:tcPr>
          <w:p w14:paraId="7996D5C7"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post 30 days of cupping</w:t>
            </w:r>
          </w:p>
        </w:tc>
        <w:tc>
          <w:tcPr>
            <w:tcW w:w="744" w:type="pct"/>
            <w:hideMark/>
          </w:tcPr>
          <w:p w14:paraId="2A943632"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149.8000</w:t>
            </w:r>
          </w:p>
        </w:tc>
        <w:tc>
          <w:tcPr>
            <w:tcW w:w="702" w:type="pct"/>
            <w:hideMark/>
          </w:tcPr>
          <w:p w14:paraId="12EFDC3B"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50</w:t>
            </w:r>
          </w:p>
        </w:tc>
        <w:tc>
          <w:tcPr>
            <w:tcW w:w="985" w:type="pct"/>
            <w:hideMark/>
          </w:tcPr>
          <w:p w14:paraId="16E08287"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5.80288</w:t>
            </w:r>
          </w:p>
        </w:tc>
        <w:tc>
          <w:tcPr>
            <w:tcW w:w="1006" w:type="pct"/>
            <w:hideMark/>
          </w:tcPr>
          <w:p w14:paraId="3DFC2645"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.82065</w:t>
            </w:r>
          </w:p>
        </w:tc>
      </w:tr>
      <w:tr w:rsidR="00A840D4" w:rsidRPr="00A840D4" w14:paraId="03CA47A0" w14:textId="77777777" w:rsidTr="00373DE0">
        <w:trPr>
          <w:jc w:val="center"/>
        </w:trPr>
        <w:tc>
          <w:tcPr>
            <w:tcW w:w="1563" w:type="pct"/>
            <w:hideMark/>
          </w:tcPr>
          <w:p w14:paraId="12B52595"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Total</w:t>
            </w:r>
          </w:p>
        </w:tc>
        <w:tc>
          <w:tcPr>
            <w:tcW w:w="744" w:type="pct"/>
            <w:hideMark/>
          </w:tcPr>
          <w:p w14:paraId="4A6F881D"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188.7850</w:t>
            </w:r>
          </w:p>
        </w:tc>
        <w:tc>
          <w:tcPr>
            <w:tcW w:w="702" w:type="pct"/>
            <w:hideMark/>
          </w:tcPr>
          <w:p w14:paraId="33C5A936"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200</w:t>
            </w:r>
          </w:p>
        </w:tc>
        <w:tc>
          <w:tcPr>
            <w:tcW w:w="985" w:type="pct"/>
            <w:hideMark/>
          </w:tcPr>
          <w:p w14:paraId="40F94CF1"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35.02675</w:t>
            </w:r>
          </w:p>
        </w:tc>
        <w:tc>
          <w:tcPr>
            <w:tcW w:w="1006" w:type="pct"/>
            <w:hideMark/>
          </w:tcPr>
          <w:p w14:paraId="3709889A"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2.47677</w:t>
            </w:r>
          </w:p>
        </w:tc>
      </w:tr>
    </w:tbl>
    <w:p w14:paraId="022A8A23" w14:textId="77777777" w:rsidR="00A840D4" w:rsidRPr="00A840D4" w:rsidRDefault="00A840D4" w:rsidP="00A840D4">
      <w:pPr>
        <w:autoSpaceDE w:val="0"/>
        <w:autoSpaceDN w:val="0"/>
        <w:adjustRightInd w:val="0"/>
        <w:jc w:val="both"/>
        <w:rPr>
          <w:rFonts w:ascii="Times New Roman" w:eastAsia="Times New Roman" w:hAnsi="Times New Roman" w:cs="Times New Roman"/>
          <w:color w:val="000000" w:themeColor="text1"/>
          <w:shd w:val="clear" w:color="auto" w:fill="FFFFFF"/>
          <w:lang w:val="en-US" w:eastAsia="tr-TR"/>
        </w:rPr>
      </w:pPr>
    </w:p>
    <w:p w14:paraId="35021F5B" w14:textId="77777777" w:rsidR="00A840D4" w:rsidRPr="00A840D4" w:rsidRDefault="00A840D4" w:rsidP="00A840D4">
      <w:pPr>
        <w:autoSpaceDE w:val="0"/>
        <w:autoSpaceDN w:val="0"/>
        <w:adjustRightInd w:val="0"/>
        <w:jc w:val="center"/>
        <w:rPr>
          <w:rFonts w:ascii="Times New Roman" w:eastAsia="Times New Roman" w:hAnsi="Times New Roman" w:cs="Times New Roman"/>
          <w:color w:val="000000" w:themeColor="text1"/>
          <w:shd w:val="clear" w:color="auto" w:fill="FFFFFF"/>
          <w:lang w:val="en-US" w:eastAsia="tr-TR"/>
        </w:rPr>
      </w:pPr>
      <w:r w:rsidRPr="00A840D4">
        <w:rPr>
          <w:rFonts w:ascii="Times New Roman" w:eastAsia="Times New Roman" w:hAnsi="Times New Roman" w:cs="Times New Roman"/>
          <w:noProof/>
          <w:color w:val="000000" w:themeColor="text1"/>
          <w:shd w:val="clear" w:color="auto" w:fill="FFFFFF"/>
          <w:lang w:val="en-US"/>
        </w:rPr>
        <w:drawing>
          <wp:inline distT="0" distB="0" distL="0" distR="0" wp14:anchorId="186B285B" wp14:editId="61F7DE02">
            <wp:extent cx="5186853" cy="3716655"/>
            <wp:effectExtent l="0" t="0" r="13970" b="17145"/>
            <wp:docPr id="1724964518" name="Chart 6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D79BA35" w14:textId="3DBC9005" w:rsidR="00A840D4" w:rsidRPr="00A840D4" w:rsidRDefault="00A840D4" w:rsidP="00A840D4">
      <w:pPr>
        <w:autoSpaceDE w:val="0"/>
        <w:autoSpaceDN w:val="0"/>
        <w:adjustRightInd w:val="0"/>
        <w:jc w:val="both"/>
        <w:rPr>
          <w:rFonts w:ascii="Times New Roman" w:eastAsia="Times New Roman" w:hAnsi="Times New Roman" w:cs="Times New Roman"/>
          <w:color w:val="000000" w:themeColor="text1"/>
          <w:shd w:val="clear" w:color="auto" w:fill="FFFFFF"/>
          <w:lang w:val="en-US" w:eastAsia="tr-TR"/>
        </w:rPr>
      </w:pPr>
      <w:bookmarkStart w:id="25" w:name="_Toc173511621"/>
      <w:r w:rsidRPr="00A840D4">
        <w:rPr>
          <w:rFonts w:ascii="Times New Roman" w:eastAsia="Times New Roman" w:hAnsi="Times New Roman" w:cs="Times New Roman"/>
          <w:b/>
          <w:bCs/>
          <w:color w:val="000000" w:themeColor="text1"/>
          <w:shd w:val="clear" w:color="auto" w:fill="FFFFFF"/>
          <w:lang w:val="en-US" w:eastAsia="tr-TR"/>
        </w:rPr>
        <w:t>Figure 8</w:t>
      </w:r>
      <w:r w:rsidRPr="00A840D4">
        <w:rPr>
          <w:rFonts w:ascii="Times New Roman" w:eastAsia="Times New Roman" w:hAnsi="Times New Roman" w:cs="Times New Roman"/>
          <w:color w:val="000000" w:themeColor="text1"/>
          <w:shd w:val="clear" w:color="auto" w:fill="FFFFFF"/>
          <w:lang w:val="en-US" w:eastAsia="tr-TR"/>
        </w:rPr>
        <w:t xml:space="preserve"> Total cholesterol value and cupping therapy</w:t>
      </w:r>
      <w:bookmarkEnd w:id="25"/>
    </w:p>
    <w:p w14:paraId="31E94D0F" w14:textId="77777777" w:rsidR="00A840D4" w:rsidRPr="00A840D4" w:rsidRDefault="00A840D4" w:rsidP="00A840D4">
      <w:pPr>
        <w:autoSpaceDE w:val="0"/>
        <w:autoSpaceDN w:val="0"/>
        <w:adjustRightInd w:val="0"/>
        <w:jc w:val="both"/>
        <w:rPr>
          <w:rFonts w:ascii="Times New Roman" w:eastAsia="Times New Roman" w:hAnsi="Times New Roman" w:cs="Times New Roman"/>
          <w:color w:val="000000" w:themeColor="text1"/>
          <w:shd w:val="clear" w:color="auto" w:fill="FFFFFF"/>
          <w:lang w:val="en-US" w:eastAsia="tr-TR"/>
        </w:rPr>
      </w:pPr>
    </w:p>
    <w:p w14:paraId="5E3E0F11" w14:textId="05EDF652" w:rsidR="00A840D4" w:rsidRPr="00A840D4" w:rsidRDefault="00A840D4" w:rsidP="00A840D4">
      <w:pPr>
        <w:autoSpaceDE w:val="0"/>
        <w:autoSpaceDN w:val="0"/>
        <w:adjustRightInd w:val="0"/>
        <w:jc w:val="both"/>
        <w:rPr>
          <w:rFonts w:ascii="Times New Roman" w:eastAsia="Times New Roman" w:hAnsi="Times New Roman" w:cs="Times New Roman"/>
          <w:color w:val="000000" w:themeColor="text1"/>
          <w:shd w:val="clear" w:color="auto" w:fill="FFFFFF"/>
          <w:lang w:val="en-US" w:eastAsia="tr-TR"/>
        </w:rPr>
      </w:pPr>
      <w:bookmarkStart w:id="26" w:name="_Toc173511356"/>
      <w:r>
        <w:rPr>
          <w:rFonts w:ascii="Times New Roman" w:eastAsia="Times New Roman" w:hAnsi="Times New Roman"/>
          <w:b/>
          <w:bCs/>
          <w:color w:val="000000" w:themeColor="text1"/>
          <w:shd w:val="clear" w:color="auto" w:fill="FFFFFF"/>
          <w:lang w:eastAsia="tr-TR"/>
        </w:rPr>
        <w:t xml:space="preserve">3.9 </w:t>
      </w:r>
      <w:r w:rsidRPr="00A840D4">
        <w:rPr>
          <w:rFonts w:ascii="Times New Roman" w:eastAsia="Times New Roman" w:hAnsi="Times New Roman"/>
          <w:b/>
          <w:bCs/>
          <w:color w:val="000000" w:themeColor="text1"/>
          <w:shd w:val="clear" w:color="auto" w:fill="FFFFFF"/>
          <w:lang w:eastAsia="tr-TR"/>
        </w:rPr>
        <w:t>Total triglycerides value and cupping therapy</w:t>
      </w:r>
      <w:bookmarkEnd w:id="26"/>
    </w:p>
    <w:p w14:paraId="0DD4D81E" w14:textId="0BF5F14E" w:rsidR="00A840D4" w:rsidRPr="00A840D4" w:rsidRDefault="00A840D4" w:rsidP="00A840D4">
      <w:pPr>
        <w:autoSpaceDE w:val="0"/>
        <w:autoSpaceDN w:val="0"/>
        <w:adjustRightInd w:val="0"/>
        <w:jc w:val="both"/>
        <w:rPr>
          <w:rFonts w:ascii="Times New Roman" w:eastAsia="Times New Roman" w:hAnsi="Times New Roman" w:cs="Times New Roman"/>
          <w:color w:val="000000" w:themeColor="text1"/>
          <w:shd w:val="clear" w:color="auto" w:fill="FFFFFF"/>
          <w:lang w:val="en-US" w:eastAsia="tr-TR"/>
        </w:rPr>
      </w:pPr>
      <w:r w:rsidRPr="00A840D4">
        <w:rPr>
          <w:rFonts w:ascii="Times New Roman" w:eastAsia="Times New Roman" w:hAnsi="Times New Roman" w:cs="Times New Roman"/>
          <w:color w:val="000000" w:themeColor="text1"/>
          <w:shd w:val="clear" w:color="auto" w:fill="FFFFFF"/>
          <w:lang w:val="en-US" w:eastAsia="tr-TR"/>
        </w:rPr>
        <w:t xml:space="preserve">The results shown in Table </w:t>
      </w:r>
      <w:r>
        <w:rPr>
          <w:rFonts w:ascii="Times New Roman" w:eastAsia="Times New Roman" w:hAnsi="Times New Roman" w:cs="Times New Roman"/>
          <w:color w:val="000000" w:themeColor="text1"/>
          <w:shd w:val="clear" w:color="auto" w:fill="FFFFFF"/>
          <w:lang w:val="en-US" w:eastAsia="tr-TR"/>
        </w:rPr>
        <w:t>9</w:t>
      </w:r>
      <w:r w:rsidRPr="00A840D4">
        <w:rPr>
          <w:rFonts w:ascii="Times New Roman" w:eastAsia="Times New Roman" w:hAnsi="Times New Roman" w:cs="Times New Roman"/>
          <w:color w:val="000000" w:themeColor="text1"/>
          <w:shd w:val="clear" w:color="auto" w:fill="FFFFFF"/>
          <w:lang w:val="en-US" w:eastAsia="tr-TR"/>
        </w:rPr>
        <w:t xml:space="preserve"> confirmed the presence of significant differences in the values ​​of total triglycerides before and after cupping. The results indicated a significant decrease in the values ​​of total triglycerides 10, 20, and 20 days after cupping, as they were recorded at 147.08, 153.18, and 157.40 mg/</w:t>
      </w:r>
      <w:proofErr w:type="spellStart"/>
      <w:r w:rsidRPr="00A840D4">
        <w:rPr>
          <w:rFonts w:ascii="Times New Roman" w:eastAsia="Times New Roman" w:hAnsi="Times New Roman" w:cs="Times New Roman"/>
          <w:color w:val="000000" w:themeColor="text1"/>
          <w:shd w:val="clear" w:color="auto" w:fill="FFFFFF"/>
          <w:lang w:val="en-US" w:eastAsia="tr-TR"/>
        </w:rPr>
        <w:t>dL</w:t>
      </w:r>
      <w:proofErr w:type="spellEnd"/>
      <w:r w:rsidRPr="00A840D4">
        <w:rPr>
          <w:rFonts w:ascii="Times New Roman" w:eastAsia="Times New Roman" w:hAnsi="Times New Roman" w:cs="Times New Roman"/>
          <w:color w:val="000000" w:themeColor="text1"/>
          <w:shd w:val="clear" w:color="auto" w:fill="FFFFFF"/>
          <w:lang w:val="en-US" w:eastAsia="tr-TR"/>
        </w:rPr>
        <w:t xml:space="preserve"> respectively compared to 179.50 mg/</w:t>
      </w:r>
      <w:proofErr w:type="spellStart"/>
      <w:r w:rsidRPr="00A840D4">
        <w:rPr>
          <w:rFonts w:ascii="Times New Roman" w:eastAsia="Times New Roman" w:hAnsi="Times New Roman" w:cs="Times New Roman"/>
          <w:color w:val="000000" w:themeColor="text1"/>
          <w:shd w:val="clear" w:color="auto" w:fill="FFFFFF"/>
          <w:lang w:val="en-US" w:eastAsia="tr-TR"/>
        </w:rPr>
        <w:t>dL</w:t>
      </w:r>
      <w:proofErr w:type="spellEnd"/>
      <w:r w:rsidRPr="00A840D4">
        <w:rPr>
          <w:rFonts w:ascii="Times New Roman" w:eastAsia="Times New Roman" w:hAnsi="Times New Roman" w:cs="Times New Roman"/>
          <w:color w:val="000000" w:themeColor="text1"/>
          <w:shd w:val="clear" w:color="auto" w:fill="FFFFFF"/>
          <w:lang w:val="en-US" w:eastAsia="tr-TR"/>
        </w:rPr>
        <w:t xml:space="preserve"> before cupping. </w:t>
      </w:r>
    </w:p>
    <w:p w14:paraId="3973C1AD" w14:textId="216DC0EF" w:rsidR="00A840D4" w:rsidRPr="00A840D4" w:rsidRDefault="007F40C7" w:rsidP="00A840D4">
      <w:pPr>
        <w:autoSpaceDE w:val="0"/>
        <w:autoSpaceDN w:val="0"/>
        <w:adjustRightInd w:val="0"/>
        <w:jc w:val="both"/>
        <w:rPr>
          <w:rFonts w:ascii="Times New Roman" w:eastAsia="Times New Roman" w:hAnsi="Times New Roman" w:cs="Times New Roman"/>
          <w:color w:val="000000" w:themeColor="text1"/>
          <w:shd w:val="clear" w:color="auto" w:fill="FFFFFF"/>
          <w:lang w:val="en-US" w:eastAsia="tr-TR"/>
        </w:rPr>
      </w:pPr>
      <w:r>
        <w:rPr>
          <w:rFonts w:ascii="Times New Roman" w:eastAsia="Times New Roman" w:hAnsi="Times New Roman" w:cs="Times New Roman"/>
          <w:color w:val="000000" w:themeColor="text1"/>
          <w:shd w:val="clear" w:color="auto" w:fill="FFFFFF"/>
          <w:lang w:val="en-US" w:eastAsia="tr-TR"/>
        </w:rPr>
        <w:t>[24]</w:t>
      </w:r>
      <w:r w:rsidR="00A840D4" w:rsidRPr="00A840D4">
        <w:rPr>
          <w:rFonts w:ascii="Times New Roman" w:eastAsia="Times New Roman" w:hAnsi="Times New Roman" w:cs="Times New Roman"/>
          <w:color w:val="000000" w:themeColor="text1"/>
          <w:shd w:val="clear" w:color="auto" w:fill="FFFFFF"/>
          <w:lang w:val="en-US" w:eastAsia="tr-TR"/>
        </w:rPr>
        <w:t xml:space="preserve"> concluded that after two sessions of wet cupping, Total triglycerides, HDL, LDL and total cholesterol were significantly improved by 20.8%, 13.7%, 16.4%, and 8.2% respectively. </w:t>
      </w:r>
    </w:p>
    <w:p w14:paraId="28D9EE54" w14:textId="5805E6E2" w:rsidR="00A840D4" w:rsidRDefault="007F40C7" w:rsidP="00E61DD5">
      <w:pPr>
        <w:autoSpaceDE w:val="0"/>
        <w:autoSpaceDN w:val="0"/>
        <w:adjustRightInd w:val="0"/>
        <w:jc w:val="both"/>
        <w:rPr>
          <w:rFonts w:ascii="Times New Roman" w:eastAsia="Times New Roman" w:hAnsi="Times New Roman" w:cs="Times New Roman"/>
          <w:color w:val="000000" w:themeColor="text1"/>
          <w:shd w:val="clear" w:color="auto" w:fill="FFFFFF"/>
          <w:lang w:val="en-US" w:eastAsia="tr-TR"/>
        </w:rPr>
      </w:pPr>
      <w:r>
        <w:rPr>
          <w:rFonts w:ascii="Times New Roman" w:eastAsia="Times New Roman" w:hAnsi="Times New Roman" w:cs="Times New Roman"/>
          <w:color w:val="000000" w:themeColor="text1"/>
          <w:shd w:val="clear" w:color="auto" w:fill="FFFFFF"/>
          <w:lang w:val="en-US" w:eastAsia="tr-TR"/>
        </w:rPr>
        <w:t>[25]</w:t>
      </w:r>
      <w:r w:rsidR="00A840D4" w:rsidRPr="00A840D4">
        <w:rPr>
          <w:rFonts w:ascii="Times New Roman" w:eastAsia="Times New Roman" w:hAnsi="Times New Roman" w:cs="Times New Roman"/>
          <w:color w:val="000000" w:themeColor="text1"/>
          <w:shd w:val="clear" w:color="auto" w:fill="FFFFFF"/>
          <w:lang w:val="en-US" w:eastAsia="tr-TR"/>
        </w:rPr>
        <w:t xml:space="preserve"> indicated that cupping treatment led to a reduction in the level of triglycerides and total cholesterol to 102.5 and 147.5 mg/</w:t>
      </w:r>
      <w:proofErr w:type="spellStart"/>
      <w:r w:rsidR="00A840D4" w:rsidRPr="00A840D4">
        <w:rPr>
          <w:rFonts w:ascii="Times New Roman" w:eastAsia="Times New Roman" w:hAnsi="Times New Roman" w:cs="Times New Roman"/>
          <w:color w:val="000000" w:themeColor="text1"/>
          <w:shd w:val="clear" w:color="auto" w:fill="FFFFFF"/>
          <w:lang w:val="en-US" w:eastAsia="tr-TR"/>
        </w:rPr>
        <w:t>dL</w:t>
      </w:r>
      <w:proofErr w:type="spellEnd"/>
      <w:r w:rsidR="00A840D4" w:rsidRPr="00A840D4">
        <w:rPr>
          <w:rFonts w:ascii="Times New Roman" w:eastAsia="Times New Roman" w:hAnsi="Times New Roman" w:cs="Times New Roman"/>
          <w:color w:val="000000" w:themeColor="text1"/>
          <w:shd w:val="clear" w:color="auto" w:fill="FFFFFF"/>
          <w:lang w:val="en-US" w:eastAsia="tr-TR"/>
        </w:rPr>
        <w:t>, compared to 125.62 and 160.75 mg/</w:t>
      </w:r>
      <w:proofErr w:type="spellStart"/>
      <w:r w:rsidR="00A840D4" w:rsidRPr="00A840D4">
        <w:rPr>
          <w:rFonts w:ascii="Times New Roman" w:eastAsia="Times New Roman" w:hAnsi="Times New Roman" w:cs="Times New Roman"/>
          <w:color w:val="000000" w:themeColor="text1"/>
          <w:shd w:val="clear" w:color="auto" w:fill="FFFFFF"/>
          <w:lang w:val="en-US" w:eastAsia="tr-TR"/>
        </w:rPr>
        <w:t>dL</w:t>
      </w:r>
      <w:proofErr w:type="spellEnd"/>
      <w:r w:rsidR="00A840D4" w:rsidRPr="00A840D4">
        <w:rPr>
          <w:rFonts w:ascii="Times New Roman" w:eastAsia="Times New Roman" w:hAnsi="Times New Roman" w:cs="Times New Roman"/>
          <w:color w:val="000000" w:themeColor="text1"/>
          <w:shd w:val="clear" w:color="auto" w:fill="FFFFFF"/>
          <w:lang w:val="en-US" w:eastAsia="tr-TR"/>
        </w:rPr>
        <w:t xml:space="preserve"> before cupping, respectively. </w:t>
      </w:r>
      <w:proofErr w:type="spellStart"/>
      <w:r w:rsidR="00A840D4" w:rsidRPr="00A840D4">
        <w:rPr>
          <w:rFonts w:ascii="Times New Roman" w:eastAsia="Times New Roman" w:hAnsi="Times New Roman" w:cs="Times New Roman"/>
          <w:color w:val="000000" w:themeColor="text1"/>
          <w:shd w:val="clear" w:color="auto" w:fill="FFFFFF"/>
          <w:lang w:val="en-US" w:eastAsia="tr-TR"/>
        </w:rPr>
        <w:t>Sungkawa</w:t>
      </w:r>
      <w:proofErr w:type="spellEnd"/>
      <w:r w:rsidR="00A840D4" w:rsidRPr="00A840D4">
        <w:rPr>
          <w:rFonts w:ascii="Times New Roman" w:eastAsia="Times New Roman" w:hAnsi="Times New Roman" w:cs="Times New Roman"/>
          <w:color w:val="000000" w:themeColor="text1"/>
          <w:shd w:val="clear" w:color="auto" w:fill="FFFFFF"/>
          <w:lang w:val="en-US" w:eastAsia="tr-TR"/>
        </w:rPr>
        <w:t xml:space="preserve"> and </w:t>
      </w:r>
      <w:proofErr w:type="spellStart"/>
      <w:r w:rsidR="00A840D4" w:rsidRPr="00A840D4">
        <w:rPr>
          <w:rFonts w:ascii="Times New Roman" w:eastAsia="Times New Roman" w:hAnsi="Times New Roman" w:cs="Times New Roman"/>
          <w:color w:val="000000" w:themeColor="text1"/>
          <w:shd w:val="clear" w:color="auto" w:fill="FFFFFF"/>
          <w:lang w:val="en-US" w:eastAsia="tr-TR"/>
        </w:rPr>
        <w:t>Wahdaniah</w:t>
      </w:r>
      <w:proofErr w:type="spellEnd"/>
      <w:r w:rsidR="00A840D4" w:rsidRPr="00A840D4">
        <w:rPr>
          <w:rFonts w:ascii="Times New Roman" w:eastAsia="Times New Roman" w:hAnsi="Times New Roman" w:cs="Times New Roman"/>
          <w:color w:val="000000" w:themeColor="text1"/>
          <w:shd w:val="clear" w:color="auto" w:fill="FFFFFF"/>
          <w:lang w:val="en-US" w:eastAsia="tr-TR"/>
        </w:rPr>
        <w:t xml:space="preserve"> 2019 also showed that there was a significant decrease in the levels of triglycerides and total cholesterol after cupping to 159.0 and 220 mg/</w:t>
      </w:r>
      <w:proofErr w:type="spellStart"/>
      <w:r w:rsidR="00A840D4" w:rsidRPr="00A840D4">
        <w:rPr>
          <w:rFonts w:ascii="Times New Roman" w:eastAsia="Times New Roman" w:hAnsi="Times New Roman" w:cs="Times New Roman"/>
          <w:color w:val="000000" w:themeColor="text1"/>
          <w:shd w:val="clear" w:color="auto" w:fill="FFFFFF"/>
          <w:lang w:val="en-US" w:eastAsia="tr-TR"/>
        </w:rPr>
        <w:t>dL</w:t>
      </w:r>
      <w:proofErr w:type="spellEnd"/>
      <w:r w:rsidR="00A840D4" w:rsidRPr="00A840D4">
        <w:rPr>
          <w:rFonts w:ascii="Times New Roman" w:eastAsia="Times New Roman" w:hAnsi="Times New Roman" w:cs="Times New Roman"/>
          <w:color w:val="000000" w:themeColor="text1"/>
          <w:shd w:val="clear" w:color="auto" w:fill="FFFFFF"/>
          <w:lang w:val="en-US" w:eastAsia="tr-TR"/>
        </w:rPr>
        <w:t xml:space="preserve"> from 184 and 231 mg/</w:t>
      </w:r>
      <w:proofErr w:type="spellStart"/>
      <w:r w:rsidR="00A840D4" w:rsidRPr="00A840D4">
        <w:rPr>
          <w:rFonts w:ascii="Times New Roman" w:eastAsia="Times New Roman" w:hAnsi="Times New Roman" w:cs="Times New Roman"/>
          <w:color w:val="000000" w:themeColor="text1"/>
          <w:shd w:val="clear" w:color="auto" w:fill="FFFFFF"/>
          <w:lang w:val="en-US" w:eastAsia="tr-TR"/>
        </w:rPr>
        <w:t>dL</w:t>
      </w:r>
      <w:proofErr w:type="spellEnd"/>
      <w:r w:rsidR="00A840D4" w:rsidRPr="00A840D4">
        <w:rPr>
          <w:rFonts w:ascii="Times New Roman" w:eastAsia="Times New Roman" w:hAnsi="Times New Roman" w:cs="Times New Roman"/>
          <w:color w:val="000000" w:themeColor="text1"/>
          <w:shd w:val="clear" w:color="auto" w:fill="FFFFFF"/>
          <w:lang w:val="en-US" w:eastAsia="tr-TR"/>
        </w:rPr>
        <w:t xml:space="preserve">, respectively, before cupping. Also, </w:t>
      </w:r>
      <w:r w:rsidR="00E61DD5">
        <w:rPr>
          <w:rFonts w:ascii="Times New Roman" w:eastAsia="Times New Roman" w:hAnsi="Times New Roman" w:cs="Times New Roman"/>
          <w:color w:val="000000" w:themeColor="text1"/>
          <w:shd w:val="clear" w:color="auto" w:fill="FFFFFF"/>
          <w:lang w:val="en-US" w:eastAsia="tr-TR"/>
        </w:rPr>
        <w:t>[20]</w:t>
      </w:r>
      <w:r w:rsidR="00A840D4" w:rsidRPr="00A840D4">
        <w:rPr>
          <w:rFonts w:ascii="Times New Roman" w:eastAsia="Times New Roman" w:hAnsi="Times New Roman" w:cs="Times New Roman"/>
          <w:color w:val="000000" w:themeColor="text1"/>
          <w:shd w:val="clear" w:color="auto" w:fill="FFFFFF"/>
          <w:lang w:val="en-US" w:eastAsia="tr-TR"/>
        </w:rPr>
        <w:t>, showed that treatment with cupping led to reducing the level of triglycerides to 102.63 from 126.27 mg/</w:t>
      </w:r>
      <w:proofErr w:type="spellStart"/>
      <w:r w:rsidR="00A840D4" w:rsidRPr="00A840D4">
        <w:rPr>
          <w:rFonts w:ascii="Times New Roman" w:eastAsia="Times New Roman" w:hAnsi="Times New Roman" w:cs="Times New Roman"/>
          <w:color w:val="000000" w:themeColor="text1"/>
          <w:shd w:val="clear" w:color="auto" w:fill="FFFFFF"/>
          <w:lang w:val="en-US" w:eastAsia="tr-TR"/>
        </w:rPr>
        <w:t>dL</w:t>
      </w:r>
      <w:proofErr w:type="spellEnd"/>
      <w:r w:rsidR="00A840D4" w:rsidRPr="00A840D4">
        <w:rPr>
          <w:rFonts w:ascii="Times New Roman" w:eastAsia="Times New Roman" w:hAnsi="Times New Roman" w:cs="Times New Roman"/>
          <w:color w:val="000000" w:themeColor="text1"/>
          <w:shd w:val="clear" w:color="auto" w:fill="FFFFFF"/>
          <w:lang w:val="en-US" w:eastAsia="tr-TR"/>
        </w:rPr>
        <w:t xml:space="preserve"> before cupping.</w:t>
      </w:r>
    </w:p>
    <w:p w14:paraId="7536FE25" w14:textId="77777777" w:rsidR="00A840D4" w:rsidRDefault="00A840D4" w:rsidP="00A840D4">
      <w:pPr>
        <w:autoSpaceDE w:val="0"/>
        <w:autoSpaceDN w:val="0"/>
        <w:adjustRightInd w:val="0"/>
        <w:jc w:val="both"/>
        <w:rPr>
          <w:rFonts w:ascii="Times New Roman" w:eastAsia="Times New Roman" w:hAnsi="Times New Roman" w:cs="Times New Roman"/>
          <w:color w:val="000000" w:themeColor="text1"/>
          <w:shd w:val="clear" w:color="auto" w:fill="FFFFFF"/>
          <w:lang w:val="en-US" w:eastAsia="tr-TR"/>
        </w:rPr>
      </w:pPr>
    </w:p>
    <w:p w14:paraId="59C0D637" w14:textId="77777777" w:rsidR="00A840D4" w:rsidRPr="00A840D4" w:rsidRDefault="00A840D4" w:rsidP="00A840D4">
      <w:pPr>
        <w:autoSpaceDE w:val="0"/>
        <w:autoSpaceDN w:val="0"/>
        <w:adjustRightInd w:val="0"/>
        <w:jc w:val="both"/>
        <w:rPr>
          <w:rFonts w:ascii="Times New Roman" w:eastAsia="Times New Roman" w:hAnsi="Times New Roman" w:cs="Times New Roman"/>
          <w:color w:val="000000" w:themeColor="text1"/>
          <w:shd w:val="clear" w:color="auto" w:fill="FFFFFF"/>
          <w:lang w:val="en-US" w:eastAsia="tr-TR"/>
        </w:rPr>
      </w:pPr>
    </w:p>
    <w:p w14:paraId="4B98D63F" w14:textId="3257280D" w:rsidR="00A840D4" w:rsidRPr="00A840D4" w:rsidRDefault="00A840D4" w:rsidP="00A840D4">
      <w:pPr>
        <w:autoSpaceDE w:val="0"/>
        <w:autoSpaceDN w:val="0"/>
        <w:adjustRightInd w:val="0"/>
        <w:jc w:val="both"/>
        <w:rPr>
          <w:rFonts w:ascii="Times New Roman" w:eastAsia="Times New Roman" w:hAnsi="Times New Roman" w:cs="Times New Roman"/>
          <w:color w:val="000000" w:themeColor="text1"/>
          <w:shd w:val="clear" w:color="auto" w:fill="FFFFFF"/>
          <w:lang w:val="en-US" w:eastAsia="tr-TR"/>
        </w:rPr>
      </w:pPr>
      <w:bookmarkStart w:id="27" w:name="_Toc173511790"/>
      <w:r w:rsidRPr="00A840D4">
        <w:rPr>
          <w:rFonts w:ascii="Times New Roman" w:eastAsia="Times New Roman" w:hAnsi="Times New Roman" w:cs="Times New Roman"/>
          <w:b/>
          <w:bCs/>
          <w:color w:val="000000" w:themeColor="text1"/>
          <w:shd w:val="clear" w:color="auto" w:fill="FFFFFF"/>
          <w:lang w:val="en-US" w:eastAsia="tr-TR"/>
        </w:rPr>
        <w:lastRenderedPageBreak/>
        <w:t>Table 9</w:t>
      </w:r>
      <w:r w:rsidRPr="00A840D4">
        <w:rPr>
          <w:rFonts w:ascii="Times New Roman" w:eastAsia="Times New Roman" w:hAnsi="Times New Roman" w:cs="Times New Roman"/>
          <w:color w:val="000000" w:themeColor="text1"/>
          <w:shd w:val="clear" w:color="auto" w:fill="FFFFFF"/>
          <w:lang w:val="en-US" w:eastAsia="tr-TR"/>
        </w:rPr>
        <w:t xml:space="preserve"> Total triglycerides value and cupping therapy</w:t>
      </w:r>
      <w:bookmarkEnd w:id="27"/>
    </w:p>
    <w:tbl>
      <w:tblPr>
        <w:tblStyle w:val="a5"/>
        <w:tblW w:w="5000" w:type="pct"/>
        <w:jc w:val="center"/>
        <w:tblLook w:val="04A0" w:firstRow="1" w:lastRow="0" w:firstColumn="1" w:lastColumn="0" w:noHBand="0" w:noVBand="1"/>
      </w:tblPr>
      <w:tblGrid>
        <w:gridCol w:w="3151"/>
        <w:gridCol w:w="1500"/>
        <w:gridCol w:w="1415"/>
        <w:gridCol w:w="1986"/>
        <w:gridCol w:w="2028"/>
      </w:tblGrid>
      <w:tr w:rsidR="00A840D4" w:rsidRPr="00A840D4" w14:paraId="72E6ED67" w14:textId="77777777" w:rsidTr="00373DE0">
        <w:trPr>
          <w:jc w:val="center"/>
        </w:trPr>
        <w:tc>
          <w:tcPr>
            <w:tcW w:w="1563" w:type="pct"/>
            <w:hideMark/>
          </w:tcPr>
          <w:p w14:paraId="415FFE89"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Group</w:t>
            </w:r>
          </w:p>
        </w:tc>
        <w:tc>
          <w:tcPr>
            <w:tcW w:w="744" w:type="pct"/>
            <w:hideMark/>
          </w:tcPr>
          <w:p w14:paraId="1AB4AAD5"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Mean</w:t>
            </w:r>
          </w:p>
          <w:p w14:paraId="200A77C9"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Mg/dl</w:t>
            </w:r>
          </w:p>
        </w:tc>
        <w:tc>
          <w:tcPr>
            <w:tcW w:w="702" w:type="pct"/>
            <w:hideMark/>
          </w:tcPr>
          <w:p w14:paraId="4CA21BA8"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N</w:t>
            </w:r>
          </w:p>
        </w:tc>
        <w:tc>
          <w:tcPr>
            <w:tcW w:w="985" w:type="pct"/>
            <w:hideMark/>
          </w:tcPr>
          <w:p w14:paraId="020BDA5F"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Std. Deviation</w:t>
            </w:r>
          </w:p>
        </w:tc>
        <w:tc>
          <w:tcPr>
            <w:tcW w:w="1006" w:type="pct"/>
            <w:hideMark/>
          </w:tcPr>
          <w:p w14:paraId="1BC515ED"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Std. Error of Mean</w:t>
            </w:r>
          </w:p>
        </w:tc>
      </w:tr>
      <w:tr w:rsidR="00A840D4" w:rsidRPr="00A840D4" w14:paraId="1E805D30" w14:textId="77777777" w:rsidTr="00373DE0">
        <w:trPr>
          <w:jc w:val="center"/>
        </w:trPr>
        <w:tc>
          <w:tcPr>
            <w:tcW w:w="1563" w:type="pct"/>
            <w:hideMark/>
          </w:tcPr>
          <w:p w14:paraId="202E8420"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Pre cupping</w:t>
            </w:r>
          </w:p>
        </w:tc>
        <w:tc>
          <w:tcPr>
            <w:tcW w:w="744" w:type="pct"/>
            <w:hideMark/>
          </w:tcPr>
          <w:p w14:paraId="338F9545"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179.5000</w:t>
            </w:r>
          </w:p>
        </w:tc>
        <w:tc>
          <w:tcPr>
            <w:tcW w:w="702" w:type="pct"/>
            <w:hideMark/>
          </w:tcPr>
          <w:p w14:paraId="265E4325"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50</w:t>
            </w:r>
          </w:p>
        </w:tc>
        <w:tc>
          <w:tcPr>
            <w:tcW w:w="985" w:type="pct"/>
            <w:hideMark/>
          </w:tcPr>
          <w:p w14:paraId="0942BC6F"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6.65858</w:t>
            </w:r>
          </w:p>
        </w:tc>
        <w:tc>
          <w:tcPr>
            <w:tcW w:w="1006" w:type="pct"/>
            <w:hideMark/>
          </w:tcPr>
          <w:p w14:paraId="6043A791"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.94167</w:t>
            </w:r>
          </w:p>
        </w:tc>
      </w:tr>
      <w:tr w:rsidR="00A840D4" w:rsidRPr="00A840D4" w14:paraId="6DA1B94C" w14:textId="77777777" w:rsidTr="00373DE0">
        <w:trPr>
          <w:jc w:val="center"/>
        </w:trPr>
        <w:tc>
          <w:tcPr>
            <w:tcW w:w="1563" w:type="pct"/>
            <w:hideMark/>
          </w:tcPr>
          <w:p w14:paraId="3D83C96A"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post 10 days of cupping</w:t>
            </w:r>
          </w:p>
        </w:tc>
        <w:tc>
          <w:tcPr>
            <w:tcW w:w="744" w:type="pct"/>
            <w:hideMark/>
          </w:tcPr>
          <w:p w14:paraId="03D2AC39"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147.0800</w:t>
            </w:r>
          </w:p>
        </w:tc>
        <w:tc>
          <w:tcPr>
            <w:tcW w:w="702" w:type="pct"/>
            <w:hideMark/>
          </w:tcPr>
          <w:p w14:paraId="4425A979"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50</w:t>
            </w:r>
          </w:p>
        </w:tc>
        <w:tc>
          <w:tcPr>
            <w:tcW w:w="985" w:type="pct"/>
            <w:hideMark/>
          </w:tcPr>
          <w:p w14:paraId="73E36B95"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4.32289</w:t>
            </w:r>
          </w:p>
        </w:tc>
        <w:tc>
          <w:tcPr>
            <w:tcW w:w="1006" w:type="pct"/>
            <w:hideMark/>
          </w:tcPr>
          <w:p w14:paraId="76A33128"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.61135</w:t>
            </w:r>
          </w:p>
        </w:tc>
      </w:tr>
      <w:tr w:rsidR="00A840D4" w:rsidRPr="00A840D4" w14:paraId="0B377217" w14:textId="77777777" w:rsidTr="00373DE0">
        <w:trPr>
          <w:jc w:val="center"/>
        </w:trPr>
        <w:tc>
          <w:tcPr>
            <w:tcW w:w="1563" w:type="pct"/>
            <w:hideMark/>
          </w:tcPr>
          <w:p w14:paraId="704E9CDB"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post 20 days of cupping</w:t>
            </w:r>
          </w:p>
        </w:tc>
        <w:tc>
          <w:tcPr>
            <w:tcW w:w="744" w:type="pct"/>
            <w:hideMark/>
          </w:tcPr>
          <w:p w14:paraId="12E46E54"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153.1800</w:t>
            </w:r>
          </w:p>
        </w:tc>
        <w:tc>
          <w:tcPr>
            <w:tcW w:w="702" w:type="pct"/>
            <w:hideMark/>
          </w:tcPr>
          <w:p w14:paraId="60694E3A"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50</w:t>
            </w:r>
          </w:p>
        </w:tc>
        <w:tc>
          <w:tcPr>
            <w:tcW w:w="985" w:type="pct"/>
            <w:hideMark/>
          </w:tcPr>
          <w:p w14:paraId="42EAEC60"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4.90601</w:t>
            </w:r>
          </w:p>
        </w:tc>
        <w:tc>
          <w:tcPr>
            <w:tcW w:w="1006" w:type="pct"/>
            <w:hideMark/>
          </w:tcPr>
          <w:p w14:paraId="497AE887"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.69382</w:t>
            </w:r>
          </w:p>
        </w:tc>
      </w:tr>
      <w:tr w:rsidR="00A840D4" w:rsidRPr="00A840D4" w14:paraId="290D2607" w14:textId="77777777" w:rsidTr="00373DE0">
        <w:trPr>
          <w:jc w:val="center"/>
        </w:trPr>
        <w:tc>
          <w:tcPr>
            <w:tcW w:w="1563" w:type="pct"/>
            <w:hideMark/>
          </w:tcPr>
          <w:p w14:paraId="6920972C"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post 30 days of cupping</w:t>
            </w:r>
          </w:p>
        </w:tc>
        <w:tc>
          <w:tcPr>
            <w:tcW w:w="744" w:type="pct"/>
            <w:hideMark/>
          </w:tcPr>
          <w:p w14:paraId="22546361"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157.4000</w:t>
            </w:r>
          </w:p>
        </w:tc>
        <w:tc>
          <w:tcPr>
            <w:tcW w:w="702" w:type="pct"/>
            <w:hideMark/>
          </w:tcPr>
          <w:p w14:paraId="1A754566"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50</w:t>
            </w:r>
          </w:p>
        </w:tc>
        <w:tc>
          <w:tcPr>
            <w:tcW w:w="985" w:type="pct"/>
            <w:hideMark/>
          </w:tcPr>
          <w:p w14:paraId="1FF426A2"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2.02031</w:t>
            </w:r>
          </w:p>
        </w:tc>
        <w:tc>
          <w:tcPr>
            <w:tcW w:w="1006" w:type="pct"/>
            <w:hideMark/>
          </w:tcPr>
          <w:p w14:paraId="747AE0C0"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.28571</w:t>
            </w:r>
          </w:p>
        </w:tc>
      </w:tr>
      <w:tr w:rsidR="00A840D4" w:rsidRPr="00A840D4" w14:paraId="7FCABD39" w14:textId="77777777" w:rsidTr="00373DE0">
        <w:trPr>
          <w:jc w:val="center"/>
        </w:trPr>
        <w:tc>
          <w:tcPr>
            <w:tcW w:w="1563" w:type="pct"/>
            <w:hideMark/>
          </w:tcPr>
          <w:p w14:paraId="7878B32E"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Total</w:t>
            </w:r>
          </w:p>
        </w:tc>
        <w:tc>
          <w:tcPr>
            <w:tcW w:w="744" w:type="pct"/>
            <w:hideMark/>
          </w:tcPr>
          <w:p w14:paraId="497EE758"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159.2900</w:t>
            </w:r>
          </w:p>
        </w:tc>
        <w:tc>
          <w:tcPr>
            <w:tcW w:w="702" w:type="pct"/>
            <w:hideMark/>
          </w:tcPr>
          <w:p w14:paraId="247DE992"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200</w:t>
            </w:r>
          </w:p>
        </w:tc>
        <w:tc>
          <w:tcPr>
            <w:tcW w:w="985" w:type="pct"/>
            <w:hideMark/>
          </w:tcPr>
          <w:p w14:paraId="0D764E46"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13.14572</w:t>
            </w:r>
          </w:p>
        </w:tc>
        <w:tc>
          <w:tcPr>
            <w:tcW w:w="1006" w:type="pct"/>
            <w:hideMark/>
          </w:tcPr>
          <w:p w14:paraId="0EA58ACE"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.92954</w:t>
            </w:r>
          </w:p>
        </w:tc>
      </w:tr>
    </w:tbl>
    <w:p w14:paraId="1FCA4359" w14:textId="77777777" w:rsidR="00A840D4" w:rsidRPr="00A840D4" w:rsidRDefault="00A840D4" w:rsidP="00A840D4">
      <w:pPr>
        <w:autoSpaceDE w:val="0"/>
        <w:autoSpaceDN w:val="0"/>
        <w:adjustRightInd w:val="0"/>
        <w:jc w:val="both"/>
        <w:rPr>
          <w:rFonts w:ascii="Times New Roman" w:eastAsia="Times New Roman" w:hAnsi="Times New Roman" w:cs="Times New Roman"/>
          <w:color w:val="000000" w:themeColor="text1"/>
          <w:shd w:val="clear" w:color="auto" w:fill="FFFFFF"/>
          <w:lang w:val="en-US" w:eastAsia="tr-TR"/>
        </w:rPr>
      </w:pPr>
    </w:p>
    <w:p w14:paraId="2D8668C0" w14:textId="77777777" w:rsidR="00A840D4" w:rsidRPr="00A840D4" w:rsidRDefault="00A840D4" w:rsidP="00A840D4">
      <w:pPr>
        <w:autoSpaceDE w:val="0"/>
        <w:autoSpaceDN w:val="0"/>
        <w:adjustRightInd w:val="0"/>
        <w:jc w:val="center"/>
        <w:rPr>
          <w:rFonts w:ascii="Times New Roman" w:eastAsia="Times New Roman" w:hAnsi="Times New Roman" w:cs="Times New Roman"/>
          <w:color w:val="000000" w:themeColor="text1"/>
          <w:shd w:val="clear" w:color="auto" w:fill="FFFFFF"/>
          <w:lang w:val="en-US" w:eastAsia="tr-TR"/>
        </w:rPr>
      </w:pPr>
      <w:r w:rsidRPr="00A840D4">
        <w:rPr>
          <w:rFonts w:ascii="Times New Roman" w:eastAsia="Times New Roman" w:hAnsi="Times New Roman" w:cs="Times New Roman"/>
          <w:noProof/>
          <w:color w:val="000000" w:themeColor="text1"/>
          <w:shd w:val="clear" w:color="auto" w:fill="FFFFFF"/>
          <w:lang w:val="en-US"/>
        </w:rPr>
        <w:drawing>
          <wp:inline distT="0" distB="0" distL="0" distR="0" wp14:anchorId="7D0CE058" wp14:editId="72078634">
            <wp:extent cx="5180965" cy="3592285"/>
            <wp:effectExtent l="0" t="0" r="635" b="8255"/>
            <wp:docPr id="465826302" name="Chart 6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86D692A" w14:textId="77ED1BE2" w:rsidR="00A840D4" w:rsidRPr="00A840D4" w:rsidRDefault="00A840D4" w:rsidP="00A840D4">
      <w:pPr>
        <w:autoSpaceDE w:val="0"/>
        <w:autoSpaceDN w:val="0"/>
        <w:adjustRightInd w:val="0"/>
        <w:jc w:val="both"/>
        <w:rPr>
          <w:rFonts w:ascii="Times New Roman" w:eastAsia="Times New Roman" w:hAnsi="Times New Roman" w:cs="Times New Roman"/>
          <w:color w:val="000000" w:themeColor="text1"/>
          <w:shd w:val="clear" w:color="auto" w:fill="FFFFFF"/>
          <w:lang w:val="en-US" w:eastAsia="tr-TR"/>
        </w:rPr>
      </w:pPr>
      <w:bookmarkStart w:id="28" w:name="_Toc173511622"/>
      <w:r w:rsidRPr="00A840D4">
        <w:rPr>
          <w:rFonts w:ascii="Times New Roman" w:eastAsia="Times New Roman" w:hAnsi="Times New Roman" w:cs="Times New Roman"/>
          <w:b/>
          <w:bCs/>
          <w:color w:val="000000" w:themeColor="text1"/>
          <w:shd w:val="clear" w:color="auto" w:fill="FFFFFF"/>
          <w:lang w:val="en-US" w:eastAsia="tr-TR"/>
        </w:rPr>
        <w:t>Figure 9</w:t>
      </w:r>
      <w:r w:rsidRPr="00A840D4">
        <w:rPr>
          <w:rFonts w:ascii="Times New Roman" w:eastAsia="Times New Roman" w:hAnsi="Times New Roman" w:cs="Times New Roman"/>
          <w:color w:val="000000" w:themeColor="text1"/>
          <w:shd w:val="clear" w:color="auto" w:fill="FFFFFF"/>
          <w:lang w:val="en-US" w:eastAsia="tr-TR"/>
        </w:rPr>
        <w:t xml:space="preserve"> Total triglycerides value and cupping therapy</w:t>
      </w:r>
      <w:bookmarkEnd w:id="28"/>
    </w:p>
    <w:p w14:paraId="38683AD0" w14:textId="77777777" w:rsidR="00A840D4" w:rsidRPr="00A840D4" w:rsidRDefault="00A840D4" w:rsidP="00A840D4">
      <w:pPr>
        <w:autoSpaceDE w:val="0"/>
        <w:autoSpaceDN w:val="0"/>
        <w:adjustRightInd w:val="0"/>
        <w:jc w:val="both"/>
        <w:rPr>
          <w:rFonts w:ascii="Times New Roman" w:eastAsia="Times New Roman" w:hAnsi="Times New Roman" w:cs="Times New Roman"/>
          <w:color w:val="000000" w:themeColor="text1"/>
          <w:shd w:val="clear" w:color="auto" w:fill="FFFFFF"/>
          <w:lang w:val="en-US" w:eastAsia="tr-TR"/>
        </w:rPr>
      </w:pPr>
    </w:p>
    <w:p w14:paraId="11A50D24" w14:textId="5E53AF8D" w:rsidR="00A840D4" w:rsidRPr="00A840D4" w:rsidRDefault="00A840D4" w:rsidP="00A840D4">
      <w:pPr>
        <w:autoSpaceDE w:val="0"/>
        <w:autoSpaceDN w:val="0"/>
        <w:adjustRightInd w:val="0"/>
        <w:jc w:val="both"/>
        <w:rPr>
          <w:rFonts w:ascii="Times New Roman" w:eastAsia="Times New Roman" w:hAnsi="Times New Roman" w:cs="Times New Roman"/>
          <w:color w:val="000000" w:themeColor="text1"/>
          <w:shd w:val="clear" w:color="auto" w:fill="FFFFFF"/>
          <w:lang w:val="en-US" w:eastAsia="tr-TR"/>
        </w:rPr>
      </w:pPr>
      <w:bookmarkStart w:id="29" w:name="_Toc173511357"/>
      <w:r>
        <w:rPr>
          <w:rFonts w:ascii="Times New Roman" w:eastAsia="Times New Roman" w:hAnsi="Times New Roman"/>
          <w:b/>
          <w:bCs/>
          <w:color w:val="000000" w:themeColor="text1"/>
          <w:shd w:val="clear" w:color="auto" w:fill="FFFFFF"/>
          <w:lang w:eastAsia="tr-TR"/>
        </w:rPr>
        <w:t xml:space="preserve">3.10 </w:t>
      </w:r>
      <w:r w:rsidRPr="00A840D4">
        <w:rPr>
          <w:rFonts w:ascii="Times New Roman" w:eastAsia="Times New Roman" w:hAnsi="Times New Roman"/>
          <w:b/>
          <w:bCs/>
          <w:color w:val="000000" w:themeColor="text1"/>
          <w:shd w:val="clear" w:color="auto" w:fill="FFFFFF"/>
          <w:lang w:eastAsia="tr-TR"/>
        </w:rPr>
        <w:t>LDL value and cupping therapy</w:t>
      </w:r>
      <w:bookmarkEnd w:id="29"/>
    </w:p>
    <w:p w14:paraId="03F5CDD0" w14:textId="6BEF7DB4" w:rsidR="00A840D4" w:rsidRPr="00A840D4" w:rsidRDefault="00A840D4" w:rsidP="00A840D4">
      <w:pPr>
        <w:autoSpaceDE w:val="0"/>
        <w:autoSpaceDN w:val="0"/>
        <w:adjustRightInd w:val="0"/>
        <w:jc w:val="both"/>
        <w:rPr>
          <w:rFonts w:ascii="Times New Roman" w:eastAsia="Times New Roman" w:hAnsi="Times New Roman" w:cs="Times New Roman"/>
          <w:color w:val="000000" w:themeColor="text1"/>
          <w:shd w:val="clear" w:color="auto" w:fill="FFFFFF"/>
          <w:lang w:val="en-US" w:eastAsia="tr-TR"/>
        </w:rPr>
      </w:pPr>
      <w:r w:rsidRPr="00A840D4">
        <w:rPr>
          <w:rFonts w:ascii="Times New Roman" w:eastAsia="Times New Roman" w:hAnsi="Times New Roman" w:cs="Times New Roman"/>
          <w:color w:val="000000" w:themeColor="text1"/>
          <w:shd w:val="clear" w:color="auto" w:fill="FFFFFF"/>
          <w:lang w:val="en-US" w:eastAsia="tr-TR"/>
        </w:rPr>
        <w:t xml:space="preserve">The results of Table </w:t>
      </w:r>
      <w:r>
        <w:rPr>
          <w:rFonts w:ascii="Times New Roman" w:eastAsia="Times New Roman" w:hAnsi="Times New Roman" w:cs="Times New Roman"/>
          <w:color w:val="000000" w:themeColor="text1"/>
          <w:shd w:val="clear" w:color="auto" w:fill="FFFFFF"/>
          <w:lang w:val="en-US" w:eastAsia="tr-TR"/>
        </w:rPr>
        <w:t>10</w:t>
      </w:r>
      <w:r w:rsidRPr="00A840D4">
        <w:rPr>
          <w:rFonts w:ascii="Times New Roman" w:eastAsia="Times New Roman" w:hAnsi="Times New Roman" w:cs="Times New Roman"/>
          <w:color w:val="000000" w:themeColor="text1"/>
          <w:shd w:val="clear" w:color="auto" w:fill="FFFFFF"/>
          <w:lang w:val="en-US" w:eastAsia="tr-TR"/>
        </w:rPr>
        <w:t xml:space="preserve"> confirmed that there are significant differences in the LDL values ​​for the four groups studied before and after cupping, as the groups recorded 10, 20, and 30 days after cupping a significant decrease in the LDL rate, as they recorded 117.34, 113.28, and 103.66 mg/</w:t>
      </w:r>
      <w:proofErr w:type="spellStart"/>
      <w:r w:rsidRPr="00A840D4">
        <w:rPr>
          <w:rFonts w:ascii="Times New Roman" w:eastAsia="Times New Roman" w:hAnsi="Times New Roman" w:cs="Times New Roman"/>
          <w:color w:val="000000" w:themeColor="text1"/>
          <w:shd w:val="clear" w:color="auto" w:fill="FFFFFF"/>
          <w:lang w:val="en-US" w:eastAsia="tr-TR"/>
        </w:rPr>
        <w:t>dL</w:t>
      </w:r>
      <w:proofErr w:type="spellEnd"/>
      <w:r w:rsidRPr="00A840D4">
        <w:rPr>
          <w:rFonts w:ascii="Times New Roman" w:eastAsia="Times New Roman" w:hAnsi="Times New Roman" w:cs="Times New Roman"/>
          <w:color w:val="000000" w:themeColor="text1"/>
          <w:shd w:val="clear" w:color="auto" w:fill="FFFFFF"/>
          <w:lang w:val="en-US" w:eastAsia="tr-TR"/>
        </w:rPr>
        <w:t>, respectively, compared to 134.14. mg/</w:t>
      </w:r>
      <w:proofErr w:type="spellStart"/>
      <w:r w:rsidRPr="00A840D4">
        <w:rPr>
          <w:rFonts w:ascii="Times New Roman" w:eastAsia="Times New Roman" w:hAnsi="Times New Roman" w:cs="Times New Roman"/>
          <w:color w:val="000000" w:themeColor="text1"/>
          <w:shd w:val="clear" w:color="auto" w:fill="FFFFFF"/>
          <w:lang w:val="en-US" w:eastAsia="tr-TR"/>
        </w:rPr>
        <w:t>dL</w:t>
      </w:r>
      <w:proofErr w:type="spellEnd"/>
      <w:r w:rsidRPr="00A840D4">
        <w:rPr>
          <w:rFonts w:ascii="Times New Roman" w:eastAsia="Times New Roman" w:hAnsi="Times New Roman" w:cs="Times New Roman"/>
          <w:color w:val="000000" w:themeColor="text1"/>
          <w:shd w:val="clear" w:color="auto" w:fill="FFFFFF"/>
          <w:lang w:val="en-US" w:eastAsia="tr-TR"/>
        </w:rPr>
        <w:t xml:space="preserve"> before cupping. </w:t>
      </w:r>
    </w:p>
    <w:p w14:paraId="07E54CBA" w14:textId="1C9EE1C9" w:rsidR="00A840D4" w:rsidRPr="00A840D4" w:rsidRDefault="00A840D4" w:rsidP="007F40C7">
      <w:pPr>
        <w:autoSpaceDE w:val="0"/>
        <w:autoSpaceDN w:val="0"/>
        <w:adjustRightInd w:val="0"/>
        <w:jc w:val="both"/>
        <w:rPr>
          <w:rFonts w:ascii="Times New Roman" w:eastAsia="Times New Roman" w:hAnsi="Times New Roman" w:cs="Times New Roman"/>
          <w:color w:val="000000" w:themeColor="text1"/>
          <w:shd w:val="clear" w:color="auto" w:fill="FFFFFF"/>
          <w:lang w:val="en-US" w:eastAsia="tr-TR"/>
        </w:rPr>
      </w:pPr>
      <w:r w:rsidRPr="00A840D4">
        <w:rPr>
          <w:rFonts w:ascii="Times New Roman" w:eastAsia="Times New Roman" w:hAnsi="Times New Roman" w:cs="Times New Roman"/>
          <w:color w:val="000000" w:themeColor="text1"/>
          <w:shd w:val="clear" w:color="auto" w:fill="FFFFFF"/>
          <w:lang w:val="en-US" w:eastAsia="tr-TR"/>
        </w:rPr>
        <w:t xml:space="preserve">These results agreed with the results of the study conducted by </w:t>
      </w:r>
      <w:r w:rsidR="007F40C7">
        <w:rPr>
          <w:rFonts w:ascii="Times New Roman" w:eastAsia="Times New Roman" w:hAnsi="Times New Roman" w:cs="Times New Roman"/>
          <w:color w:val="000000" w:themeColor="text1"/>
          <w:shd w:val="clear" w:color="auto" w:fill="FFFFFF"/>
          <w:lang w:val="en-US" w:eastAsia="tr-TR"/>
        </w:rPr>
        <w:t>[26]</w:t>
      </w:r>
      <w:r w:rsidRPr="00A840D4">
        <w:rPr>
          <w:rFonts w:ascii="Times New Roman" w:eastAsia="Times New Roman" w:hAnsi="Times New Roman" w:cs="Times New Roman"/>
          <w:color w:val="000000" w:themeColor="text1"/>
          <w:shd w:val="clear" w:color="auto" w:fill="FFFFFF"/>
          <w:lang w:val="en-US" w:eastAsia="tr-TR"/>
        </w:rPr>
        <w:t xml:space="preserve"> in which it was found that the use of cupping led to a reduction in LDL values ​​for men and prevented their levels from rising in the blood. </w:t>
      </w:r>
    </w:p>
    <w:p w14:paraId="59BB64A4" w14:textId="4C1F5A73" w:rsidR="00A840D4" w:rsidRDefault="00E61DD5" w:rsidP="00E61DD5">
      <w:pPr>
        <w:autoSpaceDE w:val="0"/>
        <w:autoSpaceDN w:val="0"/>
        <w:adjustRightInd w:val="0"/>
        <w:jc w:val="both"/>
        <w:rPr>
          <w:rFonts w:ascii="Times New Roman" w:eastAsia="Times New Roman" w:hAnsi="Times New Roman" w:cs="Times New Roman"/>
          <w:color w:val="000000" w:themeColor="text1"/>
          <w:shd w:val="clear" w:color="auto" w:fill="FFFFFF"/>
          <w:lang w:val="en-US" w:eastAsia="tr-TR"/>
        </w:rPr>
      </w:pPr>
      <w:r>
        <w:rPr>
          <w:rFonts w:ascii="Times New Roman" w:eastAsia="Times New Roman" w:hAnsi="Times New Roman" w:cs="Times New Roman"/>
          <w:color w:val="000000" w:themeColor="text1"/>
          <w:shd w:val="clear" w:color="auto" w:fill="FFFFFF"/>
          <w:lang w:val="en-US" w:eastAsia="tr-TR"/>
        </w:rPr>
        <w:t>A</w:t>
      </w:r>
      <w:r w:rsidR="00A840D4" w:rsidRPr="00A840D4">
        <w:rPr>
          <w:rFonts w:ascii="Times New Roman" w:eastAsia="Times New Roman" w:hAnsi="Times New Roman" w:cs="Times New Roman"/>
          <w:color w:val="000000" w:themeColor="text1"/>
          <w:shd w:val="clear" w:color="auto" w:fill="FFFFFF"/>
          <w:lang w:val="en-US" w:eastAsia="tr-TR"/>
        </w:rPr>
        <w:t>lso found that the use of cupping led to a reduction in LDL values ​​from 123.89 to 154.70 mg/</w:t>
      </w:r>
      <w:proofErr w:type="spellStart"/>
      <w:r w:rsidR="00A840D4" w:rsidRPr="00A840D4">
        <w:rPr>
          <w:rFonts w:ascii="Times New Roman" w:eastAsia="Times New Roman" w:hAnsi="Times New Roman" w:cs="Times New Roman"/>
          <w:color w:val="000000" w:themeColor="text1"/>
          <w:shd w:val="clear" w:color="auto" w:fill="FFFFFF"/>
          <w:lang w:val="en-US" w:eastAsia="tr-TR"/>
        </w:rPr>
        <w:t>dL</w:t>
      </w:r>
      <w:proofErr w:type="spellEnd"/>
      <w:r w:rsidR="00A840D4" w:rsidRPr="00A840D4">
        <w:rPr>
          <w:rFonts w:ascii="Times New Roman" w:eastAsia="Times New Roman" w:hAnsi="Times New Roman" w:cs="Times New Roman"/>
          <w:color w:val="000000" w:themeColor="text1"/>
          <w:shd w:val="clear" w:color="auto" w:fill="FFFFFF"/>
          <w:lang w:val="en-US" w:eastAsia="tr-TR"/>
        </w:rPr>
        <w:t xml:space="preserve">. </w:t>
      </w:r>
      <w:r>
        <w:rPr>
          <w:rFonts w:ascii="Times New Roman" w:eastAsia="Times New Roman" w:hAnsi="Times New Roman" w:cs="Times New Roman"/>
          <w:color w:val="000000" w:themeColor="text1"/>
          <w:shd w:val="clear" w:color="auto" w:fill="FFFFFF"/>
          <w:lang w:val="en-US" w:eastAsia="tr-TR"/>
        </w:rPr>
        <w:t>A</w:t>
      </w:r>
      <w:r w:rsidR="00A840D4" w:rsidRPr="00A840D4">
        <w:rPr>
          <w:rFonts w:ascii="Times New Roman" w:eastAsia="Times New Roman" w:hAnsi="Times New Roman" w:cs="Times New Roman"/>
          <w:color w:val="000000" w:themeColor="text1"/>
          <w:shd w:val="clear" w:color="auto" w:fill="FFFFFF"/>
          <w:lang w:val="en-US" w:eastAsia="tr-TR"/>
        </w:rPr>
        <w:t>lso found that cupping significantly reduced LDL values ​​from 172.67 to 146.78 mg/</w:t>
      </w:r>
      <w:proofErr w:type="spellStart"/>
      <w:r w:rsidR="00A840D4" w:rsidRPr="00A840D4">
        <w:rPr>
          <w:rFonts w:ascii="Times New Roman" w:eastAsia="Times New Roman" w:hAnsi="Times New Roman" w:cs="Times New Roman"/>
          <w:color w:val="000000" w:themeColor="text1"/>
          <w:shd w:val="clear" w:color="auto" w:fill="FFFFFF"/>
          <w:lang w:val="en-US" w:eastAsia="tr-TR"/>
        </w:rPr>
        <w:t>dL</w:t>
      </w:r>
      <w:proofErr w:type="spellEnd"/>
      <w:r w:rsidR="00A840D4" w:rsidRPr="00A840D4">
        <w:rPr>
          <w:rFonts w:ascii="Times New Roman" w:eastAsia="Times New Roman" w:hAnsi="Times New Roman" w:cs="Times New Roman"/>
          <w:color w:val="000000" w:themeColor="text1"/>
          <w:shd w:val="clear" w:color="auto" w:fill="FFFFFF"/>
          <w:lang w:val="en-US" w:eastAsia="tr-TR"/>
        </w:rPr>
        <w:t xml:space="preserve">. </w:t>
      </w:r>
      <w:r>
        <w:rPr>
          <w:rFonts w:ascii="Times New Roman" w:eastAsia="Times New Roman" w:hAnsi="Times New Roman" w:cs="Times New Roman"/>
          <w:color w:val="000000" w:themeColor="text1"/>
          <w:shd w:val="clear" w:color="auto" w:fill="FFFFFF"/>
          <w:lang w:val="en-US" w:eastAsia="tr-TR"/>
        </w:rPr>
        <w:t>[24]</w:t>
      </w:r>
      <w:r w:rsidR="00A840D4" w:rsidRPr="00A840D4">
        <w:rPr>
          <w:rFonts w:ascii="Times New Roman" w:eastAsia="Times New Roman" w:hAnsi="Times New Roman" w:cs="Times New Roman"/>
          <w:color w:val="000000" w:themeColor="text1"/>
          <w:shd w:val="clear" w:color="auto" w:fill="FFFFFF"/>
          <w:lang w:val="en-US" w:eastAsia="tr-TR"/>
        </w:rPr>
        <w:t xml:space="preserve"> also recorded a decrease in LDL values ​​after using cupping from 96.56 to 72.2 mg/</w:t>
      </w:r>
      <w:proofErr w:type="spellStart"/>
      <w:r w:rsidR="00A840D4" w:rsidRPr="00A840D4">
        <w:rPr>
          <w:rFonts w:ascii="Times New Roman" w:eastAsia="Times New Roman" w:hAnsi="Times New Roman" w:cs="Times New Roman"/>
          <w:color w:val="000000" w:themeColor="text1"/>
          <w:shd w:val="clear" w:color="auto" w:fill="FFFFFF"/>
          <w:lang w:val="en-US" w:eastAsia="tr-TR"/>
        </w:rPr>
        <w:t>dL</w:t>
      </w:r>
      <w:proofErr w:type="spellEnd"/>
      <w:r w:rsidR="00A840D4" w:rsidRPr="00A840D4">
        <w:rPr>
          <w:rFonts w:ascii="Times New Roman" w:eastAsia="Times New Roman" w:hAnsi="Times New Roman" w:cs="Times New Roman"/>
          <w:color w:val="000000" w:themeColor="text1"/>
          <w:shd w:val="clear" w:color="auto" w:fill="FFFFFF"/>
          <w:lang w:val="en-US" w:eastAsia="tr-TR"/>
        </w:rPr>
        <w:t>.</w:t>
      </w:r>
    </w:p>
    <w:p w14:paraId="164896D7" w14:textId="77777777" w:rsidR="007F40C7" w:rsidRDefault="007F40C7" w:rsidP="00E61DD5">
      <w:pPr>
        <w:autoSpaceDE w:val="0"/>
        <w:autoSpaceDN w:val="0"/>
        <w:adjustRightInd w:val="0"/>
        <w:jc w:val="both"/>
        <w:rPr>
          <w:rFonts w:ascii="Times New Roman" w:eastAsia="Times New Roman" w:hAnsi="Times New Roman" w:cs="Times New Roman"/>
          <w:color w:val="000000" w:themeColor="text1"/>
          <w:shd w:val="clear" w:color="auto" w:fill="FFFFFF"/>
          <w:lang w:val="en-US" w:eastAsia="tr-TR"/>
        </w:rPr>
      </w:pPr>
    </w:p>
    <w:p w14:paraId="79CF8022" w14:textId="77777777" w:rsidR="007F40C7" w:rsidRDefault="007F40C7" w:rsidP="00E61DD5">
      <w:pPr>
        <w:autoSpaceDE w:val="0"/>
        <w:autoSpaceDN w:val="0"/>
        <w:adjustRightInd w:val="0"/>
        <w:jc w:val="both"/>
        <w:rPr>
          <w:rFonts w:ascii="Times New Roman" w:eastAsia="Times New Roman" w:hAnsi="Times New Roman" w:cs="Times New Roman"/>
          <w:color w:val="000000" w:themeColor="text1"/>
          <w:shd w:val="clear" w:color="auto" w:fill="FFFFFF"/>
          <w:lang w:val="en-US" w:eastAsia="tr-TR"/>
        </w:rPr>
      </w:pPr>
    </w:p>
    <w:p w14:paraId="287383E0" w14:textId="77777777" w:rsidR="007F40C7" w:rsidRDefault="007F40C7" w:rsidP="00E61DD5">
      <w:pPr>
        <w:autoSpaceDE w:val="0"/>
        <w:autoSpaceDN w:val="0"/>
        <w:adjustRightInd w:val="0"/>
        <w:jc w:val="both"/>
        <w:rPr>
          <w:rFonts w:ascii="Times New Roman" w:eastAsia="Times New Roman" w:hAnsi="Times New Roman" w:cs="Times New Roman"/>
          <w:color w:val="000000" w:themeColor="text1"/>
          <w:shd w:val="clear" w:color="auto" w:fill="FFFFFF"/>
          <w:lang w:val="en-US" w:eastAsia="tr-TR"/>
        </w:rPr>
      </w:pPr>
    </w:p>
    <w:p w14:paraId="7296F506" w14:textId="77777777" w:rsidR="007F40C7" w:rsidRDefault="007F40C7" w:rsidP="00E61DD5">
      <w:pPr>
        <w:autoSpaceDE w:val="0"/>
        <w:autoSpaceDN w:val="0"/>
        <w:adjustRightInd w:val="0"/>
        <w:jc w:val="both"/>
        <w:rPr>
          <w:rFonts w:ascii="Times New Roman" w:eastAsia="Times New Roman" w:hAnsi="Times New Roman" w:cs="Times New Roman"/>
          <w:color w:val="000000" w:themeColor="text1"/>
          <w:shd w:val="clear" w:color="auto" w:fill="FFFFFF"/>
          <w:lang w:val="en-US" w:eastAsia="tr-TR"/>
        </w:rPr>
      </w:pPr>
    </w:p>
    <w:p w14:paraId="0510D713" w14:textId="77777777" w:rsidR="00A840D4" w:rsidRPr="00A840D4" w:rsidRDefault="00A840D4" w:rsidP="00A840D4">
      <w:pPr>
        <w:autoSpaceDE w:val="0"/>
        <w:autoSpaceDN w:val="0"/>
        <w:adjustRightInd w:val="0"/>
        <w:jc w:val="both"/>
        <w:rPr>
          <w:rFonts w:ascii="Times New Roman" w:eastAsia="Times New Roman" w:hAnsi="Times New Roman" w:cs="Times New Roman"/>
          <w:color w:val="000000" w:themeColor="text1"/>
          <w:shd w:val="clear" w:color="auto" w:fill="FFFFFF"/>
          <w:lang w:val="en-US" w:eastAsia="tr-TR"/>
        </w:rPr>
      </w:pPr>
    </w:p>
    <w:p w14:paraId="30D3993D" w14:textId="587FCADA" w:rsidR="00A840D4" w:rsidRPr="00A840D4" w:rsidRDefault="00A840D4" w:rsidP="00A840D4">
      <w:pPr>
        <w:autoSpaceDE w:val="0"/>
        <w:autoSpaceDN w:val="0"/>
        <w:adjustRightInd w:val="0"/>
        <w:jc w:val="both"/>
        <w:rPr>
          <w:rFonts w:ascii="Times New Roman" w:eastAsia="Times New Roman" w:hAnsi="Times New Roman" w:cs="Times New Roman"/>
          <w:color w:val="000000" w:themeColor="text1"/>
          <w:shd w:val="clear" w:color="auto" w:fill="FFFFFF"/>
          <w:lang w:val="en-US" w:eastAsia="tr-TR"/>
        </w:rPr>
      </w:pPr>
      <w:bookmarkStart w:id="30" w:name="_Toc173511791"/>
      <w:r w:rsidRPr="00A840D4">
        <w:rPr>
          <w:rFonts w:ascii="Times New Roman" w:eastAsia="Times New Roman" w:hAnsi="Times New Roman" w:cs="Times New Roman"/>
          <w:b/>
          <w:bCs/>
          <w:color w:val="000000" w:themeColor="text1"/>
          <w:shd w:val="clear" w:color="auto" w:fill="FFFFFF"/>
          <w:lang w:val="en-US" w:eastAsia="tr-TR"/>
        </w:rPr>
        <w:lastRenderedPageBreak/>
        <w:t>Table 10</w:t>
      </w:r>
      <w:r w:rsidRPr="00A840D4">
        <w:rPr>
          <w:rFonts w:ascii="Times New Roman" w:eastAsia="Times New Roman" w:hAnsi="Times New Roman" w:cs="Times New Roman"/>
          <w:color w:val="000000" w:themeColor="text1"/>
          <w:shd w:val="clear" w:color="auto" w:fill="FFFFFF"/>
          <w:lang w:val="en-US" w:eastAsia="tr-TR"/>
        </w:rPr>
        <w:t xml:space="preserve"> LDL value and cupping therapy</w:t>
      </w:r>
      <w:bookmarkEnd w:id="30"/>
    </w:p>
    <w:tbl>
      <w:tblPr>
        <w:tblStyle w:val="a5"/>
        <w:tblW w:w="5000" w:type="pct"/>
        <w:jc w:val="center"/>
        <w:tblLook w:val="04A0" w:firstRow="1" w:lastRow="0" w:firstColumn="1" w:lastColumn="0" w:noHBand="0" w:noVBand="1"/>
      </w:tblPr>
      <w:tblGrid>
        <w:gridCol w:w="3151"/>
        <w:gridCol w:w="1500"/>
        <w:gridCol w:w="1415"/>
        <w:gridCol w:w="1986"/>
        <w:gridCol w:w="2028"/>
      </w:tblGrid>
      <w:tr w:rsidR="00A840D4" w:rsidRPr="00A840D4" w14:paraId="6B4AE20C" w14:textId="77777777" w:rsidTr="00373DE0">
        <w:trPr>
          <w:jc w:val="center"/>
        </w:trPr>
        <w:tc>
          <w:tcPr>
            <w:tcW w:w="1563" w:type="pct"/>
            <w:hideMark/>
          </w:tcPr>
          <w:p w14:paraId="40AA752E"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Group</w:t>
            </w:r>
          </w:p>
        </w:tc>
        <w:tc>
          <w:tcPr>
            <w:tcW w:w="744" w:type="pct"/>
            <w:hideMark/>
          </w:tcPr>
          <w:p w14:paraId="665E4325"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Mean</w:t>
            </w:r>
          </w:p>
          <w:p w14:paraId="4942CFB0"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Mg/dl</w:t>
            </w:r>
          </w:p>
        </w:tc>
        <w:tc>
          <w:tcPr>
            <w:tcW w:w="702" w:type="pct"/>
            <w:hideMark/>
          </w:tcPr>
          <w:p w14:paraId="23266656"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N</w:t>
            </w:r>
          </w:p>
        </w:tc>
        <w:tc>
          <w:tcPr>
            <w:tcW w:w="985" w:type="pct"/>
            <w:hideMark/>
          </w:tcPr>
          <w:p w14:paraId="1330AB17"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Std. Deviation</w:t>
            </w:r>
          </w:p>
        </w:tc>
        <w:tc>
          <w:tcPr>
            <w:tcW w:w="1006" w:type="pct"/>
            <w:hideMark/>
          </w:tcPr>
          <w:p w14:paraId="4D204D86"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Std. Error of Mean</w:t>
            </w:r>
          </w:p>
        </w:tc>
      </w:tr>
      <w:tr w:rsidR="00A840D4" w:rsidRPr="00A840D4" w14:paraId="340EC054" w14:textId="77777777" w:rsidTr="00373DE0">
        <w:trPr>
          <w:jc w:val="center"/>
        </w:trPr>
        <w:tc>
          <w:tcPr>
            <w:tcW w:w="1563" w:type="pct"/>
            <w:hideMark/>
          </w:tcPr>
          <w:p w14:paraId="32CED46E"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Pre cupping</w:t>
            </w:r>
          </w:p>
        </w:tc>
        <w:tc>
          <w:tcPr>
            <w:tcW w:w="744" w:type="pct"/>
            <w:hideMark/>
          </w:tcPr>
          <w:p w14:paraId="43B8535B"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134.1400</w:t>
            </w:r>
          </w:p>
        </w:tc>
        <w:tc>
          <w:tcPr>
            <w:tcW w:w="702" w:type="pct"/>
            <w:hideMark/>
          </w:tcPr>
          <w:p w14:paraId="1162AA45"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50</w:t>
            </w:r>
          </w:p>
        </w:tc>
        <w:tc>
          <w:tcPr>
            <w:tcW w:w="985" w:type="pct"/>
            <w:hideMark/>
          </w:tcPr>
          <w:p w14:paraId="112AD53D"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6.99565</w:t>
            </w:r>
          </w:p>
        </w:tc>
        <w:tc>
          <w:tcPr>
            <w:tcW w:w="1006" w:type="pct"/>
            <w:hideMark/>
          </w:tcPr>
          <w:p w14:paraId="3343332B"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.98933</w:t>
            </w:r>
          </w:p>
        </w:tc>
      </w:tr>
      <w:tr w:rsidR="00A840D4" w:rsidRPr="00A840D4" w14:paraId="51F5D064" w14:textId="77777777" w:rsidTr="00373DE0">
        <w:trPr>
          <w:jc w:val="center"/>
        </w:trPr>
        <w:tc>
          <w:tcPr>
            <w:tcW w:w="1563" w:type="pct"/>
            <w:hideMark/>
          </w:tcPr>
          <w:p w14:paraId="34F529D6"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post 10 days of cupping</w:t>
            </w:r>
          </w:p>
        </w:tc>
        <w:tc>
          <w:tcPr>
            <w:tcW w:w="744" w:type="pct"/>
            <w:hideMark/>
          </w:tcPr>
          <w:p w14:paraId="3C52CFFB"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117.3400</w:t>
            </w:r>
          </w:p>
        </w:tc>
        <w:tc>
          <w:tcPr>
            <w:tcW w:w="702" w:type="pct"/>
            <w:hideMark/>
          </w:tcPr>
          <w:p w14:paraId="5001B6D6"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50</w:t>
            </w:r>
          </w:p>
        </w:tc>
        <w:tc>
          <w:tcPr>
            <w:tcW w:w="985" w:type="pct"/>
            <w:hideMark/>
          </w:tcPr>
          <w:p w14:paraId="6CD003BC"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5.25516</w:t>
            </w:r>
          </w:p>
        </w:tc>
        <w:tc>
          <w:tcPr>
            <w:tcW w:w="1006" w:type="pct"/>
            <w:hideMark/>
          </w:tcPr>
          <w:p w14:paraId="032C34E4"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.74319</w:t>
            </w:r>
          </w:p>
        </w:tc>
      </w:tr>
      <w:tr w:rsidR="00A840D4" w:rsidRPr="00A840D4" w14:paraId="4B57C52F" w14:textId="77777777" w:rsidTr="00373DE0">
        <w:trPr>
          <w:jc w:val="center"/>
        </w:trPr>
        <w:tc>
          <w:tcPr>
            <w:tcW w:w="1563" w:type="pct"/>
            <w:hideMark/>
          </w:tcPr>
          <w:p w14:paraId="5E4863B2"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post 20 days of cupping</w:t>
            </w:r>
          </w:p>
        </w:tc>
        <w:tc>
          <w:tcPr>
            <w:tcW w:w="744" w:type="pct"/>
            <w:hideMark/>
          </w:tcPr>
          <w:p w14:paraId="1A258C91"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113.2800</w:t>
            </w:r>
          </w:p>
        </w:tc>
        <w:tc>
          <w:tcPr>
            <w:tcW w:w="702" w:type="pct"/>
            <w:hideMark/>
          </w:tcPr>
          <w:p w14:paraId="2D8E558B"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50</w:t>
            </w:r>
          </w:p>
        </w:tc>
        <w:tc>
          <w:tcPr>
            <w:tcW w:w="985" w:type="pct"/>
            <w:hideMark/>
          </w:tcPr>
          <w:p w14:paraId="4874782F"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4.53575</w:t>
            </w:r>
          </w:p>
        </w:tc>
        <w:tc>
          <w:tcPr>
            <w:tcW w:w="1006" w:type="pct"/>
            <w:hideMark/>
          </w:tcPr>
          <w:p w14:paraId="37336FE0"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.64145</w:t>
            </w:r>
          </w:p>
        </w:tc>
      </w:tr>
      <w:tr w:rsidR="00A840D4" w:rsidRPr="00A840D4" w14:paraId="17236341" w14:textId="77777777" w:rsidTr="00373DE0">
        <w:trPr>
          <w:jc w:val="center"/>
        </w:trPr>
        <w:tc>
          <w:tcPr>
            <w:tcW w:w="1563" w:type="pct"/>
            <w:hideMark/>
          </w:tcPr>
          <w:p w14:paraId="013469A1"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post 30 days of cupping</w:t>
            </w:r>
          </w:p>
        </w:tc>
        <w:tc>
          <w:tcPr>
            <w:tcW w:w="744" w:type="pct"/>
            <w:hideMark/>
          </w:tcPr>
          <w:p w14:paraId="52C4F8E3"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103.6600</w:t>
            </w:r>
          </w:p>
        </w:tc>
        <w:tc>
          <w:tcPr>
            <w:tcW w:w="702" w:type="pct"/>
            <w:hideMark/>
          </w:tcPr>
          <w:p w14:paraId="698D0D88"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50</w:t>
            </w:r>
          </w:p>
        </w:tc>
        <w:tc>
          <w:tcPr>
            <w:tcW w:w="985" w:type="pct"/>
            <w:hideMark/>
          </w:tcPr>
          <w:p w14:paraId="634D0361"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3.55488</w:t>
            </w:r>
          </w:p>
        </w:tc>
        <w:tc>
          <w:tcPr>
            <w:tcW w:w="1006" w:type="pct"/>
            <w:hideMark/>
          </w:tcPr>
          <w:p w14:paraId="1C878C70"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.50274</w:t>
            </w:r>
          </w:p>
        </w:tc>
      </w:tr>
      <w:tr w:rsidR="00A840D4" w:rsidRPr="00A840D4" w14:paraId="13BCBB15" w14:textId="77777777" w:rsidTr="00373DE0">
        <w:trPr>
          <w:jc w:val="center"/>
        </w:trPr>
        <w:tc>
          <w:tcPr>
            <w:tcW w:w="1563" w:type="pct"/>
            <w:hideMark/>
          </w:tcPr>
          <w:p w14:paraId="43A381CA"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Total</w:t>
            </w:r>
          </w:p>
        </w:tc>
        <w:tc>
          <w:tcPr>
            <w:tcW w:w="744" w:type="pct"/>
            <w:hideMark/>
          </w:tcPr>
          <w:p w14:paraId="72B6FFAA"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117.1050</w:t>
            </w:r>
          </w:p>
        </w:tc>
        <w:tc>
          <w:tcPr>
            <w:tcW w:w="702" w:type="pct"/>
            <w:hideMark/>
          </w:tcPr>
          <w:p w14:paraId="717B226D"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200</w:t>
            </w:r>
          </w:p>
        </w:tc>
        <w:tc>
          <w:tcPr>
            <w:tcW w:w="985" w:type="pct"/>
            <w:hideMark/>
          </w:tcPr>
          <w:p w14:paraId="1BE4B19A"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12.20857</w:t>
            </w:r>
          </w:p>
        </w:tc>
        <w:tc>
          <w:tcPr>
            <w:tcW w:w="1006" w:type="pct"/>
            <w:hideMark/>
          </w:tcPr>
          <w:p w14:paraId="2F7E1A1E"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.86328</w:t>
            </w:r>
          </w:p>
        </w:tc>
      </w:tr>
    </w:tbl>
    <w:p w14:paraId="4A61C15C" w14:textId="77777777" w:rsidR="00A840D4" w:rsidRPr="00A840D4" w:rsidRDefault="00A840D4" w:rsidP="00A840D4">
      <w:pPr>
        <w:autoSpaceDE w:val="0"/>
        <w:autoSpaceDN w:val="0"/>
        <w:adjustRightInd w:val="0"/>
        <w:jc w:val="both"/>
        <w:rPr>
          <w:rFonts w:ascii="Times New Roman" w:eastAsia="Times New Roman" w:hAnsi="Times New Roman" w:cs="Times New Roman"/>
          <w:color w:val="000000" w:themeColor="text1"/>
          <w:shd w:val="clear" w:color="auto" w:fill="FFFFFF"/>
          <w:lang w:val="en-US" w:eastAsia="tr-TR"/>
        </w:rPr>
      </w:pPr>
    </w:p>
    <w:p w14:paraId="2343D11F" w14:textId="77777777" w:rsidR="00A840D4" w:rsidRPr="00A840D4" w:rsidRDefault="00A840D4" w:rsidP="00A840D4">
      <w:pPr>
        <w:autoSpaceDE w:val="0"/>
        <w:autoSpaceDN w:val="0"/>
        <w:adjustRightInd w:val="0"/>
        <w:jc w:val="center"/>
        <w:rPr>
          <w:rFonts w:ascii="Times New Roman" w:eastAsia="Times New Roman" w:hAnsi="Times New Roman" w:cs="Times New Roman"/>
          <w:color w:val="000000" w:themeColor="text1"/>
          <w:shd w:val="clear" w:color="auto" w:fill="FFFFFF"/>
          <w:lang w:val="en-US" w:eastAsia="tr-TR"/>
        </w:rPr>
      </w:pPr>
      <w:r w:rsidRPr="00A840D4">
        <w:rPr>
          <w:rFonts w:ascii="Times New Roman" w:eastAsia="Times New Roman" w:hAnsi="Times New Roman" w:cs="Times New Roman"/>
          <w:noProof/>
          <w:color w:val="000000" w:themeColor="text1"/>
          <w:shd w:val="clear" w:color="auto" w:fill="FFFFFF"/>
          <w:lang w:val="en-US"/>
        </w:rPr>
        <w:drawing>
          <wp:inline distT="0" distB="0" distL="0" distR="0" wp14:anchorId="25B46ADC" wp14:editId="1574380A">
            <wp:extent cx="5168900" cy="3782291"/>
            <wp:effectExtent l="0" t="0" r="12700" b="8890"/>
            <wp:docPr id="766300244" name="Chart 6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BBA5EE9" w14:textId="39152106" w:rsidR="00A840D4" w:rsidRPr="00A840D4" w:rsidRDefault="00A840D4" w:rsidP="00A840D4">
      <w:pPr>
        <w:autoSpaceDE w:val="0"/>
        <w:autoSpaceDN w:val="0"/>
        <w:adjustRightInd w:val="0"/>
        <w:jc w:val="both"/>
        <w:rPr>
          <w:rFonts w:ascii="Times New Roman" w:eastAsia="Times New Roman" w:hAnsi="Times New Roman" w:cs="Times New Roman"/>
          <w:color w:val="000000" w:themeColor="text1"/>
          <w:shd w:val="clear" w:color="auto" w:fill="FFFFFF"/>
          <w:lang w:val="en-US" w:eastAsia="tr-TR"/>
        </w:rPr>
      </w:pPr>
      <w:bookmarkStart w:id="31" w:name="_Toc173511623"/>
      <w:r w:rsidRPr="00A840D4">
        <w:rPr>
          <w:rFonts w:ascii="Times New Roman" w:eastAsia="Times New Roman" w:hAnsi="Times New Roman" w:cs="Times New Roman"/>
          <w:b/>
          <w:bCs/>
          <w:color w:val="000000" w:themeColor="text1"/>
          <w:shd w:val="clear" w:color="auto" w:fill="FFFFFF"/>
          <w:lang w:val="en-US" w:eastAsia="tr-TR"/>
        </w:rPr>
        <w:t>Figure 10</w:t>
      </w:r>
      <w:r w:rsidRPr="00A840D4">
        <w:rPr>
          <w:rFonts w:ascii="Times New Roman" w:eastAsia="Times New Roman" w:hAnsi="Times New Roman" w:cs="Times New Roman"/>
          <w:color w:val="000000" w:themeColor="text1"/>
          <w:shd w:val="clear" w:color="auto" w:fill="FFFFFF"/>
          <w:lang w:val="en-US" w:eastAsia="tr-TR"/>
        </w:rPr>
        <w:t xml:space="preserve"> LDL value and cupping therapy</w:t>
      </w:r>
      <w:bookmarkEnd w:id="31"/>
    </w:p>
    <w:p w14:paraId="37D809E1" w14:textId="77777777" w:rsidR="00A840D4" w:rsidRPr="00A840D4" w:rsidRDefault="00A840D4" w:rsidP="00A840D4">
      <w:pPr>
        <w:autoSpaceDE w:val="0"/>
        <w:autoSpaceDN w:val="0"/>
        <w:adjustRightInd w:val="0"/>
        <w:jc w:val="both"/>
        <w:rPr>
          <w:rFonts w:ascii="Times New Roman" w:eastAsia="Times New Roman" w:hAnsi="Times New Roman" w:cs="Times New Roman"/>
          <w:color w:val="000000" w:themeColor="text1"/>
          <w:shd w:val="clear" w:color="auto" w:fill="FFFFFF"/>
          <w:lang w:val="en-US" w:eastAsia="tr-TR"/>
        </w:rPr>
      </w:pPr>
    </w:p>
    <w:p w14:paraId="75FFD287" w14:textId="7AA0C854" w:rsidR="00A840D4" w:rsidRPr="00A840D4" w:rsidRDefault="00A840D4" w:rsidP="00A840D4">
      <w:pPr>
        <w:autoSpaceDE w:val="0"/>
        <w:autoSpaceDN w:val="0"/>
        <w:adjustRightInd w:val="0"/>
        <w:jc w:val="both"/>
        <w:rPr>
          <w:rFonts w:ascii="Times New Roman" w:eastAsia="Times New Roman" w:hAnsi="Times New Roman" w:cs="Times New Roman"/>
          <w:color w:val="000000" w:themeColor="text1"/>
          <w:shd w:val="clear" w:color="auto" w:fill="FFFFFF"/>
          <w:lang w:val="en-US" w:eastAsia="tr-TR"/>
        </w:rPr>
      </w:pPr>
      <w:bookmarkStart w:id="32" w:name="_Toc173511358"/>
      <w:r>
        <w:rPr>
          <w:rFonts w:ascii="Times New Roman" w:eastAsia="Times New Roman" w:hAnsi="Times New Roman"/>
          <w:b/>
          <w:bCs/>
          <w:color w:val="000000" w:themeColor="text1"/>
          <w:shd w:val="clear" w:color="auto" w:fill="FFFFFF"/>
          <w:lang w:eastAsia="tr-TR"/>
        </w:rPr>
        <w:t xml:space="preserve">3.11 </w:t>
      </w:r>
      <w:r w:rsidRPr="00A840D4">
        <w:rPr>
          <w:rFonts w:ascii="Times New Roman" w:eastAsia="Times New Roman" w:hAnsi="Times New Roman"/>
          <w:b/>
          <w:bCs/>
          <w:color w:val="000000" w:themeColor="text1"/>
          <w:shd w:val="clear" w:color="auto" w:fill="FFFFFF"/>
          <w:lang w:eastAsia="tr-TR"/>
        </w:rPr>
        <w:t>HDL value and cupping therapy</w:t>
      </w:r>
      <w:bookmarkEnd w:id="32"/>
    </w:p>
    <w:p w14:paraId="723C846B" w14:textId="74D91C5D" w:rsidR="00A840D4" w:rsidRPr="00A840D4" w:rsidRDefault="00A840D4" w:rsidP="00A840D4">
      <w:pPr>
        <w:autoSpaceDE w:val="0"/>
        <w:autoSpaceDN w:val="0"/>
        <w:adjustRightInd w:val="0"/>
        <w:jc w:val="both"/>
        <w:rPr>
          <w:rFonts w:ascii="Times New Roman" w:eastAsia="Times New Roman" w:hAnsi="Times New Roman" w:cs="Times New Roman"/>
          <w:color w:val="000000" w:themeColor="text1"/>
          <w:shd w:val="clear" w:color="auto" w:fill="FFFFFF"/>
          <w:lang w:val="en-US" w:eastAsia="tr-TR"/>
        </w:rPr>
      </w:pPr>
      <w:r w:rsidRPr="00A840D4">
        <w:rPr>
          <w:rFonts w:ascii="Times New Roman" w:eastAsia="Times New Roman" w:hAnsi="Times New Roman" w:cs="Times New Roman"/>
          <w:color w:val="000000" w:themeColor="text1"/>
          <w:shd w:val="clear" w:color="auto" w:fill="FFFFFF"/>
          <w:lang w:val="en-US" w:eastAsia="tr-TR"/>
        </w:rPr>
        <w:t xml:space="preserve">The results of Table </w:t>
      </w:r>
      <w:r>
        <w:rPr>
          <w:rFonts w:ascii="Times New Roman" w:eastAsia="Times New Roman" w:hAnsi="Times New Roman" w:cs="Times New Roman"/>
          <w:color w:val="000000" w:themeColor="text1"/>
          <w:shd w:val="clear" w:color="auto" w:fill="FFFFFF"/>
          <w:lang w:val="en-US" w:eastAsia="tr-TR"/>
        </w:rPr>
        <w:t>11</w:t>
      </w:r>
      <w:r w:rsidRPr="00A840D4">
        <w:rPr>
          <w:rFonts w:ascii="Times New Roman" w:eastAsia="Times New Roman" w:hAnsi="Times New Roman" w:cs="Times New Roman"/>
          <w:color w:val="000000" w:themeColor="text1"/>
          <w:shd w:val="clear" w:color="auto" w:fill="FFFFFF"/>
          <w:lang w:val="en-US" w:eastAsia="tr-TR"/>
        </w:rPr>
        <w:t xml:space="preserve"> showed that there were significant differences in HDL values ​​before and after cupping. The results indicated a significant increase in HDL values ​​after cupping at 10, 20, and 30 days, amounting to 41.70, 43.50, and 45.98 mg/</w:t>
      </w:r>
      <w:proofErr w:type="spellStart"/>
      <w:r w:rsidRPr="00A840D4">
        <w:rPr>
          <w:rFonts w:ascii="Times New Roman" w:eastAsia="Times New Roman" w:hAnsi="Times New Roman" w:cs="Times New Roman"/>
          <w:color w:val="000000" w:themeColor="text1"/>
          <w:shd w:val="clear" w:color="auto" w:fill="FFFFFF"/>
          <w:lang w:val="en-US" w:eastAsia="tr-TR"/>
        </w:rPr>
        <w:t>dL</w:t>
      </w:r>
      <w:proofErr w:type="spellEnd"/>
      <w:r w:rsidRPr="00A840D4">
        <w:rPr>
          <w:rFonts w:ascii="Times New Roman" w:eastAsia="Times New Roman" w:hAnsi="Times New Roman" w:cs="Times New Roman"/>
          <w:color w:val="000000" w:themeColor="text1"/>
          <w:shd w:val="clear" w:color="auto" w:fill="FFFFFF"/>
          <w:lang w:val="en-US" w:eastAsia="tr-TR"/>
        </w:rPr>
        <w:t>, respectively, compared to 32.21 mg/</w:t>
      </w:r>
      <w:proofErr w:type="spellStart"/>
      <w:r w:rsidRPr="00A840D4">
        <w:rPr>
          <w:rFonts w:ascii="Times New Roman" w:eastAsia="Times New Roman" w:hAnsi="Times New Roman" w:cs="Times New Roman"/>
          <w:color w:val="000000" w:themeColor="text1"/>
          <w:shd w:val="clear" w:color="auto" w:fill="FFFFFF"/>
          <w:lang w:val="en-US" w:eastAsia="tr-TR"/>
        </w:rPr>
        <w:t>dL</w:t>
      </w:r>
      <w:proofErr w:type="spellEnd"/>
      <w:r w:rsidRPr="00A840D4">
        <w:rPr>
          <w:rFonts w:ascii="Times New Roman" w:eastAsia="Times New Roman" w:hAnsi="Times New Roman" w:cs="Times New Roman"/>
          <w:color w:val="000000" w:themeColor="text1"/>
          <w:shd w:val="clear" w:color="auto" w:fill="FFFFFF"/>
          <w:lang w:val="en-US" w:eastAsia="tr-TR"/>
        </w:rPr>
        <w:t xml:space="preserve"> before cupping. </w:t>
      </w:r>
    </w:p>
    <w:p w14:paraId="16B0F4FC" w14:textId="2FAB7D7B" w:rsidR="00A840D4" w:rsidRPr="00A840D4" w:rsidRDefault="00A840D4" w:rsidP="00E61DD5">
      <w:pPr>
        <w:autoSpaceDE w:val="0"/>
        <w:autoSpaceDN w:val="0"/>
        <w:adjustRightInd w:val="0"/>
        <w:jc w:val="both"/>
        <w:rPr>
          <w:rFonts w:ascii="Times New Roman" w:eastAsia="Times New Roman" w:hAnsi="Times New Roman" w:cs="Times New Roman"/>
          <w:color w:val="000000" w:themeColor="text1"/>
          <w:shd w:val="clear" w:color="auto" w:fill="FFFFFF"/>
          <w:lang w:val="en-US" w:eastAsia="tr-TR"/>
        </w:rPr>
      </w:pPr>
      <w:r w:rsidRPr="00A840D4">
        <w:rPr>
          <w:rFonts w:ascii="Times New Roman" w:eastAsia="Times New Roman" w:hAnsi="Times New Roman" w:cs="Times New Roman"/>
          <w:color w:val="000000" w:themeColor="text1"/>
          <w:shd w:val="clear" w:color="auto" w:fill="FFFFFF"/>
          <w:lang w:val="en-US" w:eastAsia="tr-TR"/>
        </w:rPr>
        <w:t>These results agreed with the results of, who confirmed that treatment with cupping for a period of 7 and 14 days significantly increased HDL values ​​to 41.59 and 53.85 mg/</w:t>
      </w:r>
      <w:proofErr w:type="spellStart"/>
      <w:r w:rsidRPr="00A840D4">
        <w:rPr>
          <w:rFonts w:ascii="Times New Roman" w:eastAsia="Times New Roman" w:hAnsi="Times New Roman" w:cs="Times New Roman"/>
          <w:color w:val="000000" w:themeColor="text1"/>
          <w:shd w:val="clear" w:color="auto" w:fill="FFFFFF"/>
          <w:lang w:val="en-US" w:eastAsia="tr-TR"/>
        </w:rPr>
        <w:t>dL</w:t>
      </w:r>
      <w:proofErr w:type="spellEnd"/>
      <w:r w:rsidRPr="00A840D4">
        <w:rPr>
          <w:rFonts w:ascii="Times New Roman" w:eastAsia="Times New Roman" w:hAnsi="Times New Roman" w:cs="Times New Roman"/>
          <w:color w:val="000000" w:themeColor="text1"/>
          <w:shd w:val="clear" w:color="auto" w:fill="FFFFFF"/>
          <w:lang w:val="en-US" w:eastAsia="tr-TR"/>
        </w:rPr>
        <w:t>, respectively, while the values ​​before cupping were 33.98 mg/</w:t>
      </w:r>
      <w:proofErr w:type="spellStart"/>
      <w:r w:rsidRPr="00A840D4">
        <w:rPr>
          <w:rFonts w:ascii="Times New Roman" w:eastAsia="Times New Roman" w:hAnsi="Times New Roman" w:cs="Times New Roman"/>
          <w:color w:val="000000" w:themeColor="text1"/>
          <w:shd w:val="clear" w:color="auto" w:fill="FFFFFF"/>
          <w:lang w:val="en-US" w:eastAsia="tr-TR"/>
        </w:rPr>
        <w:t>dL</w:t>
      </w:r>
      <w:proofErr w:type="spellEnd"/>
      <w:r w:rsidRPr="00A840D4">
        <w:rPr>
          <w:rFonts w:ascii="Times New Roman" w:eastAsia="Times New Roman" w:hAnsi="Times New Roman" w:cs="Times New Roman"/>
          <w:color w:val="000000" w:themeColor="text1"/>
          <w:shd w:val="clear" w:color="auto" w:fill="FFFFFF"/>
          <w:lang w:val="en-US" w:eastAsia="tr-TR"/>
        </w:rPr>
        <w:t xml:space="preserve">. </w:t>
      </w:r>
    </w:p>
    <w:p w14:paraId="1DB3219E" w14:textId="44A8BE53" w:rsidR="00A840D4" w:rsidRDefault="00A840D4" w:rsidP="00B83CDE">
      <w:pPr>
        <w:autoSpaceDE w:val="0"/>
        <w:autoSpaceDN w:val="0"/>
        <w:adjustRightInd w:val="0"/>
        <w:jc w:val="both"/>
        <w:rPr>
          <w:rFonts w:ascii="Times New Roman" w:eastAsia="Times New Roman" w:hAnsi="Times New Roman" w:cs="Times New Roman"/>
          <w:color w:val="000000" w:themeColor="text1"/>
          <w:shd w:val="clear" w:color="auto" w:fill="FFFFFF"/>
          <w:lang w:val="en-US" w:eastAsia="tr-TR"/>
        </w:rPr>
      </w:pPr>
      <w:r w:rsidRPr="00A840D4">
        <w:rPr>
          <w:rFonts w:ascii="Times New Roman" w:eastAsia="Times New Roman" w:hAnsi="Times New Roman" w:cs="Times New Roman"/>
          <w:color w:val="000000" w:themeColor="text1"/>
          <w:shd w:val="clear" w:color="auto" w:fill="FFFFFF"/>
          <w:lang w:val="en-US" w:eastAsia="tr-TR"/>
        </w:rPr>
        <w:t>This study agreed with the results of the study which confirmed that HDL values ​​increased after cupping to 37.58 from 33.03 mg/</w:t>
      </w:r>
      <w:proofErr w:type="spellStart"/>
      <w:r w:rsidRPr="00A840D4">
        <w:rPr>
          <w:rFonts w:ascii="Times New Roman" w:eastAsia="Times New Roman" w:hAnsi="Times New Roman" w:cs="Times New Roman"/>
          <w:color w:val="000000" w:themeColor="text1"/>
          <w:shd w:val="clear" w:color="auto" w:fill="FFFFFF"/>
          <w:lang w:val="en-US" w:eastAsia="tr-TR"/>
        </w:rPr>
        <w:t>dL</w:t>
      </w:r>
      <w:proofErr w:type="spellEnd"/>
      <w:r w:rsidRPr="00A840D4">
        <w:rPr>
          <w:rFonts w:ascii="Times New Roman" w:eastAsia="Times New Roman" w:hAnsi="Times New Roman" w:cs="Times New Roman"/>
          <w:color w:val="000000" w:themeColor="text1"/>
          <w:shd w:val="clear" w:color="auto" w:fill="FFFFFF"/>
          <w:lang w:val="en-US" w:eastAsia="tr-TR"/>
        </w:rPr>
        <w:t xml:space="preserve">. This study agreed with the results of the study of </w:t>
      </w:r>
      <w:r w:rsidR="00E61DD5">
        <w:rPr>
          <w:rFonts w:ascii="Times New Roman" w:eastAsia="Times New Roman" w:hAnsi="Times New Roman" w:cs="Times New Roman"/>
          <w:color w:val="000000" w:themeColor="text1"/>
          <w:shd w:val="clear" w:color="auto" w:fill="FFFFFF"/>
          <w:lang w:val="en-US" w:eastAsia="tr-TR"/>
        </w:rPr>
        <w:t>[23]</w:t>
      </w:r>
      <w:r w:rsidRPr="00A840D4">
        <w:rPr>
          <w:rFonts w:ascii="Times New Roman" w:eastAsia="Times New Roman" w:hAnsi="Times New Roman" w:cs="Times New Roman"/>
          <w:color w:val="000000" w:themeColor="text1"/>
          <w:shd w:val="clear" w:color="auto" w:fill="FFFFFF"/>
          <w:lang w:val="en-US" w:eastAsia="tr-TR"/>
        </w:rPr>
        <w:t xml:space="preserve">, which confirmed that HDL values ​​increased significantly after cupping, and LDL values ​​decreased after cupping treatment. It also agreed with the results of the study, which showed that HDL values ​​increased from 1.12 in males and 1.30 in females to 1.43 and 1.81 </w:t>
      </w:r>
      <w:proofErr w:type="spellStart"/>
      <w:r w:rsidRPr="00A840D4">
        <w:rPr>
          <w:rFonts w:ascii="Times New Roman" w:eastAsia="Times New Roman" w:hAnsi="Times New Roman" w:cs="Times New Roman"/>
          <w:color w:val="000000" w:themeColor="text1"/>
          <w:shd w:val="clear" w:color="auto" w:fill="FFFFFF"/>
          <w:lang w:val="en-US" w:eastAsia="tr-TR"/>
        </w:rPr>
        <w:t>mmol</w:t>
      </w:r>
      <w:proofErr w:type="spellEnd"/>
      <w:r w:rsidRPr="00A840D4">
        <w:rPr>
          <w:rFonts w:ascii="Times New Roman" w:eastAsia="Times New Roman" w:hAnsi="Times New Roman" w:cs="Times New Roman"/>
          <w:color w:val="000000" w:themeColor="text1"/>
          <w:shd w:val="clear" w:color="auto" w:fill="FFFFFF"/>
          <w:lang w:val="en-US" w:eastAsia="tr-TR"/>
        </w:rPr>
        <w:t>/L, respectively, after cupping.</w:t>
      </w:r>
    </w:p>
    <w:p w14:paraId="48220330" w14:textId="77777777" w:rsidR="00A840D4" w:rsidRDefault="00A840D4" w:rsidP="00A840D4">
      <w:pPr>
        <w:autoSpaceDE w:val="0"/>
        <w:autoSpaceDN w:val="0"/>
        <w:adjustRightInd w:val="0"/>
        <w:jc w:val="both"/>
        <w:rPr>
          <w:rFonts w:ascii="Times New Roman" w:eastAsia="Times New Roman" w:hAnsi="Times New Roman" w:cs="Times New Roman"/>
          <w:color w:val="000000" w:themeColor="text1"/>
          <w:shd w:val="clear" w:color="auto" w:fill="FFFFFF"/>
          <w:lang w:val="en-US" w:eastAsia="tr-TR"/>
        </w:rPr>
      </w:pPr>
    </w:p>
    <w:p w14:paraId="5BE11563" w14:textId="77777777" w:rsidR="00A840D4" w:rsidRPr="00A840D4" w:rsidRDefault="00A840D4" w:rsidP="00A840D4">
      <w:pPr>
        <w:autoSpaceDE w:val="0"/>
        <w:autoSpaceDN w:val="0"/>
        <w:adjustRightInd w:val="0"/>
        <w:jc w:val="both"/>
        <w:rPr>
          <w:rFonts w:ascii="Times New Roman" w:eastAsia="Times New Roman" w:hAnsi="Times New Roman" w:cs="Times New Roman"/>
          <w:color w:val="000000" w:themeColor="text1"/>
          <w:shd w:val="clear" w:color="auto" w:fill="FFFFFF"/>
          <w:lang w:val="en-US" w:eastAsia="tr-TR"/>
        </w:rPr>
      </w:pPr>
    </w:p>
    <w:p w14:paraId="7C1D7B78" w14:textId="7081E0D3" w:rsidR="00A840D4" w:rsidRPr="00A840D4" w:rsidRDefault="00A840D4" w:rsidP="00A840D4">
      <w:pPr>
        <w:autoSpaceDE w:val="0"/>
        <w:autoSpaceDN w:val="0"/>
        <w:adjustRightInd w:val="0"/>
        <w:jc w:val="both"/>
        <w:rPr>
          <w:rFonts w:ascii="Times New Roman" w:eastAsia="Times New Roman" w:hAnsi="Times New Roman" w:cs="Times New Roman"/>
          <w:color w:val="000000" w:themeColor="text1"/>
          <w:shd w:val="clear" w:color="auto" w:fill="FFFFFF"/>
          <w:lang w:val="en-US" w:eastAsia="tr-TR"/>
        </w:rPr>
      </w:pPr>
      <w:bookmarkStart w:id="33" w:name="_Toc173511792"/>
      <w:r w:rsidRPr="00A840D4">
        <w:rPr>
          <w:rFonts w:ascii="Times New Roman" w:eastAsia="Times New Roman" w:hAnsi="Times New Roman" w:cs="Times New Roman"/>
          <w:b/>
          <w:bCs/>
          <w:color w:val="000000" w:themeColor="text1"/>
          <w:shd w:val="clear" w:color="auto" w:fill="FFFFFF"/>
          <w:lang w:val="en-US" w:eastAsia="tr-TR"/>
        </w:rPr>
        <w:lastRenderedPageBreak/>
        <w:t>Table 11</w:t>
      </w:r>
      <w:r w:rsidRPr="00A840D4">
        <w:rPr>
          <w:rFonts w:ascii="Times New Roman" w:eastAsia="Times New Roman" w:hAnsi="Times New Roman" w:cs="Times New Roman"/>
          <w:color w:val="000000" w:themeColor="text1"/>
          <w:shd w:val="clear" w:color="auto" w:fill="FFFFFF"/>
          <w:lang w:val="en-US" w:eastAsia="tr-TR"/>
        </w:rPr>
        <w:t xml:space="preserve"> HDL value and cupping therapy</w:t>
      </w:r>
      <w:bookmarkEnd w:id="33"/>
    </w:p>
    <w:tbl>
      <w:tblPr>
        <w:tblStyle w:val="a5"/>
        <w:tblW w:w="5000" w:type="pct"/>
        <w:jc w:val="center"/>
        <w:tblLook w:val="04A0" w:firstRow="1" w:lastRow="0" w:firstColumn="1" w:lastColumn="0" w:noHBand="0" w:noVBand="1"/>
      </w:tblPr>
      <w:tblGrid>
        <w:gridCol w:w="3176"/>
        <w:gridCol w:w="1427"/>
        <w:gridCol w:w="1427"/>
        <w:gridCol w:w="2004"/>
        <w:gridCol w:w="2046"/>
      </w:tblGrid>
      <w:tr w:rsidR="00A840D4" w:rsidRPr="00A840D4" w14:paraId="01E71451" w14:textId="77777777" w:rsidTr="00373DE0">
        <w:trPr>
          <w:jc w:val="center"/>
        </w:trPr>
        <w:tc>
          <w:tcPr>
            <w:tcW w:w="1575" w:type="pct"/>
            <w:hideMark/>
          </w:tcPr>
          <w:p w14:paraId="121698F7"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Group</w:t>
            </w:r>
          </w:p>
        </w:tc>
        <w:tc>
          <w:tcPr>
            <w:tcW w:w="708" w:type="pct"/>
            <w:hideMark/>
          </w:tcPr>
          <w:p w14:paraId="07F704A4"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Mean</w:t>
            </w:r>
          </w:p>
          <w:p w14:paraId="2A79B0F1"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Mg/dl</w:t>
            </w:r>
          </w:p>
        </w:tc>
        <w:tc>
          <w:tcPr>
            <w:tcW w:w="708" w:type="pct"/>
            <w:hideMark/>
          </w:tcPr>
          <w:p w14:paraId="1985CB38"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N</w:t>
            </w:r>
          </w:p>
        </w:tc>
        <w:tc>
          <w:tcPr>
            <w:tcW w:w="994" w:type="pct"/>
            <w:hideMark/>
          </w:tcPr>
          <w:p w14:paraId="3CD1E9A1"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Std. Deviation</w:t>
            </w:r>
          </w:p>
        </w:tc>
        <w:tc>
          <w:tcPr>
            <w:tcW w:w="1015" w:type="pct"/>
            <w:hideMark/>
          </w:tcPr>
          <w:p w14:paraId="5BFC8780"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Std. Error of Mean</w:t>
            </w:r>
          </w:p>
        </w:tc>
      </w:tr>
      <w:tr w:rsidR="00A840D4" w:rsidRPr="00A840D4" w14:paraId="2FDF8C00" w14:textId="77777777" w:rsidTr="00373DE0">
        <w:trPr>
          <w:jc w:val="center"/>
        </w:trPr>
        <w:tc>
          <w:tcPr>
            <w:tcW w:w="1575" w:type="pct"/>
            <w:hideMark/>
          </w:tcPr>
          <w:p w14:paraId="19032099"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Pre cupping</w:t>
            </w:r>
          </w:p>
        </w:tc>
        <w:tc>
          <w:tcPr>
            <w:tcW w:w="708" w:type="pct"/>
            <w:hideMark/>
          </w:tcPr>
          <w:p w14:paraId="280657C4"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32.2100</w:t>
            </w:r>
          </w:p>
        </w:tc>
        <w:tc>
          <w:tcPr>
            <w:tcW w:w="708" w:type="pct"/>
            <w:hideMark/>
          </w:tcPr>
          <w:p w14:paraId="1661BDF1"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50</w:t>
            </w:r>
          </w:p>
        </w:tc>
        <w:tc>
          <w:tcPr>
            <w:tcW w:w="994" w:type="pct"/>
            <w:hideMark/>
          </w:tcPr>
          <w:p w14:paraId="3EC081D2"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7.80443</w:t>
            </w:r>
          </w:p>
        </w:tc>
        <w:tc>
          <w:tcPr>
            <w:tcW w:w="1015" w:type="pct"/>
            <w:hideMark/>
          </w:tcPr>
          <w:p w14:paraId="7A4122C3"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1.10371</w:t>
            </w:r>
          </w:p>
        </w:tc>
      </w:tr>
      <w:tr w:rsidR="00A840D4" w:rsidRPr="00A840D4" w14:paraId="3FA008B5" w14:textId="77777777" w:rsidTr="00373DE0">
        <w:trPr>
          <w:jc w:val="center"/>
        </w:trPr>
        <w:tc>
          <w:tcPr>
            <w:tcW w:w="1575" w:type="pct"/>
            <w:hideMark/>
          </w:tcPr>
          <w:p w14:paraId="2E0AAAE7"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post 10 days of cupping</w:t>
            </w:r>
          </w:p>
        </w:tc>
        <w:tc>
          <w:tcPr>
            <w:tcW w:w="708" w:type="pct"/>
            <w:hideMark/>
          </w:tcPr>
          <w:p w14:paraId="6A4B1DA8"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41.7000</w:t>
            </w:r>
          </w:p>
        </w:tc>
        <w:tc>
          <w:tcPr>
            <w:tcW w:w="708" w:type="pct"/>
            <w:hideMark/>
          </w:tcPr>
          <w:p w14:paraId="5EBDA9A5"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50</w:t>
            </w:r>
          </w:p>
        </w:tc>
        <w:tc>
          <w:tcPr>
            <w:tcW w:w="994" w:type="pct"/>
            <w:hideMark/>
          </w:tcPr>
          <w:p w14:paraId="2D220332"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1.68123</w:t>
            </w:r>
          </w:p>
        </w:tc>
        <w:tc>
          <w:tcPr>
            <w:tcW w:w="1015" w:type="pct"/>
            <w:hideMark/>
          </w:tcPr>
          <w:p w14:paraId="0CE1705B"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.23776</w:t>
            </w:r>
          </w:p>
        </w:tc>
      </w:tr>
      <w:tr w:rsidR="00A840D4" w:rsidRPr="00A840D4" w14:paraId="589029FE" w14:textId="77777777" w:rsidTr="00373DE0">
        <w:trPr>
          <w:jc w:val="center"/>
        </w:trPr>
        <w:tc>
          <w:tcPr>
            <w:tcW w:w="1575" w:type="pct"/>
            <w:hideMark/>
          </w:tcPr>
          <w:p w14:paraId="797AE3B0"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post 20 days of cupping</w:t>
            </w:r>
          </w:p>
        </w:tc>
        <w:tc>
          <w:tcPr>
            <w:tcW w:w="708" w:type="pct"/>
            <w:hideMark/>
          </w:tcPr>
          <w:p w14:paraId="7A7DD244"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43.5000</w:t>
            </w:r>
          </w:p>
        </w:tc>
        <w:tc>
          <w:tcPr>
            <w:tcW w:w="708" w:type="pct"/>
            <w:hideMark/>
          </w:tcPr>
          <w:p w14:paraId="47F87A28"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50</w:t>
            </w:r>
          </w:p>
        </w:tc>
        <w:tc>
          <w:tcPr>
            <w:tcW w:w="994" w:type="pct"/>
            <w:hideMark/>
          </w:tcPr>
          <w:p w14:paraId="22732953"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1.71726</w:t>
            </w:r>
          </w:p>
        </w:tc>
        <w:tc>
          <w:tcPr>
            <w:tcW w:w="1015" w:type="pct"/>
            <w:hideMark/>
          </w:tcPr>
          <w:p w14:paraId="370511FF"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.24286</w:t>
            </w:r>
          </w:p>
        </w:tc>
      </w:tr>
      <w:tr w:rsidR="00A840D4" w:rsidRPr="00A840D4" w14:paraId="2B2B0101" w14:textId="77777777" w:rsidTr="00373DE0">
        <w:trPr>
          <w:jc w:val="center"/>
        </w:trPr>
        <w:tc>
          <w:tcPr>
            <w:tcW w:w="1575" w:type="pct"/>
            <w:hideMark/>
          </w:tcPr>
          <w:p w14:paraId="2DA7E49E"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post 30 days of cupping</w:t>
            </w:r>
          </w:p>
        </w:tc>
        <w:tc>
          <w:tcPr>
            <w:tcW w:w="708" w:type="pct"/>
            <w:hideMark/>
          </w:tcPr>
          <w:p w14:paraId="1CFA5818"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45.9800</w:t>
            </w:r>
          </w:p>
        </w:tc>
        <w:tc>
          <w:tcPr>
            <w:tcW w:w="708" w:type="pct"/>
            <w:hideMark/>
          </w:tcPr>
          <w:p w14:paraId="4B124A43"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50</w:t>
            </w:r>
          </w:p>
        </w:tc>
        <w:tc>
          <w:tcPr>
            <w:tcW w:w="994" w:type="pct"/>
            <w:hideMark/>
          </w:tcPr>
          <w:p w14:paraId="17B7D95D"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1.51846</w:t>
            </w:r>
          </w:p>
        </w:tc>
        <w:tc>
          <w:tcPr>
            <w:tcW w:w="1015" w:type="pct"/>
            <w:hideMark/>
          </w:tcPr>
          <w:p w14:paraId="031A8348"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.21474</w:t>
            </w:r>
          </w:p>
        </w:tc>
      </w:tr>
      <w:tr w:rsidR="00A840D4" w:rsidRPr="00A840D4" w14:paraId="2F9B49E2" w14:textId="77777777" w:rsidTr="00373DE0">
        <w:trPr>
          <w:jc w:val="center"/>
        </w:trPr>
        <w:tc>
          <w:tcPr>
            <w:tcW w:w="1575" w:type="pct"/>
            <w:hideMark/>
          </w:tcPr>
          <w:p w14:paraId="2BD23E69"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Total</w:t>
            </w:r>
          </w:p>
        </w:tc>
        <w:tc>
          <w:tcPr>
            <w:tcW w:w="708" w:type="pct"/>
            <w:hideMark/>
          </w:tcPr>
          <w:p w14:paraId="3BB111B8"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40.8475</w:t>
            </w:r>
          </w:p>
        </w:tc>
        <w:tc>
          <w:tcPr>
            <w:tcW w:w="708" w:type="pct"/>
            <w:hideMark/>
          </w:tcPr>
          <w:p w14:paraId="130195F0"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200</w:t>
            </w:r>
          </w:p>
        </w:tc>
        <w:tc>
          <w:tcPr>
            <w:tcW w:w="994" w:type="pct"/>
            <w:hideMark/>
          </w:tcPr>
          <w:p w14:paraId="3EE1E6B6"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6.65598</w:t>
            </w:r>
          </w:p>
        </w:tc>
        <w:tc>
          <w:tcPr>
            <w:tcW w:w="1015" w:type="pct"/>
            <w:hideMark/>
          </w:tcPr>
          <w:p w14:paraId="7B5CBBBD" w14:textId="77777777" w:rsidR="00A840D4" w:rsidRPr="00A840D4" w:rsidRDefault="00A840D4" w:rsidP="00A840D4">
            <w:pPr>
              <w:autoSpaceDE w:val="0"/>
              <w:autoSpaceDN w:val="0"/>
              <w:adjustRightInd w:val="0"/>
              <w:spacing w:after="80"/>
              <w:jc w:val="both"/>
              <w:rPr>
                <w:rFonts w:ascii="Times New Roman" w:eastAsia="Times New Roman" w:hAnsi="Times New Roman" w:cs="Times New Roman"/>
                <w:color w:val="000000" w:themeColor="text1"/>
                <w:shd w:val="clear" w:color="auto" w:fill="FFFFFF"/>
                <w:lang w:eastAsia="tr-TR"/>
              </w:rPr>
            </w:pPr>
            <w:r w:rsidRPr="00A840D4">
              <w:rPr>
                <w:rFonts w:ascii="Times New Roman" w:eastAsia="Times New Roman" w:hAnsi="Times New Roman" w:cs="Times New Roman"/>
                <w:color w:val="000000" w:themeColor="text1"/>
                <w:shd w:val="clear" w:color="auto" w:fill="FFFFFF"/>
                <w:lang w:eastAsia="tr-TR"/>
              </w:rPr>
              <w:t>.47065</w:t>
            </w:r>
          </w:p>
        </w:tc>
      </w:tr>
    </w:tbl>
    <w:p w14:paraId="736E1F1E" w14:textId="77777777" w:rsidR="00A840D4" w:rsidRPr="00A840D4" w:rsidRDefault="00A840D4" w:rsidP="00A840D4">
      <w:pPr>
        <w:autoSpaceDE w:val="0"/>
        <w:autoSpaceDN w:val="0"/>
        <w:adjustRightInd w:val="0"/>
        <w:jc w:val="both"/>
        <w:rPr>
          <w:rFonts w:ascii="Times New Roman" w:eastAsia="Times New Roman" w:hAnsi="Times New Roman" w:cs="Times New Roman"/>
          <w:color w:val="000000" w:themeColor="text1"/>
          <w:shd w:val="clear" w:color="auto" w:fill="FFFFFF"/>
          <w:lang w:val="en-US" w:eastAsia="tr-TR"/>
        </w:rPr>
      </w:pPr>
    </w:p>
    <w:p w14:paraId="62ACAEB1" w14:textId="77777777" w:rsidR="00A840D4" w:rsidRPr="00A840D4" w:rsidRDefault="00A840D4" w:rsidP="00A840D4">
      <w:pPr>
        <w:autoSpaceDE w:val="0"/>
        <w:autoSpaceDN w:val="0"/>
        <w:adjustRightInd w:val="0"/>
        <w:jc w:val="center"/>
        <w:rPr>
          <w:rFonts w:ascii="Times New Roman" w:eastAsia="Times New Roman" w:hAnsi="Times New Roman" w:cs="Times New Roman"/>
          <w:color w:val="000000" w:themeColor="text1"/>
          <w:shd w:val="clear" w:color="auto" w:fill="FFFFFF"/>
          <w:lang w:val="en-US" w:eastAsia="tr-TR"/>
        </w:rPr>
      </w:pPr>
      <w:r w:rsidRPr="00A840D4">
        <w:rPr>
          <w:rFonts w:ascii="Times New Roman" w:eastAsia="Times New Roman" w:hAnsi="Times New Roman" w:cs="Times New Roman"/>
          <w:noProof/>
          <w:color w:val="000000" w:themeColor="text1"/>
          <w:shd w:val="clear" w:color="auto" w:fill="FFFFFF"/>
          <w:lang w:val="en-US"/>
        </w:rPr>
        <w:drawing>
          <wp:inline distT="0" distB="0" distL="0" distR="0" wp14:anchorId="2696A15D" wp14:editId="7BB93C6E">
            <wp:extent cx="5121275" cy="3532909"/>
            <wp:effectExtent l="0" t="0" r="3175" b="10795"/>
            <wp:docPr id="2056927923" name="Chart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45E421A" w14:textId="0778421C" w:rsidR="0068392D" w:rsidRPr="00C4184E" w:rsidRDefault="00A840D4" w:rsidP="00A840D4">
      <w:pPr>
        <w:autoSpaceDE w:val="0"/>
        <w:autoSpaceDN w:val="0"/>
        <w:adjustRightInd w:val="0"/>
        <w:jc w:val="both"/>
        <w:rPr>
          <w:rFonts w:ascii="Times New Roman" w:eastAsia="Times New Roman" w:hAnsi="Times New Roman" w:cs="Times New Roman"/>
          <w:color w:val="000000" w:themeColor="text1"/>
          <w:shd w:val="clear" w:color="auto" w:fill="FFFFFF"/>
          <w:lang w:val="en-US" w:eastAsia="tr-TR"/>
        </w:rPr>
      </w:pPr>
      <w:bookmarkStart w:id="34" w:name="_Toc173511624"/>
      <w:r w:rsidRPr="00A840D4">
        <w:rPr>
          <w:rFonts w:ascii="Times New Roman" w:eastAsia="Times New Roman" w:hAnsi="Times New Roman" w:cs="Times New Roman"/>
          <w:b/>
          <w:bCs/>
          <w:color w:val="000000" w:themeColor="text1"/>
          <w:shd w:val="clear" w:color="auto" w:fill="FFFFFF"/>
          <w:lang w:val="en-US" w:eastAsia="tr-TR"/>
        </w:rPr>
        <w:t>Figure 11</w:t>
      </w:r>
      <w:r w:rsidRPr="00A840D4">
        <w:rPr>
          <w:rFonts w:ascii="Times New Roman" w:eastAsia="Times New Roman" w:hAnsi="Times New Roman" w:cs="Times New Roman"/>
          <w:color w:val="000000" w:themeColor="text1"/>
          <w:shd w:val="clear" w:color="auto" w:fill="FFFFFF"/>
          <w:lang w:val="en-US" w:eastAsia="tr-TR"/>
        </w:rPr>
        <w:t xml:space="preserve"> HDL value and cupping therapy</w:t>
      </w:r>
      <w:bookmarkEnd w:id="34"/>
    </w:p>
    <w:p w14:paraId="05DEADDE" w14:textId="77777777" w:rsidR="000B3067" w:rsidRPr="0068392D" w:rsidRDefault="000B3067" w:rsidP="0068392D">
      <w:pPr>
        <w:shd w:val="clear" w:color="auto" w:fill="FFFFFF"/>
        <w:spacing w:after="0"/>
        <w:jc w:val="both"/>
        <w:rPr>
          <w:rFonts w:ascii="Times New Roman" w:hAnsi="Times New Roman" w:cs="Times New Roman"/>
          <w:lang w:val="en-US"/>
        </w:rPr>
      </w:pPr>
    </w:p>
    <w:p w14:paraId="766175E8" w14:textId="77777777" w:rsidR="00CC71E3" w:rsidRDefault="00CC71E3" w:rsidP="00A664CE">
      <w:pPr>
        <w:shd w:val="clear" w:color="auto" w:fill="FFFFFF"/>
        <w:spacing w:after="0"/>
        <w:jc w:val="both"/>
        <w:rPr>
          <w:rFonts w:ascii="Times New Roman" w:hAnsi="Times New Roman"/>
          <w:sz w:val="20"/>
          <w:szCs w:val="20"/>
          <w:lang w:val="en-GB"/>
        </w:rPr>
      </w:pPr>
    </w:p>
    <w:p w14:paraId="2DB39701" w14:textId="206C5B80" w:rsidR="00E910FB" w:rsidRPr="00F25C16" w:rsidRDefault="00E910FB" w:rsidP="006874C6">
      <w:pPr>
        <w:numPr>
          <w:ilvl w:val="0"/>
          <w:numId w:val="6"/>
        </w:numPr>
        <w:autoSpaceDE w:val="0"/>
        <w:autoSpaceDN w:val="0"/>
        <w:adjustRightInd w:val="0"/>
        <w:spacing w:before="240" w:after="360"/>
        <w:contextualSpacing/>
        <w:jc w:val="both"/>
        <w:rPr>
          <w:rFonts w:ascii="Times New Roman" w:hAnsi="Times New Roman" w:cs="Times New Roman"/>
          <w:b/>
          <w:color w:val="000000" w:themeColor="text1"/>
          <w:sz w:val="24"/>
          <w:szCs w:val="24"/>
        </w:rPr>
      </w:pPr>
      <w:r w:rsidRPr="00F25C16">
        <w:rPr>
          <w:rFonts w:ascii="Times New Roman" w:hAnsi="Times New Roman" w:cs="Times New Roman"/>
          <w:b/>
          <w:color w:val="000000" w:themeColor="text1"/>
          <w:sz w:val="24"/>
          <w:szCs w:val="24"/>
        </w:rPr>
        <w:t>Conclusion</w:t>
      </w:r>
      <w:r w:rsidR="00F25C16" w:rsidRPr="00F25C16">
        <w:rPr>
          <w:rFonts w:ascii="Times New Roman" w:hAnsi="Times New Roman" w:cs="Times New Roman"/>
          <w:b/>
          <w:color w:val="000000" w:themeColor="text1"/>
          <w:sz w:val="24"/>
          <w:szCs w:val="24"/>
        </w:rPr>
        <w:t xml:space="preserve"> </w:t>
      </w:r>
    </w:p>
    <w:p w14:paraId="1F0C882F" w14:textId="77777777" w:rsidR="00E910FB" w:rsidRPr="0097784A" w:rsidRDefault="00E910FB" w:rsidP="00F25C16">
      <w:pPr>
        <w:autoSpaceDE w:val="0"/>
        <w:autoSpaceDN w:val="0"/>
        <w:adjustRightInd w:val="0"/>
        <w:spacing w:before="240" w:after="360"/>
        <w:contextualSpacing/>
        <w:jc w:val="both"/>
        <w:rPr>
          <w:rFonts w:ascii="Times New Roman" w:hAnsi="Times New Roman" w:cs="Times New Roman"/>
          <w:b/>
          <w:color w:val="000000" w:themeColor="text1"/>
        </w:rPr>
      </w:pPr>
    </w:p>
    <w:p w14:paraId="4B39B936" w14:textId="7D84CE25" w:rsidR="00E910FB" w:rsidRPr="0097784A" w:rsidRDefault="009026C6" w:rsidP="00E910FB">
      <w:pPr>
        <w:autoSpaceDE w:val="0"/>
        <w:autoSpaceDN w:val="0"/>
        <w:adjustRightInd w:val="0"/>
        <w:spacing w:before="240" w:after="360"/>
        <w:contextualSpacing/>
        <w:jc w:val="both"/>
        <w:rPr>
          <w:rFonts w:ascii="Times New Roman" w:eastAsia="Times New Roman" w:hAnsi="Times New Roman" w:cs="Times New Roman"/>
          <w:color w:val="000000" w:themeColor="text1"/>
          <w:shd w:val="clear" w:color="auto" w:fill="FFFFFF"/>
          <w:lang w:val="en-US" w:eastAsia="tr-TR"/>
        </w:rPr>
      </w:pPr>
      <w:r w:rsidRPr="009026C6">
        <w:rPr>
          <w:rFonts w:ascii="Times New Roman" w:hAnsi="Times New Roman" w:cs="Times New Roman"/>
          <w:lang w:val="en-US"/>
        </w:rPr>
        <w:t xml:space="preserve">The results showed that the average age of the patients under study was 48.44 years, and their ages ranged from 30 to 58 years. Most of the people who underwent cupping suffered from chronic diseases such as obesity, high levels of fat, joint pain, and headaches, and they resorted to cupping as a popular treatment for these diseases. The results confirmed that male patients were significantly superior to women in the percentage of performing cupping, amounting to 84.0 versus 16.0%, where the number of males reached 42 versus 8 females who performed cupping. The results indicated that there were significant differences in the rate of red blood cell counts in the four groups tested before and after cupping. The results showed that there was a significant increase in the rate of red blood cells after cupping for people compared to before cupping. A group recorded 4.83 ×106/ mcl after 10 days of cupping. /mcl, while the cupping group after 20 days recorded 5.07 ×106/ mcl, as well as the cupping group after 30 days recorded 5.17 ×106/ mcl, while the group before cupping recorded 4.60 ×106/ mcl. The results showed that there was a significant increase in the number of white blood cells before and after the cupping procedure, as cupping led to improving the immune system by increasing the number of white blood cells, especially after 30 days of cupping, where a significant difference appeared, as 8.24×103 cells/µl /were recorded compared to 6.44×103/ cells/µl before the cupping procedure. The results showed that there were small, non-significant differences between the hemoglobin values of people before and </w:t>
      </w:r>
      <w:r w:rsidRPr="009026C6">
        <w:rPr>
          <w:rFonts w:ascii="Times New Roman" w:hAnsi="Times New Roman" w:cs="Times New Roman"/>
          <w:lang w:val="en-US"/>
        </w:rPr>
        <w:lastRenderedPageBreak/>
        <w:t>after cupping treatment, but there was a slight increase in the hemoglobin values after cupping, after 10, 20, and 30 days of cupping, as it was recorded at 14.54, 14.74, and 14.80 g/</w:t>
      </w:r>
      <w:proofErr w:type="spellStart"/>
      <w:r w:rsidRPr="009026C6">
        <w:rPr>
          <w:rFonts w:ascii="Times New Roman" w:hAnsi="Times New Roman" w:cs="Times New Roman"/>
          <w:lang w:val="en-US"/>
        </w:rPr>
        <w:t>dL</w:t>
      </w:r>
      <w:proofErr w:type="spellEnd"/>
      <w:r w:rsidRPr="009026C6">
        <w:rPr>
          <w:rFonts w:ascii="Times New Roman" w:hAnsi="Times New Roman" w:cs="Times New Roman"/>
          <w:lang w:val="en-US"/>
        </w:rPr>
        <w:t xml:space="preserve">, while it was Hemoglobin value is 14.26 </w:t>
      </w:r>
      <w:proofErr w:type="spellStart"/>
      <w:r w:rsidRPr="009026C6">
        <w:rPr>
          <w:rFonts w:ascii="Times New Roman" w:hAnsi="Times New Roman" w:cs="Times New Roman"/>
          <w:lang w:val="en-US"/>
        </w:rPr>
        <w:t>gm</w:t>
      </w:r>
      <w:proofErr w:type="spellEnd"/>
      <w:r w:rsidRPr="009026C6">
        <w:rPr>
          <w:rFonts w:ascii="Times New Roman" w:hAnsi="Times New Roman" w:cs="Times New Roman"/>
          <w:lang w:val="en-US"/>
        </w:rPr>
        <w:t>/</w:t>
      </w:r>
      <w:proofErr w:type="spellStart"/>
      <w:r w:rsidRPr="009026C6">
        <w:rPr>
          <w:rFonts w:ascii="Times New Roman" w:hAnsi="Times New Roman" w:cs="Times New Roman"/>
          <w:lang w:val="en-US"/>
        </w:rPr>
        <w:t>dL</w:t>
      </w:r>
      <w:proofErr w:type="spellEnd"/>
      <w:r w:rsidRPr="009026C6">
        <w:rPr>
          <w:rFonts w:ascii="Times New Roman" w:hAnsi="Times New Roman" w:cs="Times New Roman"/>
          <w:lang w:val="en-US"/>
        </w:rPr>
        <w:t xml:space="preserve"> for people before cupping. The results showed that there were significant differences in the PCV values for the four groups tested before and after cupping treatment. The results showed that there was a slight significant decrease in PCV values after 10, 20, and 30 days of cupping, as it recorded 42.08, 40.89, and 40.74%, respectively, while the group of people before cupping recorded 43.89%. The results indicated that there were significant differences in the average platelet count for the four tested groups before and after cupping. The results showed a significant decrease in platelet counts 10 and 20 days after cupping, as it reached 224.94 and 225.82 ×103/ µl, compared to 237.86 ×103 / µl. In the group of people before cupping. The results also confirmed that there were no significant differences in platelet counts before and 30 days after cupping (237.86 vs. 238.46×103/µl), respectively. The results showed that there were significant differences in the values of total cholesterol before and after cupping for 10, 20, and 30 days. The results confirmed a significant reduction in the values of total cholesterol after cupping for the three times, as the values decreased to 209.08, 162.02, and 149.80 mg/</w:t>
      </w:r>
      <w:proofErr w:type="spellStart"/>
      <w:r w:rsidRPr="009026C6">
        <w:rPr>
          <w:rFonts w:ascii="Times New Roman" w:hAnsi="Times New Roman" w:cs="Times New Roman"/>
          <w:lang w:val="en-US"/>
        </w:rPr>
        <w:t>dL</w:t>
      </w:r>
      <w:proofErr w:type="spellEnd"/>
      <w:r w:rsidRPr="009026C6">
        <w:rPr>
          <w:rFonts w:ascii="Times New Roman" w:hAnsi="Times New Roman" w:cs="Times New Roman"/>
          <w:lang w:val="en-US"/>
        </w:rPr>
        <w:t>. The patient group recorded 234.24 mg/</w:t>
      </w:r>
      <w:proofErr w:type="spellStart"/>
      <w:r w:rsidRPr="009026C6">
        <w:rPr>
          <w:rFonts w:ascii="Times New Roman" w:hAnsi="Times New Roman" w:cs="Times New Roman"/>
          <w:lang w:val="en-US"/>
        </w:rPr>
        <w:t>dL</w:t>
      </w:r>
      <w:proofErr w:type="spellEnd"/>
      <w:r w:rsidRPr="009026C6">
        <w:rPr>
          <w:rFonts w:ascii="Times New Roman" w:hAnsi="Times New Roman" w:cs="Times New Roman"/>
          <w:lang w:val="en-US"/>
        </w:rPr>
        <w:t xml:space="preserve"> before cupping and respectively. The results confirmed the presence of significant differences in the values of total triglycerides before and after cupping. The results indicated a significant decrease in the values of total triglycerides 10, 20, and 20 days after cupping, as they were recorded at 147.08, 153.18, and 157.40 mg/</w:t>
      </w:r>
      <w:proofErr w:type="spellStart"/>
      <w:r w:rsidRPr="009026C6">
        <w:rPr>
          <w:rFonts w:ascii="Times New Roman" w:hAnsi="Times New Roman" w:cs="Times New Roman"/>
          <w:lang w:val="en-US"/>
        </w:rPr>
        <w:t>dL</w:t>
      </w:r>
      <w:proofErr w:type="spellEnd"/>
      <w:r w:rsidRPr="009026C6">
        <w:rPr>
          <w:rFonts w:ascii="Times New Roman" w:hAnsi="Times New Roman" w:cs="Times New Roman"/>
          <w:lang w:val="en-US"/>
        </w:rPr>
        <w:t xml:space="preserve"> respectively compared to 179.50 mg/</w:t>
      </w:r>
      <w:proofErr w:type="spellStart"/>
      <w:r w:rsidRPr="009026C6">
        <w:rPr>
          <w:rFonts w:ascii="Times New Roman" w:hAnsi="Times New Roman" w:cs="Times New Roman"/>
          <w:lang w:val="en-US"/>
        </w:rPr>
        <w:t>dL</w:t>
      </w:r>
      <w:proofErr w:type="spellEnd"/>
      <w:r w:rsidRPr="009026C6">
        <w:rPr>
          <w:rFonts w:ascii="Times New Roman" w:hAnsi="Times New Roman" w:cs="Times New Roman"/>
          <w:lang w:val="en-US"/>
        </w:rPr>
        <w:t xml:space="preserve"> before cupping. The results confirmed that there are significant differences in the LDL values for the four groups studied before and after cupping, as the groups recorded 10, 20, and 30 days after cupping a significant decrease in the LDL rate, as they recorded 117.34, 113.28, and 103.66 mg/</w:t>
      </w:r>
      <w:proofErr w:type="spellStart"/>
      <w:r w:rsidRPr="009026C6">
        <w:rPr>
          <w:rFonts w:ascii="Times New Roman" w:hAnsi="Times New Roman" w:cs="Times New Roman"/>
          <w:lang w:val="en-US"/>
        </w:rPr>
        <w:t>dL</w:t>
      </w:r>
      <w:proofErr w:type="spellEnd"/>
      <w:r w:rsidRPr="009026C6">
        <w:rPr>
          <w:rFonts w:ascii="Times New Roman" w:hAnsi="Times New Roman" w:cs="Times New Roman"/>
          <w:lang w:val="en-US"/>
        </w:rPr>
        <w:t>, respectively, compared to 134.14. mg/</w:t>
      </w:r>
      <w:proofErr w:type="spellStart"/>
      <w:r w:rsidRPr="009026C6">
        <w:rPr>
          <w:rFonts w:ascii="Times New Roman" w:hAnsi="Times New Roman" w:cs="Times New Roman"/>
          <w:lang w:val="en-US"/>
        </w:rPr>
        <w:t>dL</w:t>
      </w:r>
      <w:proofErr w:type="spellEnd"/>
      <w:r w:rsidRPr="009026C6">
        <w:rPr>
          <w:rFonts w:ascii="Times New Roman" w:hAnsi="Times New Roman" w:cs="Times New Roman"/>
          <w:lang w:val="en-US"/>
        </w:rPr>
        <w:t xml:space="preserve"> before cupping. The results showed that there were significant differences in HDL values before and after cupping. The results indicated a significant increase in HDL values after cupping at 10, 20, and 30 days, amounting to 41.70, 43.50, and 45.98 mg/</w:t>
      </w:r>
      <w:proofErr w:type="spellStart"/>
      <w:r w:rsidRPr="009026C6">
        <w:rPr>
          <w:rFonts w:ascii="Times New Roman" w:hAnsi="Times New Roman" w:cs="Times New Roman"/>
          <w:lang w:val="en-US"/>
        </w:rPr>
        <w:t>dL</w:t>
      </w:r>
      <w:proofErr w:type="spellEnd"/>
      <w:r w:rsidRPr="009026C6">
        <w:rPr>
          <w:rFonts w:ascii="Times New Roman" w:hAnsi="Times New Roman" w:cs="Times New Roman"/>
          <w:lang w:val="en-US"/>
        </w:rPr>
        <w:t>, respectively, compare</w:t>
      </w:r>
      <w:r>
        <w:rPr>
          <w:rFonts w:ascii="Times New Roman" w:hAnsi="Times New Roman" w:cs="Times New Roman"/>
          <w:lang w:val="en-US"/>
        </w:rPr>
        <w:t>d to 32.21 mg/</w:t>
      </w:r>
      <w:proofErr w:type="spellStart"/>
      <w:r>
        <w:rPr>
          <w:rFonts w:ascii="Times New Roman" w:hAnsi="Times New Roman" w:cs="Times New Roman"/>
          <w:lang w:val="en-US"/>
        </w:rPr>
        <w:t>dL</w:t>
      </w:r>
      <w:proofErr w:type="spellEnd"/>
      <w:r>
        <w:rPr>
          <w:rFonts w:ascii="Times New Roman" w:hAnsi="Times New Roman" w:cs="Times New Roman"/>
          <w:lang w:val="en-US"/>
        </w:rPr>
        <w:t xml:space="preserve"> before cupping</w:t>
      </w:r>
      <w:r w:rsidR="00E910FB" w:rsidRPr="0097784A">
        <w:rPr>
          <w:rFonts w:ascii="Times New Roman" w:eastAsia="Times New Roman" w:hAnsi="Times New Roman" w:cs="Times New Roman"/>
          <w:color w:val="000000" w:themeColor="text1"/>
          <w:shd w:val="clear" w:color="auto" w:fill="FFFFFF"/>
          <w:lang w:val="en-US" w:eastAsia="tr-TR"/>
        </w:rPr>
        <w:t>.</w:t>
      </w:r>
    </w:p>
    <w:p w14:paraId="02ACC67F" w14:textId="77777777" w:rsidR="00E910FB" w:rsidRPr="0097784A" w:rsidRDefault="00E910FB" w:rsidP="00E910FB">
      <w:pPr>
        <w:autoSpaceDE w:val="0"/>
        <w:autoSpaceDN w:val="0"/>
        <w:adjustRightInd w:val="0"/>
        <w:spacing w:before="240" w:after="360"/>
        <w:contextualSpacing/>
        <w:jc w:val="both"/>
        <w:rPr>
          <w:rFonts w:ascii="Times New Roman" w:hAnsi="Times New Roman" w:cs="Times New Roman"/>
          <w:b/>
          <w:color w:val="000000" w:themeColor="text1"/>
        </w:rPr>
      </w:pPr>
    </w:p>
    <w:p w14:paraId="62EAC885" w14:textId="77777777" w:rsidR="00F25C16" w:rsidRPr="0097784A" w:rsidRDefault="00F25C16" w:rsidP="007D49B8">
      <w:pPr>
        <w:spacing w:after="0" w:line="23" w:lineRule="atLeast"/>
        <w:jc w:val="both"/>
        <w:rPr>
          <w:rFonts w:ascii="Times New Roman" w:hAnsi="Times New Roman" w:cs="Times New Roman"/>
          <w:b/>
          <w:color w:val="000000" w:themeColor="text1"/>
          <w:sz w:val="24"/>
          <w:szCs w:val="24"/>
          <w:lang w:val="en-US" w:eastAsia="tr-TR"/>
        </w:rPr>
      </w:pPr>
    </w:p>
    <w:p w14:paraId="7E1069DA" w14:textId="6C3616ED" w:rsidR="00F25C16" w:rsidRPr="00C84AD4" w:rsidRDefault="00F25C16" w:rsidP="009121C0">
      <w:pPr>
        <w:spacing w:after="0" w:line="23" w:lineRule="atLeast"/>
        <w:jc w:val="both"/>
        <w:rPr>
          <w:rFonts w:ascii="Times New Roman" w:eastAsia="Times New Roman" w:hAnsi="Times New Roman" w:cs="Times New Roman"/>
          <w:color w:val="FF0000"/>
          <w:sz w:val="24"/>
          <w:szCs w:val="24"/>
          <w:shd w:val="clear" w:color="auto" w:fill="FFFFFF"/>
          <w:lang w:val="en-US" w:eastAsia="tr-TR"/>
        </w:rPr>
      </w:pPr>
      <w:r w:rsidRPr="00182331">
        <w:rPr>
          <w:rFonts w:ascii="Times New Roman" w:hAnsi="Times New Roman" w:cs="Times New Roman"/>
          <w:b/>
          <w:sz w:val="24"/>
          <w:szCs w:val="24"/>
          <w:lang w:val="en-US" w:eastAsia="tr-TR"/>
        </w:rPr>
        <w:t xml:space="preserve">References </w:t>
      </w:r>
    </w:p>
    <w:p w14:paraId="3992B296" w14:textId="77777777" w:rsidR="00E25067" w:rsidRPr="0097784A" w:rsidRDefault="00E25067" w:rsidP="007D49B8">
      <w:pPr>
        <w:spacing w:after="0" w:line="23" w:lineRule="atLeast"/>
        <w:jc w:val="both"/>
        <w:rPr>
          <w:rFonts w:ascii="Times New Roman" w:hAnsi="Times New Roman" w:cs="Times New Roman"/>
          <w:b/>
          <w:color w:val="000000" w:themeColor="text1"/>
          <w:sz w:val="24"/>
          <w:szCs w:val="24"/>
          <w:lang w:val="en-US" w:eastAsia="tr-TR"/>
        </w:rPr>
      </w:pPr>
    </w:p>
    <w:p w14:paraId="67872484" w14:textId="77777777" w:rsidR="00C22E75" w:rsidRPr="00C22E75" w:rsidRDefault="00C22E75" w:rsidP="00C22E75">
      <w:pPr>
        <w:pStyle w:val="a3"/>
        <w:widowControl w:val="0"/>
        <w:numPr>
          <w:ilvl w:val="0"/>
          <w:numId w:val="7"/>
        </w:numPr>
        <w:shd w:val="clear" w:color="auto" w:fill="FFFFFF"/>
        <w:tabs>
          <w:tab w:val="left" w:pos="426"/>
        </w:tabs>
        <w:suppressAutoHyphens/>
        <w:spacing w:after="0" w:line="23" w:lineRule="atLeast"/>
        <w:ind w:left="426" w:hanging="426"/>
        <w:contextualSpacing w:val="0"/>
        <w:jc w:val="both"/>
        <w:rPr>
          <w:rFonts w:ascii="Times New Roman" w:eastAsia="Times New Roman" w:hAnsi="Times New Roman" w:cs="Times New Roman"/>
          <w:color w:val="333333"/>
          <w:lang w:eastAsia="tr-TR"/>
        </w:rPr>
      </w:pPr>
      <w:proofErr w:type="spellStart"/>
      <w:r w:rsidRPr="00C22E75">
        <w:rPr>
          <w:rFonts w:ascii="Times New Roman" w:hAnsi="Times New Roman" w:cs="Times New Roman"/>
          <w:iCs/>
          <w:color w:val="222222"/>
          <w:shd w:val="clear" w:color="auto" w:fill="FFFFFF"/>
          <w:lang w:val="en-US"/>
        </w:rPr>
        <w:t>Qureshi</w:t>
      </w:r>
      <w:proofErr w:type="spellEnd"/>
      <w:r w:rsidRPr="00C22E75">
        <w:rPr>
          <w:rFonts w:ascii="Times New Roman" w:hAnsi="Times New Roman" w:cs="Times New Roman"/>
          <w:iCs/>
          <w:color w:val="222222"/>
          <w:shd w:val="clear" w:color="auto" w:fill="FFFFFF"/>
          <w:lang w:val="en-US"/>
        </w:rPr>
        <w:t xml:space="preserve">, N. A., Ali, G. I., </w:t>
      </w:r>
      <w:proofErr w:type="spellStart"/>
      <w:r w:rsidRPr="00C22E75">
        <w:rPr>
          <w:rFonts w:ascii="Times New Roman" w:hAnsi="Times New Roman" w:cs="Times New Roman"/>
          <w:iCs/>
          <w:color w:val="222222"/>
          <w:shd w:val="clear" w:color="auto" w:fill="FFFFFF"/>
          <w:lang w:val="en-US"/>
        </w:rPr>
        <w:t>Abushanab</w:t>
      </w:r>
      <w:proofErr w:type="spellEnd"/>
      <w:r w:rsidRPr="00C22E75">
        <w:rPr>
          <w:rFonts w:ascii="Times New Roman" w:hAnsi="Times New Roman" w:cs="Times New Roman"/>
          <w:iCs/>
          <w:color w:val="222222"/>
          <w:shd w:val="clear" w:color="auto" w:fill="FFFFFF"/>
          <w:lang w:val="en-US"/>
        </w:rPr>
        <w:t>, T. S., El-</w:t>
      </w:r>
      <w:proofErr w:type="spellStart"/>
      <w:r w:rsidRPr="00C22E75">
        <w:rPr>
          <w:rFonts w:ascii="Times New Roman" w:hAnsi="Times New Roman" w:cs="Times New Roman"/>
          <w:iCs/>
          <w:color w:val="222222"/>
          <w:shd w:val="clear" w:color="auto" w:fill="FFFFFF"/>
          <w:lang w:val="en-US"/>
        </w:rPr>
        <w:t>Olemy</w:t>
      </w:r>
      <w:proofErr w:type="spellEnd"/>
      <w:r w:rsidRPr="00C22E75">
        <w:rPr>
          <w:rFonts w:ascii="Times New Roman" w:hAnsi="Times New Roman" w:cs="Times New Roman"/>
          <w:iCs/>
          <w:color w:val="222222"/>
          <w:shd w:val="clear" w:color="auto" w:fill="FFFFFF"/>
          <w:lang w:val="en-US"/>
        </w:rPr>
        <w:t xml:space="preserve">, A. T., </w:t>
      </w:r>
      <w:proofErr w:type="spellStart"/>
      <w:r w:rsidRPr="00C22E75">
        <w:rPr>
          <w:rFonts w:ascii="Times New Roman" w:hAnsi="Times New Roman" w:cs="Times New Roman"/>
          <w:iCs/>
          <w:color w:val="222222"/>
          <w:shd w:val="clear" w:color="auto" w:fill="FFFFFF"/>
          <w:lang w:val="en-US"/>
        </w:rPr>
        <w:t>Alqaed</w:t>
      </w:r>
      <w:proofErr w:type="spellEnd"/>
      <w:r w:rsidRPr="00C22E75">
        <w:rPr>
          <w:rFonts w:ascii="Times New Roman" w:hAnsi="Times New Roman" w:cs="Times New Roman"/>
          <w:iCs/>
          <w:color w:val="222222"/>
          <w:shd w:val="clear" w:color="auto" w:fill="FFFFFF"/>
          <w:lang w:val="en-US"/>
        </w:rPr>
        <w:t>, M. S., El-</w:t>
      </w:r>
      <w:proofErr w:type="spellStart"/>
      <w:r w:rsidRPr="00C22E75">
        <w:rPr>
          <w:rFonts w:ascii="Times New Roman" w:hAnsi="Times New Roman" w:cs="Times New Roman"/>
          <w:iCs/>
          <w:color w:val="222222"/>
          <w:shd w:val="clear" w:color="auto" w:fill="FFFFFF"/>
          <w:lang w:val="en-US"/>
        </w:rPr>
        <w:t>Subai</w:t>
      </w:r>
      <w:proofErr w:type="spellEnd"/>
      <w:r w:rsidRPr="00C22E75">
        <w:rPr>
          <w:rFonts w:ascii="Times New Roman" w:hAnsi="Times New Roman" w:cs="Times New Roman"/>
          <w:iCs/>
          <w:color w:val="222222"/>
          <w:shd w:val="clear" w:color="auto" w:fill="FFFFFF"/>
          <w:lang w:val="en-US"/>
        </w:rPr>
        <w:t>, I. S. and Al-</w:t>
      </w:r>
      <w:proofErr w:type="spellStart"/>
      <w:r w:rsidRPr="00C22E75">
        <w:rPr>
          <w:rFonts w:ascii="Times New Roman" w:hAnsi="Times New Roman" w:cs="Times New Roman"/>
          <w:iCs/>
          <w:color w:val="222222"/>
          <w:shd w:val="clear" w:color="auto" w:fill="FFFFFF"/>
          <w:lang w:val="en-US"/>
        </w:rPr>
        <w:t>Bedah</w:t>
      </w:r>
      <w:proofErr w:type="spellEnd"/>
      <w:r w:rsidRPr="00C22E75">
        <w:rPr>
          <w:rFonts w:ascii="Times New Roman" w:hAnsi="Times New Roman" w:cs="Times New Roman"/>
          <w:iCs/>
          <w:color w:val="222222"/>
          <w:shd w:val="clear" w:color="auto" w:fill="FFFFFF"/>
          <w:lang w:val="en-US"/>
        </w:rPr>
        <w:t>, A. M. 2017. History of cupping (</w:t>
      </w:r>
      <w:proofErr w:type="spellStart"/>
      <w:r w:rsidRPr="00C22E75">
        <w:rPr>
          <w:rFonts w:ascii="Times New Roman" w:hAnsi="Times New Roman" w:cs="Times New Roman"/>
          <w:iCs/>
          <w:color w:val="222222"/>
          <w:shd w:val="clear" w:color="auto" w:fill="FFFFFF"/>
          <w:lang w:val="en-US"/>
        </w:rPr>
        <w:t>Hijama</w:t>
      </w:r>
      <w:proofErr w:type="spellEnd"/>
      <w:r w:rsidRPr="00C22E75">
        <w:rPr>
          <w:rFonts w:ascii="Times New Roman" w:hAnsi="Times New Roman" w:cs="Times New Roman"/>
          <w:iCs/>
          <w:color w:val="222222"/>
          <w:shd w:val="clear" w:color="auto" w:fill="FFFFFF"/>
          <w:lang w:val="en-US"/>
        </w:rPr>
        <w:t>): a narrative review of literature. Journal of integrative medicine, 15(3), 172-181.</w:t>
      </w:r>
    </w:p>
    <w:p w14:paraId="37B44CB2" w14:textId="77777777" w:rsidR="00C22E75" w:rsidRPr="00C22E75" w:rsidRDefault="00C22E75" w:rsidP="00C22E75">
      <w:pPr>
        <w:pStyle w:val="a3"/>
        <w:widowControl w:val="0"/>
        <w:numPr>
          <w:ilvl w:val="0"/>
          <w:numId w:val="7"/>
        </w:numPr>
        <w:shd w:val="clear" w:color="auto" w:fill="FFFFFF"/>
        <w:tabs>
          <w:tab w:val="left" w:pos="426"/>
        </w:tabs>
        <w:suppressAutoHyphens/>
        <w:spacing w:after="0" w:line="23" w:lineRule="atLeast"/>
        <w:ind w:left="426" w:hanging="426"/>
        <w:contextualSpacing w:val="0"/>
        <w:jc w:val="both"/>
        <w:rPr>
          <w:rFonts w:ascii="Times New Roman" w:eastAsia="Times New Roman" w:hAnsi="Times New Roman" w:cs="Times New Roman"/>
          <w:color w:val="333333"/>
          <w:lang w:eastAsia="tr-TR"/>
        </w:rPr>
      </w:pPr>
      <w:proofErr w:type="spellStart"/>
      <w:r w:rsidRPr="00C22E75">
        <w:rPr>
          <w:rFonts w:ascii="Times New Roman" w:hAnsi="Times New Roman" w:cs="Times New Roman"/>
          <w:iCs/>
          <w:color w:val="222222"/>
          <w:shd w:val="clear" w:color="auto" w:fill="FFFFFF"/>
          <w:lang w:val="en-US"/>
        </w:rPr>
        <w:t>Saha</w:t>
      </w:r>
      <w:proofErr w:type="spellEnd"/>
      <w:r w:rsidRPr="00C22E75">
        <w:rPr>
          <w:rFonts w:ascii="Times New Roman" w:hAnsi="Times New Roman" w:cs="Times New Roman"/>
          <w:iCs/>
          <w:color w:val="222222"/>
          <w:shd w:val="clear" w:color="auto" w:fill="FFFFFF"/>
          <w:lang w:val="en-US"/>
        </w:rPr>
        <w:t xml:space="preserve">, F. J., Schumann, S., Cramer, H., </w:t>
      </w:r>
      <w:proofErr w:type="spellStart"/>
      <w:r w:rsidRPr="00C22E75">
        <w:rPr>
          <w:rFonts w:ascii="Times New Roman" w:hAnsi="Times New Roman" w:cs="Times New Roman"/>
          <w:iCs/>
          <w:color w:val="222222"/>
          <w:shd w:val="clear" w:color="auto" w:fill="FFFFFF"/>
          <w:lang w:val="en-US"/>
        </w:rPr>
        <w:t>Hohmann</w:t>
      </w:r>
      <w:proofErr w:type="spellEnd"/>
      <w:r w:rsidRPr="00C22E75">
        <w:rPr>
          <w:rFonts w:ascii="Times New Roman" w:hAnsi="Times New Roman" w:cs="Times New Roman"/>
          <w:iCs/>
          <w:color w:val="222222"/>
          <w:shd w:val="clear" w:color="auto" w:fill="FFFFFF"/>
          <w:lang w:val="en-US"/>
        </w:rPr>
        <w:t xml:space="preserve">, C., Choi, K. E., </w:t>
      </w:r>
      <w:proofErr w:type="spellStart"/>
      <w:r w:rsidRPr="00C22E75">
        <w:rPr>
          <w:rFonts w:ascii="Times New Roman" w:hAnsi="Times New Roman" w:cs="Times New Roman"/>
          <w:iCs/>
          <w:color w:val="222222"/>
          <w:shd w:val="clear" w:color="auto" w:fill="FFFFFF"/>
          <w:lang w:val="en-US"/>
        </w:rPr>
        <w:t>Rolke</w:t>
      </w:r>
      <w:proofErr w:type="spellEnd"/>
      <w:r w:rsidRPr="00C22E75">
        <w:rPr>
          <w:rFonts w:ascii="Times New Roman" w:hAnsi="Times New Roman" w:cs="Times New Roman"/>
          <w:iCs/>
          <w:color w:val="222222"/>
          <w:shd w:val="clear" w:color="auto" w:fill="FFFFFF"/>
          <w:lang w:val="en-US"/>
        </w:rPr>
        <w:t xml:space="preserve">, R. and </w:t>
      </w:r>
      <w:proofErr w:type="spellStart"/>
      <w:r w:rsidRPr="00C22E75">
        <w:rPr>
          <w:rFonts w:ascii="Times New Roman" w:hAnsi="Times New Roman" w:cs="Times New Roman"/>
          <w:iCs/>
          <w:color w:val="222222"/>
          <w:shd w:val="clear" w:color="auto" w:fill="FFFFFF"/>
          <w:lang w:val="en-US"/>
        </w:rPr>
        <w:t>Lauche</w:t>
      </w:r>
      <w:proofErr w:type="spellEnd"/>
      <w:r w:rsidRPr="00C22E75">
        <w:rPr>
          <w:rFonts w:ascii="Times New Roman" w:hAnsi="Times New Roman" w:cs="Times New Roman"/>
          <w:iCs/>
          <w:color w:val="222222"/>
          <w:shd w:val="clear" w:color="auto" w:fill="FFFFFF"/>
          <w:lang w:val="en-US"/>
        </w:rPr>
        <w:t xml:space="preserve">, R. 2017. The effects of cupping massage in patients with chronic neck pain-a </w:t>
      </w:r>
      <w:proofErr w:type="spellStart"/>
      <w:r w:rsidRPr="00C22E75">
        <w:rPr>
          <w:rFonts w:ascii="Times New Roman" w:hAnsi="Times New Roman" w:cs="Times New Roman"/>
          <w:iCs/>
          <w:color w:val="222222"/>
          <w:shd w:val="clear" w:color="auto" w:fill="FFFFFF"/>
          <w:lang w:val="en-US"/>
        </w:rPr>
        <w:t>randomised</w:t>
      </w:r>
      <w:proofErr w:type="spellEnd"/>
      <w:r w:rsidRPr="00C22E75">
        <w:rPr>
          <w:rFonts w:ascii="Times New Roman" w:hAnsi="Times New Roman" w:cs="Times New Roman"/>
          <w:iCs/>
          <w:color w:val="222222"/>
          <w:shd w:val="clear" w:color="auto" w:fill="FFFFFF"/>
          <w:lang w:val="en-US"/>
        </w:rPr>
        <w:t xml:space="preserve"> controlled trial. Complementary medicine research, 24(1), 26-32.</w:t>
      </w:r>
    </w:p>
    <w:p w14:paraId="400429E1" w14:textId="77777777" w:rsidR="00C22E75" w:rsidRPr="00C22E75" w:rsidRDefault="00C22E75" w:rsidP="00C22E75">
      <w:pPr>
        <w:pStyle w:val="a3"/>
        <w:widowControl w:val="0"/>
        <w:numPr>
          <w:ilvl w:val="0"/>
          <w:numId w:val="7"/>
        </w:numPr>
        <w:shd w:val="clear" w:color="auto" w:fill="FFFFFF"/>
        <w:tabs>
          <w:tab w:val="left" w:pos="426"/>
        </w:tabs>
        <w:suppressAutoHyphens/>
        <w:spacing w:after="0" w:line="23" w:lineRule="atLeast"/>
        <w:ind w:left="426" w:hanging="426"/>
        <w:contextualSpacing w:val="0"/>
        <w:jc w:val="both"/>
        <w:rPr>
          <w:rFonts w:ascii="Times New Roman" w:eastAsia="Times New Roman" w:hAnsi="Times New Roman" w:cs="Times New Roman"/>
          <w:color w:val="333333"/>
          <w:lang w:eastAsia="tr-TR"/>
        </w:rPr>
      </w:pPr>
      <w:r w:rsidRPr="00C22E75">
        <w:rPr>
          <w:rFonts w:ascii="Times New Roman" w:hAnsi="Times New Roman" w:cs="Times New Roman"/>
          <w:iCs/>
          <w:color w:val="222222"/>
          <w:shd w:val="clear" w:color="auto" w:fill="FFFFFF"/>
          <w:lang w:val="en-US"/>
        </w:rPr>
        <w:t>Osman-</w:t>
      </w:r>
      <w:proofErr w:type="spellStart"/>
      <w:r w:rsidRPr="00C22E75">
        <w:rPr>
          <w:rFonts w:ascii="Times New Roman" w:hAnsi="Times New Roman" w:cs="Times New Roman"/>
          <w:iCs/>
          <w:color w:val="222222"/>
          <w:shd w:val="clear" w:color="auto" w:fill="FFFFFF"/>
          <w:lang w:val="en-US"/>
        </w:rPr>
        <w:t>Latib</w:t>
      </w:r>
      <w:proofErr w:type="spellEnd"/>
      <w:r w:rsidRPr="00C22E75">
        <w:rPr>
          <w:rFonts w:ascii="Times New Roman" w:hAnsi="Times New Roman" w:cs="Times New Roman"/>
          <w:iCs/>
          <w:color w:val="222222"/>
          <w:shd w:val="clear" w:color="auto" w:fill="FFFFFF"/>
          <w:lang w:val="en-US"/>
        </w:rPr>
        <w:t xml:space="preserve">, F. 2013. Islamic cupping &amp; </w:t>
      </w:r>
      <w:proofErr w:type="spellStart"/>
      <w:r w:rsidRPr="00C22E75">
        <w:rPr>
          <w:rFonts w:ascii="Times New Roman" w:hAnsi="Times New Roman" w:cs="Times New Roman"/>
          <w:iCs/>
          <w:color w:val="222222"/>
          <w:shd w:val="clear" w:color="auto" w:fill="FFFFFF"/>
          <w:lang w:val="en-US"/>
        </w:rPr>
        <w:t>hijamah</w:t>
      </w:r>
      <w:proofErr w:type="spellEnd"/>
      <w:r w:rsidRPr="00C22E75">
        <w:rPr>
          <w:rFonts w:ascii="Times New Roman" w:hAnsi="Times New Roman" w:cs="Times New Roman"/>
          <w:iCs/>
          <w:color w:val="222222"/>
          <w:shd w:val="clear" w:color="auto" w:fill="FFFFFF"/>
          <w:lang w:val="en-US"/>
        </w:rPr>
        <w:t>: a complete guide. EDI Publishers.</w:t>
      </w:r>
    </w:p>
    <w:p w14:paraId="58F4CF76" w14:textId="77777777" w:rsidR="00C22E75" w:rsidRPr="00C22E75" w:rsidRDefault="00C22E75" w:rsidP="00C22E75">
      <w:pPr>
        <w:pStyle w:val="a3"/>
        <w:widowControl w:val="0"/>
        <w:numPr>
          <w:ilvl w:val="0"/>
          <w:numId w:val="7"/>
        </w:numPr>
        <w:shd w:val="clear" w:color="auto" w:fill="FFFFFF"/>
        <w:tabs>
          <w:tab w:val="left" w:pos="426"/>
        </w:tabs>
        <w:suppressAutoHyphens/>
        <w:spacing w:after="0" w:line="23" w:lineRule="atLeast"/>
        <w:ind w:left="426" w:hanging="426"/>
        <w:contextualSpacing w:val="0"/>
        <w:jc w:val="both"/>
        <w:rPr>
          <w:rFonts w:ascii="Times New Roman" w:eastAsia="Times New Roman" w:hAnsi="Times New Roman" w:cs="Times New Roman"/>
          <w:color w:val="333333"/>
          <w:lang w:eastAsia="tr-TR"/>
        </w:rPr>
      </w:pPr>
      <w:proofErr w:type="spellStart"/>
      <w:r w:rsidRPr="00C22E75">
        <w:rPr>
          <w:rFonts w:ascii="Times New Roman" w:hAnsi="Times New Roman" w:cs="Times New Roman"/>
          <w:iCs/>
          <w:color w:val="222222"/>
          <w:shd w:val="clear" w:color="auto" w:fill="FFFFFF"/>
          <w:lang w:val="en-US"/>
        </w:rPr>
        <w:t>Akhtar</w:t>
      </w:r>
      <w:proofErr w:type="spellEnd"/>
      <w:r w:rsidRPr="00C22E75">
        <w:rPr>
          <w:rFonts w:ascii="Times New Roman" w:hAnsi="Times New Roman" w:cs="Times New Roman"/>
          <w:iCs/>
          <w:color w:val="222222"/>
          <w:shd w:val="clear" w:color="auto" w:fill="FFFFFF"/>
          <w:lang w:val="en-US"/>
        </w:rPr>
        <w:t xml:space="preserve">, H., Rashid, M., </w:t>
      </w:r>
      <w:proofErr w:type="spellStart"/>
      <w:r w:rsidRPr="00C22E75">
        <w:rPr>
          <w:rFonts w:ascii="Times New Roman" w:hAnsi="Times New Roman" w:cs="Times New Roman"/>
          <w:iCs/>
          <w:color w:val="222222"/>
          <w:shd w:val="clear" w:color="auto" w:fill="FFFFFF"/>
          <w:lang w:val="en-US"/>
        </w:rPr>
        <w:t>Siddiqi</w:t>
      </w:r>
      <w:proofErr w:type="spellEnd"/>
      <w:r w:rsidRPr="00C22E75">
        <w:rPr>
          <w:rFonts w:ascii="Times New Roman" w:hAnsi="Times New Roman" w:cs="Times New Roman"/>
          <w:iCs/>
          <w:color w:val="222222"/>
          <w:shd w:val="clear" w:color="auto" w:fill="FFFFFF"/>
          <w:lang w:val="en-US"/>
        </w:rPr>
        <w:t xml:space="preserve">, M. and Ahmad, Q. Z. 2017. Role of </w:t>
      </w:r>
      <w:proofErr w:type="spellStart"/>
      <w:r w:rsidRPr="00C22E75">
        <w:rPr>
          <w:rFonts w:ascii="Times New Roman" w:hAnsi="Times New Roman" w:cs="Times New Roman"/>
          <w:iCs/>
          <w:color w:val="222222"/>
          <w:shd w:val="clear" w:color="auto" w:fill="FFFFFF"/>
          <w:lang w:val="en-US"/>
        </w:rPr>
        <w:t>Hijama</w:t>
      </w:r>
      <w:proofErr w:type="spellEnd"/>
      <w:r w:rsidRPr="00C22E75">
        <w:rPr>
          <w:rFonts w:ascii="Times New Roman" w:hAnsi="Times New Roman" w:cs="Times New Roman"/>
          <w:iCs/>
          <w:color w:val="222222"/>
          <w:shd w:val="clear" w:color="auto" w:fill="FFFFFF"/>
          <w:lang w:val="en-US"/>
        </w:rPr>
        <w:t xml:space="preserve">’(Cupping Therapy) in the Management of </w:t>
      </w:r>
      <w:proofErr w:type="spellStart"/>
      <w:r w:rsidRPr="00C22E75">
        <w:rPr>
          <w:rFonts w:ascii="Times New Roman" w:hAnsi="Times New Roman" w:cs="Times New Roman"/>
          <w:iCs/>
          <w:color w:val="222222"/>
          <w:shd w:val="clear" w:color="auto" w:fill="FFFFFF"/>
          <w:lang w:val="en-US"/>
        </w:rPr>
        <w:t>Niqras</w:t>
      </w:r>
      <w:proofErr w:type="spellEnd"/>
      <w:r w:rsidRPr="00C22E75">
        <w:rPr>
          <w:rFonts w:ascii="Times New Roman" w:hAnsi="Times New Roman" w:cs="Times New Roman"/>
          <w:iCs/>
          <w:color w:val="222222"/>
          <w:shd w:val="clear" w:color="auto" w:fill="FFFFFF"/>
          <w:lang w:val="en-US"/>
        </w:rPr>
        <w:t xml:space="preserve"> (Gouty Arthritis). J Arthritis, 6(256), 2.</w:t>
      </w:r>
    </w:p>
    <w:p w14:paraId="362C351C" w14:textId="77777777" w:rsidR="00C22E75" w:rsidRPr="00C22E75" w:rsidRDefault="00C22E75" w:rsidP="00C22E75">
      <w:pPr>
        <w:pStyle w:val="a3"/>
        <w:widowControl w:val="0"/>
        <w:numPr>
          <w:ilvl w:val="0"/>
          <w:numId w:val="7"/>
        </w:numPr>
        <w:shd w:val="clear" w:color="auto" w:fill="FFFFFF"/>
        <w:tabs>
          <w:tab w:val="left" w:pos="426"/>
        </w:tabs>
        <w:suppressAutoHyphens/>
        <w:spacing w:after="0" w:line="23" w:lineRule="atLeast"/>
        <w:ind w:left="426" w:hanging="426"/>
        <w:contextualSpacing w:val="0"/>
        <w:jc w:val="both"/>
        <w:rPr>
          <w:rFonts w:ascii="Times New Roman" w:eastAsia="Times New Roman" w:hAnsi="Times New Roman" w:cs="Times New Roman"/>
          <w:color w:val="333333"/>
          <w:lang w:eastAsia="tr-TR"/>
        </w:rPr>
      </w:pPr>
      <w:proofErr w:type="spellStart"/>
      <w:r w:rsidRPr="00C22E75">
        <w:rPr>
          <w:rFonts w:ascii="Times New Roman" w:hAnsi="Times New Roman" w:cs="Times New Roman"/>
          <w:iCs/>
          <w:color w:val="222222"/>
          <w:shd w:val="clear" w:color="auto" w:fill="FFFFFF"/>
          <w:lang w:val="en-US"/>
        </w:rPr>
        <w:t>Guo</w:t>
      </w:r>
      <w:proofErr w:type="spellEnd"/>
      <w:r w:rsidRPr="00C22E75">
        <w:rPr>
          <w:rFonts w:ascii="Times New Roman" w:hAnsi="Times New Roman" w:cs="Times New Roman"/>
          <w:iCs/>
          <w:color w:val="222222"/>
          <w:shd w:val="clear" w:color="auto" w:fill="FFFFFF"/>
          <w:lang w:val="en-US"/>
        </w:rPr>
        <w:t xml:space="preserve">, Y., Chen, B., Wang, D. Q., Li, M. Y., Lim, C. H. M., </w:t>
      </w:r>
      <w:proofErr w:type="spellStart"/>
      <w:r w:rsidRPr="00C22E75">
        <w:rPr>
          <w:rFonts w:ascii="Times New Roman" w:hAnsi="Times New Roman" w:cs="Times New Roman"/>
          <w:iCs/>
          <w:color w:val="222222"/>
          <w:shd w:val="clear" w:color="auto" w:fill="FFFFFF"/>
          <w:lang w:val="en-US"/>
        </w:rPr>
        <w:t>Guo</w:t>
      </w:r>
      <w:proofErr w:type="spellEnd"/>
      <w:r w:rsidRPr="00C22E75">
        <w:rPr>
          <w:rFonts w:ascii="Times New Roman" w:hAnsi="Times New Roman" w:cs="Times New Roman"/>
          <w:iCs/>
          <w:color w:val="222222"/>
          <w:shd w:val="clear" w:color="auto" w:fill="FFFFFF"/>
          <w:lang w:val="en-US"/>
        </w:rPr>
        <w:t xml:space="preserve">, Y. and Chen, Z. 2017. Cupping regulates local immunomodulation to activate neural-endocrine-immune </w:t>
      </w:r>
      <w:proofErr w:type="spellStart"/>
      <w:r w:rsidRPr="00C22E75">
        <w:rPr>
          <w:rFonts w:ascii="Times New Roman" w:hAnsi="Times New Roman" w:cs="Times New Roman"/>
          <w:iCs/>
          <w:color w:val="222222"/>
          <w:shd w:val="clear" w:color="auto" w:fill="FFFFFF"/>
          <w:lang w:val="en-US"/>
        </w:rPr>
        <w:t>worknet</w:t>
      </w:r>
      <w:proofErr w:type="spellEnd"/>
      <w:r w:rsidRPr="00C22E75">
        <w:rPr>
          <w:rFonts w:ascii="Times New Roman" w:hAnsi="Times New Roman" w:cs="Times New Roman"/>
          <w:iCs/>
          <w:color w:val="222222"/>
          <w:shd w:val="clear" w:color="auto" w:fill="FFFFFF"/>
          <w:lang w:val="en-US"/>
        </w:rPr>
        <w:t>. Complementary therapies in clinical practice, 28, 1-3.</w:t>
      </w:r>
    </w:p>
    <w:p w14:paraId="747F58C6" w14:textId="77777777" w:rsidR="00C22E75" w:rsidRPr="00C22E75" w:rsidRDefault="00C22E75" w:rsidP="00C22E75">
      <w:pPr>
        <w:pStyle w:val="a3"/>
        <w:widowControl w:val="0"/>
        <w:numPr>
          <w:ilvl w:val="0"/>
          <w:numId w:val="7"/>
        </w:numPr>
        <w:shd w:val="clear" w:color="auto" w:fill="FFFFFF"/>
        <w:tabs>
          <w:tab w:val="left" w:pos="426"/>
        </w:tabs>
        <w:suppressAutoHyphens/>
        <w:spacing w:after="0" w:line="23" w:lineRule="atLeast"/>
        <w:ind w:left="426" w:hanging="426"/>
        <w:contextualSpacing w:val="0"/>
        <w:jc w:val="both"/>
        <w:rPr>
          <w:rFonts w:ascii="Times New Roman" w:eastAsia="Times New Roman" w:hAnsi="Times New Roman" w:cs="Times New Roman"/>
          <w:color w:val="333333"/>
          <w:lang w:eastAsia="tr-TR"/>
        </w:rPr>
      </w:pPr>
      <w:r w:rsidRPr="00C22E75">
        <w:rPr>
          <w:rFonts w:ascii="Times New Roman" w:hAnsi="Times New Roman" w:cs="Times New Roman"/>
          <w:iCs/>
          <w:color w:val="222222"/>
          <w:shd w:val="clear" w:color="auto" w:fill="FFFFFF"/>
          <w:lang w:val="en-US"/>
        </w:rPr>
        <w:t xml:space="preserve">Wong, C. 2019. Cupping Therapy Overview, Benefits, and Side Effects. Medically reviewed by a </w:t>
      </w:r>
      <w:proofErr w:type="spellStart"/>
      <w:r w:rsidRPr="00C22E75">
        <w:rPr>
          <w:rFonts w:ascii="Times New Roman" w:hAnsi="Times New Roman" w:cs="Times New Roman"/>
          <w:iCs/>
          <w:color w:val="222222"/>
          <w:shd w:val="clear" w:color="auto" w:fill="FFFFFF"/>
          <w:lang w:val="en-US"/>
        </w:rPr>
        <w:t>boardcertified</w:t>
      </w:r>
      <w:proofErr w:type="spellEnd"/>
      <w:r w:rsidRPr="00C22E75">
        <w:rPr>
          <w:rFonts w:ascii="Times New Roman" w:hAnsi="Times New Roman" w:cs="Times New Roman"/>
          <w:iCs/>
          <w:color w:val="222222"/>
          <w:shd w:val="clear" w:color="auto" w:fill="FFFFFF"/>
          <w:lang w:val="en-US"/>
        </w:rPr>
        <w:t xml:space="preserve"> physician.</w:t>
      </w:r>
    </w:p>
    <w:p w14:paraId="49189625" w14:textId="77777777" w:rsidR="00373DE0" w:rsidRPr="00373DE0" w:rsidRDefault="00C22E75" w:rsidP="00C22E75">
      <w:pPr>
        <w:pStyle w:val="a3"/>
        <w:widowControl w:val="0"/>
        <w:numPr>
          <w:ilvl w:val="0"/>
          <w:numId w:val="7"/>
        </w:numPr>
        <w:shd w:val="clear" w:color="auto" w:fill="FFFFFF"/>
        <w:tabs>
          <w:tab w:val="left" w:pos="426"/>
        </w:tabs>
        <w:suppressAutoHyphens/>
        <w:spacing w:after="0" w:line="23" w:lineRule="atLeast"/>
        <w:ind w:left="426" w:hanging="426"/>
        <w:contextualSpacing w:val="0"/>
        <w:jc w:val="both"/>
        <w:rPr>
          <w:rFonts w:ascii="Times New Roman" w:eastAsia="Times New Roman" w:hAnsi="Times New Roman" w:cs="Times New Roman"/>
          <w:color w:val="333333"/>
          <w:lang w:eastAsia="tr-TR"/>
        </w:rPr>
      </w:pPr>
      <w:r w:rsidRPr="00C22E75">
        <w:rPr>
          <w:rFonts w:ascii="Times New Roman" w:hAnsi="Times New Roman" w:cs="Times New Roman"/>
          <w:iCs/>
          <w:color w:val="222222"/>
          <w:shd w:val="clear" w:color="auto" w:fill="FFFFFF"/>
          <w:lang w:val="en-US"/>
        </w:rPr>
        <w:t>Al-</w:t>
      </w:r>
      <w:proofErr w:type="spellStart"/>
      <w:r w:rsidRPr="00C22E75">
        <w:rPr>
          <w:rFonts w:ascii="Times New Roman" w:hAnsi="Times New Roman" w:cs="Times New Roman"/>
          <w:iCs/>
          <w:color w:val="222222"/>
          <w:shd w:val="clear" w:color="auto" w:fill="FFFFFF"/>
          <w:lang w:val="en-US"/>
        </w:rPr>
        <w:t>Bedah</w:t>
      </w:r>
      <w:proofErr w:type="spellEnd"/>
      <w:r w:rsidRPr="00C22E75">
        <w:rPr>
          <w:rFonts w:ascii="Times New Roman" w:hAnsi="Times New Roman" w:cs="Times New Roman"/>
          <w:iCs/>
          <w:color w:val="222222"/>
          <w:shd w:val="clear" w:color="auto" w:fill="FFFFFF"/>
          <w:lang w:val="en-US"/>
        </w:rPr>
        <w:t xml:space="preserve">, A. M., </w:t>
      </w:r>
      <w:proofErr w:type="spellStart"/>
      <w:r w:rsidRPr="00C22E75">
        <w:rPr>
          <w:rFonts w:ascii="Times New Roman" w:hAnsi="Times New Roman" w:cs="Times New Roman"/>
          <w:iCs/>
          <w:color w:val="222222"/>
          <w:shd w:val="clear" w:color="auto" w:fill="FFFFFF"/>
          <w:lang w:val="en-US"/>
        </w:rPr>
        <w:t>Aboushanab</w:t>
      </w:r>
      <w:proofErr w:type="spellEnd"/>
      <w:r w:rsidRPr="00C22E75">
        <w:rPr>
          <w:rFonts w:ascii="Times New Roman" w:hAnsi="Times New Roman" w:cs="Times New Roman"/>
          <w:iCs/>
          <w:color w:val="222222"/>
          <w:shd w:val="clear" w:color="auto" w:fill="FFFFFF"/>
          <w:lang w:val="en-US"/>
        </w:rPr>
        <w:t xml:space="preserve">, T. S., </w:t>
      </w:r>
      <w:proofErr w:type="spellStart"/>
      <w:r w:rsidRPr="00C22E75">
        <w:rPr>
          <w:rFonts w:ascii="Times New Roman" w:hAnsi="Times New Roman" w:cs="Times New Roman"/>
          <w:iCs/>
          <w:color w:val="222222"/>
          <w:shd w:val="clear" w:color="auto" w:fill="FFFFFF"/>
          <w:lang w:val="en-US"/>
        </w:rPr>
        <w:t>Alqaed</w:t>
      </w:r>
      <w:proofErr w:type="spellEnd"/>
      <w:r w:rsidRPr="00C22E75">
        <w:rPr>
          <w:rFonts w:ascii="Times New Roman" w:hAnsi="Times New Roman" w:cs="Times New Roman"/>
          <w:iCs/>
          <w:color w:val="222222"/>
          <w:shd w:val="clear" w:color="auto" w:fill="FFFFFF"/>
          <w:lang w:val="en-US"/>
        </w:rPr>
        <w:t xml:space="preserve">, M. S., </w:t>
      </w:r>
      <w:proofErr w:type="spellStart"/>
      <w:r w:rsidRPr="00C22E75">
        <w:rPr>
          <w:rFonts w:ascii="Times New Roman" w:hAnsi="Times New Roman" w:cs="Times New Roman"/>
          <w:iCs/>
          <w:color w:val="222222"/>
          <w:shd w:val="clear" w:color="auto" w:fill="FFFFFF"/>
          <w:lang w:val="en-US"/>
        </w:rPr>
        <w:t>Qureshi</w:t>
      </w:r>
      <w:proofErr w:type="spellEnd"/>
      <w:r w:rsidRPr="00C22E75">
        <w:rPr>
          <w:rFonts w:ascii="Times New Roman" w:hAnsi="Times New Roman" w:cs="Times New Roman"/>
          <w:iCs/>
          <w:color w:val="222222"/>
          <w:shd w:val="clear" w:color="auto" w:fill="FFFFFF"/>
          <w:lang w:val="en-US"/>
        </w:rPr>
        <w:t xml:space="preserve">, N. A., </w:t>
      </w:r>
      <w:proofErr w:type="spellStart"/>
      <w:r w:rsidRPr="00C22E75">
        <w:rPr>
          <w:rFonts w:ascii="Times New Roman" w:hAnsi="Times New Roman" w:cs="Times New Roman"/>
          <w:iCs/>
          <w:color w:val="222222"/>
          <w:shd w:val="clear" w:color="auto" w:fill="FFFFFF"/>
          <w:lang w:val="en-US"/>
        </w:rPr>
        <w:t>Suhaibani</w:t>
      </w:r>
      <w:proofErr w:type="spellEnd"/>
      <w:r w:rsidRPr="00C22E75">
        <w:rPr>
          <w:rFonts w:ascii="Times New Roman" w:hAnsi="Times New Roman" w:cs="Times New Roman"/>
          <w:iCs/>
          <w:color w:val="222222"/>
          <w:shd w:val="clear" w:color="auto" w:fill="FFFFFF"/>
          <w:lang w:val="en-US"/>
        </w:rPr>
        <w:t>, I., Ibrahim, G. and Khalil, M. 2016. Classification of cupping therapy: a tool for modernization and standardization. Journal of Complementary and Alternative Medical Research, 1(1), 1-10.</w:t>
      </w:r>
    </w:p>
    <w:p w14:paraId="07195559" w14:textId="77777777" w:rsidR="00373DE0" w:rsidRPr="00373DE0" w:rsidRDefault="00373DE0" w:rsidP="00373DE0">
      <w:pPr>
        <w:pStyle w:val="a3"/>
        <w:widowControl w:val="0"/>
        <w:numPr>
          <w:ilvl w:val="0"/>
          <w:numId w:val="7"/>
        </w:numPr>
        <w:shd w:val="clear" w:color="auto" w:fill="FFFFFF"/>
        <w:tabs>
          <w:tab w:val="left" w:pos="426"/>
        </w:tabs>
        <w:suppressAutoHyphens/>
        <w:spacing w:after="0" w:line="23" w:lineRule="atLeast"/>
        <w:ind w:left="426" w:hanging="426"/>
        <w:contextualSpacing w:val="0"/>
        <w:jc w:val="both"/>
        <w:rPr>
          <w:rFonts w:ascii="Times New Roman" w:eastAsia="Times New Roman" w:hAnsi="Times New Roman" w:cs="Times New Roman"/>
          <w:color w:val="333333"/>
          <w:lang w:eastAsia="tr-TR"/>
        </w:rPr>
      </w:pPr>
      <w:proofErr w:type="spellStart"/>
      <w:r w:rsidRPr="00373DE0">
        <w:rPr>
          <w:rFonts w:ascii="Times New Roman" w:hAnsi="Times New Roman" w:cs="Times New Roman"/>
          <w:iCs/>
          <w:color w:val="222222"/>
          <w:shd w:val="clear" w:color="auto" w:fill="FFFFFF"/>
          <w:lang w:val="en-US"/>
        </w:rPr>
        <w:t>Idwar</w:t>
      </w:r>
      <w:proofErr w:type="spellEnd"/>
      <w:r w:rsidRPr="00373DE0">
        <w:rPr>
          <w:rFonts w:ascii="Times New Roman" w:hAnsi="Times New Roman" w:cs="Times New Roman"/>
          <w:iCs/>
          <w:color w:val="222222"/>
          <w:shd w:val="clear" w:color="auto" w:fill="FFFFFF"/>
          <w:lang w:val="en-US"/>
        </w:rPr>
        <w:t xml:space="preserve">, I., </w:t>
      </w:r>
      <w:proofErr w:type="spellStart"/>
      <w:r w:rsidRPr="00373DE0">
        <w:rPr>
          <w:rFonts w:ascii="Times New Roman" w:hAnsi="Times New Roman" w:cs="Times New Roman"/>
          <w:iCs/>
          <w:color w:val="222222"/>
          <w:shd w:val="clear" w:color="auto" w:fill="FFFFFF"/>
          <w:lang w:val="en-US"/>
        </w:rPr>
        <w:t>Magfirah</w:t>
      </w:r>
      <w:proofErr w:type="spellEnd"/>
      <w:r w:rsidRPr="00373DE0">
        <w:rPr>
          <w:rFonts w:ascii="Times New Roman" w:hAnsi="Times New Roman" w:cs="Times New Roman"/>
          <w:iCs/>
          <w:color w:val="222222"/>
          <w:shd w:val="clear" w:color="auto" w:fill="FFFFFF"/>
          <w:lang w:val="en-US"/>
        </w:rPr>
        <w:t xml:space="preserve">, M., </w:t>
      </w:r>
      <w:proofErr w:type="spellStart"/>
      <w:r w:rsidRPr="00373DE0">
        <w:rPr>
          <w:rFonts w:ascii="Times New Roman" w:hAnsi="Times New Roman" w:cs="Times New Roman"/>
          <w:iCs/>
          <w:color w:val="222222"/>
          <w:shd w:val="clear" w:color="auto" w:fill="FFFFFF"/>
          <w:lang w:val="en-US"/>
        </w:rPr>
        <w:t>Keumalahayati</w:t>
      </w:r>
      <w:proofErr w:type="spellEnd"/>
      <w:r w:rsidRPr="00373DE0">
        <w:rPr>
          <w:rFonts w:ascii="Times New Roman" w:hAnsi="Times New Roman" w:cs="Times New Roman"/>
          <w:iCs/>
          <w:color w:val="222222"/>
          <w:shd w:val="clear" w:color="auto" w:fill="FFFFFF"/>
          <w:lang w:val="en-US"/>
        </w:rPr>
        <w:t xml:space="preserve">, K., </w:t>
      </w:r>
      <w:proofErr w:type="spellStart"/>
      <w:r w:rsidRPr="00373DE0">
        <w:rPr>
          <w:rFonts w:ascii="Times New Roman" w:hAnsi="Times New Roman" w:cs="Times New Roman"/>
          <w:iCs/>
          <w:color w:val="222222"/>
          <w:shd w:val="clear" w:color="auto" w:fill="FFFFFF"/>
          <w:lang w:val="en-US"/>
        </w:rPr>
        <w:t>Kasad</w:t>
      </w:r>
      <w:proofErr w:type="spellEnd"/>
      <w:r w:rsidRPr="00373DE0">
        <w:rPr>
          <w:rFonts w:ascii="Times New Roman" w:hAnsi="Times New Roman" w:cs="Times New Roman"/>
          <w:iCs/>
          <w:color w:val="222222"/>
          <w:shd w:val="clear" w:color="auto" w:fill="FFFFFF"/>
          <w:lang w:val="en-US"/>
        </w:rPr>
        <w:t xml:space="preserve">, K., </w:t>
      </w:r>
      <w:proofErr w:type="spellStart"/>
      <w:r w:rsidRPr="00373DE0">
        <w:rPr>
          <w:rFonts w:ascii="Times New Roman" w:hAnsi="Times New Roman" w:cs="Times New Roman"/>
          <w:iCs/>
          <w:color w:val="222222"/>
          <w:shd w:val="clear" w:color="auto" w:fill="FFFFFF"/>
          <w:lang w:val="en-US"/>
        </w:rPr>
        <w:t>Henniwati</w:t>
      </w:r>
      <w:proofErr w:type="spellEnd"/>
      <w:r w:rsidRPr="00373DE0">
        <w:rPr>
          <w:rFonts w:ascii="Times New Roman" w:hAnsi="Times New Roman" w:cs="Times New Roman"/>
          <w:iCs/>
          <w:color w:val="222222"/>
          <w:shd w:val="clear" w:color="auto" w:fill="FFFFFF"/>
          <w:lang w:val="en-US"/>
        </w:rPr>
        <w:t xml:space="preserve">, H. 2019. Model Control of Cupping Treatment Therapy for Patient Satisfaction at the Community Health Center in </w:t>
      </w:r>
      <w:proofErr w:type="spellStart"/>
      <w:r w:rsidRPr="00373DE0">
        <w:rPr>
          <w:rFonts w:ascii="Times New Roman" w:hAnsi="Times New Roman" w:cs="Times New Roman"/>
          <w:iCs/>
          <w:color w:val="222222"/>
          <w:shd w:val="clear" w:color="auto" w:fill="FFFFFF"/>
          <w:lang w:val="en-US"/>
        </w:rPr>
        <w:t>Langsa</w:t>
      </w:r>
      <w:proofErr w:type="spellEnd"/>
      <w:r w:rsidRPr="00373DE0">
        <w:rPr>
          <w:rFonts w:ascii="Times New Roman" w:hAnsi="Times New Roman" w:cs="Times New Roman"/>
          <w:iCs/>
          <w:color w:val="222222"/>
          <w:shd w:val="clear" w:color="auto" w:fill="FFFFFF"/>
          <w:lang w:val="en-US"/>
        </w:rPr>
        <w:t xml:space="preserve"> City, Indonesia. Open Access </w:t>
      </w:r>
      <w:proofErr w:type="spellStart"/>
      <w:r w:rsidRPr="00373DE0">
        <w:rPr>
          <w:rFonts w:ascii="Times New Roman" w:hAnsi="Times New Roman" w:cs="Times New Roman"/>
          <w:iCs/>
          <w:color w:val="222222"/>
          <w:shd w:val="clear" w:color="auto" w:fill="FFFFFF"/>
          <w:lang w:val="en-US"/>
        </w:rPr>
        <w:t>Maced</w:t>
      </w:r>
      <w:proofErr w:type="spellEnd"/>
      <w:r w:rsidRPr="00373DE0">
        <w:rPr>
          <w:rFonts w:ascii="Times New Roman" w:hAnsi="Times New Roman" w:cs="Times New Roman"/>
          <w:iCs/>
          <w:color w:val="222222"/>
          <w:shd w:val="clear" w:color="auto" w:fill="FFFFFF"/>
          <w:lang w:val="en-US"/>
        </w:rPr>
        <w:t xml:space="preserve"> J Med Sci. 10;7(19):3298-3301.</w:t>
      </w:r>
    </w:p>
    <w:p w14:paraId="2702A5D0" w14:textId="77777777" w:rsidR="00373DE0" w:rsidRPr="00373DE0" w:rsidRDefault="00373DE0" w:rsidP="00373DE0">
      <w:pPr>
        <w:pStyle w:val="a3"/>
        <w:widowControl w:val="0"/>
        <w:numPr>
          <w:ilvl w:val="0"/>
          <w:numId w:val="7"/>
        </w:numPr>
        <w:shd w:val="clear" w:color="auto" w:fill="FFFFFF"/>
        <w:tabs>
          <w:tab w:val="left" w:pos="426"/>
        </w:tabs>
        <w:suppressAutoHyphens/>
        <w:spacing w:after="0" w:line="23" w:lineRule="atLeast"/>
        <w:ind w:left="426" w:hanging="426"/>
        <w:contextualSpacing w:val="0"/>
        <w:jc w:val="both"/>
        <w:rPr>
          <w:rFonts w:ascii="Times New Roman" w:eastAsia="Times New Roman" w:hAnsi="Times New Roman" w:cs="Times New Roman"/>
          <w:color w:val="333333"/>
          <w:lang w:eastAsia="tr-TR"/>
        </w:rPr>
      </w:pPr>
      <w:r w:rsidRPr="00373DE0">
        <w:rPr>
          <w:rFonts w:ascii="Times New Roman" w:hAnsi="Times New Roman" w:cs="Times New Roman"/>
          <w:iCs/>
          <w:color w:val="222222"/>
          <w:shd w:val="clear" w:color="auto" w:fill="FFFFFF"/>
        </w:rPr>
        <w:t>Al-Qahtani, S. G. and Alsulami, B. A. 2023. Prevalence and predictors of use of cupping among patients attending a primary care center in Riyadh, Saudi Arabia. </w:t>
      </w:r>
      <w:r w:rsidRPr="00373DE0">
        <w:rPr>
          <w:rFonts w:ascii="Times New Roman" w:hAnsi="Times New Roman" w:cs="Times New Roman"/>
          <w:i/>
          <w:iCs/>
          <w:color w:val="222222"/>
          <w:shd w:val="clear" w:color="auto" w:fill="FFFFFF"/>
        </w:rPr>
        <w:t>Journal of Family Medicine and Primary Care</w:t>
      </w:r>
      <w:r w:rsidRPr="00373DE0">
        <w:rPr>
          <w:rFonts w:ascii="Times New Roman" w:hAnsi="Times New Roman" w:cs="Times New Roman"/>
          <w:iCs/>
          <w:color w:val="222222"/>
          <w:shd w:val="clear" w:color="auto" w:fill="FFFFFF"/>
        </w:rPr>
        <w:t>, </w:t>
      </w:r>
      <w:r w:rsidRPr="00373DE0">
        <w:rPr>
          <w:rFonts w:ascii="Times New Roman" w:hAnsi="Times New Roman" w:cs="Times New Roman"/>
          <w:i/>
          <w:iCs/>
          <w:color w:val="222222"/>
          <w:shd w:val="clear" w:color="auto" w:fill="FFFFFF"/>
        </w:rPr>
        <w:t>12</w:t>
      </w:r>
      <w:r w:rsidRPr="00373DE0">
        <w:rPr>
          <w:rFonts w:ascii="Times New Roman" w:hAnsi="Times New Roman" w:cs="Times New Roman"/>
          <w:iCs/>
          <w:color w:val="222222"/>
          <w:shd w:val="clear" w:color="auto" w:fill="FFFFFF"/>
        </w:rPr>
        <w:t>(2): 376-382.</w:t>
      </w:r>
    </w:p>
    <w:p w14:paraId="5660B97A" w14:textId="77777777" w:rsidR="00373DE0" w:rsidRPr="00373DE0" w:rsidRDefault="00373DE0" w:rsidP="00373DE0">
      <w:pPr>
        <w:pStyle w:val="a3"/>
        <w:widowControl w:val="0"/>
        <w:numPr>
          <w:ilvl w:val="0"/>
          <w:numId w:val="7"/>
        </w:numPr>
        <w:shd w:val="clear" w:color="auto" w:fill="FFFFFF"/>
        <w:tabs>
          <w:tab w:val="left" w:pos="426"/>
        </w:tabs>
        <w:suppressAutoHyphens/>
        <w:spacing w:after="0" w:line="23" w:lineRule="atLeast"/>
        <w:ind w:left="426" w:hanging="426"/>
        <w:contextualSpacing w:val="0"/>
        <w:jc w:val="both"/>
        <w:rPr>
          <w:rFonts w:ascii="Times New Roman" w:eastAsia="Times New Roman" w:hAnsi="Times New Roman" w:cs="Times New Roman"/>
          <w:color w:val="333333"/>
          <w:lang w:eastAsia="tr-TR"/>
        </w:rPr>
      </w:pPr>
      <w:r w:rsidRPr="00373DE0">
        <w:rPr>
          <w:rFonts w:ascii="Times New Roman" w:hAnsi="Times New Roman" w:cs="Times New Roman"/>
          <w:iCs/>
          <w:color w:val="222222"/>
          <w:shd w:val="clear" w:color="auto" w:fill="FFFFFF"/>
        </w:rPr>
        <w:t>Al-Balawi, A., Almutairi, A., Alawad, A. and Merghani, T. 2016. Public perceptions of cupping therapy in Tabuk city, Saudi Arabia. </w:t>
      </w:r>
      <w:r w:rsidRPr="00373DE0">
        <w:rPr>
          <w:rFonts w:ascii="Times New Roman" w:hAnsi="Times New Roman" w:cs="Times New Roman"/>
          <w:i/>
          <w:iCs/>
          <w:color w:val="222222"/>
          <w:shd w:val="clear" w:color="auto" w:fill="FFFFFF"/>
        </w:rPr>
        <w:t>Int J Med Sci Public Heal</w:t>
      </w:r>
      <w:r w:rsidRPr="00373DE0">
        <w:rPr>
          <w:rFonts w:ascii="Times New Roman" w:hAnsi="Times New Roman" w:cs="Times New Roman"/>
          <w:iCs/>
          <w:color w:val="222222"/>
          <w:shd w:val="clear" w:color="auto" w:fill="FFFFFF"/>
        </w:rPr>
        <w:t>, </w:t>
      </w:r>
      <w:r w:rsidRPr="00373DE0">
        <w:rPr>
          <w:rFonts w:ascii="Times New Roman" w:hAnsi="Times New Roman" w:cs="Times New Roman"/>
          <w:i/>
          <w:iCs/>
          <w:color w:val="222222"/>
          <w:shd w:val="clear" w:color="auto" w:fill="FFFFFF"/>
        </w:rPr>
        <w:t>5</w:t>
      </w:r>
      <w:r w:rsidRPr="00373DE0">
        <w:rPr>
          <w:rFonts w:ascii="Times New Roman" w:hAnsi="Times New Roman" w:cs="Times New Roman"/>
          <w:iCs/>
          <w:color w:val="222222"/>
          <w:shd w:val="clear" w:color="auto" w:fill="FFFFFF"/>
        </w:rPr>
        <w:t>(3): 529.</w:t>
      </w:r>
    </w:p>
    <w:p w14:paraId="5877C5E6" w14:textId="77777777" w:rsidR="00373DE0" w:rsidRPr="00373DE0" w:rsidRDefault="00373DE0" w:rsidP="00373DE0">
      <w:pPr>
        <w:pStyle w:val="a3"/>
        <w:widowControl w:val="0"/>
        <w:numPr>
          <w:ilvl w:val="0"/>
          <w:numId w:val="7"/>
        </w:numPr>
        <w:shd w:val="clear" w:color="auto" w:fill="FFFFFF"/>
        <w:tabs>
          <w:tab w:val="left" w:pos="426"/>
        </w:tabs>
        <w:suppressAutoHyphens/>
        <w:spacing w:after="0" w:line="23" w:lineRule="atLeast"/>
        <w:ind w:left="426" w:hanging="426"/>
        <w:contextualSpacing w:val="0"/>
        <w:jc w:val="both"/>
        <w:rPr>
          <w:rFonts w:ascii="Times New Roman" w:eastAsia="Times New Roman" w:hAnsi="Times New Roman" w:cs="Times New Roman"/>
          <w:color w:val="333333"/>
          <w:lang w:eastAsia="tr-TR"/>
        </w:rPr>
      </w:pPr>
      <w:r w:rsidRPr="00373DE0">
        <w:rPr>
          <w:rFonts w:ascii="Times New Roman" w:hAnsi="Times New Roman" w:cs="Times New Roman"/>
          <w:iCs/>
          <w:color w:val="222222"/>
          <w:shd w:val="clear" w:color="auto" w:fill="FFFFFF"/>
          <w:lang w:val="en-US"/>
        </w:rPr>
        <w:t xml:space="preserve">Wet, S., </w:t>
      </w:r>
      <w:proofErr w:type="spellStart"/>
      <w:r w:rsidRPr="00373DE0">
        <w:rPr>
          <w:rFonts w:ascii="Times New Roman" w:hAnsi="Times New Roman" w:cs="Times New Roman"/>
          <w:iCs/>
          <w:color w:val="222222"/>
          <w:shd w:val="clear" w:color="auto" w:fill="FFFFFF"/>
          <w:lang w:val="en-US"/>
        </w:rPr>
        <w:t>Tauplkurrahman</w:t>
      </w:r>
      <w:proofErr w:type="spellEnd"/>
      <w:r w:rsidRPr="00373DE0">
        <w:rPr>
          <w:rFonts w:ascii="Times New Roman" w:hAnsi="Times New Roman" w:cs="Times New Roman"/>
          <w:iCs/>
          <w:color w:val="222222"/>
          <w:shd w:val="clear" w:color="auto" w:fill="FFFFFF"/>
          <w:lang w:val="en-US"/>
        </w:rPr>
        <w:t xml:space="preserve">, M. and Pasha, A. 2020. </w:t>
      </w:r>
      <w:proofErr w:type="spellStart"/>
      <w:r w:rsidRPr="00373DE0">
        <w:rPr>
          <w:rFonts w:ascii="Times New Roman" w:hAnsi="Times New Roman" w:cs="Times New Roman"/>
          <w:iCs/>
          <w:color w:val="222222"/>
          <w:shd w:val="clear" w:color="auto" w:fill="FFFFFF"/>
          <w:lang w:val="en-US"/>
        </w:rPr>
        <w:t>Syahruramdhani</w:t>
      </w:r>
      <w:proofErr w:type="spellEnd"/>
      <w:r w:rsidRPr="00373DE0">
        <w:rPr>
          <w:rFonts w:ascii="Times New Roman" w:hAnsi="Times New Roman" w:cs="Times New Roman"/>
          <w:iCs/>
          <w:color w:val="222222"/>
          <w:shd w:val="clear" w:color="auto" w:fill="FFFFFF"/>
          <w:lang w:val="en-US"/>
        </w:rPr>
        <w:t xml:space="preserve"> of Nursing Students towards. Perception, Attitude, and Knowledge Cupping Therapy (</w:t>
      </w:r>
      <w:proofErr w:type="spellStart"/>
      <w:r w:rsidRPr="00373DE0">
        <w:rPr>
          <w:rFonts w:ascii="Times New Roman" w:hAnsi="Times New Roman" w:cs="Times New Roman"/>
          <w:iCs/>
          <w:color w:val="222222"/>
          <w:shd w:val="clear" w:color="auto" w:fill="FFFFFF"/>
          <w:lang w:val="en-US"/>
        </w:rPr>
        <w:t>Hijamah</w:t>
      </w:r>
      <w:proofErr w:type="spellEnd"/>
      <w:r w:rsidRPr="00373DE0">
        <w:rPr>
          <w:rFonts w:ascii="Times New Roman" w:hAnsi="Times New Roman" w:cs="Times New Roman"/>
          <w:iCs/>
          <w:color w:val="222222"/>
          <w:shd w:val="clear" w:color="auto" w:fill="FFFFFF"/>
          <w:lang w:val="en-US"/>
        </w:rPr>
        <w:t xml:space="preserve">). IJNP (Indonesian Journal of Nursing Practices), </w:t>
      </w:r>
      <w:proofErr w:type="spellStart"/>
      <w:r w:rsidRPr="00373DE0">
        <w:rPr>
          <w:rFonts w:ascii="Times New Roman" w:hAnsi="Times New Roman" w:cs="Times New Roman"/>
          <w:iCs/>
          <w:color w:val="222222"/>
          <w:shd w:val="clear" w:color="auto" w:fill="FFFFFF"/>
          <w:lang w:val="en-US"/>
        </w:rPr>
        <w:t>Vol</w:t>
      </w:r>
      <w:proofErr w:type="spellEnd"/>
      <w:r w:rsidRPr="00373DE0">
        <w:rPr>
          <w:rFonts w:ascii="Times New Roman" w:hAnsi="Times New Roman" w:cs="Times New Roman"/>
          <w:iCs/>
          <w:color w:val="222222"/>
          <w:shd w:val="clear" w:color="auto" w:fill="FFFFFF"/>
          <w:lang w:val="en-US"/>
        </w:rPr>
        <w:t xml:space="preserve"> 4(2): 87-93.</w:t>
      </w:r>
    </w:p>
    <w:p w14:paraId="6833493F" w14:textId="77777777" w:rsidR="00373DE0" w:rsidRPr="00373DE0" w:rsidRDefault="00373DE0" w:rsidP="00373DE0">
      <w:pPr>
        <w:pStyle w:val="a3"/>
        <w:widowControl w:val="0"/>
        <w:numPr>
          <w:ilvl w:val="0"/>
          <w:numId w:val="7"/>
        </w:numPr>
        <w:shd w:val="clear" w:color="auto" w:fill="FFFFFF"/>
        <w:tabs>
          <w:tab w:val="left" w:pos="426"/>
        </w:tabs>
        <w:suppressAutoHyphens/>
        <w:spacing w:after="0" w:line="23" w:lineRule="atLeast"/>
        <w:ind w:left="426" w:hanging="426"/>
        <w:contextualSpacing w:val="0"/>
        <w:jc w:val="both"/>
        <w:rPr>
          <w:rFonts w:ascii="Times New Roman" w:eastAsia="Times New Roman" w:hAnsi="Times New Roman" w:cs="Times New Roman"/>
          <w:color w:val="333333"/>
          <w:lang w:eastAsia="tr-TR"/>
        </w:rPr>
      </w:pPr>
      <w:r w:rsidRPr="00373DE0">
        <w:rPr>
          <w:rFonts w:ascii="Times New Roman" w:hAnsi="Times New Roman" w:cs="Times New Roman"/>
          <w:iCs/>
          <w:color w:val="222222"/>
          <w:shd w:val="clear" w:color="auto" w:fill="FFFFFF"/>
        </w:rPr>
        <w:lastRenderedPageBreak/>
        <w:t>Obohat, R. E., Kazemeini, S. E., Mansouri, R. E. and Vakili, M. A. 2020. Determination and comparison of laboratory parameters of venous blood before and after cupping therapy. </w:t>
      </w:r>
      <w:r w:rsidRPr="00373DE0">
        <w:rPr>
          <w:rFonts w:ascii="Times New Roman" w:hAnsi="Times New Roman" w:cs="Times New Roman"/>
          <w:i/>
          <w:iCs/>
          <w:color w:val="222222"/>
          <w:shd w:val="clear" w:color="auto" w:fill="FFFFFF"/>
        </w:rPr>
        <w:t>Pakistan Journal of Medical and Health Sciences</w:t>
      </w:r>
      <w:r w:rsidRPr="00373DE0">
        <w:rPr>
          <w:rFonts w:ascii="Times New Roman" w:hAnsi="Times New Roman" w:cs="Times New Roman"/>
          <w:iCs/>
          <w:color w:val="222222"/>
          <w:shd w:val="clear" w:color="auto" w:fill="FFFFFF"/>
        </w:rPr>
        <w:t>, </w:t>
      </w:r>
      <w:r w:rsidRPr="00373DE0">
        <w:rPr>
          <w:rFonts w:ascii="Times New Roman" w:hAnsi="Times New Roman" w:cs="Times New Roman"/>
          <w:i/>
          <w:iCs/>
          <w:color w:val="222222"/>
          <w:shd w:val="clear" w:color="auto" w:fill="FFFFFF"/>
        </w:rPr>
        <w:t>14</w:t>
      </w:r>
      <w:r w:rsidRPr="00373DE0">
        <w:rPr>
          <w:rFonts w:ascii="Times New Roman" w:hAnsi="Times New Roman" w:cs="Times New Roman"/>
          <w:iCs/>
          <w:color w:val="222222"/>
          <w:shd w:val="clear" w:color="auto" w:fill="FFFFFF"/>
        </w:rPr>
        <w:t>(4): 1405-1409.</w:t>
      </w:r>
    </w:p>
    <w:p w14:paraId="62621A64" w14:textId="77777777" w:rsidR="00373DE0" w:rsidRPr="00373DE0" w:rsidRDefault="00373DE0" w:rsidP="00373DE0">
      <w:pPr>
        <w:pStyle w:val="a3"/>
        <w:widowControl w:val="0"/>
        <w:numPr>
          <w:ilvl w:val="0"/>
          <w:numId w:val="7"/>
        </w:numPr>
        <w:shd w:val="clear" w:color="auto" w:fill="FFFFFF"/>
        <w:tabs>
          <w:tab w:val="left" w:pos="426"/>
        </w:tabs>
        <w:suppressAutoHyphens/>
        <w:spacing w:after="0" w:line="23" w:lineRule="atLeast"/>
        <w:ind w:left="426" w:hanging="426"/>
        <w:contextualSpacing w:val="0"/>
        <w:jc w:val="both"/>
        <w:rPr>
          <w:rFonts w:ascii="Times New Roman" w:eastAsia="Times New Roman" w:hAnsi="Times New Roman" w:cs="Times New Roman"/>
          <w:color w:val="333333"/>
          <w:lang w:eastAsia="tr-TR"/>
        </w:rPr>
      </w:pPr>
      <w:r w:rsidRPr="00373DE0">
        <w:rPr>
          <w:rFonts w:ascii="Times New Roman" w:hAnsi="Times New Roman" w:cs="Times New Roman"/>
          <w:iCs/>
          <w:color w:val="222222"/>
          <w:shd w:val="clear" w:color="auto" w:fill="FFFFFF"/>
        </w:rPr>
        <w:t>Mourad, S. A. and Al-Jaouni, S. K. 2016. The effect of wet cupping on blood haemoglobin level. </w:t>
      </w:r>
      <w:r w:rsidRPr="00373DE0">
        <w:rPr>
          <w:rFonts w:ascii="Times New Roman" w:hAnsi="Times New Roman" w:cs="Times New Roman"/>
          <w:i/>
          <w:iCs/>
          <w:color w:val="222222"/>
          <w:shd w:val="clear" w:color="auto" w:fill="FFFFFF"/>
        </w:rPr>
        <w:t>Altern Integr Med</w:t>
      </w:r>
      <w:r w:rsidRPr="00373DE0">
        <w:rPr>
          <w:rFonts w:ascii="Times New Roman" w:hAnsi="Times New Roman" w:cs="Times New Roman"/>
          <w:iCs/>
          <w:color w:val="222222"/>
          <w:shd w:val="clear" w:color="auto" w:fill="FFFFFF"/>
        </w:rPr>
        <w:t>, </w:t>
      </w:r>
      <w:r w:rsidRPr="00373DE0">
        <w:rPr>
          <w:rFonts w:ascii="Times New Roman" w:hAnsi="Times New Roman" w:cs="Times New Roman"/>
          <w:i/>
          <w:iCs/>
          <w:color w:val="222222"/>
          <w:shd w:val="clear" w:color="auto" w:fill="FFFFFF"/>
        </w:rPr>
        <w:t>5</w:t>
      </w:r>
      <w:r w:rsidRPr="00373DE0">
        <w:rPr>
          <w:rFonts w:ascii="Times New Roman" w:hAnsi="Times New Roman" w:cs="Times New Roman"/>
          <w:iCs/>
          <w:color w:val="222222"/>
          <w:shd w:val="clear" w:color="auto" w:fill="FFFFFF"/>
        </w:rPr>
        <w:t>(217): 2.</w:t>
      </w:r>
    </w:p>
    <w:p w14:paraId="5DFA99AC" w14:textId="77777777" w:rsidR="00373DE0" w:rsidRPr="00373DE0" w:rsidRDefault="00373DE0" w:rsidP="00373DE0">
      <w:pPr>
        <w:pStyle w:val="a3"/>
        <w:widowControl w:val="0"/>
        <w:numPr>
          <w:ilvl w:val="0"/>
          <w:numId w:val="7"/>
        </w:numPr>
        <w:shd w:val="clear" w:color="auto" w:fill="FFFFFF"/>
        <w:tabs>
          <w:tab w:val="left" w:pos="426"/>
        </w:tabs>
        <w:suppressAutoHyphens/>
        <w:spacing w:after="0" w:line="23" w:lineRule="atLeast"/>
        <w:ind w:left="426" w:hanging="426"/>
        <w:contextualSpacing w:val="0"/>
        <w:jc w:val="both"/>
        <w:rPr>
          <w:rFonts w:ascii="Times New Roman" w:eastAsia="Times New Roman" w:hAnsi="Times New Roman" w:cs="Times New Roman"/>
          <w:color w:val="333333"/>
          <w:lang w:eastAsia="tr-TR"/>
        </w:rPr>
      </w:pPr>
      <w:r w:rsidRPr="00373DE0">
        <w:rPr>
          <w:rFonts w:ascii="Times New Roman" w:hAnsi="Times New Roman" w:cs="Times New Roman"/>
          <w:iCs/>
          <w:color w:val="222222"/>
          <w:shd w:val="clear" w:color="auto" w:fill="FFFFFF"/>
        </w:rPr>
        <w:t>Abdelfattah, A., Zureigat, A., Almotiri, A., Alzughailat, M., Al-Khreisat, M. J. and Fattah, O. A. 2024. The impact of wet cupping on haematological and inflammatory parameters in a sample of Jordanian team players. </w:t>
      </w:r>
      <w:r w:rsidRPr="00373DE0">
        <w:rPr>
          <w:rFonts w:ascii="Times New Roman" w:hAnsi="Times New Roman" w:cs="Times New Roman"/>
          <w:i/>
          <w:iCs/>
          <w:color w:val="222222"/>
          <w:shd w:val="clear" w:color="auto" w:fill="FFFFFF"/>
        </w:rPr>
        <w:t>Heliyon</w:t>
      </w:r>
      <w:r w:rsidRPr="00373DE0">
        <w:rPr>
          <w:rFonts w:ascii="Times New Roman" w:hAnsi="Times New Roman" w:cs="Times New Roman"/>
          <w:iCs/>
          <w:color w:val="222222"/>
          <w:shd w:val="clear" w:color="auto" w:fill="FFFFFF"/>
        </w:rPr>
        <w:t>, </w:t>
      </w:r>
      <w:r w:rsidRPr="00373DE0">
        <w:rPr>
          <w:rFonts w:ascii="Times New Roman" w:hAnsi="Times New Roman" w:cs="Times New Roman"/>
          <w:i/>
          <w:iCs/>
          <w:color w:val="222222"/>
          <w:shd w:val="clear" w:color="auto" w:fill="FFFFFF"/>
        </w:rPr>
        <w:t>10</w:t>
      </w:r>
      <w:r w:rsidRPr="00373DE0">
        <w:rPr>
          <w:rFonts w:ascii="Times New Roman" w:hAnsi="Times New Roman" w:cs="Times New Roman"/>
          <w:iCs/>
          <w:color w:val="222222"/>
          <w:shd w:val="clear" w:color="auto" w:fill="FFFFFF"/>
        </w:rPr>
        <w:t>(7).</w:t>
      </w:r>
    </w:p>
    <w:p w14:paraId="1CB06A36" w14:textId="77777777" w:rsidR="00373DE0" w:rsidRPr="00373DE0" w:rsidRDefault="00373DE0" w:rsidP="00373DE0">
      <w:pPr>
        <w:pStyle w:val="a3"/>
        <w:widowControl w:val="0"/>
        <w:numPr>
          <w:ilvl w:val="0"/>
          <w:numId w:val="7"/>
        </w:numPr>
        <w:shd w:val="clear" w:color="auto" w:fill="FFFFFF"/>
        <w:tabs>
          <w:tab w:val="left" w:pos="426"/>
        </w:tabs>
        <w:suppressAutoHyphens/>
        <w:spacing w:after="0" w:line="23" w:lineRule="atLeast"/>
        <w:ind w:left="426" w:hanging="426"/>
        <w:contextualSpacing w:val="0"/>
        <w:jc w:val="both"/>
        <w:rPr>
          <w:rFonts w:ascii="Times New Roman" w:eastAsia="Times New Roman" w:hAnsi="Times New Roman" w:cs="Times New Roman"/>
          <w:color w:val="333333"/>
          <w:lang w:eastAsia="tr-TR"/>
        </w:rPr>
      </w:pPr>
      <w:r w:rsidRPr="00373DE0">
        <w:rPr>
          <w:rFonts w:ascii="Times New Roman" w:hAnsi="Times New Roman" w:cs="Times New Roman"/>
          <w:iCs/>
          <w:color w:val="222222"/>
          <w:shd w:val="clear" w:color="auto" w:fill="FFFFFF"/>
        </w:rPr>
        <w:t>Al-Bedah, A. M., Elsubai, I. S., Qureshi, N. A., Aboushanab, T. S., Ali, G. I., El-Olemy, A. T. and Alqaed, M. S. 2019. The medical perspective of cupping therapy: Effects and mechanisms of action. </w:t>
      </w:r>
      <w:r w:rsidRPr="00373DE0">
        <w:rPr>
          <w:rFonts w:ascii="Times New Roman" w:hAnsi="Times New Roman" w:cs="Times New Roman"/>
          <w:i/>
          <w:iCs/>
          <w:color w:val="222222"/>
          <w:shd w:val="clear" w:color="auto" w:fill="FFFFFF"/>
        </w:rPr>
        <w:t>Journal of traditional and complementary medicine</w:t>
      </w:r>
      <w:r w:rsidRPr="00373DE0">
        <w:rPr>
          <w:rFonts w:ascii="Times New Roman" w:hAnsi="Times New Roman" w:cs="Times New Roman"/>
          <w:iCs/>
          <w:color w:val="222222"/>
          <w:shd w:val="clear" w:color="auto" w:fill="FFFFFF"/>
        </w:rPr>
        <w:t>, </w:t>
      </w:r>
      <w:r w:rsidRPr="00373DE0">
        <w:rPr>
          <w:rFonts w:ascii="Times New Roman" w:hAnsi="Times New Roman" w:cs="Times New Roman"/>
          <w:i/>
          <w:iCs/>
          <w:color w:val="222222"/>
          <w:shd w:val="clear" w:color="auto" w:fill="FFFFFF"/>
        </w:rPr>
        <w:t>9</w:t>
      </w:r>
      <w:r w:rsidRPr="00373DE0">
        <w:rPr>
          <w:rFonts w:ascii="Times New Roman" w:hAnsi="Times New Roman" w:cs="Times New Roman"/>
          <w:iCs/>
          <w:color w:val="222222"/>
          <w:shd w:val="clear" w:color="auto" w:fill="FFFFFF"/>
        </w:rPr>
        <w:t>(2): 90-97.</w:t>
      </w:r>
    </w:p>
    <w:p w14:paraId="5CB29B0C" w14:textId="77777777" w:rsidR="00373DE0" w:rsidRPr="00373DE0" w:rsidRDefault="00373DE0" w:rsidP="00373DE0">
      <w:pPr>
        <w:pStyle w:val="a3"/>
        <w:widowControl w:val="0"/>
        <w:numPr>
          <w:ilvl w:val="0"/>
          <w:numId w:val="7"/>
        </w:numPr>
        <w:shd w:val="clear" w:color="auto" w:fill="FFFFFF"/>
        <w:tabs>
          <w:tab w:val="left" w:pos="426"/>
        </w:tabs>
        <w:suppressAutoHyphens/>
        <w:spacing w:after="0" w:line="23" w:lineRule="atLeast"/>
        <w:ind w:left="426" w:hanging="426"/>
        <w:contextualSpacing w:val="0"/>
        <w:jc w:val="both"/>
        <w:rPr>
          <w:rFonts w:ascii="Times New Roman" w:eastAsia="Times New Roman" w:hAnsi="Times New Roman" w:cs="Times New Roman"/>
          <w:color w:val="333333"/>
          <w:lang w:eastAsia="tr-TR"/>
        </w:rPr>
      </w:pPr>
      <w:r w:rsidRPr="00373DE0">
        <w:rPr>
          <w:rFonts w:ascii="Times New Roman" w:hAnsi="Times New Roman" w:cs="Times New Roman"/>
          <w:iCs/>
          <w:color w:val="222222"/>
          <w:shd w:val="clear" w:color="auto" w:fill="FFFFFF"/>
        </w:rPr>
        <w:t>Alshareef, A., Alsaedi, A. K., Alnakhli, A. A., Albeladi, A. A., AlHejili, R. S., &amp; Younis, M. S. 2021. Wet cupping (Hijama) positively and significantly impacted multiple hematological parameters. </w:t>
      </w:r>
      <w:r w:rsidRPr="00373DE0">
        <w:rPr>
          <w:rFonts w:ascii="Times New Roman" w:hAnsi="Times New Roman" w:cs="Times New Roman"/>
          <w:i/>
          <w:iCs/>
          <w:color w:val="222222"/>
          <w:shd w:val="clear" w:color="auto" w:fill="FFFFFF"/>
        </w:rPr>
        <w:t>Majmaah Journal of Health Sciences</w:t>
      </w:r>
      <w:r w:rsidRPr="00373DE0">
        <w:rPr>
          <w:rFonts w:ascii="Times New Roman" w:hAnsi="Times New Roman" w:cs="Times New Roman"/>
          <w:iCs/>
          <w:color w:val="222222"/>
          <w:shd w:val="clear" w:color="auto" w:fill="FFFFFF"/>
        </w:rPr>
        <w:t>, </w:t>
      </w:r>
      <w:r w:rsidRPr="00373DE0">
        <w:rPr>
          <w:rFonts w:ascii="Times New Roman" w:hAnsi="Times New Roman" w:cs="Times New Roman"/>
          <w:i/>
          <w:iCs/>
          <w:color w:val="222222"/>
          <w:shd w:val="clear" w:color="auto" w:fill="FFFFFF"/>
        </w:rPr>
        <w:t>9</w:t>
      </w:r>
      <w:r w:rsidRPr="00373DE0">
        <w:rPr>
          <w:rFonts w:ascii="Times New Roman" w:hAnsi="Times New Roman" w:cs="Times New Roman"/>
          <w:iCs/>
          <w:color w:val="222222"/>
          <w:shd w:val="clear" w:color="auto" w:fill="FFFFFF"/>
        </w:rPr>
        <w:t>(2): 98-98.</w:t>
      </w:r>
    </w:p>
    <w:p w14:paraId="585B7493" w14:textId="69D187DD" w:rsidR="007C2A2D" w:rsidRPr="00373DE0" w:rsidRDefault="008914D2" w:rsidP="00373DE0">
      <w:pPr>
        <w:pStyle w:val="a3"/>
        <w:widowControl w:val="0"/>
        <w:numPr>
          <w:ilvl w:val="0"/>
          <w:numId w:val="7"/>
        </w:numPr>
        <w:shd w:val="clear" w:color="auto" w:fill="FFFFFF"/>
        <w:tabs>
          <w:tab w:val="left" w:pos="426"/>
        </w:tabs>
        <w:suppressAutoHyphens/>
        <w:spacing w:after="0" w:line="23" w:lineRule="atLeast"/>
        <w:ind w:left="426" w:hanging="426"/>
        <w:contextualSpacing w:val="0"/>
        <w:jc w:val="both"/>
        <w:rPr>
          <w:rFonts w:ascii="Times New Roman" w:eastAsia="Times New Roman" w:hAnsi="Times New Roman" w:cs="Times New Roman"/>
          <w:color w:val="333333"/>
          <w:lang w:eastAsia="tr-TR"/>
        </w:rPr>
      </w:pPr>
      <w:r w:rsidRPr="008914D2">
        <w:rPr>
          <w:rFonts w:ascii="Times New Roman" w:hAnsi="Times New Roman" w:cs="Times New Roman"/>
          <w:color w:val="222222"/>
          <w:shd w:val="clear" w:color="auto" w:fill="FFFFFF"/>
        </w:rPr>
        <w:t xml:space="preserve"> </w:t>
      </w:r>
      <w:r w:rsidR="00373DE0" w:rsidRPr="00373DE0">
        <w:rPr>
          <w:rFonts w:ascii="Times New Roman" w:hAnsi="Times New Roman" w:cs="Times New Roman"/>
          <w:iCs/>
          <w:color w:val="222222"/>
          <w:shd w:val="clear" w:color="auto" w:fill="FFFFFF"/>
        </w:rPr>
        <w:t>Mannaa, A. A., Sayed, A. A. A., Yehia, A. M. and Elghaffar, H. A. A. 2023. The effect of cupping therapy combined with high-intensity interval exercise on selected blood parameters of football players. </w:t>
      </w:r>
      <w:r w:rsidR="00373DE0" w:rsidRPr="00373DE0">
        <w:rPr>
          <w:rFonts w:ascii="Times New Roman" w:hAnsi="Times New Roman" w:cs="Times New Roman"/>
          <w:i/>
          <w:iCs/>
          <w:color w:val="222222"/>
          <w:shd w:val="clear" w:color="auto" w:fill="FFFFFF"/>
        </w:rPr>
        <w:t>SPORT TK-Revista EuroAmericana de Ciencias del Deporte</w:t>
      </w:r>
      <w:r w:rsidR="00373DE0" w:rsidRPr="00373DE0">
        <w:rPr>
          <w:rFonts w:ascii="Times New Roman" w:hAnsi="Times New Roman" w:cs="Times New Roman"/>
          <w:iCs/>
          <w:color w:val="222222"/>
          <w:shd w:val="clear" w:color="auto" w:fill="FFFFFF"/>
        </w:rPr>
        <w:t>, 4-4.</w:t>
      </w:r>
    </w:p>
    <w:p w14:paraId="63F022C1" w14:textId="0E724173" w:rsidR="00373DE0" w:rsidRPr="00373DE0" w:rsidRDefault="00373DE0" w:rsidP="00373DE0">
      <w:pPr>
        <w:pStyle w:val="a3"/>
        <w:widowControl w:val="0"/>
        <w:numPr>
          <w:ilvl w:val="0"/>
          <w:numId w:val="7"/>
        </w:numPr>
        <w:shd w:val="clear" w:color="auto" w:fill="FFFFFF"/>
        <w:tabs>
          <w:tab w:val="left" w:pos="426"/>
        </w:tabs>
        <w:suppressAutoHyphens/>
        <w:spacing w:after="0" w:line="23" w:lineRule="atLeast"/>
        <w:ind w:left="426" w:hanging="426"/>
        <w:contextualSpacing w:val="0"/>
        <w:jc w:val="both"/>
        <w:rPr>
          <w:rFonts w:ascii="Times New Roman" w:eastAsia="Times New Roman" w:hAnsi="Times New Roman" w:cs="Times New Roman"/>
          <w:color w:val="333333"/>
          <w:lang w:eastAsia="tr-TR"/>
        </w:rPr>
      </w:pPr>
      <w:proofErr w:type="spellStart"/>
      <w:r w:rsidRPr="00373DE0">
        <w:rPr>
          <w:rFonts w:ascii="Times New Roman" w:hAnsi="Times New Roman" w:cs="Times New Roman"/>
          <w:iCs/>
          <w:color w:val="222222"/>
          <w:shd w:val="clear" w:color="auto" w:fill="FFFFFF"/>
          <w:lang w:val="en-US"/>
        </w:rPr>
        <w:t>Rahman</w:t>
      </w:r>
      <w:proofErr w:type="spellEnd"/>
      <w:r w:rsidRPr="00373DE0">
        <w:rPr>
          <w:rFonts w:ascii="Times New Roman" w:hAnsi="Times New Roman" w:cs="Times New Roman"/>
          <w:iCs/>
          <w:color w:val="222222"/>
          <w:shd w:val="clear" w:color="auto" w:fill="FFFFFF"/>
          <w:lang w:val="en-US"/>
        </w:rPr>
        <w:t>, H. S., Ahmad, G. A., Mustapha, B., Al-</w:t>
      </w:r>
      <w:proofErr w:type="spellStart"/>
      <w:r w:rsidRPr="00373DE0">
        <w:rPr>
          <w:rFonts w:ascii="Times New Roman" w:hAnsi="Times New Roman" w:cs="Times New Roman"/>
          <w:iCs/>
          <w:color w:val="222222"/>
          <w:shd w:val="clear" w:color="auto" w:fill="FFFFFF"/>
          <w:lang w:val="en-US"/>
        </w:rPr>
        <w:t>Rawi</w:t>
      </w:r>
      <w:proofErr w:type="spellEnd"/>
      <w:r w:rsidRPr="00373DE0">
        <w:rPr>
          <w:rFonts w:ascii="Times New Roman" w:hAnsi="Times New Roman" w:cs="Times New Roman"/>
          <w:iCs/>
          <w:color w:val="222222"/>
          <w:shd w:val="clear" w:color="auto" w:fill="FFFFFF"/>
          <w:lang w:val="en-US"/>
        </w:rPr>
        <w:t>, H. A., Hussein, R. H., Amin, K. and Abdullah, R. 2020. Wet cupping therapy ameliorates pain in patients with hyperlipidemia, hypertension, and diabetes: A controlled clinical study. International Journal of Surgery Open, 26, 10-15.</w:t>
      </w:r>
    </w:p>
    <w:p w14:paraId="580A1BB0" w14:textId="16D51E5C" w:rsidR="00373DE0" w:rsidRPr="00373DE0" w:rsidRDefault="00373DE0" w:rsidP="00373DE0">
      <w:pPr>
        <w:pStyle w:val="a3"/>
        <w:widowControl w:val="0"/>
        <w:numPr>
          <w:ilvl w:val="0"/>
          <w:numId w:val="7"/>
        </w:numPr>
        <w:shd w:val="clear" w:color="auto" w:fill="FFFFFF"/>
        <w:tabs>
          <w:tab w:val="left" w:pos="426"/>
        </w:tabs>
        <w:suppressAutoHyphens/>
        <w:spacing w:after="0" w:line="23" w:lineRule="atLeast"/>
        <w:ind w:left="426" w:hanging="426"/>
        <w:contextualSpacing w:val="0"/>
        <w:jc w:val="both"/>
        <w:rPr>
          <w:rFonts w:ascii="Times New Roman" w:eastAsia="Times New Roman" w:hAnsi="Times New Roman" w:cs="Times New Roman"/>
          <w:color w:val="333333"/>
          <w:lang w:eastAsia="tr-TR"/>
        </w:rPr>
      </w:pPr>
      <w:r w:rsidRPr="00373DE0">
        <w:rPr>
          <w:rFonts w:ascii="Times New Roman" w:hAnsi="Times New Roman" w:cs="Times New Roman"/>
          <w:iCs/>
          <w:color w:val="222222"/>
          <w:shd w:val="clear" w:color="auto" w:fill="FFFFFF"/>
        </w:rPr>
        <w:t>Mustafa, Z. R. and Sheiko, S. K. 2020. Evaluation of effectiveness of wet cupping versus blood donation on Hematological parameters in Healthy young adults. </w:t>
      </w:r>
      <w:r w:rsidRPr="00373DE0">
        <w:rPr>
          <w:rFonts w:ascii="Times New Roman" w:hAnsi="Times New Roman" w:cs="Times New Roman"/>
          <w:i/>
          <w:iCs/>
          <w:color w:val="222222"/>
          <w:shd w:val="clear" w:color="auto" w:fill="FFFFFF"/>
        </w:rPr>
        <w:t>Erbil Journal of Nursing and Midwifery</w:t>
      </w:r>
      <w:r w:rsidRPr="00373DE0">
        <w:rPr>
          <w:rFonts w:ascii="Times New Roman" w:hAnsi="Times New Roman" w:cs="Times New Roman"/>
          <w:iCs/>
          <w:color w:val="222222"/>
          <w:shd w:val="clear" w:color="auto" w:fill="FFFFFF"/>
        </w:rPr>
        <w:t>, </w:t>
      </w:r>
      <w:r w:rsidRPr="00373DE0">
        <w:rPr>
          <w:rFonts w:ascii="Times New Roman" w:hAnsi="Times New Roman" w:cs="Times New Roman"/>
          <w:i/>
          <w:iCs/>
          <w:color w:val="222222"/>
          <w:shd w:val="clear" w:color="auto" w:fill="FFFFFF"/>
        </w:rPr>
        <w:t>3</w:t>
      </w:r>
      <w:r w:rsidRPr="00373DE0">
        <w:rPr>
          <w:rFonts w:ascii="Times New Roman" w:hAnsi="Times New Roman" w:cs="Times New Roman"/>
          <w:iCs/>
          <w:color w:val="222222"/>
          <w:shd w:val="clear" w:color="auto" w:fill="FFFFFF"/>
        </w:rPr>
        <w:t>(1): 11-21.</w:t>
      </w:r>
    </w:p>
    <w:p w14:paraId="64547E5D" w14:textId="1880A009" w:rsidR="00373DE0" w:rsidRPr="00373DE0" w:rsidRDefault="00373DE0" w:rsidP="00373DE0">
      <w:pPr>
        <w:pStyle w:val="a3"/>
        <w:widowControl w:val="0"/>
        <w:numPr>
          <w:ilvl w:val="0"/>
          <w:numId w:val="7"/>
        </w:numPr>
        <w:shd w:val="clear" w:color="auto" w:fill="FFFFFF"/>
        <w:tabs>
          <w:tab w:val="left" w:pos="426"/>
        </w:tabs>
        <w:suppressAutoHyphens/>
        <w:spacing w:after="0" w:line="23" w:lineRule="atLeast"/>
        <w:ind w:left="426" w:hanging="426"/>
        <w:contextualSpacing w:val="0"/>
        <w:jc w:val="both"/>
        <w:rPr>
          <w:rFonts w:ascii="Times New Roman" w:eastAsia="Times New Roman" w:hAnsi="Times New Roman" w:cs="Times New Roman"/>
          <w:color w:val="333333"/>
          <w:lang w:eastAsia="tr-TR"/>
        </w:rPr>
      </w:pPr>
      <w:r w:rsidRPr="00373DE0">
        <w:rPr>
          <w:rFonts w:ascii="Times New Roman" w:hAnsi="Times New Roman" w:cs="Times New Roman"/>
          <w:iCs/>
          <w:color w:val="222222"/>
          <w:shd w:val="clear" w:color="auto" w:fill="FFFFFF"/>
          <w:lang w:val="en-US"/>
        </w:rPr>
        <w:t xml:space="preserve">Ahmed, K. A. A, </w:t>
      </w:r>
      <w:proofErr w:type="spellStart"/>
      <w:r w:rsidRPr="00373DE0">
        <w:rPr>
          <w:rFonts w:ascii="Times New Roman" w:hAnsi="Times New Roman" w:cs="Times New Roman"/>
          <w:iCs/>
          <w:color w:val="222222"/>
          <w:shd w:val="clear" w:color="auto" w:fill="FFFFFF"/>
          <w:lang w:val="en-US"/>
        </w:rPr>
        <w:t>Sanabra</w:t>
      </w:r>
      <w:proofErr w:type="spellEnd"/>
      <w:r w:rsidRPr="00373DE0">
        <w:rPr>
          <w:rFonts w:ascii="Times New Roman" w:hAnsi="Times New Roman" w:cs="Times New Roman"/>
          <w:iCs/>
          <w:color w:val="222222"/>
          <w:shd w:val="clear" w:color="auto" w:fill="FFFFFF"/>
          <w:lang w:val="en-US"/>
        </w:rPr>
        <w:t xml:space="preserve">, O. A, </w:t>
      </w:r>
      <w:proofErr w:type="spellStart"/>
      <w:r w:rsidRPr="00373DE0">
        <w:rPr>
          <w:rFonts w:ascii="Times New Roman" w:hAnsi="Times New Roman" w:cs="Times New Roman"/>
          <w:iCs/>
          <w:color w:val="222222"/>
          <w:shd w:val="clear" w:color="auto" w:fill="FFFFFF"/>
          <w:lang w:val="en-US"/>
        </w:rPr>
        <w:t>Haidar</w:t>
      </w:r>
      <w:proofErr w:type="spellEnd"/>
      <w:r w:rsidRPr="00373DE0">
        <w:rPr>
          <w:rFonts w:ascii="Times New Roman" w:hAnsi="Times New Roman" w:cs="Times New Roman"/>
          <w:iCs/>
          <w:color w:val="222222"/>
          <w:shd w:val="clear" w:color="auto" w:fill="FFFFFF"/>
          <w:lang w:val="en-US"/>
        </w:rPr>
        <w:t xml:space="preserve">, A., </w:t>
      </w:r>
      <w:proofErr w:type="spellStart"/>
      <w:r w:rsidRPr="00373DE0">
        <w:rPr>
          <w:rFonts w:ascii="Times New Roman" w:hAnsi="Times New Roman" w:cs="Times New Roman"/>
          <w:iCs/>
          <w:color w:val="222222"/>
          <w:shd w:val="clear" w:color="auto" w:fill="FFFFFF"/>
          <w:lang w:val="en-US"/>
        </w:rPr>
        <w:t>Eskander</w:t>
      </w:r>
      <w:proofErr w:type="spellEnd"/>
      <w:r w:rsidRPr="00373DE0">
        <w:rPr>
          <w:rFonts w:ascii="Times New Roman" w:hAnsi="Times New Roman" w:cs="Times New Roman"/>
          <w:iCs/>
          <w:color w:val="222222"/>
          <w:shd w:val="clear" w:color="auto" w:fill="FFFFFF"/>
          <w:lang w:val="en-US"/>
        </w:rPr>
        <w:t>, S., Al-</w:t>
      </w:r>
      <w:proofErr w:type="spellStart"/>
      <w:r w:rsidRPr="00373DE0">
        <w:rPr>
          <w:rFonts w:ascii="Times New Roman" w:hAnsi="Times New Roman" w:cs="Times New Roman"/>
          <w:iCs/>
          <w:color w:val="222222"/>
          <w:shd w:val="clear" w:color="auto" w:fill="FFFFFF"/>
          <w:lang w:val="en-US"/>
        </w:rPr>
        <w:t>qiari</w:t>
      </w:r>
      <w:proofErr w:type="spellEnd"/>
      <w:r w:rsidRPr="00373DE0">
        <w:rPr>
          <w:rFonts w:ascii="Times New Roman" w:hAnsi="Times New Roman" w:cs="Times New Roman"/>
          <w:iCs/>
          <w:color w:val="222222"/>
          <w:shd w:val="clear" w:color="auto" w:fill="FFFFFF"/>
          <w:lang w:val="en-US"/>
        </w:rPr>
        <w:t xml:space="preserve">, B., </w:t>
      </w:r>
      <w:proofErr w:type="spellStart"/>
      <w:r w:rsidRPr="00373DE0">
        <w:rPr>
          <w:rFonts w:ascii="Times New Roman" w:hAnsi="Times New Roman" w:cs="Times New Roman"/>
          <w:iCs/>
          <w:color w:val="222222"/>
          <w:shd w:val="clear" w:color="auto" w:fill="FFFFFF"/>
          <w:lang w:val="en-US"/>
        </w:rPr>
        <w:t>Hamzah</w:t>
      </w:r>
      <w:proofErr w:type="spellEnd"/>
      <w:r w:rsidRPr="00373DE0">
        <w:rPr>
          <w:rFonts w:ascii="Times New Roman" w:hAnsi="Times New Roman" w:cs="Times New Roman"/>
          <w:iCs/>
          <w:color w:val="222222"/>
          <w:shd w:val="clear" w:color="auto" w:fill="FFFFFF"/>
          <w:lang w:val="en-US"/>
        </w:rPr>
        <w:t>, A., Mahdi, S. and Al-</w:t>
      </w:r>
      <w:proofErr w:type="spellStart"/>
      <w:r w:rsidRPr="00373DE0">
        <w:rPr>
          <w:rFonts w:ascii="Times New Roman" w:hAnsi="Times New Roman" w:cs="Times New Roman"/>
          <w:iCs/>
          <w:color w:val="222222"/>
          <w:shd w:val="clear" w:color="auto" w:fill="FFFFFF"/>
          <w:lang w:val="en-US"/>
        </w:rPr>
        <w:t>Assi</w:t>
      </w:r>
      <w:proofErr w:type="spellEnd"/>
      <w:r w:rsidRPr="00373DE0">
        <w:rPr>
          <w:rFonts w:ascii="Times New Roman" w:hAnsi="Times New Roman" w:cs="Times New Roman"/>
          <w:iCs/>
          <w:color w:val="222222"/>
          <w:shd w:val="clear" w:color="auto" w:fill="FFFFFF"/>
          <w:lang w:val="en-US"/>
        </w:rPr>
        <w:t>, B. G. 2022. Evaluating the Therapeutic Effects of Wet Cupping (Al-</w:t>
      </w:r>
      <w:proofErr w:type="spellStart"/>
      <w:r w:rsidRPr="00373DE0">
        <w:rPr>
          <w:rFonts w:ascii="Times New Roman" w:hAnsi="Times New Roman" w:cs="Times New Roman"/>
          <w:iCs/>
          <w:color w:val="222222"/>
          <w:shd w:val="clear" w:color="auto" w:fill="FFFFFF"/>
          <w:lang w:val="en-US"/>
        </w:rPr>
        <w:t>Hijamah</w:t>
      </w:r>
      <w:proofErr w:type="spellEnd"/>
      <w:r w:rsidRPr="00373DE0">
        <w:rPr>
          <w:rFonts w:ascii="Times New Roman" w:hAnsi="Times New Roman" w:cs="Times New Roman"/>
          <w:iCs/>
          <w:color w:val="222222"/>
          <w:shd w:val="clear" w:color="auto" w:fill="FFFFFF"/>
          <w:lang w:val="en-US"/>
        </w:rPr>
        <w:t xml:space="preserve">) on Hematological Parameters, Kidney Function Tests and Lipid Profile in Adult Women. Biomed </w:t>
      </w:r>
      <w:proofErr w:type="spellStart"/>
      <w:r w:rsidRPr="00373DE0">
        <w:rPr>
          <w:rFonts w:ascii="Times New Roman" w:hAnsi="Times New Roman" w:cs="Times New Roman"/>
          <w:iCs/>
          <w:color w:val="222222"/>
          <w:shd w:val="clear" w:color="auto" w:fill="FFFFFF"/>
          <w:lang w:val="en-US"/>
        </w:rPr>
        <w:t>Pharmacol</w:t>
      </w:r>
      <w:proofErr w:type="spellEnd"/>
      <w:r w:rsidRPr="00373DE0">
        <w:rPr>
          <w:rFonts w:ascii="Times New Roman" w:hAnsi="Times New Roman" w:cs="Times New Roman"/>
          <w:iCs/>
          <w:color w:val="222222"/>
          <w:shd w:val="clear" w:color="auto" w:fill="FFFFFF"/>
          <w:lang w:val="en-US"/>
        </w:rPr>
        <w:t xml:space="preserve"> J., 15(1): 1-6.</w:t>
      </w:r>
    </w:p>
    <w:p w14:paraId="2415A8A4" w14:textId="6DF370B2" w:rsidR="00373DE0" w:rsidRPr="00E61DD5" w:rsidRDefault="00373DE0" w:rsidP="00373DE0">
      <w:pPr>
        <w:pStyle w:val="a3"/>
        <w:widowControl w:val="0"/>
        <w:numPr>
          <w:ilvl w:val="0"/>
          <w:numId w:val="7"/>
        </w:numPr>
        <w:shd w:val="clear" w:color="auto" w:fill="FFFFFF"/>
        <w:tabs>
          <w:tab w:val="left" w:pos="426"/>
        </w:tabs>
        <w:suppressAutoHyphens/>
        <w:spacing w:after="0" w:line="23" w:lineRule="atLeast"/>
        <w:ind w:left="426" w:hanging="426"/>
        <w:contextualSpacing w:val="0"/>
        <w:jc w:val="both"/>
        <w:rPr>
          <w:rFonts w:ascii="Times New Roman" w:eastAsia="Times New Roman" w:hAnsi="Times New Roman" w:cs="Times New Roman"/>
          <w:color w:val="333333"/>
          <w:lang w:eastAsia="tr-TR"/>
        </w:rPr>
      </w:pPr>
      <w:r w:rsidRPr="00373DE0">
        <w:rPr>
          <w:rFonts w:ascii="Times New Roman" w:hAnsi="Times New Roman" w:cs="Times New Roman"/>
          <w:iCs/>
          <w:color w:val="222222"/>
          <w:shd w:val="clear" w:color="auto" w:fill="FFFFFF"/>
        </w:rPr>
        <w:t>Obohat, R. E., Kazemeini, S. E., Mansouri, R. E. and Vakili, M. A. 2020. Determination and comparison of laboratory parameters of venous blood before and after cupping therapy. </w:t>
      </w:r>
      <w:r w:rsidRPr="00373DE0">
        <w:rPr>
          <w:rFonts w:ascii="Times New Roman" w:hAnsi="Times New Roman" w:cs="Times New Roman"/>
          <w:i/>
          <w:iCs/>
          <w:color w:val="222222"/>
          <w:shd w:val="clear" w:color="auto" w:fill="FFFFFF"/>
        </w:rPr>
        <w:t>Pakistan Journal of Medical and Health Sciences</w:t>
      </w:r>
      <w:r w:rsidRPr="00373DE0">
        <w:rPr>
          <w:rFonts w:ascii="Times New Roman" w:hAnsi="Times New Roman" w:cs="Times New Roman"/>
          <w:iCs/>
          <w:color w:val="222222"/>
          <w:shd w:val="clear" w:color="auto" w:fill="FFFFFF"/>
        </w:rPr>
        <w:t>, </w:t>
      </w:r>
      <w:r w:rsidRPr="00373DE0">
        <w:rPr>
          <w:rFonts w:ascii="Times New Roman" w:hAnsi="Times New Roman" w:cs="Times New Roman"/>
          <w:i/>
          <w:iCs/>
          <w:color w:val="222222"/>
          <w:shd w:val="clear" w:color="auto" w:fill="FFFFFF"/>
        </w:rPr>
        <w:t>14</w:t>
      </w:r>
      <w:r w:rsidRPr="00373DE0">
        <w:rPr>
          <w:rFonts w:ascii="Times New Roman" w:hAnsi="Times New Roman" w:cs="Times New Roman"/>
          <w:iCs/>
          <w:color w:val="222222"/>
          <w:shd w:val="clear" w:color="auto" w:fill="FFFFFF"/>
        </w:rPr>
        <w:t>(4): 1405-1409.</w:t>
      </w:r>
    </w:p>
    <w:p w14:paraId="3A9D49B1" w14:textId="61629C9B" w:rsidR="00E61DD5" w:rsidRPr="00E61DD5" w:rsidRDefault="00E61DD5" w:rsidP="00E61DD5">
      <w:pPr>
        <w:pStyle w:val="a3"/>
        <w:widowControl w:val="0"/>
        <w:numPr>
          <w:ilvl w:val="0"/>
          <w:numId w:val="7"/>
        </w:numPr>
        <w:shd w:val="clear" w:color="auto" w:fill="FFFFFF"/>
        <w:tabs>
          <w:tab w:val="left" w:pos="426"/>
        </w:tabs>
        <w:suppressAutoHyphens/>
        <w:spacing w:after="0" w:line="23" w:lineRule="atLeast"/>
        <w:ind w:left="426" w:hanging="426"/>
        <w:contextualSpacing w:val="0"/>
        <w:jc w:val="both"/>
        <w:rPr>
          <w:rFonts w:ascii="Times New Roman" w:eastAsia="Times New Roman" w:hAnsi="Times New Roman" w:cs="Times New Roman"/>
          <w:color w:val="333333"/>
          <w:lang w:eastAsia="tr-TR"/>
        </w:rPr>
      </w:pPr>
      <w:proofErr w:type="spellStart"/>
      <w:r>
        <w:rPr>
          <w:rFonts w:ascii="Times New Roman" w:hAnsi="Times New Roman" w:cs="Times New Roman"/>
          <w:iCs/>
          <w:color w:val="222222"/>
          <w:shd w:val="clear" w:color="auto" w:fill="FFFFFF"/>
          <w:lang w:val="en-US"/>
        </w:rPr>
        <w:t>Fikri</w:t>
      </w:r>
      <w:proofErr w:type="spellEnd"/>
      <w:r>
        <w:rPr>
          <w:rFonts w:ascii="Times New Roman" w:hAnsi="Times New Roman" w:cs="Times New Roman"/>
          <w:iCs/>
          <w:color w:val="222222"/>
          <w:shd w:val="clear" w:color="auto" w:fill="FFFFFF"/>
          <w:lang w:val="en-US"/>
        </w:rPr>
        <w:t>, Z. N. 2010</w:t>
      </w:r>
      <w:r w:rsidRPr="00E61DD5">
        <w:rPr>
          <w:rFonts w:ascii="Times New Roman" w:hAnsi="Times New Roman" w:cs="Times New Roman"/>
          <w:iCs/>
          <w:color w:val="222222"/>
          <w:shd w:val="clear" w:color="auto" w:fill="FFFFFF"/>
          <w:lang w:val="en-US"/>
        </w:rPr>
        <w:t>.</w:t>
      </w:r>
      <w:r>
        <w:rPr>
          <w:rFonts w:ascii="Times New Roman" w:hAnsi="Times New Roman" w:cs="Times New Roman"/>
          <w:iCs/>
          <w:color w:val="222222"/>
          <w:shd w:val="clear" w:color="auto" w:fill="FFFFFF"/>
          <w:lang w:val="en-US"/>
        </w:rPr>
        <w:t xml:space="preserve"> </w:t>
      </w:r>
      <w:hyperlink r:id="rId22" w:history="1">
        <w:r w:rsidRPr="00E61DD5">
          <w:rPr>
            <w:rStyle w:val="Hyperlink"/>
            <w:rFonts w:ascii="Times New Roman" w:hAnsi="Times New Roman" w:cs="Times New Roman"/>
            <w:iCs/>
            <w:color w:val="000000" w:themeColor="text1"/>
            <w:u w:val="none"/>
            <w:shd w:val="clear" w:color="auto" w:fill="FFFFFF"/>
            <w:lang w:val="en-US"/>
          </w:rPr>
          <w:t>The Effect of Cupping Therapy on Cholesterol Reduction in Patients with Hypercholesterolemia.</w:t>
        </w:r>
      </w:hyperlink>
      <w:r w:rsidRPr="00E61DD5">
        <w:rPr>
          <w:rFonts w:ascii="Times New Roman" w:hAnsi="Times New Roman" w:cs="Times New Roman"/>
          <w:iCs/>
          <w:color w:val="222222"/>
          <w:shd w:val="clear" w:color="auto" w:fill="FFFFFF"/>
          <w:lang w:val="en-US"/>
        </w:rPr>
        <w:t xml:space="preserve"> EMM Has - </w:t>
      </w:r>
      <w:proofErr w:type="spellStart"/>
      <w:r w:rsidRPr="00E61DD5">
        <w:rPr>
          <w:rFonts w:ascii="Times New Roman" w:hAnsi="Times New Roman" w:cs="Times New Roman"/>
          <w:iCs/>
          <w:color w:val="222222"/>
          <w:shd w:val="clear" w:color="auto" w:fill="FFFFFF"/>
          <w:lang w:val="en-US"/>
        </w:rPr>
        <w:t>Jurnal</w:t>
      </w:r>
      <w:proofErr w:type="spellEnd"/>
      <w:r w:rsidRPr="00E61DD5">
        <w:rPr>
          <w:rFonts w:ascii="Times New Roman" w:hAnsi="Times New Roman" w:cs="Times New Roman"/>
          <w:iCs/>
          <w:color w:val="222222"/>
          <w:shd w:val="clear" w:color="auto" w:fill="FFFFFF"/>
          <w:lang w:val="en-US"/>
        </w:rPr>
        <w:t xml:space="preserve"> </w:t>
      </w:r>
      <w:proofErr w:type="spellStart"/>
      <w:r w:rsidRPr="00E61DD5">
        <w:rPr>
          <w:rFonts w:ascii="Times New Roman" w:hAnsi="Times New Roman" w:cs="Times New Roman"/>
          <w:iCs/>
          <w:color w:val="222222"/>
          <w:shd w:val="clear" w:color="auto" w:fill="FFFFFF"/>
          <w:lang w:val="en-US"/>
        </w:rPr>
        <w:t>Ners</w:t>
      </w:r>
      <w:proofErr w:type="spellEnd"/>
      <w:r w:rsidRPr="00E61DD5">
        <w:rPr>
          <w:rFonts w:ascii="Times New Roman" w:hAnsi="Times New Roman" w:cs="Times New Roman"/>
          <w:iCs/>
          <w:color w:val="222222"/>
          <w:shd w:val="clear" w:color="auto" w:fill="FFFFFF"/>
          <w:lang w:val="en-US"/>
        </w:rPr>
        <w:t>, 5(2) :195-200.</w:t>
      </w:r>
    </w:p>
    <w:p w14:paraId="47DFC69C" w14:textId="6ED33073" w:rsidR="00E61DD5" w:rsidRPr="00E61DD5" w:rsidRDefault="00E61DD5" w:rsidP="00E61DD5">
      <w:pPr>
        <w:pStyle w:val="a3"/>
        <w:widowControl w:val="0"/>
        <w:numPr>
          <w:ilvl w:val="0"/>
          <w:numId w:val="7"/>
        </w:numPr>
        <w:shd w:val="clear" w:color="auto" w:fill="FFFFFF"/>
        <w:tabs>
          <w:tab w:val="left" w:pos="426"/>
        </w:tabs>
        <w:suppressAutoHyphens/>
        <w:spacing w:after="0" w:line="23" w:lineRule="atLeast"/>
        <w:ind w:left="426" w:hanging="426"/>
        <w:contextualSpacing w:val="0"/>
        <w:jc w:val="both"/>
        <w:rPr>
          <w:rFonts w:ascii="Times New Roman" w:eastAsia="Times New Roman" w:hAnsi="Times New Roman" w:cs="Times New Roman"/>
          <w:color w:val="333333"/>
          <w:lang w:eastAsia="tr-TR"/>
        </w:rPr>
      </w:pPr>
      <w:r w:rsidRPr="00E61DD5">
        <w:rPr>
          <w:rFonts w:ascii="Times New Roman" w:hAnsi="Times New Roman" w:cs="Times New Roman"/>
          <w:iCs/>
          <w:color w:val="222222"/>
          <w:shd w:val="clear" w:color="auto" w:fill="FFFFFF"/>
        </w:rPr>
        <w:t>Sutriyono, S., Robbina, M. R. and Ndii, M. Z. 2019. The effects of wet cupping therapy in blood pressure, glucose, uric acid and total cholesterol levels. </w:t>
      </w:r>
      <w:r w:rsidRPr="00E61DD5">
        <w:rPr>
          <w:rFonts w:ascii="Times New Roman" w:hAnsi="Times New Roman" w:cs="Times New Roman"/>
          <w:i/>
          <w:iCs/>
          <w:color w:val="222222"/>
          <w:shd w:val="clear" w:color="auto" w:fill="FFFFFF"/>
        </w:rPr>
        <w:t>Biology, Medicine, &amp; Natural Product Chemistry</w:t>
      </w:r>
      <w:r w:rsidRPr="00E61DD5">
        <w:rPr>
          <w:rFonts w:ascii="Times New Roman" w:hAnsi="Times New Roman" w:cs="Times New Roman"/>
          <w:iCs/>
          <w:color w:val="222222"/>
          <w:shd w:val="clear" w:color="auto" w:fill="FFFFFF"/>
        </w:rPr>
        <w:t>, </w:t>
      </w:r>
      <w:r w:rsidRPr="00E61DD5">
        <w:rPr>
          <w:rFonts w:ascii="Times New Roman" w:hAnsi="Times New Roman" w:cs="Times New Roman"/>
          <w:i/>
          <w:iCs/>
          <w:color w:val="222222"/>
          <w:shd w:val="clear" w:color="auto" w:fill="FFFFFF"/>
        </w:rPr>
        <w:t>8</w:t>
      </w:r>
      <w:r w:rsidRPr="00E61DD5">
        <w:rPr>
          <w:rFonts w:ascii="Times New Roman" w:hAnsi="Times New Roman" w:cs="Times New Roman"/>
          <w:iCs/>
          <w:color w:val="222222"/>
          <w:shd w:val="clear" w:color="auto" w:fill="FFFFFF"/>
        </w:rPr>
        <w:t>(2): 33-36.</w:t>
      </w:r>
    </w:p>
    <w:p w14:paraId="687E43C2" w14:textId="4EFA5E5D" w:rsidR="00E61DD5" w:rsidRPr="00E61DD5" w:rsidRDefault="00E61DD5" w:rsidP="00E61DD5">
      <w:pPr>
        <w:pStyle w:val="a3"/>
        <w:widowControl w:val="0"/>
        <w:numPr>
          <w:ilvl w:val="0"/>
          <w:numId w:val="7"/>
        </w:numPr>
        <w:shd w:val="clear" w:color="auto" w:fill="FFFFFF"/>
        <w:tabs>
          <w:tab w:val="left" w:pos="426"/>
        </w:tabs>
        <w:suppressAutoHyphens/>
        <w:spacing w:after="0" w:line="23" w:lineRule="atLeast"/>
        <w:ind w:left="426" w:hanging="426"/>
        <w:contextualSpacing w:val="0"/>
        <w:jc w:val="both"/>
        <w:rPr>
          <w:rFonts w:ascii="Times New Roman" w:eastAsia="Times New Roman" w:hAnsi="Times New Roman" w:cs="Times New Roman"/>
          <w:color w:val="333333"/>
          <w:lang w:eastAsia="tr-TR"/>
        </w:rPr>
      </w:pPr>
      <w:r w:rsidRPr="00E61DD5">
        <w:rPr>
          <w:rFonts w:ascii="Times New Roman" w:hAnsi="Times New Roman" w:cs="Times New Roman"/>
          <w:iCs/>
          <w:color w:val="222222"/>
          <w:shd w:val="clear" w:color="auto" w:fill="FFFFFF"/>
        </w:rPr>
        <w:t>Suhaily, M. H., Ismail, A. A. and Najib, M. Y. 2017. Randomized control trial study on the effect of wet cupping on lipid profile. </w:t>
      </w:r>
      <w:r w:rsidRPr="00E61DD5">
        <w:rPr>
          <w:rFonts w:ascii="Times New Roman" w:hAnsi="Times New Roman" w:cs="Times New Roman"/>
          <w:i/>
          <w:iCs/>
          <w:color w:val="222222"/>
          <w:shd w:val="clear" w:color="auto" w:fill="FFFFFF"/>
        </w:rPr>
        <w:t>IIUM Medical Journal Malaysia</w:t>
      </w:r>
      <w:r w:rsidRPr="00E61DD5">
        <w:rPr>
          <w:rFonts w:ascii="Times New Roman" w:hAnsi="Times New Roman" w:cs="Times New Roman"/>
          <w:iCs/>
          <w:color w:val="222222"/>
          <w:shd w:val="clear" w:color="auto" w:fill="FFFFFF"/>
        </w:rPr>
        <w:t>, </w:t>
      </w:r>
      <w:r w:rsidRPr="00E61DD5">
        <w:rPr>
          <w:rFonts w:ascii="Times New Roman" w:hAnsi="Times New Roman" w:cs="Times New Roman"/>
          <w:i/>
          <w:iCs/>
          <w:color w:val="222222"/>
          <w:shd w:val="clear" w:color="auto" w:fill="FFFFFF"/>
        </w:rPr>
        <w:t>16</w:t>
      </w:r>
      <w:r w:rsidRPr="00E61DD5">
        <w:rPr>
          <w:rFonts w:ascii="Times New Roman" w:hAnsi="Times New Roman" w:cs="Times New Roman"/>
          <w:iCs/>
          <w:color w:val="222222"/>
          <w:shd w:val="clear" w:color="auto" w:fill="FFFFFF"/>
        </w:rPr>
        <w:t>(2).</w:t>
      </w:r>
    </w:p>
    <w:p w14:paraId="2EC0FC17" w14:textId="3C93CCCE" w:rsidR="00E61DD5" w:rsidRPr="00E61DD5" w:rsidRDefault="00E61DD5" w:rsidP="00E61DD5">
      <w:pPr>
        <w:pStyle w:val="a3"/>
        <w:widowControl w:val="0"/>
        <w:numPr>
          <w:ilvl w:val="0"/>
          <w:numId w:val="7"/>
        </w:numPr>
        <w:shd w:val="clear" w:color="auto" w:fill="FFFFFF"/>
        <w:tabs>
          <w:tab w:val="left" w:pos="426"/>
        </w:tabs>
        <w:suppressAutoHyphens/>
        <w:spacing w:after="0" w:line="23" w:lineRule="atLeast"/>
        <w:ind w:left="426" w:hanging="426"/>
        <w:contextualSpacing w:val="0"/>
        <w:jc w:val="both"/>
        <w:rPr>
          <w:rFonts w:ascii="Times New Roman" w:eastAsia="Times New Roman" w:hAnsi="Times New Roman" w:cs="Times New Roman"/>
          <w:color w:val="333333"/>
          <w:lang w:eastAsia="tr-TR"/>
        </w:rPr>
      </w:pPr>
      <w:r w:rsidRPr="00E61DD5">
        <w:rPr>
          <w:rFonts w:ascii="Times New Roman" w:hAnsi="Times New Roman" w:cs="Times New Roman"/>
          <w:iCs/>
          <w:color w:val="222222"/>
          <w:shd w:val="clear" w:color="auto" w:fill="FFFFFF"/>
        </w:rPr>
        <w:t>Sultan, M. Q. 2021. A correlation between wet cupping therapy treatment and Serum lipids profile levels in Thi-Qar governorate–Iraq. </w:t>
      </w:r>
      <w:r w:rsidRPr="00E61DD5">
        <w:rPr>
          <w:rFonts w:ascii="Times New Roman" w:hAnsi="Times New Roman" w:cs="Times New Roman"/>
          <w:i/>
          <w:iCs/>
          <w:color w:val="222222"/>
          <w:shd w:val="clear" w:color="auto" w:fill="FFFFFF"/>
        </w:rPr>
        <w:t>Annals of the Romanian Society for Cell Biology</w:t>
      </w:r>
      <w:r w:rsidRPr="00E61DD5">
        <w:rPr>
          <w:rFonts w:ascii="Times New Roman" w:hAnsi="Times New Roman" w:cs="Times New Roman"/>
          <w:iCs/>
          <w:color w:val="222222"/>
          <w:shd w:val="clear" w:color="auto" w:fill="FFFFFF"/>
        </w:rPr>
        <w:t>, 2238-2242.</w:t>
      </w:r>
    </w:p>
    <w:p w14:paraId="633C5475" w14:textId="5E272817" w:rsidR="00E61DD5" w:rsidRPr="00733F30" w:rsidRDefault="00E61DD5" w:rsidP="00733F30">
      <w:pPr>
        <w:pStyle w:val="a3"/>
        <w:widowControl w:val="0"/>
        <w:numPr>
          <w:ilvl w:val="0"/>
          <w:numId w:val="7"/>
        </w:numPr>
        <w:shd w:val="clear" w:color="auto" w:fill="FFFFFF"/>
        <w:tabs>
          <w:tab w:val="left" w:pos="426"/>
        </w:tabs>
        <w:suppressAutoHyphens/>
        <w:spacing w:after="0" w:line="23" w:lineRule="atLeast"/>
        <w:ind w:left="426" w:hanging="426"/>
        <w:contextualSpacing w:val="0"/>
        <w:jc w:val="both"/>
        <w:rPr>
          <w:rFonts w:ascii="Times New Roman" w:eastAsia="Times New Roman" w:hAnsi="Times New Roman" w:cs="Times New Roman"/>
          <w:color w:val="333333"/>
          <w:lang w:eastAsia="tr-TR"/>
        </w:rPr>
      </w:pPr>
      <w:proofErr w:type="spellStart"/>
      <w:r w:rsidRPr="00E61DD5">
        <w:rPr>
          <w:rFonts w:ascii="Times New Roman" w:hAnsi="Times New Roman" w:cs="Times New Roman"/>
          <w:iCs/>
          <w:color w:val="222222"/>
          <w:shd w:val="clear" w:color="auto" w:fill="FFFFFF"/>
          <w:lang w:val="en-US"/>
        </w:rPr>
        <w:t>Niasari</w:t>
      </w:r>
      <w:proofErr w:type="spellEnd"/>
      <w:r w:rsidRPr="00E61DD5">
        <w:rPr>
          <w:rFonts w:ascii="Times New Roman" w:hAnsi="Times New Roman" w:cs="Times New Roman"/>
          <w:iCs/>
          <w:color w:val="222222"/>
          <w:shd w:val="clear" w:color="auto" w:fill="FFFFFF"/>
          <w:lang w:val="en-US"/>
        </w:rPr>
        <w:t xml:space="preserve">, M., </w:t>
      </w:r>
      <w:proofErr w:type="spellStart"/>
      <w:r w:rsidRPr="00E61DD5">
        <w:rPr>
          <w:rFonts w:ascii="Times New Roman" w:hAnsi="Times New Roman" w:cs="Times New Roman"/>
          <w:iCs/>
          <w:color w:val="222222"/>
          <w:shd w:val="clear" w:color="auto" w:fill="FFFFFF"/>
          <w:lang w:val="en-US"/>
        </w:rPr>
        <w:t>Kosari</w:t>
      </w:r>
      <w:proofErr w:type="spellEnd"/>
      <w:r w:rsidRPr="00E61DD5">
        <w:rPr>
          <w:rFonts w:ascii="Times New Roman" w:hAnsi="Times New Roman" w:cs="Times New Roman"/>
          <w:iCs/>
          <w:color w:val="222222"/>
          <w:shd w:val="clear" w:color="auto" w:fill="FFFFFF"/>
          <w:lang w:val="en-US"/>
        </w:rPr>
        <w:t xml:space="preserve">, F. and </w:t>
      </w:r>
      <w:proofErr w:type="spellStart"/>
      <w:r w:rsidRPr="00E61DD5">
        <w:rPr>
          <w:rFonts w:ascii="Times New Roman" w:hAnsi="Times New Roman" w:cs="Times New Roman"/>
          <w:iCs/>
          <w:color w:val="222222"/>
          <w:shd w:val="clear" w:color="auto" w:fill="FFFFFF"/>
          <w:lang w:val="en-US"/>
        </w:rPr>
        <w:t>Ahmadi</w:t>
      </w:r>
      <w:proofErr w:type="spellEnd"/>
      <w:r w:rsidRPr="00E61DD5">
        <w:rPr>
          <w:rFonts w:ascii="Times New Roman" w:hAnsi="Times New Roman" w:cs="Times New Roman"/>
          <w:iCs/>
          <w:color w:val="222222"/>
          <w:shd w:val="clear" w:color="auto" w:fill="FFFFFF"/>
          <w:lang w:val="en-US"/>
        </w:rPr>
        <w:t xml:space="preserve">, A. 2007. The effect of wet cupping on serum lipid concentrations of clinically healthy young men: a randomized controlled trial. J </w:t>
      </w:r>
      <w:proofErr w:type="spellStart"/>
      <w:r w:rsidRPr="00E61DD5">
        <w:rPr>
          <w:rFonts w:ascii="Times New Roman" w:hAnsi="Times New Roman" w:cs="Times New Roman"/>
          <w:iCs/>
          <w:color w:val="222222"/>
          <w:shd w:val="clear" w:color="auto" w:fill="FFFFFF"/>
          <w:lang w:val="en-US"/>
        </w:rPr>
        <w:t>Altern</w:t>
      </w:r>
      <w:proofErr w:type="spellEnd"/>
      <w:r w:rsidRPr="00E61DD5">
        <w:rPr>
          <w:rFonts w:ascii="Times New Roman" w:hAnsi="Times New Roman" w:cs="Times New Roman"/>
          <w:iCs/>
          <w:color w:val="222222"/>
          <w:shd w:val="clear" w:color="auto" w:fill="FFFFFF"/>
          <w:lang w:val="en-US"/>
        </w:rPr>
        <w:t xml:space="preserve"> Complement Med.,13(1): 79-82.</w:t>
      </w:r>
    </w:p>
    <w:p w14:paraId="52C4B2E4" w14:textId="2AF52FB3" w:rsidR="0007224B" w:rsidRPr="004F0667" w:rsidRDefault="0007224B" w:rsidP="00F803B1">
      <w:pPr>
        <w:jc w:val="both"/>
        <w:rPr>
          <w:rFonts w:ascii="Times New Roman" w:hAnsi="Times New Roman" w:cs="Times New Roman"/>
          <w:b/>
          <w:color w:val="FF0000"/>
          <w:highlight w:val="yellow"/>
          <w:lang w:val="en-US" w:eastAsia="tr-TR"/>
        </w:rPr>
      </w:pPr>
    </w:p>
    <w:sectPr w:rsidR="0007224B" w:rsidRPr="004F0667" w:rsidSect="003A607B">
      <w:footerReference w:type="default" r:id="rId23"/>
      <w:footerReference w:type="first" r:id="rId24"/>
      <w:type w:val="continuous"/>
      <w:pgSz w:w="11906" w:h="16838"/>
      <w:pgMar w:top="1418" w:right="1021" w:bottom="1418" w:left="1021" w:header="709" w:footer="709" w:gutter="0"/>
      <w:cols w:space="282"/>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D362CD" w14:textId="77777777" w:rsidR="007B7D5C" w:rsidRDefault="007B7D5C" w:rsidP="00A86FE2">
      <w:pPr>
        <w:spacing w:after="0"/>
      </w:pPr>
      <w:r>
        <w:separator/>
      </w:r>
    </w:p>
  </w:endnote>
  <w:endnote w:type="continuationSeparator" w:id="0">
    <w:p w14:paraId="36604E6A" w14:textId="77777777" w:rsidR="007B7D5C" w:rsidRDefault="007B7D5C" w:rsidP="00A86FE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OTF">
    <w:altName w:val="Arial"/>
    <w:panose1 w:val="00000000000000000000"/>
    <w:charset w:val="A2"/>
    <w:family w:val="swiss"/>
    <w:notTrueType/>
    <w:pitch w:val="default"/>
    <w:sig w:usb0="00000001" w:usb1="00000000" w:usb2="00000000" w:usb3="00000000" w:csb0="00000011" w:csb1="00000000"/>
  </w:font>
  <w:font w:name="SimSun">
    <w:altName w:val="宋体"/>
    <w:panose1 w:val="02010600030101010101"/>
    <w:charset w:val="86"/>
    <w:family w:val="auto"/>
    <w:pitch w:val="variable"/>
    <w:sig w:usb0="00000203" w:usb1="288F0000" w:usb2="00000016" w:usb3="00000000" w:csb0="00040001" w:csb1="00000000"/>
  </w:font>
  <w:font w:name="Times New Roman Standard">
    <w:altName w:val="Times New Roma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ProgramThree">
    <w:panose1 w:val="00000000000000000000"/>
    <w:charset w:val="00"/>
    <w:family w:val="roman"/>
    <w:notTrueType/>
    <w:pitch w:val="fixed"/>
    <w:sig w:usb0="00000003" w:usb1="00000000" w:usb2="00000000" w:usb3="00000000" w:csb0="00000001" w:csb1="00000000"/>
  </w:font>
  <w:font w:name="Palatino">
    <w:altName w:val="Book Antiqua"/>
    <w:charset w:val="A2"/>
    <w:family w:val="roman"/>
    <w:pitch w:val="variable"/>
    <w:sig w:usb0="00000007" w:usb1="00000000" w:usb2="00000000" w:usb3="00000000" w:csb0="00000093" w:csb1="00000000"/>
  </w:font>
  <w:font w:name="Helvetica Condensed">
    <w:altName w:val="Arial"/>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imesNewRomanPSMT">
    <w:altName w:val="Arial Unicode MS"/>
    <w:panose1 w:val="00000000000000000000"/>
    <w:charset w:val="80"/>
    <w:family w:val="auto"/>
    <w:notTrueType/>
    <w:pitch w:val="default"/>
    <w:sig w:usb0="00000203" w:usb1="08070000" w:usb2="00000010" w:usb3="00000000" w:csb0="00020005"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A2"/>
    <w:family w:val="roman"/>
    <w:pitch w:val="variable"/>
    <w:sig w:usb0="E0002EFF" w:usb1="C000785B" w:usb2="00000009" w:usb3="00000000" w:csb0="000001FF" w:csb1="00000000"/>
  </w:font>
  <w:font w:name="TimesNewRoman">
    <w:altName w:val="MS Gothic"/>
    <w:panose1 w:val="00000000000000000000"/>
    <w:charset w:val="80"/>
    <w:family w:val="auto"/>
    <w:notTrueType/>
    <w:pitch w:val="default"/>
    <w:sig w:usb0="00000001" w:usb1="08070000" w:usb2="00000010" w:usb3="00000000" w:csb0="00020001" w:csb1="00000000"/>
  </w:font>
  <w:font w:name="MinionPro-Regular">
    <w:altName w:val="MS Mincho"/>
    <w:panose1 w:val="00000000000000000000"/>
    <w:charset w:val="80"/>
    <w:family w:val="roman"/>
    <w:notTrueType/>
    <w:pitch w:val="default"/>
    <w:sig w:usb0="00000000" w:usb1="08070000" w:usb2="00000010" w:usb3="00000000" w:csb0="00020000"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2179639"/>
      <w:docPartObj>
        <w:docPartGallery w:val="Page Numbers (Bottom of Page)"/>
        <w:docPartUnique/>
      </w:docPartObj>
    </w:sdtPr>
    <w:sdtEndPr/>
    <w:sdtContent>
      <w:p w14:paraId="2BF94A76" w14:textId="45B85455" w:rsidR="00373DE0" w:rsidRDefault="00373DE0">
        <w:pPr>
          <w:pStyle w:val="a7"/>
          <w:jc w:val="center"/>
        </w:pPr>
        <w:r>
          <w:fldChar w:fldCharType="begin"/>
        </w:r>
        <w:r>
          <w:instrText>PAGE   \* MERGEFORMAT</w:instrText>
        </w:r>
        <w:r>
          <w:fldChar w:fldCharType="separate"/>
        </w:r>
        <w:r w:rsidR="0050667F" w:rsidRPr="0050667F">
          <w:rPr>
            <w:rFonts w:cs="Calibri"/>
            <w:noProof/>
            <w:lang w:val="ar-SA"/>
          </w:rPr>
          <w:t>16</w:t>
        </w:r>
        <w:r>
          <w:fldChar w:fldCharType="end"/>
        </w:r>
      </w:p>
    </w:sdtContent>
  </w:sdt>
  <w:p w14:paraId="30C34F78" w14:textId="77777777" w:rsidR="00373DE0" w:rsidRDefault="00373DE0">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8685998"/>
      <w:docPartObj>
        <w:docPartGallery w:val="Page Numbers (Bottom of Page)"/>
        <w:docPartUnique/>
      </w:docPartObj>
    </w:sdtPr>
    <w:sdtEndPr/>
    <w:sdtContent>
      <w:p w14:paraId="7C9A0385" w14:textId="5A19F237" w:rsidR="00373DE0" w:rsidRDefault="00373DE0">
        <w:pPr>
          <w:pStyle w:val="a7"/>
          <w:jc w:val="center"/>
        </w:pPr>
        <w:r>
          <w:fldChar w:fldCharType="begin"/>
        </w:r>
        <w:r>
          <w:instrText>PAGE   \* MERGEFORMAT</w:instrText>
        </w:r>
        <w:r>
          <w:fldChar w:fldCharType="separate"/>
        </w:r>
        <w:r w:rsidR="00ED047F">
          <w:rPr>
            <w:noProof/>
          </w:rPr>
          <w:t>1</w:t>
        </w:r>
        <w:r>
          <w:fldChar w:fldCharType="end"/>
        </w:r>
      </w:p>
    </w:sdtContent>
  </w:sdt>
  <w:p w14:paraId="3B86036C" w14:textId="77777777" w:rsidR="00373DE0" w:rsidRDefault="00373DE0" w:rsidP="005F4BC4">
    <w:pPr>
      <w:spacing w:after="0"/>
      <w:jc w:val="both"/>
      <w:rPr>
        <w:rFonts w:ascii="Times New Roman" w:hAnsi="Times New Roman" w:cs="Times New Roman"/>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DB9029" w14:textId="77777777" w:rsidR="007B7D5C" w:rsidRDefault="007B7D5C" w:rsidP="00A86FE2">
      <w:pPr>
        <w:spacing w:after="0"/>
      </w:pPr>
      <w:r>
        <w:separator/>
      </w:r>
    </w:p>
  </w:footnote>
  <w:footnote w:type="continuationSeparator" w:id="0">
    <w:p w14:paraId="720252D1" w14:textId="77777777" w:rsidR="007B7D5C" w:rsidRDefault="007B7D5C" w:rsidP="00A86FE2">
      <w:pPr>
        <w:spacing w:after="0"/>
      </w:pPr>
      <w:r>
        <w:continuationSeparator/>
      </w:r>
    </w:p>
  </w:footnote>
  <w:footnote w:id="1">
    <w:p w14:paraId="0E1C552D" w14:textId="5B5CED71" w:rsidR="00373DE0" w:rsidRPr="00296EE9" w:rsidRDefault="00373DE0" w:rsidP="00ED047F">
      <w:pPr>
        <w:pStyle w:val="af0"/>
        <w:ind w:firstLine="0"/>
        <w:rPr>
          <w:lang w:val="tr-TR"/>
        </w:rPr>
      </w:pPr>
      <w:r>
        <w:rPr>
          <w:lang w:val="tr-TR"/>
        </w:rPr>
        <w:t>*</w:t>
      </w:r>
      <w:r w:rsidRPr="00296EE9">
        <w:rPr>
          <w:rFonts w:ascii="Times New Roman" w:hAnsi="Times New Roman"/>
          <w:color w:val="000000" w:themeColor="text1"/>
          <w:sz w:val="16"/>
          <w:szCs w:val="16"/>
        </w:rPr>
        <w:t xml:space="preserve"> </w:t>
      </w:r>
      <w:r w:rsidRPr="00073776">
        <w:rPr>
          <w:rFonts w:ascii="Times New Roman" w:hAnsi="Times New Roman"/>
          <w:color w:val="000000" w:themeColor="text1"/>
          <w:sz w:val="16"/>
          <w:szCs w:val="16"/>
        </w:rPr>
        <w:t xml:space="preserve">Corresponding author. </w:t>
      </w:r>
      <w:r>
        <w:rPr>
          <w:rFonts w:ascii="Times New Roman" w:hAnsi="Times New Roman"/>
          <w:i/>
          <w:color w:val="000000" w:themeColor="text1"/>
          <w:sz w:val="16"/>
          <w:szCs w:val="16"/>
        </w:rPr>
        <w:t>e-</w:t>
      </w:r>
      <w:r w:rsidRPr="00073776">
        <w:rPr>
          <w:rFonts w:ascii="Times New Roman" w:hAnsi="Times New Roman"/>
          <w:i/>
          <w:color w:val="000000" w:themeColor="text1"/>
          <w:sz w:val="16"/>
          <w:szCs w:val="16"/>
        </w:rPr>
        <w:t>mail address</w:t>
      </w:r>
      <w:r>
        <w:rPr>
          <w:rFonts w:ascii="Times New Roman" w:hAnsi="Times New Roman"/>
          <w:i/>
          <w:color w:val="000000" w:themeColor="text1"/>
          <w:sz w:val="16"/>
          <w:szCs w:val="16"/>
        </w:rPr>
        <w:t xml:space="preserve">: </w:t>
      </w:r>
      <w:r w:rsidR="00ED047F">
        <w:rPr>
          <w:rFonts w:ascii="Times New Roman" w:hAnsi="Times New Roman"/>
          <w:i/>
          <w:color w:val="000000" w:themeColor="text1"/>
          <w:sz w:val="16"/>
          <w:szCs w:val="16"/>
        </w:rPr>
        <w:t>a</w:t>
      </w:r>
      <w:bookmarkStart w:id="0" w:name="_GoBack"/>
      <w:bookmarkEnd w:id="0"/>
      <w:r w:rsidR="00ED047F" w:rsidRPr="00ED047F">
        <w:rPr>
          <w:rFonts w:ascii="Times New Roman" w:hAnsi="Times New Roman"/>
          <w:i/>
          <w:color w:val="000000" w:themeColor="text1"/>
          <w:sz w:val="16"/>
          <w:szCs w:val="16"/>
        </w:rPr>
        <w:t>limohsinalbahadili@gmail.com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A2C84132"/>
    <w:lvl w:ilvl="0">
      <w:start w:val="1"/>
      <w:numFmt w:val="decimal"/>
      <w:pStyle w:val="Reference"/>
      <w:lvlText w:val="[%1]"/>
      <w:lvlJc w:val="left"/>
      <w:pPr>
        <w:tabs>
          <w:tab w:val="num" w:pos="360"/>
        </w:tabs>
        <w:ind w:left="357" w:hanging="357"/>
      </w:pPr>
    </w:lvl>
  </w:abstractNum>
  <w:abstractNum w:abstractNumId="1">
    <w:nsid w:val="00000001"/>
    <w:multiLevelType w:val="singleLevel"/>
    <w:tmpl w:val="00000001"/>
    <w:name w:val="WW8Num1"/>
    <w:lvl w:ilvl="0">
      <w:start w:val="1"/>
      <w:numFmt w:val="decimal"/>
      <w:lvlText w:val="%1."/>
      <w:lvlJc w:val="left"/>
      <w:pPr>
        <w:tabs>
          <w:tab w:val="num" w:pos="360"/>
        </w:tabs>
        <w:ind w:left="360" w:hanging="360"/>
      </w:pPr>
    </w:lvl>
  </w:abstractNum>
  <w:abstractNum w:abstractNumId="2">
    <w:nsid w:val="136E0503"/>
    <w:multiLevelType w:val="singleLevel"/>
    <w:tmpl w:val="DBFAAC04"/>
    <w:lvl w:ilvl="0">
      <w:start w:val="1"/>
      <w:numFmt w:val="bullet"/>
      <w:pStyle w:val="LISTTYPE1Bullet"/>
      <w:lvlText w:val=""/>
      <w:lvlJc w:val="left"/>
      <w:pPr>
        <w:tabs>
          <w:tab w:val="num" w:pos="576"/>
        </w:tabs>
        <w:ind w:left="504" w:hanging="288"/>
      </w:pPr>
      <w:rPr>
        <w:rFonts w:ascii="Symbol" w:hAnsi="Symbol" w:hint="default"/>
        <w:b w:val="0"/>
        <w:i w:val="0"/>
        <w:sz w:val="18"/>
      </w:rPr>
    </w:lvl>
  </w:abstractNum>
  <w:abstractNum w:abstractNumId="3">
    <w:nsid w:val="18577028"/>
    <w:multiLevelType w:val="multilevel"/>
    <w:tmpl w:val="D7206BDE"/>
    <w:lvl w:ilvl="0">
      <w:start w:val="1"/>
      <w:numFmt w:val="decimal"/>
      <w:lvlText w:val="%1."/>
      <w:lvlJc w:val="left"/>
      <w:pPr>
        <w:ind w:left="360" w:hanging="360"/>
      </w:pPr>
      <w:rPr>
        <w:rFonts w:hint="default"/>
        <w:b/>
        <w:i w:val="0"/>
        <w:color w:val="auto"/>
        <w:sz w:val="24"/>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8A65480"/>
    <w:multiLevelType w:val="singleLevel"/>
    <w:tmpl w:val="2AFEA5B4"/>
    <w:lvl w:ilvl="0">
      <w:start w:val="1"/>
      <w:numFmt w:val="upperRoman"/>
      <w:pStyle w:val="sectionhead1"/>
      <w:lvlText w:val="%1."/>
      <w:lvlJc w:val="left"/>
      <w:pPr>
        <w:tabs>
          <w:tab w:val="num" w:pos="720"/>
        </w:tabs>
        <w:ind w:left="720" w:hanging="720"/>
      </w:pPr>
      <w:rPr>
        <w:rFonts w:hint="default"/>
      </w:rPr>
    </w:lvl>
  </w:abstractNum>
  <w:abstractNum w:abstractNumId="5">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6">
    <w:nsid w:val="422D723B"/>
    <w:multiLevelType w:val="hybridMultilevel"/>
    <w:tmpl w:val="3DB25E16"/>
    <w:lvl w:ilvl="0" w:tplc="055A9350">
      <w:start w:val="1"/>
      <w:numFmt w:val="decimal"/>
      <w:lvlText w:val="[%1]"/>
      <w:lvlJc w:val="left"/>
      <w:pPr>
        <w:ind w:left="720" w:hanging="360"/>
      </w:pPr>
      <w:rPr>
        <w:rFonts w:hint="default"/>
        <w:b w:val="0"/>
        <w:bCs w:val="0"/>
        <w:i w:val="0"/>
        <w:iCs/>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5B255A47"/>
    <w:multiLevelType w:val="multilevel"/>
    <w:tmpl w:val="EA9CF84A"/>
    <w:lvl w:ilvl="0">
      <w:start w:val="4"/>
      <w:numFmt w:val="decimal"/>
      <w:lvlText w:val="%1."/>
      <w:lvlJc w:val="left"/>
      <w:pPr>
        <w:ind w:left="1211" w:hanging="360"/>
      </w:pPr>
      <w:rPr>
        <w:rFonts w:ascii="Times New Roman" w:eastAsiaTheme="minorHAnsi" w:hAnsi="Times New Roman" w:cs="Times New Roman" w:hint="default"/>
        <w:b/>
      </w:rPr>
    </w:lvl>
    <w:lvl w:ilvl="1">
      <w:start w:val="1"/>
      <w:numFmt w:val="decimal"/>
      <w:isLgl/>
      <w:lvlText w:val="%1.%2"/>
      <w:lvlJc w:val="left"/>
      <w:pPr>
        <w:ind w:left="944" w:hanging="660"/>
      </w:pPr>
      <w:rPr>
        <w:rFonts w:hint="default"/>
        <w:b/>
        <w:sz w:val="24"/>
        <w:szCs w:val="24"/>
      </w:rPr>
    </w:lvl>
    <w:lvl w:ilvl="2">
      <w:start w:val="4"/>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nsid w:val="686960B5"/>
    <w:multiLevelType w:val="multilevel"/>
    <w:tmpl w:val="041F001F"/>
    <w:styleLink w:val="Stil2"/>
    <w:lvl w:ilvl="0">
      <w:start w:val="1"/>
      <w:numFmt w:val="decimal"/>
      <w:lvlText w:val="%1."/>
      <w:lvlJc w:val="left"/>
      <w:pPr>
        <w:tabs>
          <w:tab w:val="num" w:pos="360"/>
        </w:tabs>
        <w:ind w:left="360" w:hanging="360"/>
      </w:pPr>
      <w:rPr>
        <w:rFonts w:ascii="Times New Roman" w:hAnsi="Times New Roman"/>
        <w:sz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5"/>
  </w:num>
  <w:num w:numId="2">
    <w:abstractNumId w:val="4"/>
  </w:num>
  <w:num w:numId="3">
    <w:abstractNumId w:val="2"/>
  </w:num>
  <w:num w:numId="4">
    <w:abstractNumId w:val="0"/>
  </w:num>
  <w:num w:numId="5">
    <w:abstractNumId w:val="8"/>
  </w:num>
  <w:num w:numId="6">
    <w:abstractNumId w:val="3"/>
  </w:num>
  <w:num w:numId="7">
    <w:abstractNumId w:val="6"/>
  </w:num>
  <w:num w:numId="8">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NDexNDMyMTKzNDExMbVQ0lEKTi0uzszPAykwqwUA3LsxpSwAAAA="/>
  </w:docVars>
  <w:rsids>
    <w:rsidRoot w:val="00A71ABA"/>
    <w:rsid w:val="0000116C"/>
    <w:rsid w:val="000028EC"/>
    <w:rsid w:val="00002EBF"/>
    <w:rsid w:val="00004AD1"/>
    <w:rsid w:val="00005506"/>
    <w:rsid w:val="00012A16"/>
    <w:rsid w:val="00013D56"/>
    <w:rsid w:val="00014063"/>
    <w:rsid w:val="00014982"/>
    <w:rsid w:val="00016F9D"/>
    <w:rsid w:val="00021EC6"/>
    <w:rsid w:val="000226CA"/>
    <w:rsid w:val="0002363F"/>
    <w:rsid w:val="00023EFE"/>
    <w:rsid w:val="0002436F"/>
    <w:rsid w:val="000261CE"/>
    <w:rsid w:val="000305BF"/>
    <w:rsid w:val="00032FFA"/>
    <w:rsid w:val="0003318E"/>
    <w:rsid w:val="00034276"/>
    <w:rsid w:val="000409ED"/>
    <w:rsid w:val="00041319"/>
    <w:rsid w:val="00041D68"/>
    <w:rsid w:val="000463DA"/>
    <w:rsid w:val="000469B2"/>
    <w:rsid w:val="00055500"/>
    <w:rsid w:val="0005653D"/>
    <w:rsid w:val="000611FF"/>
    <w:rsid w:val="000617AA"/>
    <w:rsid w:val="00061A8B"/>
    <w:rsid w:val="00061C07"/>
    <w:rsid w:val="00061E30"/>
    <w:rsid w:val="0006225B"/>
    <w:rsid w:val="0006297B"/>
    <w:rsid w:val="00062BE6"/>
    <w:rsid w:val="00064BBD"/>
    <w:rsid w:val="000655C6"/>
    <w:rsid w:val="000662B9"/>
    <w:rsid w:val="00066659"/>
    <w:rsid w:val="000707A9"/>
    <w:rsid w:val="00071C0A"/>
    <w:rsid w:val="0007224B"/>
    <w:rsid w:val="00072722"/>
    <w:rsid w:val="00074338"/>
    <w:rsid w:val="000757B9"/>
    <w:rsid w:val="00077FCF"/>
    <w:rsid w:val="000817CC"/>
    <w:rsid w:val="000823EB"/>
    <w:rsid w:val="00090326"/>
    <w:rsid w:val="00091775"/>
    <w:rsid w:val="000934B8"/>
    <w:rsid w:val="000942D5"/>
    <w:rsid w:val="0009646C"/>
    <w:rsid w:val="000A14DB"/>
    <w:rsid w:val="000A3157"/>
    <w:rsid w:val="000A40EE"/>
    <w:rsid w:val="000A67B2"/>
    <w:rsid w:val="000A72C3"/>
    <w:rsid w:val="000B0C6C"/>
    <w:rsid w:val="000B3067"/>
    <w:rsid w:val="000B367E"/>
    <w:rsid w:val="000C06AC"/>
    <w:rsid w:val="000C0A92"/>
    <w:rsid w:val="000C347D"/>
    <w:rsid w:val="000C3A09"/>
    <w:rsid w:val="000C6B1B"/>
    <w:rsid w:val="000C7C60"/>
    <w:rsid w:val="000D0BEA"/>
    <w:rsid w:val="000D0EB5"/>
    <w:rsid w:val="000D2A70"/>
    <w:rsid w:val="000D3738"/>
    <w:rsid w:val="000D49E3"/>
    <w:rsid w:val="000D5B95"/>
    <w:rsid w:val="000D5D76"/>
    <w:rsid w:val="000D6D50"/>
    <w:rsid w:val="000E3B9F"/>
    <w:rsid w:val="000E3BA5"/>
    <w:rsid w:val="000E3D1B"/>
    <w:rsid w:val="000E404A"/>
    <w:rsid w:val="000E43D9"/>
    <w:rsid w:val="000E48B2"/>
    <w:rsid w:val="000E621C"/>
    <w:rsid w:val="000F0B84"/>
    <w:rsid w:val="000F47E8"/>
    <w:rsid w:val="000F70EE"/>
    <w:rsid w:val="000F785A"/>
    <w:rsid w:val="0010259C"/>
    <w:rsid w:val="001031D3"/>
    <w:rsid w:val="001041BF"/>
    <w:rsid w:val="001046EF"/>
    <w:rsid w:val="001129EB"/>
    <w:rsid w:val="00116DC2"/>
    <w:rsid w:val="001173DB"/>
    <w:rsid w:val="001205BA"/>
    <w:rsid w:val="00120CD6"/>
    <w:rsid w:val="00124A89"/>
    <w:rsid w:val="001260BA"/>
    <w:rsid w:val="00126A73"/>
    <w:rsid w:val="0013468E"/>
    <w:rsid w:val="00135B74"/>
    <w:rsid w:val="001363CF"/>
    <w:rsid w:val="001402EB"/>
    <w:rsid w:val="00141D05"/>
    <w:rsid w:val="00141F50"/>
    <w:rsid w:val="00142D7D"/>
    <w:rsid w:val="00143506"/>
    <w:rsid w:val="001468FF"/>
    <w:rsid w:val="00150A43"/>
    <w:rsid w:val="001558FC"/>
    <w:rsid w:val="00156DA2"/>
    <w:rsid w:val="00161B9E"/>
    <w:rsid w:val="001634B1"/>
    <w:rsid w:val="00166435"/>
    <w:rsid w:val="001723FD"/>
    <w:rsid w:val="00176329"/>
    <w:rsid w:val="001772E4"/>
    <w:rsid w:val="001816E1"/>
    <w:rsid w:val="00182331"/>
    <w:rsid w:val="00183830"/>
    <w:rsid w:val="00185A1E"/>
    <w:rsid w:val="001869AE"/>
    <w:rsid w:val="0019128E"/>
    <w:rsid w:val="0019173F"/>
    <w:rsid w:val="00191E60"/>
    <w:rsid w:val="00192C46"/>
    <w:rsid w:val="00194791"/>
    <w:rsid w:val="00194CD5"/>
    <w:rsid w:val="00195FFD"/>
    <w:rsid w:val="001961A0"/>
    <w:rsid w:val="001A13FF"/>
    <w:rsid w:val="001A1F13"/>
    <w:rsid w:val="001A4BA4"/>
    <w:rsid w:val="001A5A10"/>
    <w:rsid w:val="001A724C"/>
    <w:rsid w:val="001A7F43"/>
    <w:rsid w:val="001B04BC"/>
    <w:rsid w:val="001B0B76"/>
    <w:rsid w:val="001B1186"/>
    <w:rsid w:val="001B16A1"/>
    <w:rsid w:val="001B18A8"/>
    <w:rsid w:val="001B2112"/>
    <w:rsid w:val="001B4B5F"/>
    <w:rsid w:val="001B685A"/>
    <w:rsid w:val="001B6D7B"/>
    <w:rsid w:val="001C0FEA"/>
    <w:rsid w:val="001C4717"/>
    <w:rsid w:val="001C6263"/>
    <w:rsid w:val="001C669B"/>
    <w:rsid w:val="001D0D7F"/>
    <w:rsid w:val="001D3D2D"/>
    <w:rsid w:val="001D4475"/>
    <w:rsid w:val="001D6477"/>
    <w:rsid w:val="001E2285"/>
    <w:rsid w:val="001E4578"/>
    <w:rsid w:val="001E4647"/>
    <w:rsid w:val="001F0C15"/>
    <w:rsid w:val="001F2869"/>
    <w:rsid w:val="001F2D29"/>
    <w:rsid w:val="001F3C5C"/>
    <w:rsid w:val="001F4149"/>
    <w:rsid w:val="001F4C7D"/>
    <w:rsid w:val="001F5AFE"/>
    <w:rsid w:val="001F62CD"/>
    <w:rsid w:val="001F740F"/>
    <w:rsid w:val="002017F8"/>
    <w:rsid w:val="00206EBB"/>
    <w:rsid w:val="002139A7"/>
    <w:rsid w:val="00217ABE"/>
    <w:rsid w:val="00220893"/>
    <w:rsid w:val="002219E7"/>
    <w:rsid w:val="0022604D"/>
    <w:rsid w:val="0023543B"/>
    <w:rsid w:val="00235FE5"/>
    <w:rsid w:val="002373CF"/>
    <w:rsid w:val="00242AF0"/>
    <w:rsid w:val="00243410"/>
    <w:rsid w:val="002435CE"/>
    <w:rsid w:val="002446C7"/>
    <w:rsid w:val="0024620B"/>
    <w:rsid w:val="002509A3"/>
    <w:rsid w:val="00252028"/>
    <w:rsid w:val="00253396"/>
    <w:rsid w:val="00255408"/>
    <w:rsid w:val="002621A5"/>
    <w:rsid w:val="0026305A"/>
    <w:rsid w:val="00265ED2"/>
    <w:rsid w:val="0027049F"/>
    <w:rsid w:val="002712C9"/>
    <w:rsid w:val="00274257"/>
    <w:rsid w:val="00275134"/>
    <w:rsid w:val="00277681"/>
    <w:rsid w:val="00282922"/>
    <w:rsid w:val="00283697"/>
    <w:rsid w:val="00283C2A"/>
    <w:rsid w:val="00283F06"/>
    <w:rsid w:val="002843D1"/>
    <w:rsid w:val="002849DA"/>
    <w:rsid w:val="0028552F"/>
    <w:rsid w:val="0029647A"/>
    <w:rsid w:val="00296EE9"/>
    <w:rsid w:val="002A041C"/>
    <w:rsid w:val="002A0598"/>
    <w:rsid w:val="002A198A"/>
    <w:rsid w:val="002A1C50"/>
    <w:rsid w:val="002A49B9"/>
    <w:rsid w:val="002A5C3A"/>
    <w:rsid w:val="002B0527"/>
    <w:rsid w:val="002B1A50"/>
    <w:rsid w:val="002B2A8A"/>
    <w:rsid w:val="002B3A67"/>
    <w:rsid w:val="002B5660"/>
    <w:rsid w:val="002B5B23"/>
    <w:rsid w:val="002B6939"/>
    <w:rsid w:val="002C018E"/>
    <w:rsid w:val="002C223B"/>
    <w:rsid w:val="002C2A1B"/>
    <w:rsid w:val="002C3E76"/>
    <w:rsid w:val="002C5284"/>
    <w:rsid w:val="002C7A08"/>
    <w:rsid w:val="002D4FB8"/>
    <w:rsid w:val="002D563D"/>
    <w:rsid w:val="002D5AFE"/>
    <w:rsid w:val="002D6005"/>
    <w:rsid w:val="002D7D21"/>
    <w:rsid w:val="002E0A62"/>
    <w:rsid w:val="002E3230"/>
    <w:rsid w:val="002E45FC"/>
    <w:rsid w:val="002E5C5B"/>
    <w:rsid w:val="002E7AA4"/>
    <w:rsid w:val="002F4D18"/>
    <w:rsid w:val="002F4EF5"/>
    <w:rsid w:val="002F5562"/>
    <w:rsid w:val="002F6ACD"/>
    <w:rsid w:val="00304BED"/>
    <w:rsid w:val="00305082"/>
    <w:rsid w:val="003102CB"/>
    <w:rsid w:val="00310FEF"/>
    <w:rsid w:val="00313B5E"/>
    <w:rsid w:val="00314C41"/>
    <w:rsid w:val="0031591A"/>
    <w:rsid w:val="003159D2"/>
    <w:rsid w:val="0031782F"/>
    <w:rsid w:val="00320AAB"/>
    <w:rsid w:val="003244FC"/>
    <w:rsid w:val="003268E5"/>
    <w:rsid w:val="003317C2"/>
    <w:rsid w:val="0033611C"/>
    <w:rsid w:val="00337C37"/>
    <w:rsid w:val="00342CCA"/>
    <w:rsid w:val="00342EAB"/>
    <w:rsid w:val="003436EF"/>
    <w:rsid w:val="003449F0"/>
    <w:rsid w:val="00345C8C"/>
    <w:rsid w:val="00353047"/>
    <w:rsid w:val="0035383D"/>
    <w:rsid w:val="00354B4D"/>
    <w:rsid w:val="00355CAE"/>
    <w:rsid w:val="003644DB"/>
    <w:rsid w:val="00364E03"/>
    <w:rsid w:val="00365A2E"/>
    <w:rsid w:val="003660B6"/>
    <w:rsid w:val="00367661"/>
    <w:rsid w:val="00371B57"/>
    <w:rsid w:val="00371ED6"/>
    <w:rsid w:val="00371EE5"/>
    <w:rsid w:val="00372D5A"/>
    <w:rsid w:val="00373DE0"/>
    <w:rsid w:val="0037775F"/>
    <w:rsid w:val="00380946"/>
    <w:rsid w:val="003809DE"/>
    <w:rsid w:val="003811A1"/>
    <w:rsid w:val="00382649"/>
    <w:rsid w:val="003829A0"/>
    <w:rsid w:val="003832F7"/>
    <w:rsid w:val="00386535"/>
    <w:rsid w:val="00390CFF"/>
    <w:rsid w:val="0039131A"/>
    <w:rsid w:val="00392545"/>
    <w:rsid w:val="00394F02"/>
    <w:rsid w:val="00395ECD"/>
    <w:rsid w:val="003A09DA"/>
    <w:rsid w:val="003A283B"/>
    <w:rsid w:val="003A3D9A"/>
    <w:rsid w:val="003A567B"/>
    <w:rsid w:val="003A59A7"/>
    <w:rsid w:val="003A607B"/>
    <w:rsid w:val="003A79B6"/>
    <w:rsid w:val="003B1029"/>
    <w:rsid w:val="003B1C96"/>
    <w:rsid w:val="003B41DF"/>
    <w:rsid w:val="003B5F92"/>
    <w:rsid w:val="003C3FDC"/>
    <w:rsid w:val="003C74B9"/>
    <w:rsid w:val="003C7CC2"/>
    <w:rsid w:val="003D223F"/>
    <w:rsid w:val="003D304F"/>
    <w:rsid w:val="003D3818"/>
    <w:rsid w:val="003E3010"/>
    <w:rsid w:val="003E5758"/>
    <w:rsid w:val="003E70C9"/>
    <w:rsid w:val="003F1FCB"/>
    <w:rsid w:val="003F6A44"/>
    <w:rsid w:val="003F6BB3"/>
    <w:rsid w:val="003F6CB6"/>
    <w:rsid w:val="003F7099"/>
    <w:rsid w:val="004020EB"/>
    <w:rsid w:val="004021CF"/>
    <w:rsid w:val="004050E8"/>
    <w:rsid w:val="004051C9"/>
    <w:rsid w:val="00407EEA"/>
    <w:rsid w:val="004116D0"/>
    <w:rsid w:val="00413652"/>
    <w:rsid w:val="00413C80"/>
    <w:rsid w:val="00413FA7"/>
    <w:rsid w:val="004155D5"/>
    <w:rsid w:val="00416553"/>
    <w:rsid w:val="00416674"/>
    <w:rsid w:val="00416E14"/>
    <w:rsid w:val="00417C09"/>
    <w:rsid w:val="00420D55"/>
    <w:rsid w:val="00422658"/>
    <w:rsid w:val="00424CF1"/>
    <w:rsid w:val="00426EAE"/>
    <w:rsid w:val="00430B3C"/>
    <w:rsid w:val="0043126F"/>
    <w:rsid w:val="00432432"/>
    <w:rsid w:val="00432B5A"/>
    <w:rsid w:val="00432CE6"/>
    <w:rsid w:val="004331E7"/>
    <w:rsid w:val="004342E3"/>
    <w:rsid w:val="00434DEA"/>
    <w:rsid w:val="00442A74"/>
    <w:rsid w:val="004453C1"/>
    <w:rsid w:val="004474BE"/>
    <w:rsid w:val="00453183"/>
    <w:rsid w:val="00455102"/>
    <w:rsid w:val="00456919"/>
    <w:rsid w:val="00460252"/>
    <w:rsid w:val="00465385"/>
    <w:rsid w:val="00465F1E"/>
    <w:rsid w:val="00470461"/>
    <w:rsid w:val="004705D4"/>
    <w:rsid w:val="0047110A"/>
    <w:rsid w:val="00471EA6"/>
    <w:rsid w:val="00475581"/>
    <w:rsid w:val="00480284"/>
    <w:rsid w:val="00480593"/>
    <w:rsid w:val="00482EB4"/>
    <w:rsid w:val="0048670B"/>
    <w:rsid w:val="004868B8"/>
    <w:rsid w:val="004907F1"/>
    <w:rsid w:val="004920FD"/>
    <w:rsid w:val="00493A62"/>
    <w:rsid w:val="00495871"/>
    <w:rsid w:val="004A0AAF"/>
    <w:rsid w:val="004A4C36"/>
    <w:rsid w:val="004B03AE"/>
    <w:rsid w:val="004B3504"/>
    <w:rsid w:val="004B5DD7"/>
    <w:rsid w:val="004C280E"/>
    <w:rsid w:val="004C3D0B"/>
    <w:rsid w:val="004C4B76"/>
    <w:rsid w:val="004C4BF6"/>
    <w:rsid w:val="004C6E45"/>
    <w:rsid w:val="004C751B"/>
    <w:rsid w:val="004D27D7"/>
    <w:rsid w:val="004D3CD6"/>
    <w:rsid w:val="004D5227"/>
    <w:rsid w:val="004E02A8"/>
    <w:rsid w:val="004E5A55"/>
    <w:rsid w:val="004E5E59"/>
    <w:rsid w:val="004E7E58"/>
    <w:rsid w:val="004F0667"/>
    <w:rsid w:val="004F1277"/>
    <w:rsid w:val="004F253D"/>
    <w:rsid w:val="004F2FA0"/>
    <w:rsid w:val="004F5B28"/>
    <w:rsid w:val="004F6821"/>
    <w:rsid w:val="004F6A3A"/>
    <w:rsid w:val="004F7DBB"/>
    <w:rsid w:val="00500F83"/>
    <w:rsid w:val="00503BC9"/>
    <w:rsid w:val="005056EC"/>
    <w:rsid w:val="005062E2"/>
    <w:rsid w:val="0050667F"/>
    <w:rsid w:val="0051203B"/>
    <w:rsid w:val="00514D93"/>
    <w:rsid w:val="00515455"/>
    <w:rsid w:val="005277F7"/>
    <w:rsid w:val="00530C66"/>
    <w:rsid w:val="00531227"/>
    <w:rsid w:val="00533E13"/>
    <w:rsid w:val="005352D8"/>
    <w:rsid w:val="00537DFA"/>
    <w:rsid w:val="00540509"/>
    <w:rsid w:val="00541C4A"/>
    <w:rsid w:val="005434BD"/>
    <w:rsid w:val="00544AD5"/>
    <w:rsid w:val="00547545"/>
    <w:rsid w:val="00550A16"/>
    <w:rsid w:val="005528B7"/>
    <w:rsid w:val="00553D2A"/>
    <w:rsid w:val="005646EB"/>
    <w:rsid w:val="00566747"/>
    <w:rsid w:val="00570F7E"/>
    <w:rsid w:val="00574293"/>
    <w:rsid w:val="005823D5"/>
    <w:rsid w:val="00583C3A"/>
    <w:rsid w:val="0058434C"/>
    <w:rsid w:val="005844EF"/>
    <w:rsid w:val="00584664"/>
    <w:rsid w:val="005865C5"/>
    <w:rsid w:val="00586A54"/>
    <w:rsid w:val="00587FAA"/>
    <w:rsid w:val="00590CF1"/>
    <w:rsid w:val="0059146B"/>
    <w:rsid w:val="005923C6"/>
    <w:rsid w:val="0059456C"/>
    <w:rsid w:val="00595134"/>
    <w:rsid w:val="00596E83"/>
    <w:rsid w:val="005A1A59"/>
    <w:rsid w:val="005A4189"/>
    <w:rsid w:val="005A48B5"/>
    <w:rsid w:val="005A63DA"/>
    <w:rsid w:val="005A6DE3"/>
    <w:rsid w:val="005A76D1"/>
    <w:rsid w:val="005B0B20"/>
    <w:rsid w:val="005B1FE7"/>
    <w:rsid w:val="005B2675"/>
    <w:rsid w:val="005B38AD"/>
    <w:rsid w:val="005C08A1"/>
    <w:rsid w:val="005C23CF"/>
    <w:rsid w:val="005D4955"/>
    <w:rsid w:val="005D5963"/>
    <w:rsid w:val="005E0BA1"/>
    <w:rsid w:val="005E2170"/>
    <w:rsid w:val="005E509C"/>
    <w:rsid w:val="005E5971"/>
    <w:rsid w:val="005E6455"/>
    <w:rsid w:val="005E6C0B"/>
    <w:rsid w:val="005E6E3E"/>
    <w:rsid w:val="005F0644"/>
    <w:rsid w:val="005F3CE3"/>
    <w:rsid w:val="005F4BC4"/>
    <w:rsid w:val="006004E2"/>
    <w:rsid w:val="006011E1"/>
    <w:rsid w:val="006021BE"/>
    <w:rsid w:val="006079D3"/>
    <w:rsid w:val="00607FE8"/>
    <w:rsid w:val="00610A15"/>
    <w:rsid w:val="00610C1C"/>
    <w:rsid w:val="00611247"/>
    <w:rsid w:val="006134F3"/>
    <w:rsid w:val="0061355D"/>
    <w:rsid w:val="006137A8"/>
    <w:rsid w:val="00617004"/>
    <w:rsid w:val="00617C1A"/>
    <w:rsid w:val="006208C6"/>
    <w:rsid w:val="0062147C"/>
    <w:rsid w:val="006218C8"/>
    <w:rsid w:val="00621D92"/>
    <w:rsid w:val="00623372"/>
    <w:rsid w:val="006246B1"/>
    <w:rsid w:val="006246F8"/>
    <w:rsid w:val="00626DB8"/>
    <w:rsid w:val="0063102C"/>
    <w:rsid w:val="00631E69"/>
    <w:rsid w:val="006335B2"/>
    <w:rsid w:val="006353DD"/>
    <w:rsid w:val="006378EC"/>
    <w:rsid w:val="006420AA"/>
    <w:rsid w:val="006469F5"/>
    <w:rsid w:val="00646AB3"/>
    <w:rsid w:val="00651CE0"/>
    <w:rsid w:val="00652B2B"/>
    <w:rsid w:val="006535C7"/>
    <w:rsid w:val="00653E62"/>
    <w:rsid w:val="006578D9"/>
    <w:rsid w:val="006637E4"/>
    <w:rsid w:val="0066401F"/>
    <w:rsid w:val="00665E35"/>
    <w:rsid w:val="00667C07"/>
    <w:rsid w:val="006716E0"/>
    <w:rsid w:val="00673F24"/>
    <w:rsid w:val="0067546F"/>
    <w:rsid w:val="00676032"/>
    <w:rsid w:val="006762DF"/>
    <w:rsid w:val="0068392D"/>
    <w:rsid w:val="00685B8B"/>
    <w:rsid w:val="00685C58"/>
    <w:rsid w:val="006874C6"/>
    <w:rsid w:val="00692461"/>
    <w:rsid w:val="0069654D"/>
    <w:rsid w:val="00697A35"/>
    <w:rsid w:val="006A2D9C"/>
    <w:rsid w:val="006A4277"/>
    <w:rsid w:val="006B2143"/>
    <w:rsid w:val="006B6D80"/>
    <w:rsid w:val="006B6E69"/>
    <w:rsid w:val="006C022E"/>
    <w:rsid w:val="006C0327"/>
    <w:rsid w:val="006C552F"/>
    <w:rsid w:val="006C6A54"/>
    <w:rsid w:val="006C7EB9"/>
    <w:rsid w:val="006D17CC"/>
    <w:rsid w:val="006D709A"/>
    <w:rsid w:val="006E11E5"/>
    <w:rsid w:val="006E15DF"/>
    <w:rsid w:val="006E3380"/>
    <w:rsid w:val="006E43E3"/>
    <w:rsid w:val="006E46CE"/>
    <w:rsid w:val="006E4B22"/>
    <w:rsid w:val="006E4BCC"/>
    <w:rsid w:val="006E4F11"/>
    <w:rsid w:val="006E5424"/>
    <w:rsid w:val="006F03E6"/>
    <w:rsid w:val="006F16E6"/>
    <w:rsid w:val="006F1C46"/>
    <w:rsid w:val="006F2B55"/>
    <w:rsid w:val="006F5E99"/>
    <w:rsid w:val="0070184A"/>
    <w:rsid w:val="007022BB"/>
    <w:rsid w:val="00702B4B"/>
    <w:rsid w:val="007044C2"/>
    <w:rsid w:val="00704D09"/>
    <w:rsid w:val="00705974"/>
    <w:rsid w:val="007073D6"/>
    <w:rsid w:val="00713484"/>
    <w:rsid w:val="00717E99"/>
    <w:rsid w:val="007217A8"/>
    <w:rsid w:val="00724D87"/>
    <w:rsid w:val="00733F30"/>
    <w:rsid w:val="00737083"/>
    <w:rsid w:val="00737FD0"/>
    <w:rsid w:val="00740061"/>
    <w:rsid w:val="007466C7"/>
    <w:rsid w:val="007475D4"/>
    <w:rsid w:val="00751218"/>
    <w:rsid w:val="00753C67"/>
    <w:rsid w:val="007547D2"/>
    <w:rsid w:val="007550F6"/>
    <w:rsid w:val="007563BE"/>
    <w:rsid w:val="007575CE"/>
    <w:rsid w:val="00757F6D"/>
    <w:rsid w:val="007664D5"/>
    <w:rsid w:val="007704A2"/>
    <w:rsid w:val="00771441"/>
    <w:rsid w:val="00777532"/>
    <w:rsid w:val="00790211"/>
    <w:rsid w:val="00790946"/>
    <w:rsid w:val="007920CE"/>
    <w:rsid w:val="0079379D"/>
    <w:rsid w:val="00794F14"/>
    <w:rsid w:val="00795576"/>
    <w:rsid w:val="007A0337"/>
    <w:rsid w:val="007A13CD"/>
    <w:rsid w:val="007A26D2"/>
    <w:rsid w:val="007A33D4"/>
    <w:rsid w:val="007A3474"/>
    <w:rsid w:val="007A3B69"/>
    <w:rsid w:val="007A3C47"/>
    <w:rsid w:val="007A7A2B"/>
    <w:rsid w:val="007A7EB7"/>
    <w:rsid w:val="007B2325"/>
    <w:rsid w:val="007B3240"/>
    <w:rsid w:val="007B369A"/>
    <w:rsid w:val="007B47CE"/>
    <w:rsid w:val="007B7C36"/>
    <w:rsid w:val="007B7D5C"/>
    <w:rsid w:val="007C0293"/>
    <w:rsid w:val="007C2A2D"/>
    <w:rsid w:val="007C3AA1"/>
    <w:rsid w:val="007D05D7"/>
    <w:rsid w:val="007D0DCC"/>
    <w:rsid w:val="007D3D0A"/>
    <w:rsid w:val="007D49B8"/>
    <w:rsid w:val="007E3FDB"/>
    <w:rsid w:val="007E75C3"/>
    <w:rsid w:val="007F2498"/>
    <w:rsid w:val="007F3721"/>
    <w:rsid w:val="007F40C7"/>
    <w:rsid w:val="007F5C18"/>
    <w:rsid w:val="007F5C3B"/>
    <w:rsid w:val="007F7E87"/>
    <w:rsid w:val="0080349B"/>
    <w:rsid w:val="00806F69"/>
    <w:rsid w:val="00807439"/>
    <w:rsid w:val="008145E6"/>
    <w:rsid w:val="008162E0"/>
    <w:rsid w:val="00821662"/>
    <w:rsid w:val="00823241"/>
    <w:rsid w:val="008247FE"/>
    <w:rsid w:val="00825379"/>
    <w:rsid w:val="00825BB9"/>
    <w:rsid w:val="00826A4E"/>
    <w:rsid w:val="00826AB4"/>
    <w:rsid w:val="00830561"/>
    <w:rsid w:val="00832850"/>
    <w:rsid w:val="00833927"/>
    <w:rsid w:val="008407DF"/>
    <w:rsid w:val="0084219B"/>
    <w:rsid w:val="008421FA"/>
    <w:rsid w:val="00842581"/>
    <w:rsid w:val="00843360"/>
    <w:rsid w:val="0084363D"/>
    <w:rsid w:val="00847B34"/>
    <w:rsid w:val="00851BA3"/>
    <w:rsid w:val="00855BC4"/>
    <w:rsid w:val="008564C0"/>
    <w:rsid w:val="00860B75"/>
    <w:rsid w:val="00860E25"/>
    <w:rsid w:val="00862AC4"/>
    <w:rsid w:val="00863695"/>
    <w:rsid w:val="00864309"/>
    <w:rsid w:val="008657DB"/>
    <w:rsid w:val="00871B0F"/>
    <w:rsid w:val="0087228C"/>
    <w:rsid w:val="00872384"/>
    <w:rsid w:val="00872CEE"/>
    <w:rsid w:val="008737FB"/>
    <w:rsid w:val="008744C5"/>
    <w:rsid w:val="00874985"/>
    <w:rsid w:val="008766BA"/>
    <w:rsid w:val="008801C3"/>
    <w:rsid w:val="008835DD"/>
    <w:rsid w:val="00885DC9"/>
    <w:rsid w:val="00890B2E"/>
    <w:rsid w:val="008914D2"/>
    <w:rsid w:val="00896140"/>
    <w:rsid w:val="00897796"/>
    <w:rsid w:val="008A185F"/>
    <w:rsid w:val="008A2DB4"/>
    <w:rsid w:val="008A6108"/>
    <w:rsid w:val="008A7AFF"/>
    <w:rsid w:val="008B3D1C"/>
    <w:rsid w:val="008B7295"/>
    <w:rsid w:val="008C2AD1"/>
    <w:rsid w:val="008C347E"/>
    <w:rsid w:val="008C355E"/>
    <w:rsid w:val="008C5FCE"/>
    <w:rsid w:val="008D1B4F"/>
    <w:rsid w:val="008D2A6D"/>
    <w:rsid w:val="008D62E7"/>
    <w:rsid w:val="008E09F7"/>
    <w:rsid w:val="008E1A70"/>
    <w:rsid w:val="008E1FF1"/>
    <w:rsid w:val="008E4634"/>
    <w:rsid w:val="008E4DA3"/>
    <w:rsid w:val="008E75EF"/>
    <w:rsid w:val="008E7D53"/>
    <w:rsid w:val="008F11A6"/>
    <w:rsid w:val="008F3DBD"/>
    <w:rsid w:val="009026C6"/>
    <w:rsid w:val="009052C0"/>
    <w:rsid w:val="009059B4"/>
    <w:rsid w:val="00906B48"/>
    <w:rsid w:val="009072A7"/>
    <w:rsid w:val="00907C17"/>
    <w:rsid w:val="009121C0"/>
    <w:rsid w:val="009131C2"/>
    <w:rsid w:val="009132C3"/>
    <w:rsid w:val="00914531"/>
    <w:rsid w:val="00915143"/>
    <w:rsid w:val="00915340"/>
    <w:rsid w:val="00916440"/>
    <w:rsid w:val="00916DCB"/>
    <w:rsid w:val="0092030C"/>
    <w:rsid w:val="00920D83"/>
    <w:rsid w:val="009211F0"/>
    <w:rsid w:val="00923187"/>
    <w:rsid w:val="009243C1"/>
    <w:rsid w:val="009262C7"/>
    <w:rsid w:val="009325B3"/>
    <w:rsid w:val="00933F2F"/>
    <w:rsid w:val="009345DA"/>
    <w:rsid w:val="00934825"/>
    <w:rsid w:val="00936091"/>
    <w:rsid w:val="00936C67"/>
    <w:rsid w:val="009402AF"/>
    <w:rsid w:val="00940FBA"/>
    <w:rsid w:val="00941134"/>
    <w:rsid w:val="00942657"/>
    <w:rsid w:val="0094570A"/>
    <w:rsid w:val="00946D5D"/>
    <w:rsid w:val="009541C9"/>
    <w:rsid w:val="00955BF0"/>
    <w:rsid w:val="009568A4"/>
    <w:rsid w:val="0096626A"/>
    <w:rsid w:val="00967D1C"/>
    <w:rsid w:val="00972025"/>
    <w:rsid w:val="00973568"/>
    <w:rsid w:val="00975B9D"/>
    <w:rsid w:val="009776D9"/>
    <w:rsid w:val="0097784A"/>
    <w:rsid w:val="00980517"/>
    <w:rsid w:val="009812A7"/>
    <w:rsid w:val="0098513F"/>
    <w:rsid w:val="00986D15"/>
    <w:rsid w:val="00986F68"/>
    <w:rsid w:val="00992AA4"/>
    <w:rsid w:val="00992DCA"/>
    <w:rsid w:val="009946DD"/>
    <w:rsid w:val="00996E18"/>
    <w:rsid w:val="00997D17"/>
    <w:rsid w:val="009A5040"/>
    <w:rsid w:val="009A61C7"/>
    <w:rsid w:val="009A6452"/>
    <w:rsid w:val="009A6660"/>
    <w:rsid w:val="009A723A"/>
    <w:rsid w:val="009B0D45"/>
    <w:rsid w:val="009B13BA"/>
    <w:rsid w:val="009B2255"/>
    <w:rsid w:val="009B234A"/>
    <w:rsid w:val="009B29ED"/>
    <w:rsid w:val="009B2CE0"/>
    <w:rsid w:val="009B453D"/>
    <w:rsid w:val="009B6CA3"/>
    <w:rsid w:val="009B6DD2"/>
    <w:rsid w:val="009C07A6"/>
    <w:rsid w:val="009C18DB"/>
    <w:rsid w:val="009C3DF5"/>
    <w:rsid w:val="009C52FC"/>
    <w:rsid w:val="009C5321"/>
    <w:rsid w:val="009D0710"/>
    <w:rsid w:val="009D7734"/>
    <w:rsid w:val="009E205B"/>
    <w:rsid w:val="009E4E8F"/>
    <w:rsid w:val="009E72AB"/>
    <w:rsid w:val="009F270C"/>
    <w:rsid w:val="009F4DD3"/>
    <w:rsid w:val="009F53D9"/>
    <w:rsid w:val="009F6DEF"/>
    <w:rsid w:val="009F71D1"/>
    <w:rsid w:val="00A0007F"/>
    <w:rsid w:val="00A10842"/>
    <w:rsid w:val="00A12F8A"/>
    <w:rsid w:val="00A14CF7"/>
    <w:rsid w:val="00A219F5"/>
    <w:rsid w:val="00A3233F"/>
    <w:rsid w:val="00A32C29"/>
    <w:rsid w:val="00A330F8"/>
    <w:rsid w:val="00A34914"/>
    <w:rsid w:val="00A36302"/>
    <w:rsid w:val="00A36D7C"/>
    <w:rsid w:val="00A4005A"/>
    <w:rsid w:val="00A42C6A"/>
    <w:rsid w:val="00A4562B"/>
    <w:rsid w:val="00A56606"/>
    <w:rsid w:val="00A57AAA"/>
    <w:rsid w:val="00A57E35"/>
    <w:rsid w:val="00A60C92"/>
    <w:rsid w:val="00A6301E"/>
    <w:rsid w:val="00A64ADC"/>
    <w:rsid w:val="00A65C64"/>
    <w:rsid w:val="00A6615E"/>
    <w:rsid w:val="00A664CE"/>
    <w:rsid w:val="00A66F08"/>
    <w:rsid w:val="00A67DDD"/>
    <w:rsid w:val="00A700A3"/>
    <w:rsid w:val="00A71ABA"/>
    <w:rsid w:val="00A74F8F"/>
    <w:rsid w:val="00A7544C"/>
    <w:rsid w:val="00A82329"/>
    <w:rsid w:val="00A840D4"/>
    <w:rsid w:val="00A85A31"/>
    <w:rsid w:val="00A86FE2"/>
    <w:rsid w:val="00A937C1"/>
    <w:rsid w:val="00A93FBE"/>
    <w:rsid w:val="00A94A60"/>
    <w:rsid w:val="00A95134"/>
    <w:rsid w:val="00AA0698"/>
    <w:rsid w:val="00AA0E12"/>
    <w:rsid w:val="00AA160C"/>
    <w:rsid w:val="00AA17C3"/>
    <w:rsid w:val="00AA4126"/>
    <w:rsid w:val="00AA57DE"/>
    <w:rsid w:val="00AA712A"/>
    <w:rsid w:val="00AA7B67"/>
    <w:rsid w:val="00AB0FE8"/>
    <w:rsid w:val="00AB2C51"/>
    <w:rsid w:val="00AC1177"/>
    <w:rsid w:val="00AC167A"/>
    <w:rsid w:val="00AC1FBA"/>
    <w:rsid w:val="00AC248A"/>
    <w:rsid w:val="00AC322C"/>
    <w:rsid w:val="00AC5421"/>
    <w:rsid w:val="00AC5DA3"/>
    <w:rsid w:val="00AC5ED3"/>
    <w:rsid w:val="00AD1149"/>
    <w:rsid w:val="00AD25A2"/>
    <w:rsid w:val="00AD29D7"/>
    <w:rsid w:val="00AD405B"/>
    <w:rsid w:val="00AD41FA"/>
    <w:rsid w:val="00AD4421"/>
    <w:rsid w:val="00AD6331"/>
    <w:rsid w:val="00AD7795"/>
    <w:rsid w:val="00AD7C8F"/>
    <w:rsid w:val="00AF062F"/>
    <w:rsid w:val="00AF2747"/>
    <w:rsid w:val="00AF3424"/>
    <w:rsid w:val="00AF3867"/>
    <w:rsid w:val="00B00E26"/>
    <w:rsid w:val="00B01B42"/>
    <w:rsid w:val="00B01DAC"/>
    <w:rsid w:val="00B04156"/>
    <w:rsid w:val="00B04BE4"/>
    <w:rsid w:val="00B05A6F"/>
    <w:rsid w:val="00B06340"/>
    <w:rsid w:val="00B104E4"/>
    <w:rsid w:val="00B11128"/>
    <w:rsid w:val="00B12F60"/>
    <w:rsid w:val="00B14BC6"/>
    <w:rsid w:val="00B14D9B"/>
    <w:rsid w:val="00B16D35"/>
    <w:rsid w:val="00B16D97"/>
    <w:rsid w:val="00B2099A"/>
    <w:rsid w:val="00B21F96"/>
    <w:rsid w:val="00B24197"/>
    <w:rsid w:val="00B27341"/>
    <w:rsid w:val="00B27E4D"/>
    <w:rsid w:val="00B36BFC"/>
    <w:rsid w:val="00B37277"/>
    <w:rsid w:val="00B407D3"/>
    <w:rsid w:val="00B428CC"/>
    <w:rsid w:val="00B433DA"/>
    <w:rsid w:val="00B52B8D"/>
    <w:rsid w:val="00B605CD"/>
    <w:rsid w:val="00B61528"/>
    <w:rsid w:val="00B65BCA"/>
    <w:rsid w:val="00B65F5C"/>
    <w:rsid w:val="00B6606C"/>
    <w:rsid w:val="00B66322"/>
    <w:rsid w:val="00B6722F"/>
    <w:rsid w:val="00B67892"/>
    <w:rsid w:val="00B7076A"/>
    <w:rsid w:val="00B72052"/>
    <w:rsid w:val="00B74918"/>
    <w:rsid w:val="00B80891"/>
    <w:rsid w:val="00B816E3"/>
    <w:rsid w:val="00B82756"/>
    <w:rsid w:val="00B83CDE"/>
    <w:rsid w:val="00B8440E"/>
    <w:rsid w:val="00B85FEA"/>
    <w:rsid w:val="00B86F73"/>
    <w:rsid w:val="00B87247"/>
    <w:rsid w:val="00B90B86"/>
    <w:rsid w:val="00B9116C"/>
    <w:rsid w:val="00B96939"/>
    <w:rsid w:val="00B976E8"/>
    <w:rsid w:val="00B97B18"/>
    <w:rsid w:val="00BA29D0"/>
    <w:rsid w:val="00BA37CA"/>
    <w:rsid w:val="00BA518C"/>
    <w:rsid w:val="00BA5F5F"/>
    <w:rsid w:val="00BA6BEF"/>
    <w:rsid w:val="00BB0A22"/>
    <w:rsid w:val="00BB4DBF"/>
    <w:rsid w:val="00BC3B30"/>
    <w:rsid w:val="00BD0AA3"/>
    <w:rsid w:val="00BD233F"/>
    <w:rsid w:val="00BD2ADD"/>
    <w:rsid w:val="00BD3351"/>
    <w:rsid w:val="00BD39B5"/>
    <w:rsid w:val="00BD39CA"/>
    <w:rsid w:val="00BD3C25"/>
    <w:rsid w:val="00BD3CDD"/>
    <w:rsid w:val="00BD4395"/>
    <w:rsid w:val="00BD57D7"/>
    <w:rsid w:val="00BD6FC3"/>
    <w:rsid w:val="00BD79DA"/>
    <w:rsid w:val="00BE05BF"/>
    <w:rsid w:val="00BE0964"/>
    <w:rsid w:val="00BE3856"/>
    <w:rsid w:val="00BE446F"/>
    <w:rsid w:val="00BE4EDD"/>
    <w:rsid w:val="00BE6CEC"/>
    <w:rsid w:val="00BE6EF9"/>
    <w:rsid w:val="00BF36AC"/>
    <w:rsid w:val="00BF44F4"/>
    <w:rsid w:val="00BF4832"/>
    <w:rsid w:val="00BF4DBC"/>
    <w:rsid w:val="00BF5D90"/>
    <w:rsid w:val="00BF6FE4"/>
    <w:rsid w:val="00C00D5F"/>
    <w:rsid w:val="00C02A5C"/>
    <w:rsid w:val="00C05C4B"/>
    <w:rsid w:val="00C1086C"/>
    <w:rsid w:val="00C112CA"/>
    <w:rsid w:val="00C1443E"/>
    <w:rsid w:val="00C17BD4"/>
    <w:rsid w:val="00C17FB7"/>
    <w:rsid w:val="00C20C4B"/>
    <w:rsid w:val="00C22E75"/>
    <w:rsid w:val="00C23118"/>
    <w:rsid w:val="00C245B2"/>
    <w:rsid w:val="00C26C86"/>
    <w:rsid w:val="00C3080E"/>
    <w:rsid w:val="00C375BC"/>
    <w:rsid w:val="00C40CDB"/>
    <w:rsid w:val="00C4184E"/>
    <w:rsid w:val="00C41B53"/>
    <w:rsid w:val="00C421E6"/>
    <w:rsid w:val="00C42E90"/>
    <w:rsid w:val="00C4392E"/>
    <w:rsid w:val="00C47142"/>
    <w:rsid w:val="00C50E9D"/>
    <w:rsid w:val="00C53D14"/>
    <w:rsid w:val="00C63986"/>
    <w:rsid w:val="00C63FE3"/>
    <w:rsid w:val="00C64DA3"/>
    <w:rsid w:val="00C7136C"/>
    <w:rsid w:val="00C733B1"/>
    <w:rsid w:val="00C73E23"/>
    <w:rsid w:val="00C7752B"/>
    <w:rsid w:val="00C80005"/>
    <w:rsid w:val="00C82905"/>
    <w:rsid w:val="00C84723"/>
    <w:rsid w:val="00C84AD4"/>
    <w:rsid w:val="00C87D13"/>
    <w:rsid w:val="00C922AF"/>
    <w:rsid w:val="00C93311"/>
    <w:rsid w:val="00C93863"/>
    <w:rsid w:val="00C9468E"/>
    <w:rsid w:val="00C94EF9"/>
    <w:rsid w:val="00C95A71"/>
    <w:rsid w:val="00C96228"/>
    <w:rsid w:val="00CA29D5"/>
    <w:rsid w:val="00CA318B"/>
    <w:rsid w:val="00CA4510"/>
    <w:rsid w:val="00CA7405"/>
    <w:rsid w:val="00CB2179"/>
    <w:rsid w:val="00CB36FD"/>
    <w:rsid w:val="00CC2F7E"/>
    <w:rsid w:val="00CC71E3"/>
    <w:rsid w:val="00CC74A1"/>
    <w:rsid w:val="00CC7F79"/>
    <w:rsid w:val="00CD3262"/>
    <w:rsid w:val="00CD6512"/>
    <w:rsid w:val="00CD7918"/>
    <w:rsid w:val="00CE00F0"/>
    <w:rsid w:val="00CE0309"/>
    <w:rsid w:val="00CE16A0"/>
    <w:rsid w:val="00CE5895"/>
    <w:rsid w:val="00CF0059"/>
    <w:rsid w:val="00CF0522"/>
    <w:rsid w:val="00CF1F7C"/>
    <w:rsid w:val="00CF58C0"/>
    <w:rsid w:val="00CF7803"/>
    <w:rsid w:val="00D01262"/>
    <w:rsid w:val="00D04677"/>
    <w:rsid w:val="00D05762"/>
    <w:rsid w:val="00D109BE"/>
    <w:rsid w:val="00D137BB"/>
    <w:rsid w:val="00D228CB"/>
    <w:rsid w:val="00D23ED3"/>
    <w:rsid w:val="00D26B60"/>
    <w:rsid w:val="00D33D98"/>
    <w:rsid w:val="00D33DDD"/>
    <w:rsid w:val="00D3524E"/>
    <w:rsid w:val="00D358AC"/>
    <w:rsid w:val="00D35B8E"/>
    <w:rsid w:val="00D35F06"/>
    <w:rsid w:val="00D43E57"/>
    <w:rsid w:val="00D44B42"/>
    <w:rsid w:val="00D456F0"/>
    <w:rsid w:val="00D45951"/>
    <w:rsid w:val="00D46340"/>
    <w:rsid w:val="00D47BAE"/>
    <w:rsid w:val="00D5503B"/>
    <w:rsid w:val="00D5551F"/>
    <w:rsid w:val="00D56853"/>
    <w:rsid w:val="00D61EDD"/>
    <w:rsid w:val="00D62CCB"/>
    <w:rsid w:val="00D63A79"/>
    <w:rsid w:val="00D64F2C"/>
    <w:rsid w:val="00D65A7C"/>
    <w:rsid w:val="00D709D8"/>
    <w:rsid w:val="00D71128"/>
    <w:rsid w:val="00D73843"/>
    <w:rsid w:val="00D74253"/>
    <w:rsid w:val="00D76431"/>
    <w:rsid w:val="00D769FA"/>
    <w:rsid w:val="00D778D5"/>
    <w:rsid w:val="00D80B0B"/>
    <w:rsid w:val="00D819F7"/>
    <w:rsid w:val="00D825D7"/>
    <w:rsid w:val="00D82848"/>
    <w:rsid w:val="00D82C20"/>
    <w:rsid w:val="00D82ED2"/>
    <w:rsid w:val="00D860C2"/>
    <w:rsid w:val="00D87278"/>
    <w:rsid w:val="00D87799"/>
    <w:rsid w:val="00D96BA4"/>
    <w:rsid w:val="00DA0DF7"/>
    <w:rsid w:val="00DA2394"/>
    <w:rsid w:val="00DA63AC"/>
    <w:rsid w:val="00DA73CC"/>
    <w:rsid w:val="00DA75A6"/>
    <w:rsid w:val="00DA7F5D"/>
    <w:rsid w:val="00DB0AE9"/>
    <w:rsid w:val="00DB2F69"/>
    <w:rsid w:val="00DB6529"/>
    <w:rsid w:val="00DC14F4"/>
    <w:rsid w:val="00DC22B1"/>
    <w:rsid w:val="00DC257E"/>
    <w:rsid w:val="00DC4A22"/>
    <w:rsid w:val="00DC5524"/>
    <w:rsid w:val="00DD17C6"/>
    <w:rsid w:val="00DD278A"/>
    <w:rsid w:val="00DD6AAC"/>
    <w:rsid w:val="00DE3666"/>
    <w:rsid w:val="00DE3A67"/>
    <w:rsid w:val="00DE6D3F"/>
    <w:rsid w:val="00E00261"/>
    <w:rsid w:val="00E00BDA"/>
    <w:rsid w:val="00E01158"/>
    <w:rsid w:val="00E0309D"/>
    <w:rsid w:val="00E03299"/>
    <w:rsid w:val="00E04391"/>
    <w:rsid w:val="00E05494"/>
    <w:rsid w:val="00E05BB6"/>
    <w:rsid w:val="00E21D99"/>
    <w:rsid w:val="00E235CD"/>
    <w:rsid w:val="00E2379E"/>
    <w:rsid w:val="00E25067"/>
    <w:rsid w:val="00E26969"/>
    <w:rsid w:val="00E313E3"/>
    <w:rsid w:val="00E328AD"/>
    <w:rsid w:val="00E34448"/>
    <w:rsid w:val="00E35991"/>
    <w:rsid w:val="00E376B5"/>
    <w:rsid w:val="00E37BAA"/>
    <w:rsid w:val="00E41248"/>
    <w:rsid w:val="00E4195A"/>
    <w:rsid w:val="00E43183"/>
    <w:rsid w:val="00E43496"/>
    <w:rsid w:val="00E4734C"/>
    <w:rsid w:val="00E4785A"/>
    <w:rsid w:val="00E47A1C"/>
    <w:rsid w:val="00E52EAF"/>
    <w:rsid w:val="00E5533B"/>
    <w:rsid w:val="00E55B23"/>
    <w:rsid w:val="00E56787"/>
    <w:rsid w:val="00E5724B"/>
    <w:rsid w:val="00E574E0"/>
    <w:rsid w:val="00E57898"/>
    <w:rsid w:val="00E6048F"/>
    <w:rsid w:val="00E61DD5"/>
    <w:rsid w:val="00E63B43"/>
    <w:rsid w:val="00E72823"/>
    <w:rsid w:val="00E73155"/>
    <w:rsid w:val="00E76A06"/>
    <w:rsid w:val="00E80682"/>
    <w:rsid w:val="00E849C9"/>
    <w:rsid w:val="00E910FB"/>
    <w:rsid w:val="00E92988"/>
    <w:rsid w:val="00E92E9A"/>
    <w:rsid w:val="00E93676"/>
    <w:rsid w:val="00E93E6D"/>
    <w:rsid w:val="00E966CE"/>
    <w:rsid w:val="00EA20E3"/>
    <w:rsid w:val="00EA21BC"/>
    <w:rsid w:val="00EA4E26"/>
    <w:rsid w:val="00EA5EB0"/>
    <w:rsid w:val="00EA6D74"/>
    <w:rsid w:val="00EA6E0E"/>
    <w:rsid w:val="00EB0460"/>
    <w:rsid w:val="00EB1608"/>
    <w:rsid w:val="00EB47E4"/>
    <w:rsid w:val="00EB48E4"/>
    <w:rsid w:val="00EB558E"/>
    <w:rsid w:val="00EB5E5A"/>
    <w:rsid w:val="00EB60A7"/>
    <w:rsid w:val="00EB71F0"/>
    <w:rsid w:val="00EB7BFA"/>
    <w:rsid w:val="00EC15AB"/>
    <w:rsid w:val="00EC1C7D"/>
    <w:rsid w:val="00EC253A"/>
    <w:rsid w:val="00EC4A68"/>
    <w:rsid w:val="00EC4C7A"/>
    <w:rsid w:val="00EC59DB"/>
    <w:rsid w:val="00EC5B69"/>
    <w:rsid w:val="00ED047F"/>
    <w:rsid w:val="00ED07D8"/>
    <w:rsid w:val="00ED153C"/>
    <w:rsid w:val="00EE374D"/>
    <w:rsid w:val="00EE526A"/>
    <w:rsid w:val="00EE7B0B"/>
    <w:rsid w:val="00EF4E9E"/>
    <w:rsid w:val="00EF4F57"/>
    <w:rsid w:val="00EF68D7"/>
    <w:rsid w:val="00F01FCA"/>
    <w:rsid w:val="00F035A5"/>
    <w:rsid w:val="00F05AF0"/>
    <w:rsid w:val="00F05D7E"/>
    <w:rsid w:val="00F1021D"/>
    <w:rsid w:val="00F10805"/>
    <w:rsid w:val="00F16963"/>
    <w:rsid w:val="00F25C16"/>
    <w:rsid w:val="00F30776"/>
    <w:rsid w:val="00F30DDD"/>
    <w:rsid w:val="00F31B01"/>
    <w:rsid w:val="00F31B8F"/>
    <w:rsid w:val="00F33455"/>
    <w:rsid w:val="00F34D25"/>
    <w:rsid w:val="00F35016"/>
    <w:rsid w:val="00F362F2"/>
    <w:rsid w:val="00F42088"/>
    <w:rsid w:val="00F42A83"/>
    <w:rsid w:val="00F4316D"/>
    <w:rsid w:val="00F45CA1"/>
    <w:rsid w:val="00F47322"/>
    <w:rsid w:val="00F50CC2"/>
    <w:rsid w:val="00F53EC5"/>
    <w:rsid w:val="00F56331"/>
    <w:rsid w:val="00F574B3"/>
    <w:rsid w:val="00F601E5"/>
    <w:rsid w:val="00F60CCC"/>
    <w:rsid w:val="00F62AB6"/>
    <w:rsid w:val="00F63979"/>
    <w:rsid w:val="00F67EAC"/>
    <w:rsid w:val="00F73BFB"/>
    <w:rsid w:val="00F8020A"/>
    <w:rsid w:val="00F803B1"/>
    <w:rsid w:val="00F82C0C"/>
    <w:rsid w:val="00F85871"/>
    <w:rsid w:val="00F86D26"/>
    <w:rsid w:val="00F8791D"/>
    <w:rsid w:val="00F91590"/>
    <w:rsid w:val="00F93F85"/>
    <w:rsid w:val="00F94473"/>
    <w:rsid w:val="00F978E3"/>
    <w:rsid w:val="00FA4525"/>
    <w:rsid w:val="00FA50F6"/>
    <w:rsid w:val="00FA54B4"/>
    <w:rsid w:val="00FA5C1E"/>
    <w:rsid w:val="00FB04A9"/>
    <w:rsid w:val="00FB170E"/>
    <w:rsid w:val="00FB35BC"/>
    <w:rsid w:val="00FB5A95"/>
    <w:rsid w:val="00FB6E0F"/>
    <w:rsid w:val="00FB717E"/>
    <w:rsid w:val="00FB73F4"/>
    <w:rsid w:val="00FB7EF6"/>
    <w:rsid w:val="00FC03E1"/>
    <w:rsid w:val="00FC2F7C"/>
    <w:rsid w:val="00FC3E46"/>
    <w:rsid w:val="00FD085D"/>
    <w:rsid w:val="00FE49FE"/>
    <w:rsid w:val="00FE5783"/>
    <w:rsid w:val="00FF0467"/>
    <w:rsid w:val="00FF27E4"/>
    <w:rsid w:val="00FF3EE8"/>
    <w:rsid w:val="00FF44D9"/>
    <w:rsid w:val="00FF5D3F"/>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DDC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80"/>
      </w:pPr>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qFormat="1"/>
    <w:lsdException w:name="heading 8" w:semiHidden="0" w:uiPriority="9" w:qFormat="1"/>
    <w:lsdException w:name="heading 9" w:semiHidden="0" w:uiPriority="9" w:qFormat="1"/>
    <w:lsdException w:name="index 2" w:semiHidden="0"/>
    <w:lsdException w:name="index 3" w:semiHidden="0"/>
    <w:lsdException w:name="index 4" w:semiHidden="0"/>
    <w:lsdException w:name="index 5" w:semiHidden="0"/>
    <w:lsdException w:name="index 6" w:semiHidden="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35" w:qFormat="1"/>
    <w:lsdException w:name="table of figures" w:uiPriority="99"/>
    <w:lsdException w:name="footnote reference" w:uiPriority="99"/>
    <w:lsdException w:name="List Number 2" w:semiHidden="0"/>
    <w:lsdException w:name="List Number 5" w:semiHidden="0"/>
    <w:lsdException w:name="Title" w:semiHidden="0" w:unhideWhenUsed="0"/>
    <w:lsdException w:name="Subtitle" w:semiHidden="0" w:unhideWhenUsed="0"/>
    <w:lsdException w:name="Body Text Indent 3" w:semiHidden="0"/>
    <w:lsdException w:name="Block Text" w:semiHidden="0"/>
    <w:lsdException w:name="Hyperlink" w:semiHidden="0" w:uiPriority="99"/>
    <w:lsdException w:name="FollowedHyperlink" w:semiHidden="0"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HTML Preformatted"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uiPriority="37"/>
    <w:lsdException w:name="TOC Heading" w:uiPriority="39" w:qFormat="1"/>
  </w:latentStyles>
  <w:style w:type="paragraph" w:default="1" w:styleId="a">
    <w:name w:val="Normal"/>
    <w:qFormat/>
    <w:rsid w:val="00345C8C"/>
  </w:style>
  <w:style w:type="paragraph" w:styleId="1">
    <w:name w:val="heading 1"/>
    <w:basedOn w:val="a"/>
    <w:next w:val="a"/>
    <w:link w:val="1Char"/>
    <w:uiPriority w:val="9"/>
    <w:qFormat/>
    <w:rsid w:val="0023543B"/>
    <w:pPr>
      <w:keepNext/>
      <w:spacing w:after="0"/>
      <w:outlineLvl w:val="0"/>
    </w:pPr>
    <w:rPr>
      <w:rFonts w:ascii="Times New Roman" w:eastAsia="Times New Roman" w:hAnsi="Times New Roman" w:cs="Times New Roman"/>
      <w:b/>
      <w:sz w:val="24"/>
      <w:szCs w:val="20"/>
      <w:lang w:eastAsia="tr-TR"/>
    </w:rPr>
  </w:style>
  <w:style w:type="paragraph" w:styleId="2">
    <w:name w:val="heading 2"/>
    <w:basedOn w:val="1"/>
    <w:next w:val="PARAGRAPHnoindent"/>
    <w:link w:val="2Char"/>
    <w:uiPriority w:val="9"/>
    <w:qFormat/>
    <w:rsid w:val="00C7136C"/>
    <w:pPr>
      <w:widowControl w:val="0"/>
      <w:suppressAutoHyphens/>
      <w:spacing w:before="160" w:after="40" w:line="220" w:lineRule="exact"/>
      <w:ind w:left="360" w:hanging="360"/>
      <w:outlineLvl w:val="1"/>
    </w:pPr>
    <w:rPr>
      <w:rFonts w:ascii="Cambria" w:hAnsi="Cambria"/>
      <w:bCs/>
      <w:i/>
      <w:iCs/>
      <w:kern w:val="16"/>
      <w:sz w:val="28"/>
      <w:szCs w:val="28"/>
      <w:lang w:val="en-US" w:eastAsia="en-US"/>
    </w:rPr>
  </w:style>
  <w:style w:type="paragraph" w:styleId="3">
    <w:name w:val="heading 3"/>
    <w:basedOn w:val="2"/>
    <w:next w:val="PARAGRAPHnoindent"/>
    <w:link w:val="3Char"/>
    <w:uiPriority w:val="9"/>
    <w:qFormat/>
    <w:rsid w:val="00C7136C"/>
    <w:pPr>
      <w:ind w:left="520" w:hanging="520"/>
      <w:outlineLvl w:val="2"/>
    </w:pPr>
    <w:rPr>
      <w:bCs w:val="0"/>
      <w:sz w:val="26"/>
      <w:szCs w:val="26"/>
    </w:rPr>
  </w:style>
  <w:style w:type="paragraph" w:styleId="4">
    <w:name w:val="heading 4"/>
    <w:basedOn w:val="a"/>
    <w:next w:val="PARAGRAPHnoindent"/>
    <w:link w:val="4Char"/>
    <w:uiPriority w:val="9"/>
    <w:qFormat/>
    <w:rsid w:val="00C7136C"/>
    <w:pPr>
      <w:widowControl w:val="0"/>
      <w:spacing w:after="0" w:line="240" w:lineRule="exact"/>
      <w:ind w:left="360" w:firstLine="216"/>
      <w:jc w:val="both"/>
      <w:outlineLvl w:val="3"/>
    </w:pPr>
    <w:rPr>
      <w:rFonts w:ascii="Calibri" w:eastAsia="Times New Roman" w:hAnsi="Calibri" w:cs="Times New Roman"/>
      <w:b/>
      <w:bCs/>
      <w:kern w:val="16"/>
      <w:sz w:val="28"/>
      <w:szCs w:val="28"/>
      <w:lang w:val="en-US"/>
    </w:rPr>
  </w:style>
  <w:style w:type="paragraph" w:styleId="5">
    <w:name w:val="heading 5"/>
    <w:basedOn w:val="a"/>
    <w:next w:val="a"/>
    <w:link w:val="5Char"/>
    <w:uiPriority w:val="9"/>
    <w:qFormat/>
    <w:rsid w:val="007550F6"/>
    <w:pPr>
      <w:tabs>
        <w:tab w:val="num" w:pos="1008"/>
      </w:tabs>
      <w:spacing w:before="240" w:after="60"/>
      <w:ind w:left="1008" w:hanging="1008"/>
      <w:outlineLvl w:val="4"/>
    </w:pPr>
    <w:rPr>
      <w:rFonts w:ascii="Times New Roman" w:eastAsia="Times New Roman" w:hAnsi="Times New Roman" w:cs="Times New Roman"/>
      <w:szCs w:val="20"/>
      <w:lang w:eastAsia="tr-TR"/>
    </w:rPr>
  </w:style>
  <w:style w:type="paragraph" w:styleId="6">
    <w:name w:val="heading 6"/>
    <w:basedOn w:val="a"/>
    <w:next w:val="a"/>
    <w:link w:val="6Char"/>
    <w:uiPriority w:val="9"/>
    <w:qFormat/>
    <w:rsid w:val="007550F6"/>
    <w:pPr>
      <w:tabs>
        <w:tab w:val="num" w:pos="1152"/>
      </w:tabs>
      <w:spacing w:before="240" w:after="60"/>
      <w:ind w:left="1152" w:hanging="1152"/>
      <w:outlineLvl w:val="5"/>
    </w:pPr>
    <w:rPr>
      <w:rFonts w:ascii="Times New Roman" w:eastAsia="Times New Roman" w:hAnsi="Times New Roman" w:cs="Times New Roman"/>
      <w:i/>
      <w:szCs w:val="20"/>
      <w:lang w:eastAsia="tr-TR"/>
    </w:rPr>
  </w:style>
  <w:style w:type="paragraph" w:styleId="7">
    <w:name w:val="heading 7"/>
    <w:basedOn w:val="a"/>
    <w:next w:val="a"/>
    <w:link w:val="7Char"/>
    <w:uiPriority w:val="9"/>
    <w:qFormat/>
    <w:rsid w:val="007550F6"/>
    <w:pPr>
      <w:tabs>
        <w:tab w:val="num" w:pos="1296"/>
      </w:tabs>
      <w:spacing w:before="240" w:after="60"/>
      <w:ind w:left="1296" w:hanging="1296"/>
      <w:outlineLvl w:val="6"/>
    </w:pPr>
    <w:rPr>
      <w:rFonts w:ascii="Arial" w:eastAsia="Times New Roman" w:hAnsi="Arial" w:cs="Times New Roman"/>
      <w:sz w:val="20"/>
      <w:szCs w:val="20"/>
      <w:lang w:eastAsia="tr-TR"/>
    </w:rPr>
  </w:style>
  <w:style w:type="paragraph" w:styleId="8">
    <w:name w:val="heading 8"/>
    <w:basedOn w:val="a"/>
    <w:next w:val="a"/>
    <w:link w:val="8Char"/>
    <w:uiPriority w:val="9"/>
    <w:qFormat/>
    <w:rsid w:val="007550F6"/>
    <w:pPr>
      <w:tabs>
        <w:tab w:val="num" w:pos="1440"/>
      </w:tabs>
      <w:spacing w:before="240" w:after="60"/>
      <w:ind w:left="1440" w:hanging="1440"/>
      <w:outlineLvl w:val="7"/>
    </w:pPr>
    <w:rPr>
      <w:rFonts w:ascii="Arial" w:eastAsia="Times New Roman" w:hAnsi="Arial" w:cs="Times New Roman"/>
      <w:i/>
      <w:sz w:val="20"/>
      <w:szCs w:val="20"/>
      <w:lang w:eastAsia="tr-TR"/>
    </w:rPr>
  </w:style>
  <w:style w:type="paragraph" w:styleId="9">
    <w:name w:val="heading 9"/>
    <w:basedOn w:val="a"/>
    <w:next w:val="a"/>
    <w:link w:val="9Char"/>
    <w:uiPriority w:val="9"/>
    <w:qFormat/>
    <w:rsid w:val="007550F6"/>
    <w:pPr>
      <w:tabs>
        <w:tab w:val="num" w:pos="1584"/>
      </w:tabs>
      <w:spacing w:before="240" w:after="60"/>
      <w:ind w:left="1584" w:hanging="1584"/>
      <w:outlineLvl w:val="8"/>
    </w:pPr>
    <w:rPr>
      <w:rFonts w:ascii="Arial" w:eastAsia="Times New Roman" w:hAnsi="Arial" w:cs="Times New Roman"/>
      <w:b/>
      <w:i/>
      <w:sz w:val="18"/>
      <w:szCs w:val="20"/>
      <w:lang w:eastAsia="tr-TR"/>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Char"/>
    <w:uiPriority w:val="34"/>
    <w:qFormat/>
    <w:rsid w:val="00A71ABA"/>
    <w:pPr>
      <w:ind w:left="720"/>
      <w:contextualSpacing/>
    </w:pPr>
  </w:style>
  <w:style w:type="paragraph" w:styleId="a4">
    <w:name w:val="Balloon Text"/>
    <w:basedOn w:val="a"/>
    <w:link w:val="Char0"/>
    <w:uiPriority w:val="99"/>
    <w:unhideWhenUsed/>
    <w:rsid w:val="0019128E"/>
    <w:pPr>
      <w:spacing w:after="0"/>
    </w:pPr>
    <w:rPr>
      <w:rFonts w:ascii="Tahoma" w:hAnsi="Tahoma" w:cs="Tahoma"/>
      <w:sz w:val="16"/>
      <w:szCs w:val="16"/>
    </w:rPr>
  </w:style>
  <w:style w:type="character" w:customStyle="1" w:styleId="Char0">
    <w:name w:val="نص في بالون Char"/>
    <w:basedOn w:val="a0"/>
    <w:link w:val="a4"/>
    <w:uiPriority w:val="99"/>
    <w:rsid w:val="0019128E"/>
    <w:rPr>
      <w:rFonts w:ascii="Tahoma" w:hAnsi="Tahoma" w:cs="Tahoma"/>
      <w:sz w:val="16"/>
      <w:szCs w:val="16"/>
    </w:rPr>
  </w:style>
  <w:style w:type="table" w:styleId="a5">
    <w:name w:val="Table Grid"/>
    <w:basedOn w:val="a1"/>
    <w:uiPriority w:val="59"/>
    <w:rsid w:val="009A5040"/>
    <w:pPr>
      <w:spacing w:after="0"/>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0"/>
    <w:uiPriority w:val="99"/>
    <w:unhideWhenUsed/>
    <w:rsid w:val="00E41248"/>
    <w:rPr>
      <w:color w:val="0000FF" w:themeColor="hyperlink"/>
      <w:u w:val="single"/>
    </w:rPr>
  </w:style>
  <w:style w:type="paragraph" w:styleId="a6">
    <w:name w:val="header"/>
    <w:basedOn w:val="a"/>
    <w:link w:val="Char1"/>
    <w:uiPriority w:val="99"/>
    <w:unhideWhenUsed/>
    <w:rsid w:val="00A86FE2"/>
    <w:pPr>
      <w:tabs>
        <w:tab w:val="center" w:pos="4703"/>
        <w:tab w:val="right" w:pos="9406"/>
      </w:tabs>
      <w:spacing w:after="0"/>
    </w:pPr>
  </w:style>
  <w:style w:type="character" w:customStyle="1" w:styleId="Char1">
    <w:name w:val="رأس الصفحة Char"/>
    <w:basedOn w:val="a0"/>
    <w:link w:val="a6"/>
    <w:uiPriority w:val="99"/>
    <w:rsid w:val="00A86FE2"/>
  </w:style>
  <w:style w:type="paragraph" w:styleId="a7">
    <w:name w:val="footer"/>
    <w:basedOn w:val="a"/>
    <w:link w:val="Char2"/>
    <w:uiPriority w:val="99"/>
    <w:unhideWhenUsed/>
    <w:rsid w:val="00A86FE2"/>
    <w:pPr>
      <w:tabs>
        <w:tab w:val="center" w:pos="4703"/>
        <w:tab w:val="right" w:pos="9406"/>
      </w:tabs>
      <w:spacing w:after="0"/>
    </w:pPr>
  </w:style>
  <w:style w:type="character" w:customStyle="1" w:styleId="Char2">
    <w:name w:val="تذييل الصفحة Char"/>
    <w:basedOn w:val="a0"/>
    <w:link w:val="a7"/>
    <w:uiPriority w:val="99"/>
    <w:rsid w:val="00A86FE2"/>
  </w:style>
  <w:style w:type="paragraph" w:styleId="a8">
    <w:name w:val="Normal (Web)"/>
    <w:basedOn w:val="a"/>
    <w:uiPriority w:val="99"/>
    <w:rsid w:val="00A86FE2"/>
    <w:pPr>
      <w:spacing w:before="100" w:beforeAutospacing="1" w:after="100" w:afterAutospacing="1"/>
    </w:pPr>
    <w:rPr>
      <w:rFonts w:ascii="Arial Unicode MS" w:eastAsia="Arial Unicode MS" w:hAnsi="Arial Unicode MS" w:cs="Arial Unicode MS"/>
      <w:sz w:val="24"/>
      <w:szCs w:val="24"/>
      <w:lang w:eastAsia="tr-TR"/>
    </w:rPr>
  </w:style>
  <w:style w:type="paragraph" w:styleId="a9">
    <w:name w:val="No Spacing"/>
    <w:link w:val="Char3"/>
    <w:uiPriority w:val="1"/>
    <w:qFormat/>
    <w:rsid w:val="00A86FE2"/>
    <w:pPr>
      <w:spacing w:after="0"/>
    </w:pPr>
    <w:rPr>
      <w:rFonts w:ascii="Calibri" w:eastAsia="Times New Roman" w:hAnsi="Calibri" w:cs="Times New Roman"/>
    </w:rPr>
  </w:style>
  <w:style w:type="paragraph" w:styleId="aa">
    <w:name w:val="caption"/>
    <w:basedOn w:val="a"/>
    <w:next w:val="a"/>
    <w:link w:val="Char4"/>
    <w:uiPriority w:val="35"/>
    <w:qFormat/>
    <w:rsid w:val="00980517"/>
    <w:pPr>
      <w:spacing w:before="120" w:after="120"/>
    </w:pPr>
    <w:rPr>
      <w:rFonts w:ascii="Times New Roman" w:eastAsia="Times New Roman" w:hAnsi="Times New Roman" w:cs="Times New Roman"/>
      <w:b/>
      <w:bCs/>
      <w:sz w:val="20"/>
      <w:szCs w:val="20"/>
      <w:lang w:eastAsia="tr-TR"/>
    </w:rPr>
  </w:style>
  <w:style w:type="character" w:customStyle="1" w:styleId="Char4">
    <w:name w:val="تسمية توضيحية Char"/>
    <w:basedOn w:val="a0"/>
    <w:link w:val="aa"/>
    <w:uiPriority w:val="35"/>
    <w:rsid w:val="00980517"/>
    <w:rPr>
      <w:rFonts w:ascii="Times New Roman" w:eastAsia="Times New Roman" w:hAnsi="Times New Roman" w:cs="Times New Roman"/>
      <w:b/>
      <w:bCs/>
      <w:sz w:val="20"/>
      <w:szCs w:val="20"/>
      <w:lang w:eastAsia="tr-TR"/>
    </w:rPr>
  </w:style>
  <w:style w:type="character" w:styleId="ab">
    <w:name w:val="Strong"/>
    <w:basedOn w:val="a0"/>
    <w:uiPriority w:val="22"/>
    <w:qFormat/>
    <w:rsid w:val="00C7752B"/>
    <w:rPr>
      <w:b/>
      <w:bCs/>
    </w:rPr>
  </w:style>
  <w:style w:type="paragraph" w:customStyle="1" w:styleId="Default">
    <w:name w:val="Default"/>
    <w:rsid w:val="002A5C3A"/>
    <w:pPr>
      <w:autoSpaceDE w:val="0"/>
      <w:autoSpaceDN w:val="0"/>
      <w:adjustRightInd w:val="0"/>
      <w:spacing w:after="0"/>
    </w:pPr>
    <w:rPr>
      <w:rFonts w:ascii="Times New Roman" w:eastAsia="Times New Roman" w:hAnsi="Times New Roman" w:cs="Times New Roman"/>
      <w:color w:val="000000"/>
      <w:sz w:val="24"/>
      <w:szCs w:val="24"/>
      <w:lang w:eastAsia="tr-TR"/>
    </w:rPr>
  </w:style>
  <w:style w:type="character" w:styleId="ac">
    <w:name w:val="Emphasis"/>
    <w:basedOn w:val="a0"/>
    <w:uiPriority w:val="20"/>
    <w:qFormat/>
    <w:rsid w:val="004C751B"/>
    <w:rPr>
      <w:i/>
      <w:iCs/>
    </w:rPr>
  </w:style>
  <w:style w:type="paragraph" w:styleId="ad">
    <w:name w:val="Body Text"/>
    <w:basedOn w:val="a"/>
    <w:link w:val="Char5"/>
    <w:uiPriority w:val="99"/>
    <w:qFormat/>
    <w:rsid w:val="00C20C4B"/>
    <w:pPr>
      <w:spacing w:after="120"/>
    </w:pPr>
    <w:rPr>
      <w:rFonts w:ascii="Times New Roman" w:eastAsia="Times New Roman" w:hAnsi="Times New Roman" w:cs="Times New Roman"/>
      <w:sz w:val="24"/>
      <w:szCs w:val="24"/>
      <w:lang w:eastAsia="tr-TR"/>
    </w:rPr>
  </w:style>
  <w:style w:type="character" w:customStyle="1" w:styleId="Char5">
    <w:name w:val="نص أساسي Char"/>
    <w:basedOn w:val="a0"/>
    <w:link w:val="ad"/>
    <w:uiPriority w:val="99"/>
    <w:rsid w:val="00C20C4B"/>
    <w:rPr>
      <w:rFonts w:ascii="Times New Roman" w:eastAsia="Times New Roman" w:hAnsi="Times New Roman" w:cs="Times New Roman"/>
      <w:sz w:val="24"/>
      <w:szCs w:val="24"/>
      <w:lang w:eastAsia="tr-TR"/>
    </w:rPr>
  </w:style>
  <w:style w:type="character" w:customStyle="1" w:styleId="hps">
    <w:name w:val="hps"/>
    <w:basedOn w:val="a0"/>
    <w:rsid w:val="00A94A60"/>
  </w:style>
  <w:style w:type="paragraph" w:styleId="20">
    <w:name w:val="Body Text 2"/>
    <w:basedOn w:val="a"/>
    <w:link w:val="2Char0"/>
    <w:unhideWhenUsed/>
    <w:rsid w:val="00790946"/>
    <w:pPr>
      <w:spacing w:after="120" w:line="480" w:lineRule="auto"/>
    </w:pPr>
  </w:style>
  <w:style w:type="character" w:customStyle="1" w:styleId="2Char0">
    <w:name w:val="نص أساسي 2 Char"/>
    <w:basedOn w:val="a0"/>
    <w:link w:val="20"/>
    <w:rsid w:val="00790946"/>
  </w:style>
  <w:style w:type="character" w:customStyle="1" w:styleId="citation">
    <w:name w:val="citation"/>
    <w:basedOn w:val="a0"/>
    <w:rsid w:val="005C08A1"/>
  </w:style>
  <w:style w:type="character" w:customStyle="1" w:styleId="ft">
    <w:name w:val="ft"/>
    <w:basedOn w:val="a0"/>
    <w:rsid w:val="005C08A1"/>
  </w:style>
  <w:style w:type="character" w:customStyle="1" w:styleId="A20">
    <w:name w:val="A2"/>
    <w:uiPriority w:val="99"/>
    <w:rsid w:val="005C08A1"/>
    <w:rPr>
      <w:rFonts w:cs="HelveticaOTF"/>
      <w:color w:val="000000"/>
      <w:sz w:val="20"/>
      <w:szCs w:val="20"/>
    </w:rPr>
  </w:style>
  <w:style w:type="character" w:customStyle="1" w:styleId="text">
    <w:name w:val="text"/>
    <w:basedOn w:val="a0"/>
    <w:rsid w:val="00872384"/>
  </w:style>
  <w:style w:type="character" w:customStyle="1" w:styleId="st1">
    <w:name w:val="st1"/>
    <w:basedOn w:val="a0"/>
    <w:rsid w:val="00872384"/>
  </w:style>
  <w:style w:type="character" w:customStyle="1" w:styleId="A30">
    <w:name w:val="A3"/>
    <w:uiPriority w:val="99"/>
    <w:rsid w:val="00872384"/>
    <w:rPr>
      <w:color w:val="000000"/>
      <w:sz w:val="18"/>
      <w:szCs w:val="18"/>
    </w:rPr>
  </w:style>
  <w:style w:type="character" w:customStyle="1" w:styleId="italic1">
    <w:name w:val="italic1"/>
    <w:basedOn w:val="a0"/>
    <w:rsid w:val="00872384"/>
    <w:rPr>
      <w:i/>
      <w:iCs/>
    </w:rPr>
  </w:style>
  <w:style w:type="paragraph" w:customStyle="1" w:styleId="References">
    <w:name w:val="References"/>
    <w:basedOn w:val="a"/>
    <w:uiPriority w:val="99"/>
    <w:rsid w:val="00A4562B"/>
    <w:pPr>
      <w:numPr>
        <w:numId w:val="1"/>
      </w:numPr>
      <w:spacing w:after="0"/>
      <w:jc w:val="both"/>
    </w:pPr>
    <w:rPr>
      <w:rFonts w:ascii="Times New Roman" w:eastAsia="Times New Roman" w:hAnsi="Times New Roman" w:cs="Times New Roman"/>
      <w:sz w:val="16"/>
      <w:szCs w:val="16"/>
      <w:lang w:val="en-US"/>
    </w:rPr>
  </w:style>
  <w:style w:type="paragraph" w:customStyle="1" w:styleId="Text0">
    <w:name w:val="Text"/>
    <w:basedOn w:val="a"/>
    <w:uiPriority w:val="99"/>
    <w:rsid w:val="00A4562B"/>
    <w:pPr>
      <w:widowControl w:val="0"/>
      <w:spacing w:after="0" w:line="252" w:lineRule="auto"/>
      <w:ind w:firstLine="202"/>
      <w:jc w:val="both"/>
    </w:pPr>
    <w:rPr>
      <w:rFonts w:ascii="Times New Roman" w:eastAsia="Times New Roman" w:hAnsi="Times New Roman" w:cs="Times New Roman"/>
      <w:sz w:val="20"/>
      <w:szCs w:val="20"/>
      <w:lang w:val="en-US"/>
    </w:rPr>
  </w:style>
  <w:style w:type="character" w:customStyle="1" w:styleId="snippet">
    <w:name w:val="snippet"/>
    <w:rsid w:val="00A4562B"/>
    <w:rPr>
      <w:color w:val="E37222"/>
    </w:rPr>
  </w:style>
  <w:style w:type="paragraph" w:customStyle="1" w:styleId="sectionhead1">
    <w:name w:val="section head (1)"/>
    <w:basedOn w:val="a"/>
    <w:rsid w:val="005277F7"/>
    <w:pPr>
      <w:numPr>
        <w:numId w:val="2"/>
      </w:numPr>
      <w:tabs>
        <w:tab w:val="clear" w:pos="720"/>
        <w:tab w:val="num" w:pos="360"/>
      </w:tabs>
      <w:spacing w:before="120" w:after="120" w:line="216" w:lineRule="auto"/>
      <w:ind w:left="0" w:firstLine="0"/>
      <w:jc w:val="center"/>
    </w:pPr>
    <w:rPr>
      <w:rFonts w:ascii="Times New Roman" w:eastAsia="SimSun" w:hAnsi="Times New Roman" w:cs="Times New Roman"/>
      <w:smallCaps/>
      <w:sz w:val="20"/>
      <w:szCs w:val="20"/>
      <w:lang w:val="en-US" w:eastAsia="zh-CN"/>
    </w:rPr>
  </w:style>
  <w:style w:type="paragraph" w:customStyle="1" w:styleId="1AutoList9">
    <w:name w:val="1AutoList9"/>
    <w:rsid w:val="005277F7"/>
    <w:pPr>
      <w:tabs>
        <w:tab w:val="left" w:pos="720"/>
      </w:tabs>
      <w:autoSpaceDE w:val="0"/>
      <w:autoSpaceDN w:val="0"/>
      <w:adjustRightInd w:val="0"/>
      <w:spacing w:after="0"/>
      <w:ind w:left="720" w:hanging="720"/>
    </w:pPr>
    <w:rPr>
      <w:rFonts w:ascii="Times New Roman Standard" w:eastAsia="Batang" w:hAnsi="Times New Roman Standard" w:cs="Times New Roman"/>
      <w:sz w:val="20"/>
      <w:szCs w:val="24"/>
      <w:lang w:val="de-DE" w:eastAsia="de-DE"/>
    </w:rPr>
  </w:style>
  <w:style w:type="paragraph" w:customStyle="1" w:styleId="TableTitle">
    <w:name w:val="Table Title"/>
    <w:basedOn w:val="a"/>
    <w:uiPriority w:val="99"/>
    <w:rsid w:val="000E43D9"/>
    <w:pPr>
      <w:spacing w:after="0"/>
      <w:jc w:val="center"/>
    </w:pPr>
    <w:rPr>
      <w:rFonts w:ascii="Times New Roman" w:eastAsia="Times New Roman" w:hAnsi="Times New Roman" w:cs="Times New Roman"/>
      <w:smallCaps/>
      <w:sz w:val="16"/>
      <w:szCs w:val="16"/>
      <w:lang w:val="en-US"/>
    </w:rPr>
  </w:style>
  <w:style w:type="paragraph" w:styleId="ae">
    <w:name w:val="Body Text Indent"/>
    <w:basedOn w:val="a"/>
    <w:link w:val="Char6"/>
    <w:unhideWhenUsed/>
    <w:rsid w:val="0023543B"/>
    <w:pPr>
      <w:spacing w:after="120"/>
      <w:ind w:left="283"/>
    </w:pPr>
  </w:style>
  <w:style w:type="character" w:customStyle="1" w:styleId="Char6">
    <w:name w:val="نص أساسي بمسافة بادئة Char"/>
    <w:basedOn w:val="a0"/>
    <w:link w:val="ae"/>
    <w:rsid w:val="0023543B"/>
  </w:style>
  <w:style w:type="character" w:customStyle="1" w:styleId="1Char">
    <w:name w:val="عنوان 1 Char"/>
    <w:basedOn w:val="a0"/>
    <w:link w:val="1"/>
    <w:uiPriority w:val="9"/>
    <w:rsid w:val="0023543B"/>
    <w:rPr>
      <w:rFonts w:ascii="Times New Roman" w:eastAsia="Times New Roman" w:hAnsi="Times New Roman" w:cs="Times New Roman"/>
      <w:b/>
      <w:sz w:val="24"/>
      <w:szCs w:val="20"/>
      <w:lang w:eastAsia="tr-TR"/>
    </w:rPr>
  </w:style>
  <w:style w:type="paragraph" w:customStyle="1" w:styleId="ABSTRACT">
    <w:name w:val="ABSTRACT"/>
    <w:basedOn w:val="a"/>
    <w:uiPriority w:val="99"/>
    <w:rsid w:val="00C7136C"/>
    <w:pPr>
      <w:widowControl w:val="0"/>
      <w:suppressAutoHyphens/>
      <w:spacing w:after="240" w:line="210" w:lineRule="exact"/>
      <w:ind w:left="480" w:right="480"/>
    </w:pPr>
    <w:rPr>
      <w:rFonts w:ascii="Helvetica" w:eastAsia="Times New Roman" w:hAnsi="Helvetica" w:cs="Times New Roman"/>
      <w:kern w:val="16"/>
      <w:sz w:val="16"/>
      <w:szCs w:val="24"/>
      <w:lang w:eastAsia="tr-TR"/>
    </w:rPr>
  </w:style>
  <w:style w:type="paragraph" w:customStyle="1" w:styleId="KEYWORD">
    <w:name w:val="KEY WORD"/>
    <w:basedOn w:val="ABSTRACT"/>
    <w:next w:val="a"/>
    <w:uiPriority w:val="99"/>
    <w:rsid w:val="00C7136C"/>
    <w:pPr>
      <w:spacing w:after="0"/>
    </w:pPr>
  </w:style>
  <w:style w:type="paragraph" w:customStyle="1" w:styleId="PARAGRAPHnoindent">
    <w:name w:val="PARAGRAPH (no indent)"/>
    <w:basedOn w:val="a"/>
    <w:next w:val="a"/>
    <w:uiPriority w:val="99"/>
    <w:rsid w:val="00C7136C"/>
    <w:pPr>
      <w:widowControl w:val="0"/>
      <w:spacing w:after="0" w:line="230" w:lineRule="exact"/>
      <w:jc w:val="both"/>
    </w:pPr>
    <w:rPr>
      <w:rFonts w:ascii="Times New Roman" w:eastAsia="Times New Roman" w:hAnsi="Times New Roman" w:cs="Times New Roman"/>
      <w:kern w:val="16"/>
      <w:sz w:val="24"/>
      <w:szCs w:val="24"/>
      <w:lang w:eastAsia="tr-TR"/>
    </w:rPr>
  </w:style>
  <w:style w:type="character" w:customStyle="1" w:styleId="2Char">
    <w:name w:val="عنوان 2 Char"/>
    <w:basedOn w:val="a0"/>
    <w:link w:val="2"/>
    <w:uiPriority w:val="9"/>
    <w:rsid w:val="00C7136C"/>
    <w:rPr>
      <w:rFonts w:ascii="Cambria" w:eastAsia="Times New Roman" w:hAnsi="Cambria" w:cs="Times New Roman"/>
      <w:b/>
      <w:bCs/>
      <w:i/>
      <w:iCs/>
      <w:kern w:val="16"/>
      <w:sz w:val="28"/>
      <w:szCs w:val="28"/>
      <w:lang w:val="en-US"/>
    </w:rPr>
  </w:style>
  <w:style w:type="character" w:customStyle="1" w:styleId="3Char">
    <w:name w:val="عنوان 3 Char"/>
    <w:basedOn w:val="a0"/>
    <w:link w:val="3"/>
    <w:uiPriority w:val="9"/>
    <w:rsid w:val="00C7136C"/>
    <w:rPr>
      <w:rFonts w:ascii="Cambria" w:eastAsia="Times New Roman" w:hAnsi="Cambria" w:cs="Times New Roman"/>
      <w:b/>
      <w:i/>
      <w:iCs/>
      <w:kern w:val="16"/>
      <w:sz w:val="26"/>
      <w:szCs w:val="26"/>
      <w:lang w:val="en-US"/>
    </w:rPr>
  </w:style>
  <w:style w:type="character" w:customStyle="1" w:styleId="4Char">
    <w:name w:val="عنوان 4 Char"/>
    <w:basedOn w:val="a0"/>
    <w:link w:val="4"/>
    <w:uiPriority w:val="9"/>
    <w:rsid w:val="00C7136C"/>
    <w:rPr>
      <w:rFonts w:ascii="Calibri" w:eastAsia="Times New Roman" w:hAnsi="Calibri" w:cs="Times New Roman"/>
      <w:b/>
      <w:bCs/>
      <w:kern w:val="16"/>
      <w:sz w:val="28"/>
      <w:szCs w:val="28"/>
      <w:lang w:val="en-US"/>
    </w:rPr>
  </w:style>
  <w:style w:type="paragraph" w:customStyle="1" w:styleId="PARAGRAPH">
    <w:name w:val="PARAGRAPH"/>
    <w:basedOn w:val="a"/>
    <w:uiPriority w:val="99"/>
    <w:rsid w:val="00C7136C"/>
    <w:pPr>
      <w:widowControl w:val="0"/>
      <w:spacing w:after="0" w:line="230" w:lineRule="exact"/>
      <w:ind w:firstLine="240"/>
      <w:jc w:val="both"/>
    </w:pPr>
    <w:rPr>
      <w:rFonts w:ascii="Times New Roman" w:eastAsia="Times New Roman" w:hAnsi="Times New Roman" w:cs="Times New Roman"/>
      <w:kern w:val="16"/>
      <w:sz w:val="24"/>
      <w:szCs w:val="24"/>
      <w:lang w:eastAsia="tr-TR"/>
    </w:rPr>
  </w:style>
  <w:style w:type="character" w:customStyle="1" w:styleId="ProgramCode">
    <w:name w:val="Program Code"/>
    <w:uiPriority w:val="99"/>
    <w:rsid w:val="00C7136C"/>
    <w:rPr>
      <w:rFonts w:ascii="ProgramThree" w:hAnsi="ProgramThree"/>
      <w:color w:val="008080"/>
      <w:sz w:val="18"/>
    </w:rPr>
  </w:style>
  <w:style w:type="character" w:customStyle="1" w:styleId="Tablereferenceto">
    <w:name w:val="Table (reference to)"/>
    <w:uiPriority w:val="99"/>
    <w:rsid w:val="00C7136C"/>
    <w:rPr>
      <w:color w:val="00FF00"/>
    </w:rPr>
  </w:style>
  <w:style w:type="character" w:styleId="af">
    <w:name w:val="footnote reference"/>
    <w:basedOn w:val="a0"/>
    <w:uiPriority w:val="99"/>
    <w:semiHidden/>
    <w:rsid w:val="00C7136C"/>
    <w:rPr>
      <w:rFonts w:cs="Times New Roman"/>
      <w:position w:val="0"/>
      <w:vertAlign w:val="superscript"/>
    </w:rPr>
  </w:style>
  <w:style w:type="paragraph" w:styleId="af0">
    <w:name w:val="footnote text"/>
    <w:basedOn w:val="PARAGRAPHnoindent"/>
    <w:link w:val="Char7"/>
    <w:uiPriority w:val="99"/>
    <w:semiHidden/>
    <w:rsid w:val="00C7136C"/>
    <w:pPr>
      <w:framePr w:w="5040" w:vSpace="200" w:wrap="notBeside" w:hAnchor="text" w:xAlign="center" w:yAlign="bottom"/>
      <w:spacing w:line="170" w:lineRule="exact"/>
      <w:ind w:firstLine="144"/>
    </w:pPr>
    <w:rPr>
      <w:rFonts w:ascii="Palatino" w:hAnsi="Palatino"/>
      <w:sz w:val="20"/>
      <w:szCs w:val="20"/>
      <w:lang w:val="en-US" w:eastAsia="en-US"/>
    </w:rPr>
  </w:style>
  <w:style w:type="character" w:customStyle="1" w:styleId="Char7">
    <w:name w:val="نص حاشية سفلية Char"/>
    <w:basedOn w:val="a0"/>
    <w:link w:val="af0"/>
    <w:uiPriority w:val="99"/>
    <w:semiHidden/>
    <w:rsid w:val="00C7136C"/>
    <w:rPr>
      <w:rFonts w:ascii="Palatino" w:eastAsia="Times New Roman" w:hAnsi="Palatino" w:cs="Times New Roman"/>
      <w:kern w:val="16"/>
      <w:sz w:val="20"/>
      <w:szCs w:val="20"/>
      <w:lang w:val="en-US"/>
    </w:rPr>
  </w:style>
  <w:style w:type="paragraph" w:customStyle="1" w:styleId="ARTICLETITLE">
    <w:name w:val="ARTICLE TITLE"/>
    <w:basedOn w:val="PARAGRAPHnoindent"/>
    <w:uiPriority w:val="99"/>
    <w:rsid w:val="00C7136C"/>
    <w:pPr>
      <w:suppressAutoHyphens/>
      <w:spacing w:after="160" w:line="560" w:lineRule="exact"/>
      <w:jc w:val="center"/>
    </w:pPr>
    <w:rPr>
      <w:rFonts w:ascii="Helvetica" w:hAnsi="Helvetica"/>
      <w:spacing w:val="6"/>
      <w:sz w:val="48"/>
    </w:rPr>
  </w:style>
  <w:style w:type="paragraph" w:customStyle="1" w:styleId="AUTHOR">
    <w:name w:val="AUTHOR"/>
    <w:basedOn w:val="ARTICLETITLE"/>
    <w:next w:val="a"/>
    <w:uiPriority w:val="99"/>
    <w:rsid w:val="00C7136C"/>
    <w:pPr>
      <w:spacing w:after="480" w:line="280" w:lineRule="exact"/>
    </w:pPr>
    <w:rPr>
      <w:spacing w:val="5"/>
      <w:sz w:val="22"/>
    </w:rPr>
  </w:style>
  <w:style w:type="paragraph" w:customStyle="1" w:styleId="TABLEFOOTNOTE">
    <w:name w:val="TABLE FOOTNOTE"/>
    <w:basedOn w:val="a"/>
    <w:uiPriority w:val="99"/>
    <w:rsid w:val="00C7136C"/>
    <w:pPr>
      <w:widowControl w:val="0"/>
      <w:spacing w:after="0" w:line="230" w:lineRule="exact"/>
    </w:pPr>
    <w:rPr>
      <w:rFonts w:ascii="Times New Roman" w:eastAsia="Times New Roman" w:hAnsi="Times New Roman" w:cs="Times New Roman"/>
      <w:i/>
      <w:kern w:val="16"/>
      <w:sz w:val="16"/>
      <w:szCs w:val="24"/>
      <w:lang w:eastAsia="tr-TR"/>
    </w:rPr>
  </w:style>
  <w:style w:type="paragraph" w:customStyle="1" w:styleId="TABLEROW">
    <w:name w:val="TABLE ROW"/>
    <w:basedOn w:val="a"/>
    <w:uiPriority w:val="99"/>
    <w:rsid w:val="00C7136C"/>
    <w:pPr>
      <w:widowControl w:val="0"/>
      <w:spacing w:before="20" w:after="20" w:line="180" w:lineRule="exact"/>
      <w:jc w:val="center"/>
    </w:pPr>
    <w:rPr>
      <w:rFonts w:ascii="Helvetica" w:eastAsia="Times New Roman" w:hAnsi="Helvetica" w:cs="Times New Roman"/>
      <w:kern w:val="16"/>
      <w:sz w:val="16"/>
      <w:szCs w:val="24"/>
      <w:lang w:eastAsia="tr-TR"/>
    </w:rPr>
  </w:style>
  <w:style w:type="paragraph" w:customStyle="1" w:styleId="TABLECOLUMNHEADER">
    <w:name w:val="TABLE COLUMN HEADER"/>
    <w:basedOn w:val="TABLEROW"/>
    <w:next w:val="TABLEROW"/>
    <w:uiPriority w:val="99"/>
    <w:rsid w:val="00C7136C"/>
    <w:pPr>
      <w:spacing w:before="40" w:after="40"/>
    </w:pPr>
    <w:rPr>
      <w:sz w:val="18"/>
    </w:rPr>
  </w:style>
  <w:style w:type="paragraph" w:customStyle="1" w:styleId="TABLETITLE0">
    <w:name w:val="TABLE TITLE"/>
    <w:basedOn w:val="a"/>
    <w:next w:val="TABLECOLUMNHEADER"/>
    <w:uiPriority w:val="99"/>
    <w:rsid w:val="00C7136C"/>
    <w:pPr>
      <w:keepNext/>
      <w:widowControl w:val="0"/>
      <w:spacing w:before="160" w:line="200" w:lineRule="exact"/>
      <w:jc w:val="center"/>
    </w:pPr>
    <w:rPr>
      <w:rFonts w:ascii="Helvetica" w:eastAsia="Times New Roman" w:hAnsi="Helvetica" w:cs="Times New Roman"/>
      <w:smallCaps/>
      <w:kern w:val="16"/>
      <w:sz w:val="24"/>
      <w:szCs w:val="24"/>
      <w:lang w:eastAsia="tr-TR"/>
    </w:rPr>
  </w:style>
  <w:style w:type="paragraph" w:customStyle="1" w:styleId="FIGURECAPTION">
    <w:name w:val="FIGURE CAPTION"/>
    <w:basedOn w:val="PARAGRAPHnoindent"/>
    <w:uiPriority w:val="99"/>
    <w:rsid w:val="00C7136C"/>
    <w:pPr>
      <w:spacing w:after="320" w:line="180" w:lineRule="exact"/>
    </w:pPr>
    <w:rPr>
      <w:rFonts w:ascii="Helvetica" w:hAnsi="Helvetica"/>
      <w:sz w:val="16"/>
    </w:rPr>
  </w:style>
  <w:style w:type="paragraph" w:customStyle="1" w:styleId="QUOTATIONBLOCKSTYLE">
    <w:name w:val="QUOTATION BLOCK STYLE"/>
    <w:basedOn w:val="PARAGRAPHnoindent"/>
    <w:uiPriority w:val="99"/>
    <w:rsid w:val="00C7136C"/>
    <w:pPr>
      <w:spacing w:before="80" w:after="80"/>
      <w:ind w:left="240" w:right="240"/>
    </w:pPr>
    <w:rPr>
      <w:sz w:val="16"/>
    </w:rPr>
  </w:style>
  <w:style w:type="paragraph" w:customStyle="1" w:styleId="LISTTYPE2aNumber">
    <w:name w:val="LIST TYPE 2a (Number)"/>
    <w:basedOn w:val="LISTTYPE2Number"/>
    <w:next w:val="LISTTYPE2Number"/>
    <w:uiPriority w:val="99"/>
    <w:rsid w:val="00C7136C"/>
    <w:pPr>
      <w:spacing w:before="80"/>
    </w:pPr>
  </w:style>
  <w:style w:type="paragraph" w:customStyle="1" w:styleId="LISTTYPE2Number">
    <w:name w:val="LIST TYPE 2 (Number)"/>
    <w:basedOn w:val="LISTTYPE1Bullet"/>
    <w:uiPriority w:val="99"/>
    <w:rsid w:val="00C7136C"/>
  </w:style>
  <w:style w:type="paragraph" w:customStyle="1" w:styleId="LISTTYPE1Bullet">
    <w:name w:val="LIST TYPE 1 (Bullet)"/>
    <w:basedOn w:val="PARAGRAPH"/>
    <w:uiPriority w:val="99"/>
    <w:rsid w:val="00C7136C"/>
    <w:pPr>
      <w:numPr>
        <w:numId w:val="3"/>
      </w:numPr>
      <w:ind w:left="480" w:hanging="240"/>
    </w:pPr>
  </w:style>
  <w:style w:type="paragraph" w:customStyle="1" w:styleId="BIBREFTEXT">
    <w:name w:val="BIB. REF. TEXT"/>
    <w:basedOn w:val="PARAGRAPHnoindent"/>
    <w:uiPriority w:val="99"/>
    <w:rsid w:val="00C7136C"/>
    <w:pPr>
      <w:widowControl/>
      <w:tabs>
        <w:tab w:val="left" w:pos="432"/>
      </w:tabs>
      <w:spacing w:line="180" w:lineRule="exact"/>
      <w:ind w:left="360" w:hanging="360"/>
    </w:pPr>
    <w:rPr>
      <w:sz w:val="16"/>
    </w:rPr>
  </w:style>
  <w:style w:type="paragraph" w:customStyle="1" w:styleId="CCCLINE">
    <w:name w:val="CCC LINE"/>
    <w:basedOn w:val="PARAGRAPHnoindent"/>
    <w:uiPriority w:val="99"/>
    <w:rsid w:val="00C7136C"/>
    <w:pPr>
      <w:framePr w:vSpace="240" w:wrap="notBeside" w:vAnchor="page" w:hAnchor="margin" w:xAlign="center" w:y="15121"/>
      <w:spacing w:line="160" w:lineRule="exact"/>
      <w:jc w:val="center"/>
    </w:pPr>
    <w:rPr>
      <w:rFonts w:ascii="Helvetica" w:hAnsi="Helvetica"/>
      <w:spacing w:val="6"/>
      <w:sz w:val="12"/>
    </w:rPr>
  </w:style>
  <w:style w:type="paragraph" w:customStyle="1" w:styleId="PROGRAMSEGMENT">
    <w:name w:val="PROGRAM SEGMENT"/>
    <w:basedOn w:val="PARAGRAPHnoindent"/>
    <w:uiPriority w:val="99"/>
    <w:rsid w:val="00C7136C"/>
    <w:pPr>
      <w:tabs>
        <w:tab w:val="left" w:pos="200"/>
        <w:tab w:val="left" w:pos="400"/>
        <w:tab w:val="left" w:pos="600"/>
        <w:tab w:val="left" w:pos="800"/>
        <w:tab w:val="left" w:pos="1000"/>
        <w:tab w:val="left" w:pos="1200"/>
        <w:tab w:val="left" w:pos="1400"/>
        <w:tab w:val="left" w:pos="16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s>
      <w:spacing w:line="200" w:lineRule="exact"/>
      <w:ind w:left="240" w:right="240"/>
      <w:jc w:val="left"/>
    </w:pPr>
    <w:rPr>
      <w:rFonts w:ascii="ProgramThree" w:hAnsi="ProgramThree"/>
      <w:sz w:val="18"/>
    </w:rPr>
  </w:style>
  <w:style w:type="paragraph" w:customStyle="1" w:styleId="LISTTYPE1aBullet">
    <w:name w:val="LIST TYPE 1a (Bullet)"/>
    <w:basedOn w:val="LISTTYPE1Bullet"/>
    <w:next w:val="LISTTYPE1Bullet"/>
    <w:uiPriority w:val="99"/>
    <w:rsid w:val="00C7136C"/>
    <w:pPr>
      <w:spacing w:before="80"/>
    </w:pPr>
  </w:style>
  <w:style w:type="paragraph" w:customStyle="1" w:styleId="LISTTYPE2zNumber">
    <w:name w:val="LIST TYPE 2z (Number)"/>
    <w:basedOn w:val="LISTTYPE2Number"/>
    <w:next w:val="PARAGRAPH"/>
    <w:uiPriority w:val="99"/>
    <w:rsid w:val="00C7136C"/>
    <w:pPr>
      <w:spacing w:after="80"/>
    </w:pPr>
  </w:style>
  <w:style w:type="paragraph" w:customStyle="1" w:styleId="VITA">
    <w:name w:val="VITA"/>
    <w:basedOn w:val="PARAGRAPHnoindent"/>
    <w:uiPriority w:val="99"/>
    <w:rsid w:val="00C7136C"/>
    <w:pPr>
      <w:tabs>
        <w:tab w:val="left" w:pos="216"/>
      </w:tabs>
      <w:spacing w:line="180" w:lineRule="exact"/>
    </w:pPr>
    <w:rPr>
      <w:rFonts w:ascii="Helvetica" w:hAnsi="Helvetica"/>
      <w:sz w:val="16"/>
    </w:rPr>
  </w:style>
  <w:style w:type="paragraph" w:customStyle="1" w:styleId="LISTTYPE1zBullet">
    <w:name w:val="LIST TYPE 1z (Bullet)"/>
    <w:basedOn w:val="LISTTYPE1Bullet"/>
    <w:next w:val="PARAGRAPH"/>
    <w:uiPriority w:val="99"/>
    <w:rsid w:val="00C7136C"/>
    <w:pPr>
      <w:spacing w:after="80"/>
    </w:pPr>
  </w:style>
  <w:style w:type="paragraph" w:customStyle="1" w:styleId="FIGUREBODY">
    <w:name w:val="FIGURE BODY"/>
    <w:basedOn w:val="PROGRAMSEGMENT"/>
    <w:uiPriority w:val="99"/>
    <w:rsid w:val="00C7136C"/>
    <w:pPr>
      <w:spacing w:line="180" w:lineRule="exact"/>
    </w:pPr>
    <w:rPr>
      <w:rFonts w:ascii="Palatino" w:hAnsi="Palatino"/>
      <w:sz w:val="16"/>
    </w:rPr>
  </w:style>
  <w:style w:type="paragraph" w:customStyle="1" w:styleId="FORMULA">
    <w:name w:val="FORMULA"/>
    <w:basedOn w:val="a"/>
    <w:uiPriority w:val="99"/>
    <w:rsid w:val="00C7136C"/>
    <w:pPr>
      <w:widowControl w:val="0"/>
      <w:spacing w:before="80" w:line="240" w:lineRule="atLeast"/>
      <w:jc w:val="center"/>
    </w:pPr>
    <w:rPr>
      <w:rFonts w:ascii="Times New Roman" w:eastAsia="Times New Roman" w:hAnsi="Times New Roman" w:cs="Times New Roman"/>
      <w:kern w:val="16"/>
      <w:sz w:val="24"/>
      <w:szCs w:val="24"/>
      <w:lang w:eastAsia="tr-TR"/>
    </w:rPr>
  </w:style>
  <w:style w:type="character" w:customStyle="1" w:styleId="Url">
    <w:name w:val="Url"/>
    <w:uiPriority w:val="99"/>
    <w:rsid w:val="00C7136C"/>
    <w:rPr>
      <w:rFonts w:ascii="Helvetica Condensed" w:hAnsi="Helvetica Condensed"/>
      <w:color w:val="008000"/>
      <w:sz w:val="18"/>
    </w:rPr>
  </w:style>
  <w:style w:type="paragraph" w:customStyle="1" w:styleId="ACKHEAD">
    <w:name w:val="ACK. HEAD"/>
    <w:basedOn w:val="1"/>
    <w:next w:val="ACKNOWLEDGMENTS"/>
    <w:uiPriority w:val="99"/>
    <w:rsid w:val="00C7136C"/>
    <w:pPr>
      <w:widowControl w:val="0"/>
      <w:suppressAutoHyphens/>
      <w:spacing w:before="320" w:after="80" w:line="260" w:lineRule="exact"/>
      <w:ind w:left="320" w:hanging="320"/>
      <w:outlineLvl w:val="9"/>
    </w:pPr>
    <w:rPr>
      <w:rFonts w:ascii="Helvetica" w:hAnsi="Helvetica"/>
      <w:smallCaps/>
      <w:kern w:val="16"/>
      <w:sz w:val="23"/>
      <w:lang w:val="en-US" w:eastAsia="en-US"/>
    </w:rPr>
  </w:style>
  <w:style w:type="paragraph" w:customStyle="1" w:styleId="ACKNOWLEDGMENTS">
    <w:name w:val="ACKNOWLEDGMENTS"/>
    <w:basedOn w:val="PARAGRAPHnoindent"/>
    <w:uiPriority w:val="99"/>
    <w:rsid w:val="00C7136C"/>
  </w:style>
  <w:style w:type="character" w:styleId="af1">
    <w:name w:val="page number"/>
    <w:basedOn w:val="a0"/>
    <w:rsid w:val="00C7136C"/>
    <w:rPr>
      <w:rFonts w:cs="Times New Roman"/>
    </w:rPr>
  </w:style>
  <w:style w:type="paragraph" w:customStyle="1" w:styleId="ART">
    <w:name w:val="ART"/>
    <w:basedOn w:val="a"/>
    <w:next w:val="a"/>
    <w:uiPriority w:val="99"/>
    <w:rsid w:val="00C7136C"/>
    <w:pPr>
      <w:keepNext/>
      <w:widowControl w:val="0"/>
      <w:spacing w:before="240" w:after="160" w:line="220" w:lineRule="atLeast"/>
      <w:jc w:val="center"/>
    </w:pPr>
    <w:rPr>
      <w:rFonts w:ascii="Times New Roman" w:eastAsia="Times New Roman" w:hAnsi="Times New Roman" w:cs="Times New Roman"/>
      <w:kern w:val="16"/>
      <w:sz w:val="24"/>
      <w:szCs w:val="24"/>
      <w:lang w:eastAsia="tr-TR"/>
    </w:rPr>
  </w:style>
  <w:style w:type="paragraph" w:customStyle="1" w:styleId="AUTHORAFFILIATION">
    <w:name w:val="AUTHOR AFFILIATION"/>
    <w:basedOn w:val="PARAGRAPHnoindent"/>
    <w:uiPriority w:val="99"/>
    <w:rsid w:val="00C7136C"/>
    <w:pPr>
      <w:framePr w:w="5040" w:vSpace="200" w:wrap="auto" w:hAnchor="text" w:yAlign="bottom"/>
      <w:spacing w:line="180" w:lineRule="exact"/>
    </w:pPr>
    <w:rPr>
      <w:i/>
      <w:sz w:val="16"/>
    </w:rPr>
  </w:style>
  <w:style w:type="paragraph" w:customStyle="1" w:styleId="BIBHEAD">
    <w:name w:val="BIB. HEAD"/>
    <w:basedOn w:val="1"/>
    <w:next w:val="BIBREFTEXT"/>
    <w:uiPriority w:val="99"/>
    <w:rsid w:val="00C7136C"/>
    <w:pPr>
      <w:widowControl w:val="0"/>
      <w:suppressAutoHyphens/>
      <w:spacing w:before="320" w:after="80" w:line="260" w:lineRule="exact"/>
      <w:ind w:left="320" w:hanging="320"/>
      <w:outlineLvl w:val="9"/>
    </w:pPr>
    <w:rPr>
      <w:rFonts w:ascii="Helvetica" w:hAnsi="Helvetica"/>
      <w:smallCaps/>
      <w:kern w:val="16"/>
      <w:sz w:val="23"/>
      <w:lang w:val="en-US" w:eastAsia="en-US"/>
    </w:rPr>
  </w:style>
  <w:style w:type="character" w:customStyle="1" w:styleId="BibRef">
    <w:name w:val="Bib. Ref."/>
    <w:uiPriority w:val="99"/>
    <w:rsid w:val="00C7136C"/>
    <w:rPr>
      <w:color w:val="800080"/>
    </w:rPr>
  </w:style>
  <w:style w:type="paragraph" w:customStyle="1" w:styleId="CONCLUSION">
    <w:name w:val="CONCLUSION"/>
    <w:basedOn w:val="PARAGRAPHnoindent"/>
    <w:next w:val="PARAGRAPH"/>
    <w:uiPriority w:val="99"/>
    <w:rsid w:val="00C7136C"/>
  </w:style>
  <w:style w:type="character" w:customStyle="1" w:styleId="Figurereferenceto">
    <w:name w:val="Figure (reference to)"/>
    <w:uiPriority w:val="99"/>
    <w:rsid w:val="00C7136C"/>
    <w:rPr>
      <w:color w:val="FF0000"/>
    </w:rPr>
  </w:style>
  <w:style w:type="paragraph" w:customStyle="1" w:styleId="FOOTNOTE">
    <w:name w:val="FOOTNOTE"/>
    <w:basedOn w:val="af0"/>
    <w:uiPriority w:val="99"/>
    <w:rsid w:val="00C7136C"/>
    <w:pPr>
      <w:framePr w:wrap="notBeside"/>
    </w:pPr>
  </w:style>
  <w:style w:type="character" w:customStyle="1" w:styleId="Footnotereferenceto">
    <w:name w:val="Footnote (reference to)"/>
    <w:uiPriority w:val="99"/>
    <w:rsid w:val="00C7136C"/>
    <w:rPr>
      <w:color w:val="008000"/>
      <w:position w:val="-2"/>
      <w:sz w:val="25"/>
      <w:vertAlign w:val="superscript"/>
    </w:rPr>
  </w:style>
  <w:style w:type="paragraph" w:customStyle="1" w:styleId="INTRODUCTION">
    <w:name w:val="INTRODUCTION"/>
    <w:basedOn w:val="PARAGRAPHnoindent"/>
    <w:next w:val="PARAGRAPH"/>
    <w:uiPriority w:val="99"/>
    <w:rsid w:val="00C7136C"/>
  </w:style>
  <w:style w:type="character" w:customStyle="1" w:styleId="MemberType">
    <w:name w:val="MemberType"/>
    <w:uiPriority w:val="99"/>
    <w:rsid w:val="00C7136C"/>
    <w:rPr>
      <w:rFonts w:ascii="Times New Roman" w:hAnsi="Times New Roman"/>
      <w:i/>
      <w:sz w:val="22"/>
    </w:rPr>
  </w:style>
  <w:style w:type="paragraph" w:customStyle="1" w:styleId="FigureCaption0">
    <w:name w:val="Figure Caption"/>
    <w:basedOn w:val="a"/>
    <w:uiPriority w:val="99"/>
    <w:rsid w:val="00C7136C"/>
    <w:pPr>
      <w:autoSpaceDE w:val="0"/>
      <w:autoSpaceDN w:val="0"/>
      <w:spacing w:after="0"/>
      <w:jc w:val="both"/>
    </w:pPr>
    <w:rPr>
      <w:rFonts w:ascii="Times New Roman" w:eastAsia="Times New Roman" w:hAnsi="Times New Roman" w:cs="Times New Roman"/>
      <w:sz w:val="16"/>
      <w:szCs w:val="16"/>
      <w:lang w:eastAsia="tr-TR"/>
    </w:rPr>
  </w:style>
  <w:style w:type="paragraph" w:customStyle="1" w:styleId="Equation">
    <w:name w:val="Equation"/>
    <w:basedOn w:val="a"/>
    <w:next w:val="a"/>
    <w:uiPriority w:val="99"/>
    <w:rsid w:val="00C7136C"/>
    <w:pPr>
      <w:widowControl w:val="0"/>
      <w:tabs>
        <w:tab w:val="right" w:pos="5040"/>
      </w:tabs>
      <w:autoSpaceDE w:val="0"/>
      <w:autoSpaceDN w:val="0"/>
      <w:spacing w:after="0" w:line="252" w:lineRule="auto"/>
      <w:jc w:val="both"/>
    </w:pPr>
    <w:rPr>
      <w:rFonts w:ascii="Times New Roman" w:eastAsia="Times New Roman" w:hAnsi="Times New Roman" w:cs="Times New Roman"/>
      <w:sz w:val="20"/>
      <w:szCs w:val="24"/>
      <w:lang w:eastAsia="tr-TR"/>
    </w:rPr>
  </w:style>
  <w:style w:type="paragraph" w:customStyle="1" w:styleId="ReferenceHead">
    <w:name w:val="Reference Head"/>
    <w:basedOn w:val="1"/>
    <w:uiPriority w:val="99"/>
    <w:rsid w:val="00C7136C"/>
    <w:pPr>
      <w:autoSpaceDE w:val="0"/>
      <w:autoSpaceDN w:val="0"/>
      <w:spacing w:before="240" w:after="80"/>
      <w:jc w:val="center"/>
    </w:pPr>
    <w:rPr>
      <w:b w:val="0"/>
      <w:smallCaps/>
      <w:kern w:val="28"/>
      <w:sz w:val="20"/>
      <w:lang w:val="en-US" w:eastAsia="en-US"/>
    </w:rPr>
  </w:style>
  <w:style w:type="character" w:styleId="af2">
    <w:name w:val="FollowedHyperlink"/>
    <w:basedOn w:val="a0"/>
    <w:uiPriority w:val="99"/>
    <w:rsid w:val="00C7136C"/>
    <w:rPr>
      <w:rFonts w:cs="Times New Roman"/>
      <w:color w:val="800080"/>
      <w:u w:val="single"/>
    </w:rPr>
  </w:style>
  <w:style w:type="character" w:styleId="af3">
    <w:name w:val="Placeholder Text"/>
    <w:basedOn w:val="a0"/>
    <w:uiPriority w:val="99"/>
    <w:semiHidden/>
    <w:rsid w:val="00C7136C"/>
    <w:rPr>
      <w:rFonts w:cs="Times New Roman"/>
      <w:color w:val="808080"/>
    </w:rPr>
  </w:style>
  <w:style w:type="character" w:customStyle="1" w:styleId="apple-converted-space">
    <w:name w:val="apple-converted-space"/>
    <w:rsid w:val="00C7136C"/>
  </w:style>
  <w:style w:type="character" w:styleId="af4">
    <w:name w:val="annotation reference"/>
    <w:basedOn w:val="a0"/>
    <w:rsid w:val="00C7136C"/>
    <w:rPr>
      <w:rFonts w:cs="Times New Roman"/>
      <w:sz w:val="16"/>
    </w:rPr>
  </w:style>
  <w:style w:type="paragraph" w:styleId="af5">
    <w:name w:val="annotation text"/>
    <w:basedOn w:val="a"/>
    <w:link w:val="Char8"/>
    <w:uiPriority w:val="99"/>
    <w:rsid w:val="00C7136C"/>
    <w:pPr>
      <w:widowControl w:val="0"/>
      <w:spacing w:after="0"/>
      <w:jc w:val="both"/>
    </w:pPr>
    <w:rPr>
      <w:rFonts w:ascii="Palatino" w:eastAsia="Times New Roman" w:hAnsi="Palatino" w:cs="Times New Roman"/>
      <w:kern w:val="16"/>
      <w:sz w:val="20"/>
      <w:szCs w:val="20"/>
      <w:lang w:val="en-US"/>
    </w:rPr>
  </w:style>
  <w:style w:type="character" w:customStyle="1" w:styleId="Char8">
    <w:name w:val="نص تعليق Char"/>
    <w:basedOn w:val="a0"/>
    <w:link w:val="af5"/>
    <w:uiPriority w:val="99"/>
    <w:rsid w:val="00C7136C"/>
    <w:rPr>
      <w:rFonts w:ascii="Palatino" w:eastAsia="Times New Roman" w:hAnsi="Palatino" w:cs="Times New Roman"/>
      <w:kern w:val="16"/>
      <w:sz w:val="20"/>
      <w:szCs w:val="20"/>
      <w:lang w:val="en-US"/>
    </w:rPr>
  </w:style>
  <w:style w:type="paragraph" w:styleId="af6">
    <w:name w:val="annotation subject"/>
    <w:basedOn w:val="af5"/>
    <w:next w:val="af5"/>
    <w:link w:val="Char9"/>
    <w:uiPriority w:val="99"/>
    <w:rsid w:val="00C7136C"/>
    <w:rPr>
      <w:b/>
      <w:bCs/>
    </w:rPr>
  </w:style>
  <w:style w:type="character" w:customStyle="1" w:styleId="Char9">
    <w:name w:val="موضوع تعليق Char"/>
    <w:basedOn w:val="Char8"/>
    <w:link w:val="af6"/>
    <w:uiPriority w:val="99"/>
    <w:rsid w:val="00C7136C"/>
    <w:rPr>
      <w:rFonts w:ascii="Palatino" w:eastAsia="Times New Roman" w:hAnsi="Palatino" w:cs="Times New Roman"/>
      <w:b/>
      <w:bCs/>
      <w:kern w:val="16"/>
      <w:sz w:val="20"/>
      <w:szCs w:val="20"/>
      <w:lang w:val="en-US"/>
    </w:rPr>
  </w:style>
  <w:style w:type="character" w:customStyle="1" w:styleId="Char3">
    <w:name w:val="بلا تباعد Char"/>
    <w:link w:val="a9"/>
    <w:uiPriority w:val="1"/>
    <w:locked/>
    <w:rsid w:val="00C7136C"/>
    <w:rPr>
      <w:rFonts w:ascii="Calibri" w:eastAsia="Times New Roman" w:hAnsi="Calibri" w:cs="Times New Roman"/>
    </w:rPr>
  </w:style>
  <w:style w:type="paragraph" w:customStyle="1" w:styleId="ALTBASLIK1">
    <w:name w:val="ALTBASLIK 1"/>
    <w:basedOn w:val="a"/>
    <w:uiPriority w:val="99"/>
    <w:rsid w:val="00C7136C"/>
    <w:pPr>
      <w:spacing w:before="120" w:after="120"/>
      <w:jc w:val="both"/>
    </w:pPr>
    <w:rPr>
      <w:rFonts w:ascii="Times New Roman" w:eastAsia="Times New Roman" w:hAnsi="Times New Roman" w:cs="Times New Roman"/>
      <w:b/>
      <w:bCs/>
      <w:sz w:val="24"/>
      <w:szCs w:val="24"/>
      <w:lang w:eastAsia="tr-TR"/>
    </w:rPr>
  </w:style>
  <w:style w:type="paragraph" w:customStyle="1" w:styleId="AralkYok1">
    <w:name w:val="Aralık Yok1"/>
    <w:uiPriority w:val="99"/>
    <w:rsid w:val="00C7136C"/>
    <w:pPr>
      <w:spacing w:after="0"/>
    </w:pPr>
    <w:rPr>
      <w:rFonts w:ascii="Calibri" w:eastAsia="Times New Roman" w:hAnsi="Calibri" w:cs="Calibri"/>
      <w:kern w:val="16"/>
    </w:rPr>
  </w:style>
  <w:style w:type="character" w:customStyle="1" w:styleId="MathematicaFormatStandardForm">
    <w:name w:val="MathematicaFormatStandardForm"/>
    <w:uiPriority w:val="99"/>
    <w:rsid w:val="00C7136C"/>
    <w:rPr>
      <w:rFonts w:ascii="Courier" w:hAnsi="Courier"/>
    </w:rPr>
  </w:style>
  <w:style w:type="paragraph" w:styleId="af7">
    <w:name w:val="Revision"/>
    <w:hidden/>
    <w:uiPriority w:val="99"/>
    <w:semiHidden/>
    <w:rsid w:val="00C7136C"/>
    <w:pPr>
      <w:spacing w:after="0"/>
    </w:pPr>
    <w:rPr>
      <w:rFonts w:ascii="Times New Roman" w:eastAsia="Times New Roman" w:hAnsi="Times New Roman" w:cs="Times New Roman"/>
      <w:kern w:val="16"/>
      <w:sz w:val="24"/>
      <w:szCs w:val="24"/>
      <w:lang w:eastAsia="tr-TR"/>
    </w:rPr>
  </w:style>
  <w:style w:type="table" w:customStyle="1" w:styleId="TabloKlavuzu2">
    <w:name w:val="Tablo Kılavuzu2"/>
    <w:basedOn w:val="a1"/>
    <w:next w:val="a5"/>
    <w:uiPriority w:val="39"/>
    <w:rsid w:val="00E910FB"/>
    <w:pPr>
      <w:spacing w:after="0"/>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endnote text"/>
    <w:basedOn w:val="a"/>
    <w:link w:val="Chara"/>
    <w:uiPriority w:val="99"/>
    <w:semiHidden/>
    <w:unhideWhenUsed/>
    <w:rsid w:val="00074338"/>
    <w:pPr>
      <w:spacing w:after="0"/>
    </w:pPr>
    <w:rPr>
      <w:sz w:val="20"/>
      <w:szCs w:val="20"/>
    </w:rPr>
  </w:style>
  <w:style w:type="character" w:customStyle="1" w:styleId="Chara">
    <w:name w:val="نص تعليق ختامي Char"/>
    <w:basedOn w:val="a0"/>
    <w:link w:val="af8"/>
    <w:uiPriority w:val="99"/>
    <w:semiHidden/>
    <w:rsid w:val="00074338"/>
    <w:rPr>
      <w:sz w:val="20"/>
      <w:szCs w:val="20"/>
    </w:rPr>
  </w:style>
  <w:style w:type="character" w:styleId="af9">
    <w:name w:val="endnote reference"/>
    <w:basedOn w:val="a0"/>
    <w:uiPriority w:val="99"/>
    <w:semiHidden/>
    <w:unhideWhenUsed/>
    <w:rsid w:val="00074338"/>
    <w:rPr>
      <w:vertAlign w:val="superscript"/>
    </w:rPr>
  </w:style>
  <w:style w:type="paragraph" w:customStyle="1" w:styleId="Affiliation">
    <w:name w:val="Affiliation"/>
    <w:basedOn w:val="a"/>
    <w:next w:val="a"/>
    <w:uiPriority w:val="99"/>
    <w:rsid w:val="002F5562"/>
    <w:pPr>
      <w:suppressAutoHyphens/>
      <w:overflowPunct w:val="0"/>
      <w:autoSpaceDE w:val="0"/>
      <w:autoSpaceDN w:val="0"/>
      <w:adjustRightInd w:val="0"/>
      <w:spacing w:after="100" w:line="260" w:lineRule="exact"/>
      <w:jc w:val="both"/>
      <w:textAlignment w:val="baseline"/>
    </w:pPr>
    <w:rPr>
      <w:rFonts w:ascii="Times New Roman" w:eastAsia="Times New Roman" w:hAnsi="Times New Roman" w:cs="Times New Roman"/>
      <w:i/>
      <w:sz w:val="24"/>
      <w:szCs w:val="20"/>
      <w:lang w:val="en-US"/>
    </w:rPr>
  </w:style>
  <w:style w:type="paragraph" w:customStyle="1" w:styleId="Titleofpaper">
    <w:name w:val="Title of paper"/>
    <w:basedOn w:val="1"/>
    <w:rsid w:val="00771441"/>
    <w:pPr>
      <w:jc w:val="center"/>
    </w:pPr>
    <w:rPr>
      <w:caps/>
      <w:kern w:val="28"/>
      <w:sz w:val="28"/>
      <w:lang w:val="en-GB" w:eastAsia="en-US"/>
    </w:rPr>
  </w:style>
  <w:style w:type="paragraph" w:customStyle="1" w:styleId="Author0">
    <w:name w:val="Author"/>
    <w:basedOn w:val="a"/>
    <w:rsid w:val="00771441"/>
    <w:pPr>
      <w:spacing w:after="0"/>
      <w:jc w:val="center"/>
    </w:pPr>
    <w:rPr>
      <w:rFonts w:ascii="Times New Roman" w:eastAsia="Times New Roman" w:hAnsi="Times New Roman" w:cs="Times New Roman"/>
      <w:caps/>
      <w:sz w:val="28"/>
      <w:szCs w:val="20"/>
      <w:lang w:val="en-GB"/>
    </w:rPr>
  </w:style>
  <w:style w:type="character" w:customStyle="1" w:styleId="5Char">
    <w:name w:val="عنوان 5 Char"/>
    <w:basedOn w:val="a0"/>
    <w:link w:val="5"/>
    <w:uiPriority w:val="9"/>
    <w:rsid w:val="007550F6"/>
    <w:rPr>
      <w:rFonts w:ascii="Times New Roman" w:eastAsia="Times New Roman" w:hAnsi="Times New Roman" w:cs="Times New Roman"/>
      <w:szCs w:val="20"/>
      <w:lang w:eastAsia="tr-TR"/>
    </w:rPr>
  </w:style>
  <w:style w:type="character" w:customStyle="1" w:styleId="6Char">
    <w:name w:val="عنوان 6 Char"/>
    <w:basedOn w:val="a0"/>
    <w:link w:val="6"/>
    <w:uiPriority w:val="9"/>
    <w:rsid w:val="007550F6"/>
    <w:rPr>
      <w:rFonts w:ascii="Times New Roman" w:eastAsia="Times New Roman" w:hAnsi="Times New Roman" w:cs="Times New Roman"/>
      <w:i/>
      <w:szCs w:val="20"/>
      <w:lang w:eastAsia="tr-TR"/>
    </w:rPr>
  </w:style>
  <w:style w:type="character" w:customStyle="1" w:styleId="7Char">
    <w:name w:val="عنوان 7 Char"/>
    <w:basedOn w:val="a0"/>
    <w:link w:val="7"/>
    <w:uiPriority w:val="9"/>
    <w:rsid w:val="007550F6"/>
    <w:rPr>
      <w:rFonts w:ascii="Arial" w:eastAsia="Times New Roman" w:hAnsi="Arial" w:cs="Times New Roman"/>
      <w:sz w:val="20"/>
      <w:szCs w:val="20"/>
      <w:lang w:eastAsia="tr-TR"/>
    </w:rPr>
  </w:style>
  <w:style w:type="character" w:customStyle="1" w:styleId="8Char">
    <w:name w:val="عنوان 8 Char"/>
    <w:basedOn w:val="a0"/>
    <w:link w:val="8"/>
    <w:uiPriority w:val="9"/>
    <w:rsid w:val="007550F6"/>
    <w:rPr>
      <w:rFonts w:ascii="Arial" w:eastAsia="Times New Roman" w:hAnsi="Arial" w:cs="Times New Roman"/>
      <w:i/>
      <w:sz w:val="20"/>
      <w:szCs w:val="20"/>
      <w:lang w:eastAsia="tr-TR"/>
    </w:rPr>
  </w:style>
  <w:style w:type="character" w:customStyle="1" w:styleId="9Char">
    <w:name w:val="عنوان 9 Char"/>
    <w:basedOn w:val="a0"/>
    <w:link w:val="9"/>
    <w:uiPriority w:val="9"/>
    <w:rsid w:val="007550F6"/>
    <w:rPr>
      <w:rFonts w:ascii="Arial" w:eastAsia="Times New Roman" w:hAnsi="Arial" w:cs="Times New Roman"/>
      <w:b/>
      <w:i/>
      <w:sz w:val="18"/>
      <w:szCs w:val="20"/>
      <w:lang w:eastAsia="tr-TR"/>
    </w:rPr>
  </w:style>
  <w:style w:type="paragraph" w:styleId="30">
    <w:name w:val="Body Text 3"/>
    <w:basedOn w:val="a"/>
    <w:link w:val="3Char0"/>
    <w:rsid w:val="007550F6"/>
    <w:pPr>
      <w:shd w:val="clear" w:color="auto" w:fill="FFFFFF"/>
      <w:spacing w:after="0"/>
      <w:jc w:val="both"/>
    </w:pPr>
    <w:rPr>
      <w:rFonts w:ascii="Times New Roman" w:eastAsia="Times New Roman" w:hAnsi="Times New Roman" w:cs="Times New Roman"/>
      <w:color w:val="000000"/>
      <w:sz w:val="24"/>
      <w:szCs w:val="24"/>
      <w:lang w:eastAsia="tr-TR"/>
    </w:rPr>
  </w:style>
  <w:style w:type="character" w:customStyle="1" w:styleId="3Char0">
    <w:name w:val="نص أساسي 3 Char"/>
    <w:basedOn w:val="a0"/>
    <w:link w:val="30"/>
    <w:rsid w:val="007550F6"/>
    <w:rPr>
      <w:rFonts w:ascii="Times New Roman" w:eastAsia="Times New Roman" w:hAnsi="Times New Roman" w:cs="Times New Roman"/>
      <w:color w:val="000000"/>
      <w:sz w:val="24"/>
      <w:szCs w:val="24"/>
      <w:shd w:val="clear" w:color="auto" w:fill="FFFFFF"/>
      <w:lang w:eastAsia="tr-TR"/>
    </w:rPr>
  </w:style>
  <w:style w:type="paragraph" w:customStyle="1" w:styleId="Govde">
    <w:name w:val="Govde"/>
    <w:basedOn w:val="a"/>
    <w:link w:val="GovdeChar"/>
    <w:qFormat/>
    <w:rsid w:val="00BF4832"/>
    <w:pPr>
      <w:spacing w:after="120"/>
      <w:jc w:val="both"/>
    </w:pPr>
    <w:rPr>
      <w:rFonts w:ascii="Times New Roman" w:eastAsia="Times New Roman" w:hAnsi="Times New Roman" w:cs="Times New Roman"/>
      <w:szCs w:val="20"/>
    </w:rPr>
  </w:style>
  <w:style w:type="character" w:customStyle="1" w:styleId="GovdeChar">
    <w:name w:val="Govde Char"/>
    <w:basedOn w:val="a0"/>
    <w:link w:val="Govde"/>
    <w:rsid w:val="00BF4832"/>
    <w:rPr>
      <w:rFonts w:ascii="Times New Roman" w:eastAsia="Times New Roman" w:hAnsi="Times New Roman" w:cs="Times New Roman"/>
      <w:szCs w:val="20"/>
    </w:rPr>
  </w:style>
  <w:style w:type="paragraph" w:customStyle="1" w:styleId="Reference">
    <w:name w:val="Reference"/>
    <w:basedOn w:val="a"/>
    <w:rsid w:val="00BF4832"/>
    <w:pPr>
      <w:numPr>
        <w:numId w:val="4"/>
      </w:numPr>
      <w:spacing w:after="240"/>
    </w:pPr>
    <w:rPr>
      <w:rFonts w:ascii="Times New Roman" w:eastAsia="Times New Roman" w:hAnsi="Times New Roman" w:cs="Times New Roman"/>
      <w:sz w:val="24"/>
      <w:szCs w:val="20"/>
      <w:lang w:val="en-GB"/>
    </w:rPr>
  </w:style>
  <w:style w:type="paragraph" w:customStyle="1" w:styleId="AnaParagrafYaziStiliSau">
    <w:name w:val="Ana_Paragraf_Yazi_Stili_Sau"/>
    <w:basedOn w:val="a"/>
    <w:link w:val="AnaParagrafYaziStiliSauChar"/>
    <w:autoRedefine/>
    <w:qFormat/>
    <w:rsid w:val="008421FA"/>
    <w:pPr>
      <w:tabs>
        <w:tab w:val="left" w:pos="1418"/>
      </w:tabs>
      <w:spacing w:before="240" w:after="0"/>
      <w:jc w:val="both"/>
    </w:pPr>
    <w:rPr>
      <w:rFonts w:ascii="Times New Roman" w:eastAsia="TimesNewRomanPSMT" w:hAnsi="Times New Roman" w:cs="Times New Roman"/>
      <w:lang w:eastAsia="tr-TR"/>
    </w:rPr>
  </w:style>
  <w:style w:type="character" w:customStyle="1" w:styleId="AnaParagrafYaziStiliSauChar">
    <w:name w:val="Ana_Paragraf_Yazi_Stili_Sau Char"/>
    <w:link w:val="AnaParagrafYaziStiliSau"/>
    <w:rsid w:val="008421FA"/>
    <w:rPr>
      <w:rFonts w:ascii="Times New Roman" w:eastAsia="TimesNewRomanPSMT" w:hAnsi="Times New Roman" w:cs="Times New Roman"/>
      <w:lang w:eastAsia="tr-TR"/>
    </w:rPr>
  </w:style>
  <w:style w:type="character" w:customStyle="1" w:styleId="DenklemyazisiChar">
    <w:name w:val="Denklem_yazisi Char"/>
    <w:link w:val="Denklemyazisi"/>
    <w:locked/>
    <w:rsid w:val="00C4392E"/>
    <w:rPr>
      <w:noProof/>
      <w:sz w:val="24"/>
      <w:szCs w:val="24"/>
    </w:rPr>
  </w:style>
  <w:style w:type="paragraph" w:customStyle="1" w:styleId="Denklemyazisi">
    <w:name w:val="Denklem_yazisi"/>
    <w:basedOn w:val="a"/>
    <w:link w:val="DenklemyazisiChar"/>
    <w:qFormat/>
    <w:rsid w:val="00C4392E"/>
    <w:pPr>
      <w:tabs>
        <w:tab w:val="right" w:pos="7995"/>
      </w:tabs>
      <w:spacing w:before="240" w:after="240"/>
      <w:ind w:left="567"/>
      <w:jc w:val="both"/>
    </w:pPr>
    <w:rPr>
      <w:noProof/>
      <w:sz w:val="24"/>
      <w:szCs w:val="24"/>
    </w:rPr>
  </w:style>
  <w:style w:type="character" w:customStyle="1" w:styleId="atn">
    <w:name w:val="atn"/>
    <w:rsid w:val="00C63986"/>
  </w:style>
  <w:style w:type="character" w:customStyle="1" w:styleId="shorttext">
    <w:name w:val="short_text"/>
    <w:rsid w:val="00C63986"/>
  </w:style>
  <w:style w:type="character" w:customStyle="1" w:styleId="st">
    <w:name w:val="st"/>
    <w:rsid w:val="00C63986"/>
  </w:style>
  <w:style w:type="character" w:styleId="afa">
    <w:name w:val="line number"/>
    <w:uiPriority w:val="99"/>
    <w:rsid w:val="00C63986"/>
  </w:style>
  <w:style w:type="paragraph" w:styleId="afb">
    <w:name w:val="Plain Text"/>
    <w:basedOn w:val="a"/>
    <w:link w:val="Charb"/>
    <w:uiPriority w:val="99"/>
    <w:rsid w:val="00C63986"/>
    <w:pPr>
      <w:spacing w:after="0"/>
    </w:pPr>
    <w:rPr>
      <w:rFonts w:ascii="Courier New" w:eastAsia="Times New Roman" w:hAnsi="Courier New" w:cs="Courier New"/>
      <w:sz w:val="20"/>
      <w:szCs w:val="20"/>
      <w:lang w:eastAsia="tr-TR"/>
    </w:rPr>
  </w:style>
  <w:style w:type="character" w:customStyle="1" w:styleId="Charb">
    <w:name w:val="نص عادي Char"/>
    <w:basedOn w:val="a0"/>
    <w:link w:val="afb"/>
    <w:uiPriority w:val="99"/>
    <w:rsid w:val="00C63986"/>
    <w:rPr>
      <w:rFonts w:ascii="Courier New" w:eastAsia="Times New Roman" w:hAnsi="Courier New" w:cs="Courier New"/>
      <w:sz w:val="20"/>
      <w:szCs w:val="20"/>
      <w:lang w:eastAsia="tr-TR"/>
    </w:rPr>
  </w:style>
  <w:style w:type="paragraph" w:customStyle="1" w:styleId="Stil1">
    <w:name w:val="Stil1"/>
    <w:basedOn w:val="1"/>
    <w:rsid w:val="00C63986"/>
    <w:pPr>
      <w:spacing w:before="1000" w:after="300" w:line="360" w:lineRule="atLeast"/>
      <w:jc w:val="both"/>
    </w:pPr>
    <w:rPr>
      <w:bCs/>
      <w:caps/>
      <w:sz w:val="32"/>
      <w:szCs w:val="32"/>
    </w:rPr>
  </w:style>
  <w:style w:type="paragraph" w:customStyle="1" w:styleId="10">
    <w:name w:val="1"/>
    <w:basedOn w:val="a"/>
    <w:next w:val="afc"/>
    <w:link w:val="AltKonuBalChar"/>
    <w:qFormat/>
    <w:rsid w:val="00C63986"/>
    <w:pPr>
      <w:overflowPunct w:val="0"/>
      <w:autoSpaceDE w:val="0"/>
      <w:autoSpaceDN w:val="0"/>
      <w:adjustRightInd w:val="0"/>
      <w:spacing w:after="60"/>
      <w:jc w:val="center"/>
      <w:textAlignment w:val="baseline"/>
    </w:pPr>
    <w:rPr>
      <w:rFonts w:ascii="Arial" w:hAnsi="Arial"/>
      <w:i/>
      <w:sz w:val="24"/>
      <w:lang w:val="en-US"/>
    </w:rPr>
  </w:style>
  <w:style w:type="character" w:customStyle="1" w:styleId="stbilgiChar">
    <w:name w:val="Üstbilgi Char"/>
    <w:uiPriority w:val="99"/>
    <w:rsid w:val="00C63986"/>
    <w:rPr>
      <w:sz w:val="24"/>
      <w:szCs w:val="24"/>
    </w:rPr>
  </w:style>
  <w:style w:type="numbering" w:customStyle="1" w:styleId="Stil2">
    <w:name w:val="Stil2"/>
    <w:basedOn w:val="a2"/>
    <w:rsid w:val="00C63986"/>
    <w:pPr>
      <w:numPr>
        <w:numId w:val="5"/>
      </w:numPr>
    </w:pPr>
  </w:style>
  <w:style w:type="table" w:styleId="21">
    <w:name w:val="Table Classic 2"/>
    <w:basedOn w:val="a1"/>
    <w:rsid w:val="00C63986"/>
    <w:pPr>
      <w:spacing w:after="0"/>
    </w:pPr>
    <w:rPr>
      <w:rFonts w:ascii="Times New Roman" w:eastAsia="Times New Roman" w:hAnsi="Times New Roman" w:cs="Times New Roman"/>
      <w:sz w:val="20"/>
      <w:szCs w:val="20"/>
      <w:lang w:val="en-U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50">
    <w:name w:val="Table Columns 5"/>
    <w:basedOn w:val="a1"/>
    <w:rsid w:val="00C63986"/>
    <w:pPr>
      <w:spacing w:after="0"/>
    </w:pPr>
    <w:rPr>
      <w:rFonts w:ascii="Times New Roman" w:eastAsia="Times New Roman" w:hAnsi="Times New Roman" w:cs="Times New Roman"/>
      <w:sz w:val="20"/>
      <w:szCs w:val="20"/>
      <w:lang w:val="en-US"/>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22">
    <w:name w:val="Table Simple 2"/>
    <w:basedOn w:val="a1"/>
    <w:rsid w:val="00C63986"/>
    <w:pPr>
      <w:spacing w:after="0"/>
    </w:pPr>
    <w:rPr>
      <w:rFonts w:ascii="Times New Roman" w:eastAsia="Times New Roman" w:hAnsi="Times New Roman" w:cs="Times New Roman"/>
      <w:sz w:val="20"/>
      <w:szCs w:val="20"/>
      <w:lang w:val="en-US"/>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11">
    <w:name w:val="Table Classic 1"/>
    <w:basedOn w:val="a1"/>
    <w:rsid w:val="00C63986"/>
    <w:pPr>
      <w:spacing w:after="0"/>
    </w:pPr>
    <w:rPr>
      <w:rFonts w:ascii="Times New Roman" w:eastAsia="Times New Roman" w:hAnsi="Times New Roman" w:cs="Times New Roman"/>
      <w:sz w:val="20"/>
      <w:szCs w:val="20"/>
      <w:lang w:val="en-U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12">
    <w:name w:val="toc 1"/>
    <w:basedOn w:val="a"/>
    <w:next w:val="a"/>
    <w:autoRedefine/>
    <w:uiPriority w:val="39"/>
    <w:qFormat/>
    <w:rsid w:val="00C63986"/>
    <w:pPr>
      <w:tabs>
        <w:tab w:val="left" w:pos="794"/>
        <w:tab w:val="right" w:leader="dot" w:pos="8505"/>
      </w:tabs>
      <w:spacing w:before="120" w:after="0"/>
    </w:pPr>
    <w:rPr>
      <w:rFonts w:ascii="Times New Roman" w:eastAsia="Times New Roman" w:hAnsi="Times New Roman" w:cs="Times New Roman"/>
      <w:b/>
      <w:noProof/>
      <w:sz w:val="24"/>
      <w:szCs w:val="24"/>
      <w:lang w:eastAsia="tr-TR"/>
    </w:rPr>
  </w:style>
  <w:style w:type="paragraph" w:styleId="23">
    <w:name w:val="toc 2"/>
    <w:basedOn w:val="a"/>
    <w:next w:val="a"/>
    <w:autoRedefine/>
    <w:uiPriority w:val="39"/>
    <w:qFormat/>
    <w:rsid w:val="00C63986"/>
    <w:pPr>
      <w:tabs>
        <w:tab w:val="right" w:leader="dot" w:pos="8505"/>
      </w:tabs>
      <w:spacing w:before="80" w:after="0"/>
      <w:ind w:left="397"/>
    </w:pPr>
    <w:rPr>
      <w:rFonts w:ascii="Times New Roman" w:eastAsia="Times New Roman" w:hAnsi="Times New Roman" w:cs="Times New Roman"/>
      <w:sz w:val="24"/>
      <w:szCs w:val="24"/>
      <w:lang w:eastAsia="tr-TR"/>
    </w:rPr>
  </w:style>
  <w:style w:type="paragraph" w:styleId="31">
    <w:name w:val="toc 3"/>
    <w:basedOn w:val="a"/>
    <w:next w:val="a"/>
    <w:autoRedefine/>
    <w:uiPriority w:val="39"/>
    <w:qFormat/>
    <w:rsid w:val="00C63986"/>
    <w:pPr>
      <w:tabs>
        <w:tab w:val="right" w:leader="dot" w:pos="8505"/>
      </w:tabs>
      <w:spacing w:after="0"/>
      <w:ind w:left="851"/>
    </w:pPr>
    <w:rPr>
      <w:rFonts w:ascii="Times New Roman" w:eastAsia="Times New Roman" w:hAnsi="Times New Roman" w:cs="Times New Roman"/>
      <w:sz w:val="24"/>
      <w:szCs w:val="24"/>
      <w:lang w:eastAsia="tr-TR"/>
    </w:rPr>
  </w:style>
  <w:style w:type="character" w:customStyle="1" w:styleId="AltbilgiChar">
    <w:name w:val="Altbilgi Char"/>
    <w:uiPriority w:val="99"/>
    <w:rsid w:val="00C63986"/>
    <w:rPr>
      <w:sz w:val="24"/>
      <w:szCs w:val="24"/>
    </w:rPr>
  </w:style>
  <w:style w:type="paragraph" w:styleId="40">
    <w:name w:val="toc 4"/>
    <w:basedOn w:val="a"/>
    <w:next w:val="a"/>
    <w:autoRedefine/>
    <w:uiPriority w:val="39"/>
    <w:rsid w:val="00C63986"/>
    <w:pPr>
      <w:tabs>
        <w:tab w:val="right" w:leader="dot" w:pos="8493"/>
      </w:tabs>
      <w:spacing w:after="0"/>
      <w:ind w:left="1276"/>
    </w:pPr>
    <w:rPr>
      <w:rFonts w:ascii="Times New Roman" w:eastAsia="Times New Roman" w:hAnsi="Times New Roman" w:cs="Times New Roman"/>
      <w:sz w:val="24"/>
      <w:szCs w:val="24"/>
      <w:lang w:eastAsia="tr-TR"/>
    </w:rPr>
  </w:style>
  <w:style w:type="paragraph" w:styleId="51">
    <w:name w:val="toc 5"/>
    <w:basedOn w:val="a"/>
    <w:next w:val="a"/>
    <w:autoRedefine/>
    <w:uiPriority w:val="39"/>
    <w:rsid w:val="00C63986"/>
    <w:pPr>
      <w:tabs>
        <w:tab w:val="right" w:leader="dot" w:pos="8493"/>
      </w:tabs>
      <w:spacing w:after="0"/>
      <w:ind w:left="1701"/>
    </w:pPr>
    <w:rPr>
      <w:rFonts w:ascii="Times New Roman" w:eastAsia="Times New Roman" w:hAnsi="Times New Roman" w:cs="Times New Roman"/>
      <w:sz w:val="24"/>
      <w:szCs w:val="24"/>
      <w:lang w:eastAsia="tr-TR"/>
    </w:rPr>
  </w:style>
  <w:style w:type="paragraph" w:styleId="60">
    <w:name w:val="toc 6"/>
    <w:basedOn w:val="a"/>
    <w:next w:val="a"/>
    <w:autoRedefine/>
    <w:uiPriority w:val="39"/>
    <w:rsid w:val="00C63986"/>
    <w:pPr>
      <w:spacing w:after="0"/>
      <w:ind w:left="1200"/>
    </w:pPr>
    <w:rPr>
      <w:rFonts w:ascii="Times New Roman" w:eastAsia="Times New Roman" w:hAnsi="Times New Roman" w:cs="Times New Roman"/>
      <w:sz w:val="24"/>
      <w:szCs w:val="24"/>
      <w:lang w:eastAsia="tr-TR"/>
    </w:rPr>
  </w:style>
  <w:style w:type="paragraph" w:customStyle="1" w:styleId="WW-NormalWeb1">
    <w:name w:val="WW-Normal (Web)1"/>
    <w:basedOn w:val="a"/>
    <w:rsid w:val="00C63986"/>
    <w:pPr>
      <w:spacing w:before="280" w:after="119"/>
    </w:pPr>
    <w:rPr>
      <w:rFonts w:ascii="Times New Roman" w:eastAsia="Times New Roman" w:hAnsi="Times New Roman" w:cs="Times New Roman"/>
      <w:sz w:val="24"/>
      <w:szCs w:val="24"/>
      <w:lang w:eastAsia="ar-SA"/>
    </w:rPr>
  </w:style>
  <w:style w:type="paragraph" w:customStyle="1" w:styleId="TezMetni10Satr">
    <w:name w:val="Tez Metni_1.0 Satır"/>
    <w:rsid w:val="00C63986"/>
    <w:pPr>
      <w:spacing w:after="0"/>
      <w:ind w:firstLine="709"/>
      <w:jc w:val="both"/>
    </w:pPr>
    <w:rPr>
      <w:rFonts w:ascii="Times New Roman" w:eastAsia="Times New Roman" w:hAnsi="Times New Roman" w:cs="Times New Roman"/>
      <w:sz w:val="24"/>
      <w:szCs w:val="24"/>
      <w:lang w:eastAsia="tr-TR"/>
    </w:rPr>
  </w:style>
  <w:style w:type="paragraph" w:styleId="afd">
    <w:name w:val="Block Text"/>
    <w:basedOn w:val="a"/>
    <w:rsid w:val="00C63986"/>
    <w:pPr>
      <w:spacing w:before="120" w:after="0" w:line="360" w:lineRule="auto"/>
      <w:ind w:left="170" w:right="170" w:firstLine="709"/>
      <w:jc w:val="both"/>
    </w:pPr>
    <w:rPr>
      <w:rFonts w:ascii="Arial" w:eastAsia="Times New Roman" w:hAnsi="Arial" w:cs="Times New Roman"/>
      <w:sz w:val="20"/>
      <w:szCs w:val="20"/>
      <w:lang w:eastAsia="tr-TR"/>
    </w:rPr>
  </w:style>
  <w:style w:type="paragraph" w:customStyle="1" w:styleId="Balk1derece">
    <w:name w:val="Başlık 1. derece"/>
    <w:next w:val="a"/>
    <w:rsid w:val="00C63986"/>
    <w:pPr>
      <w:spacing w:after="0" w:line="360" w:lineRule="auto"/>
      <w:outlineLvl w:val="0"/>
    </w:pPr>
    <w:rPr>
      <w:rFonts w:ascii="Times New Roman" w:eastAsia="Times New Roman" w:hAnsi="Times New Roman" w:cs="Times New Roman"/>
      <w:b/>
      <w:sz w:val="24"/>
      <w:szCs w:val="24"/>
      <w:lang w:eastAsia="tr-TR"/>
    </w:rPr>
  </w:style>
  <w:style w:type="paragraph" w:customStyle="1" w:styleId="font5">
    <w:name w:val="font5"/>
    <w:basedOn w:val="a"/>
    <w:rsid w:val="00C63986"/>
    <w:pPr>
      <w:spacing w:before="100" w:beforeAutospacing="1" w:after="100" w:afterAutospacing="1"/>
    </w:pPr>
    <w:rPr>
      <w:rFonts w:ascii="Times New Roman" w:eastAsia="Times New Roman" w:hAnsi="Times New Roman" w:cs="Times New Roman"/>
      <w:b/>
      <w:bCs/>
      <w:color w:val="000000"/>
      <w:sz w:val="18"/>
      <w:szCs w:val="18"/>
      <w:lang w:eastAsia="tr-TR"/>
    </w:rPr>
  </w:style>
  <w:style w:type="paragraph" w:customStyle="1" w:styleId="xl8727">
    <w:name w:val="xl8727"/>
    <w:basedOn w:val="a"/>
    <w:rsid w:val="00C63986"/>
    <w:pPr>
      <w:spacing w:before="100" w:beforeAutospacing="1" w:after="100" w:afterAutospacing="1"/>
      <w:jc w:val="center"/>
    </w:pPr>
    <w:rPr>
      <w:rFonts w:ascii="Times New Roman" w:eastAsia="Times New Roman" w:hAnsi="Times New Roman" w:cs="Times New Roman"/>
      <w:b/>
      <w:bCs/>
      <w:sz w:val="18"/>
      <w:szCs w:val="18"/>
      <w:lang w:eastAsia="tr-TR"/>
    </w:rPr>
  </w:style>
  <w:style w:type="paragraph" w:customStyle="1" w:styleId="xl8728">
    <w:name w:val="xl8728"/>
    <w:basedOn w:val="a"/>
    <w:rsid w:val="00C63986"/>
    <w:pPr>
      <w:spacing w:before="100" w:beforeAutospacing="1" w:after="100" w:afterAutospacing="1"/>
    </w:pPr>
    <w:rPr>
      <w:rFonts w:ascii="Times New Roman" w:eastAsia="Times New Roman" w:hAnsi="Times New Roman" w:cs="Times New Roman"/>
      <w:sz w:val="18"/>
      <w:szCs w:val="18"/>
      <w:lang w:eastAsia="tr-TR"/>
    </w:rPr>
  </w:style>
  <w:style w:type="paragraph" w:customStyle="1" w:styleId="xl8729">
    <w:name w:val="xl8729"/>
    <w:basedOn w:val="a"/>
    <w:rsid w:val="00C63986"/>
    <w:pPr>
      <w:spacing w:before="100" w:beforeAutospacing="1" w:after="100" w:afterAutospacing="1"/>
      <w:jc w:val="center"/>
    </w:pPr>
    <w:rPr>
      <w:rFonts w:ascii="Times New Roman" w:eastAsia="Times New Roman" w:hAnsi="Times New Roman" w:cs="Times New Roman"/>
      <w:sz w:val="18"/>
      <w:szCs w:val="18"/>
      <w:lang w:eastAsia="tr-TR"/>
    </w:rPr>
  </w:style>
  <w:style w:type="paragraph" w:customStyle="1" w:styleId="xl8730">
    <w:name w:val="xl8730"/>
    <w:basedOn w:val="a"/>
    <w:rsid w:val="00C63986"/>
    <w:pPr>
      <w:spacing w:before="100" w:beforeAutospacing="1" w:after="100" w:afterAutospacing="1"/>
      <w:jc w:val="center"/>
    </w:pPr>
    <w:rPr>
      <w:rFonts w:ascii="Times New Roman" w:eastAsia="Times New Roman" w:hAnsi="Times New Roman" w:cs="Times New Roman"/>
      <w:sz w:val="18"/>
      <w:szCs w:val="18"/>
      <w:lang w:eastAsia="tr-TR"/>
    </w:rPr>
  </w:style>
  <w:style w:type="paragraph" w:customStyle="1" w:styleId="xl8731">
    <w:name w:val="xl8731"/>
    <w:basedOn w:val="a"/>
    <w:rsid w:val="00C63986"/>
    <w:pPr>
      <w:spacing w:before="100" w:beforeAutospacing="1" w:after="100" w:afterAutospacing="1"/>
    </w:pPr>
    <w:rPr>
      <w:rFonts w:ascii="Times New Roman" w:eastAsia="Times New Roman" w:hAnsi="Times New Roman" w:cs="Times New Roman"/>
      <w:b/>
      <w:bCs/>
      <w:sz w:val="18"/>
      <w:szCs w:val="18"/>
      <w:lang w:eastAsia="tr-TR"/>
    </w:rPr>
  </w:style>
  <w:style w:type="paragraph" w:customStyle="1" w:styleId="xl8732">
    <w:name w:val="xl8732"/>
    <w:basedOn w:val="a"/>
    <w:rsid w:val="00C63986"/>
    <w:pPr>
      <w:spacing w:before="100" w:beforeAutospacing="1" w:after="100" w:afterAutospacing="1"/>
      <w:jc w:val="right"/>
    </w:pPr>
    <w:rPr>
      <w:rFonts w:ascii="Times New Roman" w:eastAsia="Times New Roman" w:hAnsi="Times New Roman" w:cs="Times New Roman"/>
      <w:b/>
      <w:bCs/>
      <w:sz w:val="18"/>
      <w:szCs w:val="18"/>
      <w:lang w:eastAsia="tr-TR"/>
    </w:rPr>
  </w:style>
  <w:style w:type="paragraph" w:customStyle="1" w:styleId="xl8733">
    <w:name w:val="xl8733"/>
    <w:basedOn w:val="a"/>
    <w:rsid w:val="00C63986"/>
    <w:pPr>
      <w:spacing w:before="100" w:beforeAutospacing="1" w:after="100" w:afterAutospacing="1"/>
      <w:jc w:val="center"/>
    </w:pPr>
    <w:rPr>
      <w:rFonts w:ascii="Times New Roman" w:eastAsia="Times New Roman" w:hAnsi="Times New Roman" w:cs="Times New Roman"/>
      <w:sz w:val="18"/>
      <w:szCs w:val="18"/>
      <w:lang w:eastAsia="tr-TR"/>
    </w:rPr>
  </w:style>
  <w:style w:type="paragraph" w:customStyle="1" w:styleId="xl8734">
    <w:name w:val="xl8734"/>
    <w:basedOn w:val="a"/>
    <w:rsid w:val="00C63986"/>
    <w:pPr>
      <w:spacing w:before="100" w:beforeAutospacing="1" w:after="100" w:afterAutospacing="1"/>
      <w:jc w:val="center"/>
    </w:pPr>
    <w:rPr>
      <w:rFonts w:ascii="Times New Roman" w:eastAsia="Times New Roman" w:hAnsi="Times New Roman" w:cs="Times New Roman"/>
      <w:sz w:val="18"/>
      <w:szCs w:val="18"/>
      <w:lang w:eastAsia="tr-TR"/>
    </w:rPr>
  </w:style>
  <w:style w:type="paragraph" w:customStyle="1" w:styleId="font6">
    <w:name w:val="font6"/>
    <w:basedOn w:val="a"/>
    <w:rsid w:val="00C63986"/>
    <w:pPr>
      <w:spacing w:before="100" w:beforeAutospacing="1" w:after="100" w:afterAutospacing="1"/>
    </w:pPr>
    <w:rPr>
      <w:rFonts w:ascii="Times New Roman" w:eastAsia="Times New Roman" w:hAnsi="Times New Roman" w:cs="Times New Roman"/>
      <w:b/>
      <w:bCs/>
      <w:color w:val="000000"/>
      <w:sz w:val="18"/>
      <w:szCs w:val="18"/>
      <w:lang w:eastAsia="tr-TR"/>
    </w:rPr>
  </w:style>
  <w:style w:type="paragraph" w:customStyle="1" w:styleId="xl63">
    <w:name w:val="xl63"/>
    <w:basedOn w:val="a"/>
    <w:rsid w:val="00C63986"/>
    <w:pPr>
      <w:pBdr>
        <w:top w:val="single" w:sz="4" w:space="0" w:color="auto"/>
        <w:left w:val="single" w:sz="4" w:space="0" w:color="auto"/>
        <w:bottom w:val="single" w:sz="4" w:space="0" w:color="auto"/>
        <w:right w:val="single" w:sz="4" w:space="0" w:color="auto"/>
      </w:pBdr>
      <w:shd w:val="clear" w:color="000000" w:fill="C4BC96"/>
      <w:spacing w:before="100" w:beforeAutospacing="1" w:after="100" w:afterAutospacing="1"/>
    </w:pPr>
    <w:rPr>
      <w:rFonts w:ascii="Times New Roman" w:eastAsia="Times New Roman" w:hAnsi="Times New Roman" w:cs="Times New Roman"/>
      <w:b/>
      <w:bCs/>
      <w:sz w:val="20"/>
      <w:szCs w:val="20"/>
      <w:lang w:eastAsia="tr-TR"/>
    </w:rPr>
  </w:style>
  <w:style w:type="paragraph" w:customStyle="1" w:styleId="xl64">
    <w:name w:val="xl64"/>
    <w:basedOn w:val="a"/>
    <w:rsid w:val="00C6398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 w:val="18"/>
      <w:szCs w:val="18"/>
      <w:lang w:eastAsia="tr-TR"/>
    </w:rPr>
  </w:style>
  <w:style w:type="paragraph" w:customStyle="1" w:styleId="xl65">
    <w:name w:val="xl65"/>
    <w:basedOn w:val="a"/>
    <w:rsid w:val="00C6398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000000"/>
      <w:sz w:val="18"/>
      <w:szCs w:val="18"/>
      <w:lang w:eastAsia="tr-TR"/>
    </w:rPr>
  </w:style>
  <w:style w:type="paragraph" w:customStyle="1" w:styleId="xl66">
    <w:name w:val="xl66"/>
    <w:basedOn w:val="a"/>
    <w:rsid w:val="00C63986"/>
    <w:pPr>
      <w:pBdr>
        <w:top w:val="single" w:sz="4" w:space="0" w:color="auto"/>
        <w:left w:val="single" w:sz="4" w:space="0" w:color="auto"/>
        <w:bottom w:val="single" w:sz="4" w:space="0" w:color="auto"/>
        <w:right w:val="single" w:sz="4" w:space="0" w:color="auto"/>
      </w:pBdr>
      <w:shd w:val="clear" w:color="000000" w:fill="C4BC96"/>
      <w:spacing w:before="100" w:beforeAutospacing="1" w:after="100" w:afterAutospacing="1"/>
      <w:jc w:val="right"/>
    </w:pPr>
    <w:rPr>
      <w:rFonts w:ascii="Times New Roman" w:eastAsia="Times New Roman" w:hAnsi="Times New Roman" w:cs="Times New Roman"/>
      <w:b/>
      <w:bCs/>
      <w:color w:val="000000"/>
      <w:sz w:val="18"/>
      <w:szCs w:val="18"/>
      <w:lang w:eastAsia="tr-TR"/>
    </w:rPr>
  </w:style>
  <w:style w:type="paragraph" w:customStyle="1" w:styleId="xl67">
    <w:name w:val="xl67"/>
    <w:basedOn w:val="a"/>
    <w:rsid w:val="00C6398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8"/>
      <w:szCs w:val="18"/>
      <w:lang w:eastAsia="tr-TR"/>
    </w:rPr>
  </w:style>
  <w:style w:type="paragraph" w:customStyle="1" w:styleId="xl68">
    <w:name w:val="xl68"/>
    <w:basedOn w:val="a"/>
    <w:rsid w:val="00C6398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000000"/>
      <w:sz w:val="18"/>
      <w:szCs w:val="18"/>
      <w:lang w:eastAsia="tr-TR"/>
    </w:rPr>
  </w:style>
  <w:style w:type="paragraph" w:customStyle="1" w:styleId="xl69">
    <w:name w:val="xl69"/>
    <w:basedOn w:val="a"/>
    <w:rsid w:val="00C6398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tr-TR"/>
    </w:rPr>
  </w:style>
  <w:style w:type="paragraph" w:customStyle="1" w:styleId="xl70">
    <w:name w:val="xl70"/>
    <w:basedOn w:val="a"/>
    <w:rsid w:val="00C639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8"/>
      <w:szCs w:val="18"/>
      <w:lang w:eastAsia="tr-TR"/>
    </w:rPr>
  </w:style>
  <w:style w:type="paragraph" w:customStyle="1" w:styleId="xl71">
    <w:name w:val="xl71"/>
    <w:basedOn w:val="a"/>
    <w:rsid w:val="00C6398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8"/>
      <w:szCs w:val="18"/>
      <w:lang w:eastAsia="tr-TR"/>
    </w:rPr>
  </w:style>
  <w:style w:type="paragraph" w:customStyle="1" w:styleId="xl72">
    <w:name w:val="xl72"/>
    <w:basedOn w:val="a"/>
    <w:rsid w:val="00C63986"/>
    <w:pPr>
      <w:pBdr>
        <w:top w:val="single" w:sz="4" w:space="0" w:color="auto"/>
        <w:left w:val="single" w:sz="4" w:space="0" w:color="auto"/>
        <w:bottom w:val="single" w:sz="4" w:space="0" w:color="auto"/>
        <w:right w:val="single" w:sz="4" w:space="0" w:color="auto"/>
      </w:pBdr>
      <w:shd w:val="clear" w:color="000000" w:fill="C4BC96"/>
      <w:spacing w:before="100" w:beforeAutospacing="1" w:after="100" w:afterAutospacing="1"/>
      <w:jc w:val="right"/>
    </w:pPr>
    <w:rPr>
      <w:rFonts w:ascii="Times New Roman" w:eastAsia="Times New Roman" w:hAnsi="Times New Roman" w:cs="Times New Roman"/>
      <w:b/>
      <w:bCs/>
      <w:sz w:val="18"/>
      <w:szCs w:val="18"/>
      <w:lang w:eastAsia="tr-TR"/>
    </w:rPr>
  </w:style>
  <w:style w:type="paragraph" w:customStyle="1" w:styleId="xl73">
    <w:name w:val="xl73"/>
    <w:basedOn w:val="a"/>
    <w:rsid w:val="00C63986"/>
    <w:pPr>
      <w:spacing w:before="100" w:beforeAutospacing="1" w:after="100" w:afterAutospacing="1"/>
      <w:jc w:val="right"/>
      <w:textAlignment w:val="top"/>
    </w:pPr>
    <w:rPr>
      <w:rFonts w:ascii="Times New Roman" w:eastAsia="Times New Roman" w:hAnsi="Times New Roman" w:cs="Times New Roman"/>
      <w:sz w:val="16"/>
      <w:szCs w:val="16"/>
      <w:lang w:eastAsia="tr-TR"/>
    </w:rPr>
  </w:style>
  <w:style w:type="paragraph" w:customStyle="1" w:styleId="xl74">
    <w:name w:val="xl74"/>
    <w:basedOn w:val="a"/>
    <w:rsid w:val="00C63986"/>
    <w:pPr>
      <w:spacing w:before="100" w:beforeAutospacing="1" w:after="100" w:afterAutospacing="1"/>
      <w:jc w:val="right"/>
      <w:textAlignment w:val="top"/>
    </w:pPr>
    <w:rPr>
      <w:rFonts w:ascii="Times New Roman" w:eastAsia="Times New Roman" w:hAnsi="Times New Roman" w:cs="Times New Roman"/>
      <w:sz w:val="16"/>
      <w:szCs w:val="16"/>
      <w:lang w:eastAsia="tr-TR"/>
    </w:rPr>
  </w:style>
  <w:style w:type="paragraph" w:customStyle="1" w:styleId="xl75">
    <w:name w:val="xl75"/>
    <w:basedOn w:val="a"/>
    <w:rsid w:val="00C63986"/>
    <w:pPr>
      <w:shd w:val="clear" w:color="000000" w:fill="C4BC96"/>
      <w:spacing w:before="100" w:beforeAutospacing="1" w:after="100" w:afterAutospacing="1"/>
    </w:pPr>
    <w:rPr>
      <w:rFonts w:ascii="Times New Roman" w:eastAsia="Times New Roman" w:hAnsi="Times New Roman" w:cs="Times New Roman"/>
      <w:b/>
      <w:bCs/>
      <w:color w:val="000000"/>
      <w:sz w:val="16"/>
      <w:szCs w:val="16"/>
      <w:lang w:eastAsia="tr-TR"/>
    </w:rPr>
  </w:style>
  <w:style w:type="paragraph" w:customStyle="1" w:styleId="xl76">
    <w:name w:val="xl76"/>
    <w:basedOn w:val="a"/>
    <w:rsid w:val="00C63986"/>
    <w:pPr>
      <w:shd w:val="clear" w:color="000000" w:fill="C4BC96"/>
      <w:spacing w:before="100" w:beforeAutospacing="1" w:after="100" w:afterAutospacing="1"/>
    </w:pPr>
    <w:rPr>
      <w:rFonts w:ascii="Times New Roman" w:eastAsia="Times New Roman" w:hAnsi="Times New Roman" w:cs="Times New Roman"/>
      <w:b/>
      <w:bCs/>
      <w:sz w:val="16"/>
      <w:szCs w:val="16"/>
      <w:lang w:eastAsia="tr-TR"/>
    </w:rPr>
  </w:style>
  <w:style w:type="character" w:customStyle="1" w:styleId="FontStyle203">
    <w:name w:val="Font Style203"/>
    <w:uiPriority w:val="99"/>
    <w:rsid w:val="00C63986"/>
    <w:rPr>
      <w:rFonts w:ascii="Times New Roman" w:hAnsi="Times New Roman" w:cs="Times New Roman"/>
      <w:sz w:val="24"/>
      <w:szCs w:val="24"/>
    </w:rPr>
  </w:style>
  <w:style w:type="paragraph" w:styleId="70">
    <w:name w:val="toc 7"/>
    <w:basedOn w:val="a"/>
    <w:next w:val="a"/>
    <w:autoRedefine/>
    <w:uiPriority w:val="39"/>
    <w:unhideWhenUsed/>
    <w:rsid w:val="00C63986"/>
    <w:pPr>
      <w:spacing w:after="100"/>
      <w:ind w:left="1320"/>
    </w:pPr>
    <w:rPr>
      <w:rFonts w:ascii="Calibri" w:eastAsia="Times New Roman" w:hAnsi="Calibri" w:cs="Times New Roman"/>
      <w:lang w:eastAsia="tr-TR"/>
    </w:rPr>
  </w:style>
  <w:style w:type="paragraph" w:styleId="80">
    <w:name w:val="toc 8"/>
    <w:basedOn w:val="a"/>
    <w:next w:val="a"/>
    <w:autoRedefine/>
    <w:uiPriority w:val="39"/>
    <w:unhideWhenUsed/>
    <w:rsid w:val="00C63986"/>
    <w:pPr>
      <w:spacing w:after="100"/>
      <w:ind w:left="1540"/>
    </w:pPr>
    <w:rPr>
      <w:rFonts w:ascii="Calibri" w:eastAsia="Times New Roman" w:hAnsi="Calibri" w:cs="Times New Roman"/>
      <w:lang w:eastAsia="tr-TR"/>
    </w:rPr>
  </w:style>
  <w:style w:type="paragraph" w:styleId="90">
    <w:name w:val="toc 9"/>
    <w:basedOn w:val="a"/>
    <w:next w:val="a"/>
    <w:autoRedefine/>
    <w:uiPriority w:val="39"/>
    <w:unhideWhenUsed/>
    <w:rsid w:val="00C63986"/>
    <w:pPr>
      <w:spacing w:after="100"/>
      <w:ind w:left="1760"/>
    </w:pPr>
    <w:rPr>
      <w:rFonts w:ascii="Calibri" w:eastAsia="Times New Roman" w:hAnsi="Calibri" w:cs="Times New Roman"/>
      <w:lang w:eastAsia="tr-TR"/>
    </w:rPr>
  </w:style>
  <w:style w:type="paragraph" w:customStyle="1" w:styleId="msobodytextindent0">
    <w:name w:val="msobodytextindent"/>
    <w:basedOn w:val="a"/>
    <w:rsid w:val="00C63986"/>
    <w:pPr>
      <w:spacing w:after="0"/>
      <w:ind w:left="360"/>
    </w:pPr>
    <w:rPr>
      <w:rFonts w:ascii="Times New Roman" w:eastAsia="Times New Roman" w:hAnsi="Times New Roman" w:cs="Times New Roman"/>
      <w:sz w:val="24"/>
      <w:szCs w:val="20"/>
      <w:lang w:eastAsia="tr-TR"/>
    </w:rPr>
  </w:style>
  <w:style w:type="character" w:customStyle="1" w:styleId="GvdeMetniGirintisiChar1">
    <w:name w:val="Gövde Metni Girintisi Char1"/>
    <w:semiHidden/>
    <w:rsid w:val="00C63986"/>
    <w:rPr>
      <w:sz w:val="24"/>
      <w:szCs w:val="24"/>
    </w:rPr>
  </w:style>
  <w:style w:type="paragraph" w:styleId="afe">
    <w:name w:val="Title"/>
    <w:basedOn w:val="a"/>
    <w:link w:val="Charc"/>
    <w:qFormat/>
    <w:rsid w:val="00C63986"/>
    <w:pPr>
      <w:tabs>
        <w:tab w:val="left" w:pos="9004"/>
      </w:tabs>
      <w:overflowPunct w:val="0"/>
      <w:autoSpaceDE w:val="0"/>
      <w:autoSpaceDN w:val="0"/>
      <w:adjustRightInd w:val="0"/>
      <w:spacing w:after="0"/>
      <w:jc w:val="center"/>
    </w:pPr>
    <w:rPr>
      <w:rFonts w:ascii="Arial" w:eastAsia="Times New Roman" w:hAnsi="Arial" w:cs="Times New Roman"/>
      <w:b/>
      <w:szCs w:val="20"/>
      <w:lang w:eastAsia="tr-TR"/>
    </w:rPr>
  </w:style>
  <w:style w:type="character" w:customStyle="1" w:styleId="Charc">
    <w:name w:val="العنوان Char"/>
    <w:basedOn w:val="a0"/>
    <w:link w:val="afe"/>
    <w:rsid w:val="00C63986"/>
    <w:rPr>
      <w:rFonts w:ascii="Arial" w:eastAsia="Times New Roman" w:hAnsi="Arial" w:cs="Times New Roman"/>
      <w:b/>
      <w:szCs w:val="20"/>
      <w:lang w:eastAsia="tr-TR"/>
    </w:rPr>
  </w:style>
  <w:style w:type="paragraph" w:styleId="32">
    <w:name w:val="Body Text Indent 3"/>
    <w:basedOn w:val="a"/>
    <w:link w:val="3Char1"/>
    <w:rsid w:val="00C63986"/>
    <w:pPr>
      <w:spacing w:before="120" w:after="0" w:line="360" w:lineRule="auto"/>
      <w:ind w:firstLine="720"/>
      <w:jc w:val="both"/>
    </w:pPr>
    <w:rPr>
      <w:rFonts w:ascii="Times New Roman" w:eastAsia="Times New Roman" w:hAnsi="Times New Roman" w:cs="Times New Roman"/>
      <w:sz w:val="24"/>
      <w:szCs w:val="24"/>
      <w:lang w:eastAsia="tr-TR"/>
    </w:rPr>
  </w:style>
  <w:style w:type="character" w:customStyle="1" w:styleId="3Char1">
    <w:name w:val="نص أساسي بمسافة بادئة 3 Char"/>
    <w:basedOn w:val="a0"/>
    <w:link w:val="32"/>
    <w:rsid w:val="00C63986"/>
    <w:rPr>
      <w:rFonts w:ascii="Times New Roman" w:eastAsia="Times New Roman" w:hAnsi="Times New Roman" w:cs="Times New Roman"/>
      <w:sz w:val="24"/>
      <w:szCs w:val="24"/>
      <w:lang w:eastAsia="tr-TR"/>
    </w:rPr>
  </w:style>
  <w:style w:type="paragraph" w:styleId="24">
    <w:name w:val="Body Text Indent 2"/>
    <w:basedOn w:val="a"/>
    <w:link w:val="2Char1"/>
    <w:rsid w:val="00C63986"/>
    <w:pPr>
      <w:spacing w:before="120" w:after="0" w:line="360" w:lineRule="auto"/>
      <w:ind w:firstLine="709"/>
      <w:jc w:val="both"/>
    </w:pPr>
    <w:rPr>
      <w:rFonts w:ascii="Times New Roman" w:eastAsia="Times New Roman" w:hAnsi="Times New Roman" w:cs="Times New Roman"/>
      <w:kern w:val="20"/>
      <w:sz w:val="24"/>
      <w:szCs w:val="24"/>
      <w:lang w:eastAsia="tr-TR"/>
    </w:rPr>
  </w:style>
  <w:style w:type="character" w:customStyle="1" w:styleId="2Char1">
    <w:name w:val="نص أساسي بمسافة بادئة 2 Char"/>
    <w:basedOn w:val="a0"/>
    <w:link w:val="24"/>
    <w:rsid w:val="00C63986"/>
    <w:rPr>
      <w:rFonts w:ascii="Times New Roman" w:eastAsia="Times New Roman" w:hAnsi="Times New Roman" w:cs="Times New Roman"/>
      <w:kern w:val="20"/>
      <w:sz w:val="24"/>
      <w:szCs w:val="24"/>
      <w:lang w:eastAsia="tr-TR"/>
    </w:rPr>
  </w:style>
  <w:style w:type="paragraph" w:customStyle="1" w:styleId="xl25">
    <w:name w:val="xl25"/>
    <w:basedOn w:val="a"/>
    <w:rsid w:val="00C63986"/>
    <w:pPr>
      <w:pBdr>
        <w:bottom w:val="single" w:sz="4" w:space="0" w:color="auto"/>
        <w:right w:val="single" w:sz="4" w:space="0" w:color="auto"/>
      </w:pBdr>
      <w:spacing w:before="100" w:beforeAutospacing="1" w:after="100" w:afterAutospacing="1"/>
      <w:jc w:val="right"/>
      <w:textAlignment w:val="top"/>
    </w:pPr>
    <w:rPr>
      <w:rFonts w:ascii="Times New Roman" w:eastAsia="Arial Unicode MS" w:hAnsi="Times New Roman" w:cs="Times New Roman"/>
      <w:lang w:eastAsia="tr-TR"/>
    </w:rPr>
  </w:style>
  <w:style w:type="paragraph" w:customStyle="1" w:styleId="xl26">
    <w:name w:val="xl26"/>
    <w:basedOn w:val="a"/>
    <w:rsid w:val="00C63986"/>
    <w:pPr>
      <w:pBdr>
        <w:bottom w:val="single" w:sz="4" w:space="0" w:color="auto"/>
        <w:right w:val="single" w:sz="4" w:space="0" w:color="auto"/>
      </w:pBdr>
      <w:spacing w:before="100" w:beforeAutospacing="1" w:after="100" w:afterAutospacing="1"/>
      <w:textAlignment w:val="top"/>
    </w:pPr>
    <w:rPr>
      <w:rFonts w:ascii="Times New Roman" w:eastAsia="Arial Unicode MS" w:hAnsi="Times New Roman" w:cs="Times New Roman"/>
      <w:color w:val="000000"/>
      <w:lang w:eastAsia="tr-TR"/>
    </w:rPr>
  </w:style>
  <w:style w:type="paragraph" w:customStyle="1" w:styleId="font7">
    <w:name w:val="font7"/>
    <w:basedOn w:val="a"/>
    <w:rsid w:val="00C63986"/>
    <w:pPr>
      <w:spacing w:before="100" w:beforeAutospacing="1" w:after="100" w:afterAutospacing="1"/>
    </w:pPr>
    <w:rPr>
      <w:rFonts w:ascii="Times New Roman" w:eastAsia="Arial Unicode MS" w:hAnsi="Times New Roman" w:cs="Times New Roman"/>
      <w:sz w:val="16"/>
      <w:szCs w:val="16"/>
      <w:lang w:eastAsia="tr-TR"/>
    </w:rPr>
  </w:style>
  <w:style w:type="paragraph" w:customStyle="1" w:styleId="xl22">
    <w:name w:val="xl22"/>
    <w:basedOn w:val="a"/>
    <w:rsid w:val="00C63986"/>
    <w:pPr>
      <w:pBdr>
        <w:bottom w:val="single" w:sz="4" w:space="0" w:color="auto"/>
        <w:right w:val="single" w:sz="4" w:space="0" w:color="auto"/>
      </w:pBdr>
      <w:spacing w:before="100" w:beforeAutospacing="1" w:after="100" w:afterAutospacing="1"/>
      <w:jc w:val="right"/>
      <w:textAlignment w:val="top"/>
    </w:pPr>
    <w:rPr>
      <w:rFonts w:ascii="Times New Roman" w:eastAsia="Arial Unicode MS" w:hAnsi="Times New Roman" w:cs="Times New Roman"/>
      <w:color w:val="000000"/>
      <w:lang w:eastAsia="tr-TR"/>
    </w:rPr>
  </w:style>
  <w:style w:type="paragraph" w:customStyle="1" w:styleId="xl24">
    <w:name w:val="xl24"/>
    <w:basedOn w:val="a"/>
    <w:rsid w:val="00C63986"/>
    <w:pPr>
      <w:pBdr>
        <w:bottom w:val="single" w:sz="4" w:space="0" w:color="auto"/>
        <w:right w:val="single" w:sz="4" w:space="0" w:color="auto"/>
      </w:pBdr>
      <w:spacing w:before="100" w:beforeAutospacing="1" w:after="100" w:afterAutospacing="1"/>
      <w:textAlignment w:val="top"/>
    </w:pPr>
    <w:rPr>
      <w:rFonts w:ascii="Times New Roman" w:eastAsia="Arial Unicode MS" w:hAnsi="Times New Roman" w:cs="Times New Roman"/>
      <w:lang w:eastAsia="tr-TR"/>
    </w:rPr>
  </w:style>
  <w:style w:type="paragraph" w:customStyle="1" w:styleId="xl28">
    <w:name w:val="xl28"/>
    <w:basedOn w:val="a"/>
    <w:rsid w:val="00C63986"/>
    <w:pPr>
      <w:spacing w:before="100" w:beforeAutospacing="1" w:after="100" w:afterAutospacing="1"/>
      <w:jc w:val="center"/>
      <w:textAlignment w:val="center"/>
    </w:pPr>
    <w:rPr>
      <w:rFonts w:ascii="Times New Roman" w:eastAsia="Arial Unicode MS" w:hAnsi="Times New Roman" w:cs="Times New Roman"/>
      <w:lang w:eastAsia="tr-TR"/>
    </w:rPr>
  </w:style>
  <w:style w:type="paragraph" w:customStyle="1" w:styleId="xl40">
    <w:name w:val="xl40"/>
    <w:basedOn w:val="a"/>
    <w:rsid w:val="00C63986"/>
    <w:pPr>
      <w:spacing w:before="100" w:beforeAutospacing="1" w:after="100" w:afterAutospacing="1"/>
      <w:jc w:val="both"/>
      <w:textAlignment w:val="center"/>
    </w:pPr>
    <w:rPr>
      <w:rFonts w:ascii="Times New Roman" w:eastAsia="Arial Unicode MS" w:hAnsi="Times New Roman" w:cs="Times New Roman"/>
      <w:sz w:val="24"/>
      <w:szCs w:val="24"/>
      <w:lang w:eastAsia="tr-TR"/>
    </w:rPr>
  </w:style>
  <w:style w:type="paragraph" w:customStyle="1" w:styleId="xl32">
    <w:name w:val="xl32"/>
    <w:basedOn w:val="a"/>
    <w:rsid w:val="00C63986"/>
    <w:pPr>
      <w:pBdr>
        <w:bottom w:val="dotted" w:sz="4" w:space="0" w:color="auto"/>
        <w:right w:val="dotted" w:sz="4" w:space="0" w:color="auto"/>
      </w:pBdr>
      <w:spacing w:before="100" w:beforeAutospacing="1" w:after="100" w:afterAutospacing="1"/>
      <w:jc w:val="right"/>
    </w:pPr>
    <w:rPr>
      <w:rFonts w:ascii="Times New Roman" w:eastAsia="Arial Unicode MS" w:hAnsi="Times New Roman" w:cs="Times New Roman"/>
      <w:lang w:eastAsia="tr-TR"/>
    </w:rPr>
  </w:style>
  <w:style w:type="paragraph" w:customStyle="1" w:styleId="GvdeMetni31">
    <w:name w:val="Gövde Metni 31"/>
    <w:basedOn w:val="ae"/>
    <w:rsid w:val="00C63986"/>
    <w:pPr>
      <w:overflowPunct w:val="0"/>
      <w:autoSpaceDE w:val="0"/>
      <w:autoSpaceDN w:val="0"/>
      <w:adjustRightInd w:val="0"/>
      <w:textAlignment w:val="baseline"/>
    </w:pPr>
    <w:rPr>
      <w:rFonts w:ascii="Times New Roman" w:eastAsia="Times New Roman" w:hAnsi="Times New Roman" w:cs="Times New Roman"/>
      <w:sz w:val="20"/>
      <w:szCs w:val="20"/>
      <w:lang w:val="en-US" w:eastAsia="tr-TR"/>
    </w:rPr>
  </w:style>
  <w:style w:type="paragraph" w:customStyle="1" w:styleId="Selamlama1">
    <w:name w:val="Selamlama1"/>
    <w:basedOn w:val="a"/>
    <w:rsid w:val="00C63986"/>
    <w:pPr>
      <w:overflowPunct w:val="0"/>
      <w:autoSpaceDE w:val="0"/>
      <w:autoSpaceDN w:val="0"/>
      <w:adjustRightInd w:val="0"/>
      <w:spacing w:after="0"/>
      <w:textAlignment w:val="baseline"/>
    </w:pPr>
    <w:rPr>
      <w:rFonts w:ascii="Times New Roman" w:eastAsia="Times New Roman" w:hAnsi="Times New Roman" w:cs="Times New Roman"/>
      <w:sz w:val="20"/>
      <w:szCs w:val="20"/>
      <w:lang w:val="en-US" w:eastAsia="tr-TR"/>
    </w:rPr>
  </w:style>
  <w:style w:type="paragraph" w:styleId="aff">
    <w:name w:val="List"/>
    <w:basedOn w:val="a"/>
    <w:rsid w:val="00C63986"/>
    <w:pPr>
      <w:overflowPunct w:val="0"/>
      <w:autoSpaceDE w:val="0"/>
      <w:autoSpaceDN w:val="0"/>
      <w:adjustRightInd w:val="0"/>
      <w:spacing w:after="0"/>
      <w:ind w:left="283" w:hanging="283"/>
      <w:textAlignment w:val="baseline"/>
    </w:pPr>
    <w:rPr>
      <w:rFonts w:ascii="Times New Roman" w:eastAsia="Times New Roman" w:hAnsi="Times New Roman" w:cs="Times New Roman"/>
      <w:sz w:val="20"/>
      <w:szCs w:val="20"/>
      <w:lang w:val="en-US" w:eastAsia="tr-TR"/>
    </w:rPr>
  </w:style>
  <w:style w:type="character" w:customStyle="1" w:styleId="AltKonuBalChar">
    <w:name w:val="Alt Konu Başlığı Char"/>
    <w:link w:val="10"/>
    <w:rsid w:val="00C63986"/>
    <w:rPr>
      <w:rFonts w:ascii="Arial" w:hAnsi="Arial"/>
      <w:i/>
      <w:sz w:val="24"/>
      <w:lang w:val="en-US"/>
    </w:rPr>
  </w:style>
  <w:style w:type="paragraph" w:styleId="25">
    <w:name w:val="List 2"/>
    <w:basedOn w:val="a"/>
    <w:rsid w:val="00C63986"/>
    <w:pPr>
      <w:overflowPunct w:val="0"/>
      <w:autoSpaceDE w:val="0"/>
      <w:autoSpaceDN w:val="0"/>
      <w:adjustRightInd w:val="0"/>
      <w:spacing w:after="0"/>
      <w:ind w:left="566" w:hanging="283"/>
      <w:textAlignment w:val="baseline"/>
    </w:pPr>
    <w:rPr>
      <w:rFonts w:ascii="Times New Roman" w:eastAsia="Times New Roman" w:hAnsi="Times New Roman" w:cs="Times New Roman"/>
      <w:sz w:val="20"/>
      <w:szCs w:val="20"/>
      <w:lang w:val="en-US" w:eastAsia="tr-TR"/>
    </w:rPr>
  </w:style>
  <w:style w:type="paragraph" w:styleId="26">
    <w:name w:val="List Bullet 2"/>
    <w:basedOn w:val="a"/>
    <w:autoRedefine/>
    <w:rsid w:val="00C63986"/>
    <w:pPr>
      <w:overflowPunct w:val="0"/>
      <w:autoSpaceDE w:val="0"/>
      <w:autoSpaceDN w:val="0"/>
      <w:adjustRightInd w:val="0"/>
      <w:spacing w:after="0"/>
      <w:ind w:left="566" w:hanging="283"/>
      <w:textAlignment w:val="baseline"/>
    </w:pPr>
    <w:rPr>
      <w:rFonts w:ascii="Times New Roman" w:eastAsia="Times New Roman" w:hAnsi="Times New Roman" w:cs="Times New Roman"/>
      <w:sz w:val="20"/>
      <w:szCs w:val="20"/>
      <w:lang w:val="en-US" w:eastAsia="tr-TR"/>
    </w:rPr>
  </w:style>
  <w:style w:type="paragraph" w:styleId="aff0">
    <w:name w:val="List Bullet"/>
    <w:basedOn w:val="a"/>
    <w:autoRedefine/>
    <w:rsid w:val="00C63986"/>
    <w:pPr>
      <w:overflowPunct w:val="0"/>
      <w:autoSpaceDE w:val="0"/>
      <w:autoSpaceDN w:val="0"/>
      <w:adjustRightInd w:val="0"/>
      <w:spacing w:after="0"/>
      <w:ind w:left="283" w:hanging="283"/>
      <w:textAlignment w:val="baseline"/>
    </w:pPr>
    <w:rPr>
      <w:rFonts w:ascii="Times New Roman" w:eastAsia="Times New Roman" w:hAnsi="Times New Roman" w:cs="Times New Roman"/>
      <w:sz w:val="20"/>
      <w:szCs w:val="20"/>
      <w:lang w:val="en-US" w:eastAsia="tr-TR"/>
    </w:rPr>
  </w:style>
  <w:style w:type="paragraph" w:customStyle="1" w:styleId="xl27">
    <w:name w:val="xl27"/>
    <w:basedOn w:val="a"/>
    <w:rsid w:val="00C6398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right"/>
    </w:pPr>
    <w:rPr>
      <w:rFonts w:ascii="Arial Unicode MS" w:eastAsia="Arial Unicode MS" w:hAnsi="Arial Unicode MS" w:cs="Arial Unicode MS"/>
      <w:sz w:val="24"/>
      <w:szCs w:val="24"/>
      <w:lang w:eastAsia="tr-TR"/>
    </w:rPr>
  </w:style>
  <w:style w:type="paragraph" w:customStyle="1" w:styleId="xl29">
    <w:name w:val="xl29"/>
    <w:basedOn w:val="a"/>
    <w:rsid w:val="00C6398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cs="Times New Roman"/>
      <w:sz w:val="24"/>
      <w:szCs w:val="24"/>
      <w:lang w:eastAsia="tr-TR"/>
    </w:rPr>
  </w:style>
  <w:style w:type="paragraph" w:customStyle="1" w:styleId="xl30">
    <w:name w:val="xl30"/>
    <w:basedOn w:val="a"/>
    <w:rsid w:val="00C6398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sz w:val="24"/>
      <w:szCs w:val="24"/>
      <w:lang w:eastAsia="tr-TR"/>
    </w:rPr>
  </w:style>
  <w:style w:type="paragraph" w:customStyle="1" w:styleId="p55">
    <w:name w:val="p55"/>
    <w:basedOn w:val="a"/>
    <w:rsid w:val="00C63986"/>
    <w:pPr>
      <w:widowControl w:val="0"/>
      <w:autoSpaceDE w:val="0"/>
      <w:autoSpaceDN w:val="0"/>
      <w:adjustRightInd w:val="0"/>
      <w:spacing w:after="0" w:line="240" w:lineRule="atLeast"/>
      <w:ind w:left="1180"/>
      <w:jc w:val="both"/>
    </w:pPr>
    <w:rPr>
      <w:rFonts w:ascii="Times New Roman" w:eastAsia="Times New Roman" w:hAnsi="Times New Roman" w:cs="Times New Roman"/>
      <w:sz w:val="20"/>
      <w:szCs w:val="24"/>
      <w:lang w:val="en-US"/>
    </w:rPr>
  </w:style>
  <w:style w:type="character" w:customStyle="1" w:styleId="bold">
    <w:name w:val="bold"/>
    <w:rsid w:val="00C63986"/>
  </w:style>
  <w:style w:type="character" w:customStyle="1" w:styleId="spelle">
    <w:name w:val="spelle"/>
    <w:rsid w:val="00C63986"/>
  </w:style>
  <w:style w:type="character" w:customStyle="1" w:styleId="A80">
    <w:name w:val="A8"/>
    <w:uiPriority w:val="99"/>
    <w:rsid w:val="00C63986"/>
    <w:rPr>
      <w:rFonts w:cs="Times"/>
      <w:color w:val="000000"/>
      <w:sz w:val="11"/>
      <w:szCs w:val="11"/>
    </w:rPr>
  </w:style>
  <w:style w:type="paragraph" w:customStyle="1" w:styleId="xl77">
    <w:name w:val="xl77"/>
    <w:basedOn w:val="a"/>
    <w:rsid w:val="00C63986"/>
    <w:pPr>
      <w:spacing w:before="100" w:beforeAutospacing="1" w:after="100" w:afterAutospacing="1"/>
      <w:jc w:val="center"/>
      <w:textAlignment w:val="center"/>
    </w:pPr>
    <w:rPr>
      <w:rFonts w:ascii="Times New Roman" w:eastAsia="Times New Roman" w:hAnsi="Times New Roman" w:cs="Times New Roman"/>
      <w:i/>
      <w:iCs/>
      <w:color w:val="000000"/>
      <w:sz w:val="16"/>
      <w:szCs w:val="16"/>
      <w:lang w:eastAsia="tr-TR"/>
    </w:rPr>
  </w:style>
  <w:style w:type="paragraph" w:customStyle="1" w:styleId="xl78">
    <w:name w:val="xl78"/>
    <w:basedOn w:val="a"/>
    <w:rsid w:val="00C63986"/>
    <w:pPr>
      <w:spacing w:before="100" w:beforeAutospacing="1" w:after="100" w:afterAutospacing="1"/>
      <w:jc w:val="right"/>
      <w:textAlignment w:val="center"/>
    </w:pPr>
    <w:rPr>
      <w:rFonts w:ascii="Times New Roman" w:eastAsia="Times New Roman" w:hAnsi="Times New Roman" w:cs="Times New Roman"/>
      <w:sz w:val="16"/>
      <w:szCs w:val="16"/>
      <w:lang w:eastAsia="tr-TR"/>
    </w:rPr>
  </w:style>
  <w:style w:type="paragraph" w:customStyle="1" w:styleId="xl79">
    <w:name w:val="xl79"/>
    <w:basedOn w:val="a"/>
    <w:rsid w:val="00C63986"/>
    <w:pPr>
      <w:spacing w:before="100" w:beforeAutospacing="1" w:after="100" w:afterAutospacing="1"/>
      <w:jc w:val="right"/>
      <w:textAlignment w:val="center"/>
    </w:pPr>
    <w:rPr>
      <w:rFonts w:ascii="Times New Roman" w:eastAsia="Times New Roman" w:hAnsi="Times New Roman" w:cs="Times New Roman"/>
      <w:color w:val="000000"/>
      <w:sz w:val="16"/>
      <w:szCs w:val="16"/>
      <w:lang w:eastAsia="tr-TR"/>
    </w:rPr>
  </w:style>
  <w:style w:type="paragraph" w:styleId="HTML">
    <w:name w:val="HTML Preformatted"/>
    <w:basedOn w:val="a"/>
    <w:link w:val="HTMLChar"/>
    <w:uiPriority w:val="99"/>
    <w:unhideWhenUsed/>
    <w:rsid w:val="00C63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lang w:eastAsia="tr-TR"/>
    </w:rPr>
  </w:style>
  <w:style w:type="character" w:customStyle="1" w:styleId="HTMLChar">
    <w:name w:val="بتنسيق HTML مسبق Char"/>
    <w:basedOn w:val="a0"/>
    <w:link w:val="HTML"/>
    <w:uiPriority w:val="99"/>
    <w:rsid w:val="00C63986"/>
    <w:rPr>
      <w:rFonts w:ascii="Courier New" w:eastAsia="Times New Roman" w:hAnsi="Courier New" w:cs="Courier New"/>
      <w:sz w:val="20"/>
      <w:szCs w:val="20"/>
      <w:lang w:eastAsia="tr-TR"/>
    </w:rPr>
  </w:style>
  <w:style w:type="character" w:customStyle="1" w:styleId="AltyazChar">
    <w:name w:val="Altyazı Char"/>
    <w:uiPriority w:val="11"/>
    <w:rsid w:val="00C63986"/>
    <w:rPr>
      <w:rFonts w:eastAsia="Times New Roman"/>
      <w:color w:val="5A5A5A"/>
      <w:spacing w:val="15"/>
      <w:lang w:val="en-GB" w:eastAsia="tr-TR"/>
    </w:rPr>
  </w:style>
  <w:style w:type="character" w:customStyle="1" w:styleId="skew25">
    <w:name w:val="skew25"/>
    <w:rsid w:val="00C63986"/>
  </w:style>
  <w:style w:type="paragraph" w:styleId="afc">
    <w:name w:val="Subtitle"/>
    <w:basedOn w:val="a"/>
    <w:next w:val="a"/>
    <w:link w:val="Chard"/>
    <w:uiPriority w:val="11"/>
    <w:qFormat/>
    <w:rsid w:val="00C63986"/>
    <w:pPr>
      <w:numPr>
        <w:ilvl w:val="1"/>
      </w:numPr>
      <w:spacing w:after="160"/>
    </w:pPr>
    <w:rPr>
      <w:rFonts w:eastAsiaTheme="minorEastAsia"/>
      <w:color w:val="5A5A5A" w:themeColor="text1" w:themeTint="A5"/>
      <w:spacing w:val="15"/>
    </w:rPr>
  </w:style>
  <w:style w:type="character" w:customStyle="1" w:styleId="Chard">
    <w:name w:val="عنوان فرعي Char"/>
    <w:basedOn w:val="a0"/>
    <w:link w:val="afc"/>
    <w:uiPriority w:val="11"/>
    <w:rsid w:val="00C63986"/>
    <w:rPr>
      <w:rFonts w:eastAsiaTheme="minorEastAsia"/>
      <w:color w:val="5A5A5A" w:themeColor="text1" w:themeTint="A5"/>
      <w:spacing w:val="15"/>
    </w:rPr>
  </w:style>
  <w:style w:type="character" w:customStyle="1" w:styleId="Char">
    <w:name w:val=" سرد الفقرات Char"/>
    <w:basedOn w:val="a0"/>
    <w:link w:val="a3"/>
    <w:uiPriority w:val="34"/>
    <w:rsid w:val="00DC257E"/>
  </w:style>
  <w:style w:type="character" w:customStyle="1" w:styleId="ffline">
    <w:name w:val="ff_line"/>
    <w:basedOn w:val="a0"/>
    <w:rsid w:val="0003318E"/>
  </w:style>
  <w:style w:type="table" w:customStyle="1" w:styleId="OrtaGlgeleme2-Vurgu11">
    <w:name w:val="Orta Gölgeleme 2 - Vurgu 11"/>
    <w:basedOn w:val="a1"/>
    <w:uiPriority w:val="64"/>
    <w:rsid w:val="00B52B8D"/>
    <w:pPr>
      <w:spacing w:after="0"/>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descriptor">
    <w:name w:val="descriptor"/>
    <w:basedOn w:val="a0"/>
    <w:rsid w:val="00CA29D5"/>
  </w:style>
  <w:style w:type="character" w:customStyle="1" w:styleId="KonuBal1">
    <w:name w:val="Konu Başlığı1"/>
    <w:basedOn w:val="a0"/>
    <w:rsid w:val="00CA29D5"/>
  </w:style>
  <w:style w:type="character" w:customStyle="1" w:styleId="searchhighlight">
    <w:name w:val="searchhighlight"/>
    <w:basedOn w:val="a0"/>
    <w:rsid w:val="00CA29D5"/>
  </w:style>
  <w:style w:type="character" w:customStyle="1" w:styleId="nlmstring-name">
    <w:name w:val="nlm_string-name"/>
    <w:basedOn w:val="a0"/>
    <w:rsid w:val="00CA29D5"/>
  </w:style>
  <w:style w:type="paragraph" w:customStyle="1" w:styleId="EndNoteBibliography">
    <w:name w:val="EndNote Bibliography"/>
    <w:basedOn w:val="a"/>
    <w:link w:val="EndNoteBibliographyChar"/>
    <w:rsid w:val="005F4BC4"/>
    <w:pPr>
      <w:spacing w:after="0" w:line="480" w:lineRule="atLeast"/>
    </w:pPr>
    <w:rPr>
      <w:rFonts w:ascii="Times New Roman" w:eastAsia="Calibri" w:hAnsi="Times New Roman" w:cs="Times New Roman"/>
      <w:noProof/>
      <w:sz w:val="24"/>
      <w:szCs w:val="20"/>
      <w:lang w:val="en-US"/>
    </w:rPr>
  </w:style>
  <w:style w:type="character" w:customStyle="1" w:styleId="EndNoteBibliographyChar">
    <w:name w:val="EndNote Bibliography Char"/>
    <w:link w:val="EndNoteBibliography"/>
    <w:rsid w:val="005F4BC4"/>
    <w:rPr>
      <w:rFonts w:ascii="Times New Roman" w:eastAsia="Calibri" w:hAnsi="Times New Roman" w:cs="Times New Roman"/>
      <w:noProof/>
      <w:sz w:val="24"/>
      <w:szCs w:val="20"/>
      <w:lang w:val="en-US"/>
    </w:rPr>
  </w:style>
  <w:style w:type="character" w:customStyle="1" w:styleId="articlecitationvolume">
    <w:name w:val="articlecitation_volume"/>
    <w:basedOn w:val="a0"/>
    <w:rsid w:val="00DA75A6"/>
  </w:style>
  <w:style w:type="character" w:customStyle="1" w:styleId="articlecitationpages">
    <w:name w:val="articlecitation_pages"/>
    <w:basedOn w:val="a0"/>
    <w:rsid w:val="00DA75A6"/>
  </w:style>
  <w:style w:type="character" w:customStyle="1" w:styleId="Bold0">
    <w:name w:val="Bold"/>
    <w:uiPriority w:val="99"/>
    <w:rsid w:val="002F6ACD"/>
    <w:rPr>
      <w:b/>
      <w:bCs/>
    </w:rPr>
  </w:style>
  <w:style w:type="character" w:customStyle="1" w:styleId="Italics">
    <w:name w:val="Italics"/>
    <w:uiPriority w:val="99"/>
    <w:rsid w:val="002F6ACD"/>
    <w:rPr>
      <w:i/>
      <w:iCs/>
    </w:rPr>
  </w:style>
  <w:style w:type="paragraph" w:customStyle="1" w:styleId="Section">
    <w:name w:val="Section"/>
    <w:uiPriority w:val="99"/>
    <w:rsid w:val="002F6ACD"/>
    <w:pPr>
      <w:widowControl w:val="0"/>
      <w:autoSpaceDE w:val="0"/>
      <w:autoSpaceDN w:val="0"/>
      <w:adjustRightInd w:val="0"/>
      <w:spacing w:after="0"/>
      <w:jc w:val="center"/>
      <w:outlineLvl w:val="0"/>
    </w:pPr>
    <w:rPr>
      <w:rFonts w:ascii="Arial" w:eastAsiaTheme="minorEastAsia" w:hAnsi="Arial" w:cs="Arial"/>
      <w:b/>
      <w:bCs/>
      <w:sz w:val="36"/>
      <w:szCs w:val="36"/>
      <w:lang w:eastAsia="tr-TR"/>
    </w:rPr>
  </w:style>
  <w:style w:type="paragraph" w:customStyle="1" w:styleId="27">
    <w:name w:val="2"/>
    <w:basedOn w:val="ad"/>
    <w:link w:val="2Char2"/>
    <w:qFormat/>
    <w:rsid w:val="00537DFA"/>
    <w:pPr>
      <w:tabs>
        <w:tab w:val="left" w:pos="1134"/>
      </w:tabs>
    </w:pPr>
    <w:rPr>
      <w:b/>
      <w:sz w:val="28"/>
      <w:szCs w:val="28"/>
    </w:rPr>
  </w:style>
  <w:style w:type="paragraph" w:customStyle="1" w:styleId="33">
    <w:name w:val="3"/>
    <w:basedOn w:val="a"/>
    <w:link w:val="3Char2"/>
    <w:qFormat/>
    <w:rsid w:val="00537DFA"/>
    <w:pPr>
      <w:autoSpaceDE w:val="0"/>
      <w:autoSpaceDN w:val="0"/>
      <w:adjustRightInd w:val="0"/>
      <w:spacing w:after="0" w:line="360" w:lineRule="auto"/>
      <w:jc w:val="both"/>
    </w:pPr>
    <w:rPr>
      <w:rFonts w:ascii="Times New Roman" w:eastAsia="Times New Roman" w:hAnsi="Times New Roman" w:cs="Times New Roman"/>
      <w:b/>
      <w:sz w:val="24"/>
      <w:szCs w:val="24"/>
      <w:lang w:eastAsia="tr-TR"/>
    </w:rPr>
  </w:style>
  <w:style w:type="character" w:customStyle="1" w:styleId="2Char2">
    <w:name w:val="2 Char"/>
    <w:basedOn w:val="Char5"/>
    <w:link w:val="27"/>
    <w:rsid w:val="00537DFA"/>
    <w:rPr>
      <w:rFonts w:ascii="Times New Roman" w:eastAsia="Times New Roman" w:hAnsi="Times New Roman" w:cs="Times New Roman"/>
      <w:b/>
      <w:sz w:val="28"/>
      <w:szCs w:val="28"/>
      <w:lang w:eastAsia="tr-TR"/>
    </w:rPr>
  </w:style>
  <w:style w:type="character" w:customStyle="1" w:styleId="3Char2">
    <w:name w:val="3 Char"/>
    <w:basedOn w:val="a0"/>
    <w:link w:val="33"/>
    <w:rsid w:val="00537DFA"/>
    <w:rPr>
      <w:rFonts w:ascii="Times New Roman" w:eastAsia="Times New Roman" w:hAnsi="Times New Roman" w:cs="Times New Roman"/>
      <w:b/>
      <w:sz w:val="24"/>
      <w:szCs w:val="24"/>
      <w:lang w:eastAsia="tr-TR"/>
    </w:rPr>
  </w:style>
  <w:style w:type="paragraph" w:customStyle="1" w:styleId="ekil">
    <w:name w:val="şekil"/>
    <w:basedOn w:val="a"/>
    <w:link w:val="ekilChar"/>
    <w:qFormat/>
    <w:rsid w:val="00F01FCA"/>
    <w:pPr>
      <w:autoSpaceDE w:val="0"/>
      <w:autoSpaceDN w:val="0"/>
      <w:adjustRightInd w:val="0"/>
      <w:spacing w:after="0" w:line="360" w:lineRule="auto"/>
      <w:jc w:val="both"/>
    </w:pPr>
    <w:rPr>
      <w:rFonts w:ascii="Times New Roman" w:eastAsia="TimesNewRoman" w:hAnsi="Times New Roman" w:cs="Times New Roman"/>
      <w:noProof/>
      <w:sz w:val="24"/>
      <w:szCs w:val="24"/>
      <w:lang w:eastAsia="tr-TR"/>
    </w:rPr>
  </w:style>
  <w:style w:type="character" w:customStyle="1" w:styleId="ekilChar">
    <w:name w:val="şekil Char"/>
    <w:basedOn w:val="a0"/>
    <w:link w:val="ekil"/>
    <w:rsid w:val="00F01FCA"/>
    <w:rPr>
      <w:rFonts w:ascii="Times New Roman" w:eastAsia="TimesNewRoman" w:hAnsi="Times New Roman" w:cs="Times New Roman"/>
      <w:noProof/>
      <w:sz w:val="24"/>
      <w:szCs w:val="24"/>
      <w:lang w:eastAsia="tr-TR"/>
    </w:rPr>
  </w:style>
  <w:style w:type="paragraph" w:customStyle="1" w:styleId="41">
    <w:name w:val="4"/>
    <w:basedOn w:val="33"/>
    <w:link w:val="4Char0"/>
    <w:qFormat/>
    <w:rsid w:val="00F01FCA"/>
  </w:style>
  <w:style w:type="character" w:customStyle="1" w:styleId="4Char0">
    <w:name w:val="4 Char"/>
    <w:basedOn w:val="3Char2"/>
    <w:link w:val="41"/>
    <w:rsid w:val="00F01FCA"/>
    <w:rPr>
      <w:rFonts w:ascii="Times New Roman" w:eastAsia="Times New Roman" w:hAnsi="Times New Roman" w:cs="Times New Roman"/>
      <w:b/>
      <w:sz w:val="24"/>
      <w:szCs w:val="24"/>
      <w:lang w:eastAsia="tr-TR"/>
    </w:rPr>
  </w:style>
  <w:style w:type="table" w:styleId="aff1">
    <w:name w:val="Light Shading"/>
    <w:basedOn w:val="a1"/>
    <w:uiPriority w:val="60"/>
    <w:rsid w:val="00F01FCA"/>
    <w:pPr>
      <w:spacing w:after="0"/>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Maddress">
    <w:name w:val="M_address"/>
    <w:basedOn w:val="a"/>
    <w:rsid w:val="004021CF"/>
    <w:pPr>
      <w:spacing w:before="240" w:after="0" w:line="340" w:lineRule="atLeast"/>
    </w:pPr>
    <w:rPr>
      <w:rFonts w:ascii="Times New Roman" w:eastAsia="Times New Roman" w:hAnsi="Times New Roman" w:cs="Times New Roman"/>
      <w:color w:val="000000"/>
      <w:sz w:val="24"/>
      <w:szCs w:val="20"/>
      <w:lang w:val="en-US" w:eastAsia="de-DE"/>
    </w:rPr>
  </w:style>
  <w:style w:type="paragraph" w:customStyle="1" w:styleId="MHeading1">
    <w:name w:val="M_Heading1"/>
    <w:basedOn w:val="a"/>
    <w:rsid w:val="009F6DEF"/>
    <w:pPr>
      <w:spacing w:before="240" w:after="240" w:line="340" w:lineRule="atLeast"/>
      <w:jc w:val="both"/>
    </w:pPr>
    <w:rPr>
      <w:rFonts w:ascii="Times New Roman" w:eastAsia="Times New Roman" w:hAnsi="Times New Roman" w:cs="Times New Roman"/>
      <w:b/>
      <w:color w:val="000000"/>
      <w:sz w:val="24"/>
      <w:szCs w:val="20"/>
      <w:lang w:val="en-US" w:eastAsia="de-DE"/>
    </w:rPr>
  </w:style>
  <w:style w:type="paragraph" w:customStyle="1" w:styleId="MRefer">
    <w:name w:val="M_Refer"/>
    <w:basedOn w:val="a"/>
    <w:rsid w:val="000655C6"/>
    <w:pPr>
      <w:spacing w:after="0" w:line="340" w:lineRule="atLeast"/>
      <w:ind w:left="454" w:hanging="454"/>
      <w:jc w:val="both"/>
    </w:pPr>
    <w:rPr>
      <w:rFonts w:ascii="Times New Roman" w:eastAsia="Times New Roman" w:hAnsi="Times New Roman" w:cs="Times New Roman"/>
      <w:color w:val="000000"/>
      <w:sz w:val="24"/>
      <w:szCs w:val="20"/>
      <w:lang w:val="en-US" w:eastAsia="de-DE"/>
    </w:rPr>
  </w:style>
  <w:style w:type="paragraph" w:customStyle="1" w:styleId="TRANSAffiliation">
    <w:name w:val="TRANS Affiliation"/>
    <w:basedOn w:val="a"/>
    <w:rsid w:val="009946DD"/>
    <w:pPr>
      <w:widowControl w:val="0"/>
      <w:autoSpaceDE w:val="0"/>
      <w:autoSpaceDN w:val="0"/>
      <w:adjustRightInd w:val="0"/>
      <w:spacing w:after="0"/>
      <w:jc w:val="center"/>
    </w:pPr>
    <w:rPr>
      <w:rFonts w:ascii="Times New Roman" w:eastAsia="Times New Roman" w:hAnsi="Times New Roman" w:cs="Times New Roman"/>
      <w:sz w:val="24"/>
      <w:szCs w:val="20"/>
      <w:lang w:val="en-US"/>
    </w:rPr>
  </w:style>
  <w:style w:type="paragraph" w:customStyle="1" w:styleId="Paragraph0">
    <w:name w:val="Paragraph"/>
    <w:basedOn w:val="ae"/>
    <w:rsid w:val="009946DD"/>
    <w:pPr>
      <w:suppressAutoHyphens/>
      <w:spacing w:after="0" w:line="240" w:lineRule="exact"/>
      <w:ind w:left="0" w:firstLine="227"/>
      <w:jc w:val="both"/>
    </w:pPr>
    <w:rPr>
      <w:rFonts w:ascii="Times New Roman" w:eastAsia="Times New Roman" w:hAnsi="Times New Roman" w:cs="Times New Roman"/>
      <w:sz w:val="20"/>
      <w:szCs w:val="24"/>
      <w:lang w:val="en-US" w:eastAsia="ar-SA"/>
    </w:rPr>
  </w:style>
  <w:style w:type="paragraph" w:customStyle="1" w:styleId="JRNCPrimarySectionTitle">
    <w:name w:val="JRNC_Primary_Section_Title"/>
    <w:basedOn w:val="a"/>
    <w:rsid w:val="008247FE"/>
    <w:pPr>
      <w:suppressAutoHyphens/>
      <w:spacing w:before="480" w:after="480"/>
      <w:ind w:firstLine="360"/>
    </w:pPr>
    <w:rPr>
      <w:rFonts w:ascii="Times New Roman" w:eastAsia="Times New Roman" w:hAnsi="Times New Roman" w:cs="Times New Roman"/>
      <w:b/>
      <w:sz w:val="28"/>
      <w:szCs w:val="24"/>
      <w:lang w:val="en-US" w:eastAsia="zh-CN"/>
    </w:rPr>
  </w:style>
  <w:style w:type="character" w:customStyle="1" w:styleId="title-text">
    <w:name w:val="title-text"/>
    <w:basedOn w:val="a0"/>
    <w:rsid w:val="00DB6529"/>
  </w:style>
  <w:style w:type="character" w:customStyle="1" w:styleId="WW8Num4z5">
    <w:name w:val="WW8Num4z5"/>
    <w:rsid w:val="007563BE"/>
  </w:style>
  <w:style w:type="character" w:customStyle="1" w:styleId="citeas">
    <w:name w:val="citeas"/>
    <w:basedOn w:val="a0"/>
    <w:rsid w:val="009A723A"/>
  </w:style>
  <w:style w:type="character" w:customStyle="1" w:styleId="addmd">
    <w:name w:val="addmd"/>
    <w:basedOn w:val="a0"/>
    <w:rsid w:val="009A723A"/>
  </w:style>
  <w:style w:type="paragraph" w:customStyle="1" w:styleId="AUBTDAman">
    <w:name w:val="AUBTDA_man"/>
    <w:basedOn w:val="a"/>
    <w:link w:val="AUBTDAmanChar"/>
    <w:qFormat/>
    <w:rsid w:val="00274257"/>
    <w:pPr>
      <w:spacing w:after="0"/>
      <w:jc w:val="both"/>
    </w:pPr>
    <w:rPr>
      <w:rFonts w:ascii="Times New Roman" w:eastAsia="Times New Roman" w:hAnsi="Times New Roman" w:cs="Times New Roman"/>
      <w:bCs/>
      <w:szCs w:val="24"/>
      <w:lang w:eastAsia="tr-TR"/>
    </w:rPr>
  </w:style>
  <w:style w:type="character" w:customStyle="1" w:styleId="AUBTDAmanChar">
    <w:name w:val="AUBTDA_man Char"/>
    <w:basedOn w:val="a0"/>
    <w:link w:val="AUBTDAman"/>
    <w:rsid w:val="00274257"/>
    <w:rPr>
      <w:rFonts w:ascii="Times New Roman" w:eastAsia="Times New Roman" w:hAnsi="Times New Roman" w:cs="Times New Roman"/>
      <w:bCs/>
      <w:szCs w:val="24"/>
      <w:lang w:eastAsia="tr-TR"/>
    </w:rPr>
  </w:style>
  <w:style w:type="table" w:customStyle="1" w:styleId="Mdeck5tablebodythreelines">
    <w:name w:val="M_deck_5_table_body_three_lines"/>
    <w:basedOn w:val="a1"/>
    <w:uiPriority w:val="99"/>
    <w:rsid w:val="00274257"/>
    <w:pPr>
      <w:adjustRightInd w:val="0"/>
      <w:snapToGrid w:val="0"/>
      <w:spacing w:after="0" w:line="300" w:lineRule="exact"/>
      <w:jc w:val="center"/>
    </w:pPr>
    <w:rPr>
      <w:rFonts w:ascii="Times New Roman" w:eastAsia="SimSun" w:hAnsi="Times New Roman" w:cs="Times New Roman"/>
      <w:sz w:val="20"/>
      <w:szCs w:val="20"/>
      <w:lang w:val="de-DE" w:eastAsia="de-DE"/>
    </w:rPr>
    <w:tblPr>
      <w:jc w:val="center"/>
      <w:tblInd w:w="0" w:type="dxa"/>
      <w:tblBorders>
        <w:bottom w:val="single" w:sz="8" w:space="0" w:color="auto"/>
      </w:tblBorders>
      <w:tblCellMar>
        <w:top w:w="0" w:type="dxa"/>
        <w:left w:w="108" w:type="dxa"/>
        <w:bottom w:w="0" w:type="dxa"/>
        <w:right w:w="108" w:type="dxa"/>
      </w:tblCellMar>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customStyle="1" w:styleId="DzTablo21">
    <w:name w:val="Düz Tablo 21"/>
    <w:basedOn w:val="a1"/>
    <w:uiPriority w:val="42"/>
    <w:rsid w:val="004453C1"/>
    <w:pPr>
      <w:spacing w:after="0"/>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AUBTDAref">
    <w:name w:val="AUBTDA_ref"/>
    <w:basedOn w:val="AUBTDAman"/>
    <w:link w:val="AUBTDArefChar"/>
    <w:qFormat/>
    <w:rsid w:val="004453C1"/>
    <w:rPr>
      <w:rFonts w:eastAsia="MinionPro-Regular"/>
    </w:rPr>
  </w:style>
  <w:style w:type="character" w:customStyle="1" w:styleId="AUBTDArefChar">
    <w:name w:val="AUBTDA_ref Char"/>
    <w:basedOn w:val="AUBTDAmanChar"/>
    <w:link w:val="AUBTDAref"/>
    <w:rsid w:val="004453C1"/>
    <w:rPr>
      <w:rFonts w:ascii="Times New Roman" w:eastAsia="MinionPro-Regular" w:hAnsi="Times New Roman" w:cs="Times New Roman"/>
      <w:bCs/>
      <w:szCs w:val="24"/>
      <w:lang w:eastAsia="tr-TR"/>
    </w:rPr>
  </w:style>
  <w:style w:type="character" w:customStyle="1" w:styleId="element-citation">
    <w:name w:val="element-citation"/>
    <w:basedOn w:val="a0"/>
    <w:rsid w:val="000C06AC"/>
  </w:style>
  <w:style w:type="character" w:customStyle="1" w:styleId="ref-journal">
    <w:name w:val="ref-journal"/>
    <w:basedOn w:val="a0"/>
    <w:rsid w:val="000C06AC"/>
  </w:style>
  <w:style w:type="table" w:customStyle="1" w:styleId="TabloKlavuzu1">
    <w:name w:val="Tablo Kılavuzu1"/>
    <w:basedOn w:val="a1"/>
    <w:next w:val="a5"/>
    <w:uiPriority w:val="39"/>
    <w:rsid w:val="001B18A8"/>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uthor1">
    <w:name w:val="author"/>
    <w:basedOn w:val="a0"/>
    <w:rsid w:val="006B6E69"/>
  </w:style>
  <w:style w:type="character" w:customStyle="1" w:styleId="pubyear">
    <w:name w:val="pubyear"/>
    <w:basedOn w:val="a0"/>
    <w:rsid w:val="006B6E69"/>
  </w:style>
  <w:style w:type="character" w:customStyle="1" w:styleId="articletitle0">
    <w:name w:val="articletitle"/>
    <w:basedOn w:val="a0"/>
    <w:rsid w:val="006B6E69"/>
  </w:style>
  <w:style w:type="character" w:customStyle="1" w:styleId="journaltitle">
    <w:name w:val="journaltitle"/>
    <w:basedOn w:val="a0"/>
    <w:rsid w:val="006B6E69"/>
  </w:style>
  <w:style w:type="character" w:customStyle="1" w:styleId="vol">
    <w:name w:val="vol"/>
    <w:basedOn w:val="a0"/>
    <w:rsid w:val="006B6E69"/>
  </w:style>
  <w:style w:type="paragraph" w:customStyle="1" w:styleId="keywords">
    <w:name w:val="key words"/>
    <w:uiPriority w:val="99"/>
    <w:rsid w:val="001558FC"/>
    <w:pPr>
      <w:spacing w:after="120"/>
      <w:ind w:firstLine="274"/>
      <w:jc w:val="both"/>
    </w:pPr>
    <w:rPr>
      <w:rFonts w:ascii="Times New Roman" w:eastAsia="Times New Roman" w:hAnsi="Times New Roman" w:cs="Times New Roman"/>
      <w:b/>
      <w:bCs/>
      <w:i/>
      <w:iCs/>
      <w:noProof/>
      <w:sz w:val="18"/>
      <w:szCs w:val="18"/>
      <w:lang w:val="en-US"/>
    </w:rPr>
  </w:style>
  <w:style w:type="character" w:customStyle="1" w:styleId="UnresolvedMention">
    <w:name w:val="Unresolved Mention"/>
    <w:basedOn w:val="a0"/>
    <w:uiPriority w:val="99"/>
    <w:semiHidden/>
    <w:unhideWhenUsed/>
    <w:rsid w:val="00413C80"/>
    <w:rPr>
      <w:color w:val="605E5C"/>
      <w:shd w:val="clear" w:color="auto" w:fill="E1DFDD"/>
    </w:rPr>
  </w:style>
  <w:style w:type="character" w:customStyle="1" w:styleId="hlfld-title">
    <w:name w:val="hlfld-title"/>
    <w:basedOn w:val="a0"/>
    <w:rsid w:val="00C4184E"/>
  </w:style>
  <w:style w:type="character" w:customStyle="1" w:styleId="ff3">
    <w:name w:val="ff3"/>
    <w:basedOn w:val="a0"/>
    <w:rsid w:val="00C4184E"/>
  </w:style>
  <w:style w:type="character" w:customStyle="1" w:styleId="ls8a">
    <w:name w:val="ls8a"/>
    <w:basedOn w:val="a0"/>
    <w:rsid w:val="00C4184E"/>
  </w:style>
  <w:style w:type="character" w:customStyle="1" w:styleId="ff2">
    <w:name w:val="ff2"/>
    <w:basedOn w:val="a0"/>
    <w:rsid w:val="00C4184E"/>
  </w:style>
  <w:style w:type="character" w:customStyle="1" w:styleId="ls9e">
    <w:name w:val="ls9e"/>
    <w:basedOn w:val="a0"/>
    <w:rsid w:val="00C4184E"/>
  </w:style>
  <w:style w:type="character" w:customStyle="1" w:styleId="ls91">
    <w:name w:val="ls91"/>
    <w:basedOn w:val="a0"/>
    <w:rsid w:val="00C4184E"/>
  </w:style>
  <w:style w:type="character" w:customStyle="1" w:styleId="ls8f">
    <w:name w:val="ls8f"/>
    <w:basedOn w:val="a0"/>
    <w:rsid w:val="00C4184E"/>
  </w:style>
  <w:style w:type="character" w:customStyle="1" w:styleId="ls9f">
    <w:name w:val="ls9f"/>
    <w:basedOn w:val="a0"/>
    <w:rsid w:val="00C4184E"/>
  </w:style>
  <w:style w:type="character" w:customStyle="1" w:styleId="ff1">
    <w:name w:val="ff1"/>
    <w:basedOn w:val="a0"/>
    <w:rsid w:val="00C4184E"/>
  </w:style>
  <w:style w:type="paragraph" w:styleId="aff2">
    <w:name w:val="Bibliography"/>
    <w:basedOn w:val="a"/>
    <w:next w:val="a"/>
    <w:uiPriority w:val="37"/>
    <w:unhideWhenUsed/>
    <w:rsid w:val="00C4184E"/>
    <w:pPr>
      <w:spacing w:after="0"/>
      <w:ind w:left="720" w:hanging="720"/>
    </w:pPr>
    <w:rPr>
      <w:rFonts w:eastAsiaTheme="minorEastAsia"/>
      <w:lang w:eastAsia="tr-TR"/>
    </w:rPr>
  </w:style>
  <w:style w:type="paragraph" w:styleId="aff3">
    <w:name w:val="TOC Heading"/>
    <w:basedOn w:val="1"/>
    <w:next w:val="a"/>
    <w:uiPriority w:val="39"/>
    <w:unhideWhenUsed/>
    <w:qFormat/>
    <w:rsid w:val="00C4184E"/>
    <w:pPr>
      <w:keepLines/>
      <w:spacing w:before="480" w:line="276" w:lineRule="auto"/>
      <w:ind w:left="432" w:hanging="432"/>
      <w:outlineLvl w:val="9"/>
    </w:pPr>
    <w:rPr>
      <w:rFonts w:asciiTheme="majorHAnsi" w:eastAsiaTheme="majorEastAsia" w:hAnsiTheme="majorHAnsi" w:cstheme="majorBidi"/>
      <w:bCs/>
      <w:color w:val="365F91" w:themeColor="accent1" w:themeShade="BF"/>
      <w:sz w:val="28"/>
      <w:szCs w:val="28"/>
      <w:lang w:eastAsia="en-US"/>
    </w:rPr>
  </w:style>
  <w:style w:type="paragraph" w:styleId="aff4">
    <w:name w:val="table of figures"/>
    <w:basedOn w:val="a"/>
    <w:next w:val="a"/>
    <w:uiPriority w:val="99"/>
    <w:unhideWhenUsed/>
    <w:rsid w:val="00C4184E"/>
    <w:pPr>
      <w:spacing w:after="0" w:line="276" w:lineRule="auto"/>
    </w:pPr>
    <w:rPr>
      <w:rFonts w:eastAsiaTheme="minorEastAsia"/>
      <w:lang w:eastAsia="tr-TR"/>
    </w:rPr>
  </w:style>
  <w:style w:type="paragraph" w:customStyle="1" w:styleId="ekillertablosu">
    <w:name w:val="şekiller tablosu"/>
    <w:basedOn w:val="a"/>
    <w:rsid w:val="00C4184E"/>
    <w:pPr>
      <w:spacing w:after="0" w:line="360" w:lineRule="auto"/>
      <w:jc w:val="both"/>
    </w:pPr>
    <w:rPr>
      <w:rFonts w:ascii="Times New Roman" w:eastAsiaTheme="majorEastAsia" w:hAnsi="Times New Roman" w:cs="Times New Roman"/>
      <w:color w:val="000000" w:themeColor="text1"/>
      <w:sz w:val="24"/>
      <w:szCs w:val="24"/>
      <w:lang w:eastAsia="tr-TR"/>
    </w:rPr>
  </w:style>
  <w:style w:type="paragraph" w:customStyle="1" w:styleId="3balk">
    <w:name w:val="3. başlık"/>
    <w:basedOn w:val="a"/>
    <w:qFormat/>
    <w:rsid w:val="00C4184E"/>
    <w:pPr>
      <w:spacing w:after="0" w:line="360" w:lineRule="auto"/>
      <w:jc w:val="both"/>
    </w:pPr>
    <w:rPr>
      <w:rFonts w:ascii="Times New Roman" w:eastAsia="Calibri" w:hAnsi="Times New Roman" w:cs="Times New Roman"/>
      <w:b/>
      <w:color w:val="000000" w:themeColor="text1"/>
      <w:sz w:val="24"/>
      <w:szCs w:val="24"/>
      <w:lang w:eastAsia="tr-TR"/>
    </w:rPr>
  </w:style>
  <w:style w:type="paragraph" w:customStyle="1" w:styleId="4balk">
    <w:name w:val="4. başlık"/>
    <w:basedOn w:val="3balk"/>
    <w:qFormat/>
    <w:rsid w:val="00C4184E"/>
  </w:style>
  <w:style w:type="paragraph" w:customStyle="1" w:styleId="1balk">
    <w:name w:val="1. başlık"/>
    <w:basedOn w:val="a"/>
    <w:qFormat/>
    <w:rsid w:val="00C4184E"/>
    <w:pPr>
      <w:spacing w:after="0" w:line="360" w:lineRule="auto"/>
      <w:jc w:val="both"/>
    </w:pPr>
    <w:rPr>
      <w:rFonts w:ascii="Times New Roman" w:eastAsia="Calibri" w:hAnsi="Times New Roman" w:cs="Times New Roman"/>
      <w:b/>
      <w:color w:val="000000" w:themeColor="text1"/>
      <w:sz w:val="24"/>
      <w:szCs w:val="24"/>
      <w:lang w:eastAsia="tr-TR"/>
    </w:rPr>
  </w:style>
  <w:style w:type="character" w:customStyle="1" w:styleId="Kpr1">
    <w:name w:val="Köprü1"/>
    <w:rsid w:val="00C4184E"/>
    <w:rPr>
      <w:color w:val="0000FF"/>
      <w:u w:val="single"/>
    </w:rPr>
  </w:style>
  <w:style w:type="character" w:customStyle="1" w:styleId="Title1">
    <w:name w:val="Title1"/>
    <w:basedOn w:val="a0"/>
    <w:rsid w:val="00C4184E"/>
  </w:style>
  <w:style w:type="character" w:customStyle="1" w:styleId="y2iqfc">
    <w:name w:val="y2iqfc"/>
    <w:basedOn w:val="a0"/>
    <w:rsid w:val="00C4184E"/>
  </w:style>
  <w:style w:type="character" w:customStyle="1" w:styleId="bullet">
    <w:name w:val="bullet"/>
    <w:basedOn w:val="a0"/>
    <w:rsid w:val="00C4184E"/>
  </w:style>
  <w:style w:type="character" w:customStyle="1" w:styleId="citedissue">
    <w:name w:val="citedissue"/>
    <w:basedOn w:val="a0"/>
    <w:rsid w:val="00C4184E"/>
  </w:style>
  <w:style w:type="character" w:customStyle="1" w:styleId="pagefirst">
    <w:name w:val="pagefirst"/>
    <w:basedOn w:val="a0"/>
    <w:rsid w:val="00C4184E"/>
  </w:style>
  <w:style w:type="character" w:customStyle="1" w:styleId="pagelast">
    <w:name w:val="pagelast"/>
    <w:basedOn w:val="a0"/>
    <w:rsid w:val="00C4184E"/>
  </w:style>
  <w:style w:type="character" w:customStyle="1" w:styleId="articleheaderauthorsauthor">
    <w:name w:val="articleheader__authors_author"/>
    <w:basedOn w:val="a0"/>
    <w:rsid w:val="00C4184E"/>
  </w:style>
  <w:style w:type="character" w:customStyle="1" w:styleId="ref-vol">
    <w:name w:val="ref-vol"/>
    <w:basedOn w:val="a0"/>
    <w:rsid w:val="00C4184E"/>
  </w:style>
  <w:style w:type="character" w:customStyle="1" w:styleId="highwire-citation-authors">
    <w:name w:val="highwire-citation-authors"/>
    <w:basedOn w:val="a0"/>
    <w:rsid w:val="00C4184E"/>
  </w:style>
  <w:style w:type="character" w:customStyle="1" w:styleId="highwire-citation-author">
    <w:name w:val="highwire-citation-author"/>
    <w:basedOn w:val="a0"/>
    <w:rsid w:val="00C4184E"/>
  </w:style>
  <w:style w:type="character" w:customStyle="1" w:styleId="nlm-surname">
    <w:name w:val="nlm-surname"/>
    <w:basedOn w:val="a0"/>
    <w:rsid w:val="00C4184E"/>
  </w:style>
  <w:style w:type="character" w:customStyle="1" w:styleId="citation-et">
    <w:name w:val="citation-et"/>
    <w:basedOn w:val="a0"/>
    <w:rsid w:val="00C4184E"/>
  </w:style>
  <w:style w:type="character" w:customStyle="1" w:styleId="highwire-cite-metadata-journal">
    <w:name w:val="highwire-cite-metadata-journal"/>
    <w:basedOn w:val="a0"/>
    <w:rsid w:val="00C4184E"/>
  </w:style>
  <w:style w:type="character" w:customStyle="1" w:styleId="highwire-cite-metadata-year">
    <w:name w:val="highwire-cite-metadata-year"/>
    <w:basedOn w:val="a0"/>
    <w:rsid w:val="00C4184E"/>
  </w:style>
  <w:style w:type="character" w:customStyle="1" w:styleId="highwire-cite-metadata-volume">
    <w:name w:val="highwire-cite-metadata-volume"/>
    <w:basedOn w:val="a0"/>
    <w:rsid w:val="00C4184E"/>
  </w:style>
  <w:style w:type="character" w:customStyle="1" w:styleId="highwire-cite-metadata-elocation-id">
    <w:name w:val="highwire-cite-metadata-elocation-id"/>
    <w:basedOn w:val="a0"/>
    <w:rsid w:val="00C4184E"/>
  </w:style>
  <w:style w:type="paragraph" w:customStyle="1" w:styleId="c-bibliographic-informationcitation">
    <w:name w:val="c-bibliographic-information__citation"/>
    <w:basedOn w:val="a"/>
    <w:rsid w:val="00C4184E"/>
    <w:pPr>
      <w:spacing w:before="100" w:beforeAutospacing="1" w:after="100" w:afterAutospacing="1"/>
    </w:pPr>
    <w:rPr>
      <w:rFonts w:ascii="Times New Roman" w:eastAsia="Times New Roman" w:hAnsi="Times New Roman" w:cs="Times New Roman"/>
      <w:sz w:val="24"/>
      <w:szCs w:val="24"/>
      <w:lang w:val="en-US"/>
    </w:rPr>
  </w:style>
  <w:style w:type="character" w:customStyle="1" w:styleId="al-author-delim">
    <w:name w:val="al-author-delim"/>
    <w:basedOn w:val="a0"/>
    <w:rsid w:val="00C4184E"/>
  </w:style>
  <w:style w:type="paragraph" w:customStyle="1" w:styleId="adl-body">
    <w:name w:val="adl-body"/>
    <w:basedOn w:val="a"/>
    <w:rsid w:val="00C4184E"/>
    <w:pPr>
      <w:spacing w:before="100" w:beforeAutospacing="1" w:after="100" w:afterAutospacing="1"/>
    </w:pPr>
    <w:rPr>
      <w:rFonts w:ascii="Times New Roman" w:eastAsia="Times New Roman" w:hAnsi="Times New Roman" w:cs="Times New Roman"/>
      <w:sz w:val="24"/>
      <w:szCs w:val="24"/>
      <w:lang w:val="en-US"/>
    </w:rPr>
  </w:style>
  <w:style w:type="character" w:customStyle="1" w:styleId="material-icons">
    <w:name w:val="material-icons"/>
    <w:basedOn w:val="a0"/>
    <w:rsid w:val="00C4184E"/>
  </w:style>
  <w:style w:type="table" w:customStyle="1" w:styleId="13">
    <w:name w:val="شبكة جدول1"/>
    <w:basedOn w:val="a1"/>
    <w:uiPriority w:val="59"/>
    <w:rsid w:val="00A840D4"/>
    <w:pPr>
      <w:spacing w:after="0"/>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80"/>
      </w:pPr>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qFormat="1"/>
    <w:lsdException w:name="heading 8" w:semiHidden="0" w:uiPriority="9" w:qFormat="1"/>
    <w:lsdException w:name="heading 9" w:semiHidden="0" w:uiPriority="9" w:qFormat="1"/>
    <w:lsdException w:name="index 2" w:semiHidden="0"/>
    <w:lsdException w:name="index 3" w:semiHidden="0"/>
    <w:lsdException w:name="index 4" w:semiHidden="0"/>
    <w:lsdException w:name="index 5" w:semiHidden="0"/>
    <w:lsdException w:name="index 6" w:semiHidden="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35" w:qFormat="1"/>
    <w:lsdException w:name="table of figures" w:uiPriority="99"/>
    <w:lsdException w:name="footnote reference" w:uiPriority="99"/>
    <w:lsdException w:name="List Number 2" w:semiHidden="0"/>
    <w:lsdException w:name="List Number 5" w:semiHidden="0"/>
    <w:lsdException w:name="Title" w:semiHidden="0" w:unhideWhenUsed="0"/>
    <w:lsdException w:name="Subtitle" w:semiHidden="0" w:unhideWhenUsed="0"/>
    <w:lsdException w:name="Body Text Indent 3" w:semiHidden="0"/>
    <w:lsdException w:name="Block Text" w:semiHidden="0"/>
    <w:lsdException w:name="Hyperlink" w:semiHidden="0" w:uiPriority="99"/>
    <w:lsdException w:name="FollowedHyperlink" w:semiHidden="0"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HTML Preformatted"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uiPriority="37"/>
    <w:lsdException w:name="TOC Heading" w:uiPriority="39" w:qFormat="1"/>
  </w:latentStyles>
  <w:style w:type="paragraph" w:default="1" w:styleId="a">
    <w:name w:val="Normal"/>
    <w:qFormat/>
    <w:rsid w:val="00345C8C"/>
  </w:style>
  <w:style w:type="paragraph" w:styleId="1">
    <w:name w:val="heading 1"/>
    <w:basedOn w:val="a"/>
    <w:next w:val="a"/>
    <w:link w:val="1Char"/>
    <w:uiPriority w:val="9"/>
    <w:qFormat/>
    <w:rsid w:val="0023543B"/>
    <w:pPr>
      <w:keepNext/>
      <w:spacing w:after="0"/>
      <w:outlineLvl w:val="0"/>
    </w:pPr>
    <w:rPr>
      <w:rFonts w:ascii="Times New Roman" w:eastAsia="Times New Roman" w:hAnsi="Times New Roman" w:cs="Times New Roman"/>
      <w:b/>
      <w:sz w:val="24"/>
      <w:szCs w:val="20"/>
      <w:lang w:eastAsia="tr-TR"/>
    </w:rPr>
  </w:style>
  <w:style w:type="paragraph" w:styleId="2">
    <w:name w:val="heading 2"/>
    <w:basedOn w:val="1"/>
    <w:next w:val="PARAGRAPHnoindent"/>
    <w:link w:val="2Char"/>
    <w:uiPriority w:val="9"/>
    <w:qFormat/>
    <w:rsid w:val="00C7136C"/>
    <w:pPr>
      <w:widowControl w:val="0"/>
      <w:suppressAutoHyphens/>
      <w:spacing w:before="160" w:after="40" w:line="220" w:lineRule="exact"/>
      <w:ind w:left="360" w:hanging="360"/>
      <w:outlineLvl w:val="1"/>
    </w:pPr>
    <w:rPr>
      <w:rFonts w:ascii="Cambria" w:hAnsi="Cambria"/>
      <w:bCs/>
      <w:i/>
      <w:iCs/>
      <w:kern w:val="16"/>
      <w:sz w:val="28"/>
      <w:szCs w:val="28"/>
      <w:lang w:val="en-US" w:eastAsia="en-US"/>
    </w:rPr>
  </w:style>
  <w:style w:type="paragraph" w:styleId="3">
    <w:name w:val="heading 3"/>
    <w:basedOn w:val="2"/>
    <w:next w:val="PARAGRAPHnoindent"/>
    <w:link w:val="3Char"/>
    <w:uiPriority w:val="9"/>
    <w:qFormat/>
    <w:rsid w:val="00C7136C"/>
    <w:pPr>
      <w:ind w:left="520" w:hanging="520"/>
      <w:outlineLvl w:val="2"/>
    </w:pPr>
    <w:rPr>
      <w:bCs w:val="0"/>
      <w:sz w:val="26"/>
      <w:szCs w:val="26"/>
    </w:rPr>
  </w:style>
  <w:style w:type="paragraph" w:styleId="4">
    <w:name w:val="heading 4"/>
    <w:basedOn w:val="a"/>
    <w:next w:val="PARAGRAPHnoindent"/>
    <w:link w:val="4Char"/>
    <w:uiPriority w:val="9"/>
    <w:qFormat/>
    <w:rsid w:val="00C7136C"/>
    <w:pPr>
      <w:widowControl w:val="0"/>
      <w:spacing w:after="0" w:line="240" w:lineRule="exact"/>
      <w:ind w:left="360" w:firstLine="216"/>
      <w:jc w:val="both"/>
      <w:outlineLvl w:val="3"/>
    </w:pPr>
    <w:rPr>
      <w:rFonts w:ascii="Calibri" w:eastAsia="Times New Roman" w:hAnsi="Calibri" w:cs="Times New Roman"/>
      <w:b/>
      <w:bCs/>
      <w:kern w:val="16"/>
      <w:sz w:val="28"/>
      <w:szCs w:val="28"/>
      <w:lang w:val="en-US"/>
    </w:rPr>
  </w:style>
  <w:style w:type="paragraph" w:styleId="5">
    <w:name w:val="heading 5"/>
    <w:basedOn w:val="a"/>
    <w:next w:val="a"/>
    <w:link w:val="5Char"/>
    <w:uiPriority w:val="9"/>
    <w:qFormat/>
    <w:rsid w:val="007550F6"/>
    <w:pPr>
      <w:tabs>
        <w:tab w:val="num" w:pos="1008"/>
      </w:tabs>
      <w:spacing w:before="240" w:after="60"/>
      <w:ind w:left="1008" w:hanging="1008"/>
      <w:outlineLvl w:val="4"/>
    </w:pPr>
    <w:rPr>
      <w:rFonts w:ascii="Times New Roman" w:eastAsia="Times New Roman" w:hAnsi="Times New Roman" w:cs="Times New Roman"/>
      <w:szCs w:val="20"/>
      <w:lang w:eastAsia="tr-TR"/>
    </w:rPr>
  </w:style>
  <w:style w:type="paragraph" w:styleId="6">
    <w:name w:val="heading 6"/>
    <w:basedOn w:val="a"/>
    <w:next w:val="a"/>
    <w:link w:val="6Char"/>
    <w:uiPriority w:val="9"/>
    <w:qFormat/>
    <w:rsid w:val="007550F6"/>
    <w:pPr>
      <w:tabs>
        <w:tab w:val="num" w:pos="1152"/>
      </w:tabs>
      <w:spacing w:before="240" w:after="60"/>
      <w:ind w:left="1152" w:hanging="1152"/>
      <w:outlineLvl w:val="5"/>
    </w:pPr>
    <w:rPr>
      <w:rFonts w:ascii="Times New Roman" w:eastAsia="Times New Roman" w:hAnsi="Times New Roman" w:cs="Times New Roman"/>
      <w:i/>
      <w:szCs w:val="20"/>
      <w:lang w:eastAsia="tr-TR"/>
    </w:rPr>
  </w:style>
  <w:style w:type="paragraph" w:styleId="7">
    <w:name w:val="heading 7"/>
    <w:basedOn w:val="a"/>
    <w:next w:val="a"/>
    <w:link w:val="7Char"/>
    <w:uiPriority w:val="9"/>
    <w:qFormat/>
    <w:rsid w:val="007550F6"/>
    <w:pPr>
      <w:tabs>
        <w:tab w:val="num" w:pos="1296"/>
      </w:tabs>
      <w:spacing w:before="240" w:after="60"/>
      <w:ind w:left="1296" w:hanging="1296"/>
      <w:outlineLvl w:val="6"/>
    </w:pPr>
    <w:rPr>
      <w:rFonts w:ascii="Arial" w:eastAsia="Times New Roman" w:hAnsi="Arial" w:cs="Times New Roman"/>
      <w:sz w:val="20"/>
      <w:szCs w:val="20"/>
      <w:lang w:eastAsia="tr-TR"/>
    </w:rPr>
  </w:style>
  <w:style w:type="paragraph" w:styleId="8">
    <w:name w:val="heading 8"/>
    <w:basedOn w:val="a"/>
    <w:next w:val="a"/>
    <w:link w:val="8Char"/>
    <w:uiPriority w:val="9"/>
    <w:qFormat/>
    <w:rsid w:val="007550F6"/>
    <w:pPr>
      <w:tabs>
        <w:tab w:val="num" w:pos="1440"/>
      </w:tabs>
      <w:spacing w:before="240" w:after="60"/>
      <w:ind w:left="1440" w:hanging="1440"/>
      <w:outlineLvl w:val="7"/>
    </w:pPr>
    <w:rPr>
      <w:rFonts w:ascii="Arial" w:eastAsia="Times New Roman" w:hAnsi="Arial" w:cs="Times New Roman"/>
      <w:i/>
      <w:sz w:val="20"/>
      <w:szCs w:val="20"/>
      <w:lang w:eastAsia="tr-TR"/>
    </w:rPr>
  </w:style>
  <w:style w:type="paragraph" w:styleId="9">
    <w:name w:val="heading 9"/>
    <w:basedOn w:val="a"/>
    <w:next w:val="a"/>
    <w:link w:val="9Char"/>
    <w:uiPriority w:val="9"/>
    <w:qFormat/>
    <w:rsid w:val="007550F6"/>
    <w:pPr>
      <w:tabs>
        <w:tab w:val="num" w:pos="1584"/>
      </w:tabs>
      <w:spacing w:before="240" w:after="60"/>
      <w:ind w:left="1584" w:hanging="1584"/>
      <w:outlineLvl w:val="8"/>
    </w:pPr>
    <w:rPr>
      <w:rFonts w:ascii="Arial" w:eastAsia="Times New Roman" w:hAnsi="Arial" w:cs="Times New Roman"/>
      <w:b/>
      <w:i/>
      <w:sz w:val="18"/>
      <w:szCs w:val="20"/>
      <w:lang w:eastAsia="tr-TR"/>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Char"/>
    <w:uiPriority w:val="34"/>
    <w:qFormat/>
    <w:rsid w:val="00A71ABA"/>
    <w:pPr>
      <w:ind w:left="720"/>
      <w:contextualSpacing/>
    </w:pPr>
  </w:style>
  <w:style w:type="paragraph" w:styleId="a4">
    <w:name w:val="Balloon Text"/>
    <w:basedOn w:val="a"/>
    <w:link w:val="Char0"/>
    <w:uiPriority w:val="99"/>
    <w:unhideWhenUsed/>
    <w:rsid w:val="0019128E"/>
    <w:pPr>
      <w:spacing w:after="0"/>
    </w:pPr>
    <w:rPr>
      <w:rFonts w:ascii="Tahoma" w:hAnsi="Tahoma" w:cs="Tahoma"/>
      <w:sz w:val="16"/>
      <w:szCs w:val="16"/>
    </w:rPr>
  </w:style>
  <w:style w:type="character" w:customStyle="1" w:styleId="Char0">
    <w:name w:val="نص في بالون Char"/>
    <w:basedOn w:val="a0"/>
    <w:link w:val="a4"/>
    <w:uiPriority w:val="99"/>
    <w:rsid w:val="0019128E"/>
    <w:rPr>
      <w:rFonts w:ascii="Tahoma" w:hAnsi="Tahoma" w:cs="Tahoma"/>
      <w:sz w:val="16"/>
      <w:szCs w:val="16"/>
    </w:rPr>
  </w:style>
  <w:style w:type="table" w:styleId="a5">
    <w:name w:val="Table Grid"/>
    <w:basedOn w:val="a1"/>
    <w:uiPriority w:val="59"/>
    <w:rsid w:val="009A5040"/>
    <w:pPr>
      <w:spacing w:after="0"/>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0"/>
    <w:uiPriority w:val="99"/>
    <w:unhideWhenUsed/>
    <w:rsid w:val="00E41248"/>
    <w:rPr>
      <w:color w:val="0000FF" w:themeColor="hyperlink"/>
      <w:u w:val="single"/>
    </w:rPr>
  </w:style>
  <w:style w:type="paragraph" w:styleId="a6">
    <w:name w:val="header"/>
    <w:basedOn w:val="a"/>
    <w:link w:val="Char1"/>
    <w:uiPriority w:val="99"/>
    <w:unhideWhenUsed/>
    <w:rsid w:val="00A86FE2"/>
    <w:pPr>
      <w:tabs>
        <w:tab w:val="center" w:pos="4703"/>
        <w:tab w:val="right" w:pos="9406"/>
      </w:tabs>
      <w:spacing w:after="0"/>
    </w:pPr>
  </w:style>
  <w:style w:type="character" w:customStyle="1" w:styleId="Char1">
    <w:name w:val="رأس الصفحة Char"/>
    <w:basedOn w:val="a0"/>
    <w:link w:val="a6"/>
    <w:uiPriority w:val="99"/>
    <w:rsid w:val="00A86FE2"/>
  </w:style>
  <w:style w:type="paragraph" w:styleId="a7">
    <w:name w:val="footer"/>
    <w:basedOn w:val="a"/>
    <w:link w:val="Char2"/>
    <w:uiPriority w:val="99"/>
    <w:unhideWhenUsed/>
    <w:rsid w:val="00A86FE2"/>
    <w:pPr>
      <w:tabs>
        <w:tab w:val="center" w:pos="4703"/>
        <w:tab w:val="right" w:pos="9406"/>
      </w:tabs>
      <w:spacing w:after="0"/>
    </w:pPr>
  </w:style>
  <w:style w:type="character" w:customStyle="1" w:styleId="Char2">
    <w:name w:val="تذييل الصفحة Char"/>
    <w:basedOn w:val="a0"/>
    <w:link w:val="a7"/>
    <w:uiPriority w:val="99"/>
    <w:rsid w:val="00A86FE2"/>
  </w:style>
  <w:style w:type="paragraph" w:styleId="a8">
    <w:name w:val="Normal (Web)"/>
    <w:basedOn w:val="a"/>
    <w:uiPriority w:val="99"/>
    <w:rsid w:val="00A86FE2"/>
    <w:pPr>
      <w:spacing w:before="100" w:beforeAutospacing="1" w:after="100" w:afterAutospacing="1"/>
    </w:pPr>
    <w:rPr>
      <w:rFonts w:ascii="Arial Unicode MS" w:eastAsia="Arial Unicode MS" w:hAnsi="Arial Unicode MS" w:cs="Arial Unicode MS"/>
      <w:sz w:val="24"/>
      <w:szCs w:val="24"/>
      <w:lang w:eastAsia="tr-TR"/>
    </w:rPr>
  </w:style>
  <w:style w:type="paragraph" w:styleId="a9">
    <w:name w:val="No Spacing"/>
    <w:link w:val="Char3"/>
    <w:uiPriority w:val="1"/>
    <w:qFormat/>
    <w:rsid w:val="00A86FE2"/>
    <w:pPr>
      <w:spacing w:after="0"/>
    </w:pPr>
    <w:rPr>
      <w:rFonts w:ascii="Calibri" w:eastAsia="Times New Roman" w:hAnsi="Calibri" w:cs="Times New Roman"/>
    </w:rPr>
  </w:style>
  <w:style w:type="paragraph" w:styleId="aa">
    <w:name w:val="caption"/>
    <w:basedOn w:val="a"/>
    <w:next w:val="a"/>
    <w:link w:val="Char4"/>
    <w:uiPriority w:val="35"/>
    <w:qFormat/>
    <w:rsid w:val="00980517"/>
    <w:pPr>
      <w:spacing w:before="120" w:after="120"/>
    </w:pPr>
    <w:rPr>
      <w:rFonts w:ascii="Times New Roman" w:eastAsia="Times New Roman" w:hAnsi="Times New Roman" w:cs="Times New Roman"/>
      <w:b/>
      <w:bCs/>
      <w:sz w:val="20"/>
      <w:szCs w:val="20"/>
      <w:lang w:eastAsia="tr-TR"/>
    </w:rPr>
  </w:style>
  <w:style w:type="character" w:customStyle="1" w:styleId="Char4">
    <w:name w:val="تسمية توضيحية Char"/>
    <w:basedOn w:val="a0"/>
    <w:link w:val="aa"/>
    <w:uiPriority w:val="35"/>
    <w:rsid w:val="00980517"/>
    <w:rPr>
      <w:rFonts w:ascii="Times New Roman" w:eastAsia="Times New Roman" w:hAnsi="Times New Roman" w:cs="Times New Roman"/>
      <w:b/>
      <w:bCs/>
      <w:sz w:val="20"/>
      <w:szCs w:val="20"/>
      <w:lang w:eastAsia="tr-TR"/>
    </w:rPr>
  </w:style>
  <w:style w:type="character" w:styleId="ab">
    <w:name w:val="Strong"/>
    <w:basedOn w:val="a0"/>
    <w:uiPriority w:val="22"/>
    <w:qFormat/>
    <w:rsid w:val="00C7752B"/>
    <w:rPr>
      <w:b/>
      <w:bCs/>
    </w:rPr>
  </w:style>
  <w:style w:type="paragraph" w:customStyle="1" w:styleId="Default">
    <w:name w:val="Default"/>
    <w:rsid w:val="002A5C3A"/>
    <w:pPr>
      <w:autoSpaceDE w:val="0"/>
      <w:autoSpaceDN w:val="0"/>
      <w:adjustRightInd w:val="0"/>
      <w:spacing w:after="0"/>
    </w:pPr>
    <w:rPr>
      <w:rFonts w:ascii="Times New Roman" w:eastAsia="Times New Roman" w:hAnsi="Times New Roman" w:cs="Times New Roman"/>
      <w:color w:val="000000"/>
      <w:sz w:val="24"/>
      <w:szCs w:val="24"/>
      <w:lang w:eastAsia="tr-TR"/>
    </w:rPr>
  </w:style>
  <w:style w:type="character" w:styleId="ac">
    <w:name w:val="Emphasis"/>
    <w:basedOn w:val="a0"/>
    <w:uiPriority w:val="20"/>
    <w:qFormat/>
    <w:rsid w:val="004C751B"/>
    <w:rPr>
      <w:i/>
      <w:iCs/>
    </w:rPr>
  </w:style>
  <w:style w:type="paragraph" w:styleId="ad">
    <w:name w:val="Body Text"/>
    <w:basedOn w:val="a"/>
    <w:link w:val="Char5"/>
    <w:uiPriority w:val="99"/>
    <w:qFormat/>
    <w:rsid w:val="00C20C4B"/>
    <w:pPr>
      <w:spacing w:after="120"/>
    </w:pPr>
    <w:rPr>
      <w:rFonts w:ascii="Times New Roman" w:eastAsia="Times New Roman" w:hAnsi="Times New Roman" w:cs="Times New Roman"/>
      <w:sz w:val="24"/>
      <w:szCs w:val="24"/>
      <w:lang w:eastAsia="tr-TR"/>
    </w:rPr>
  </w:style>
  <w:style w:type="character" w:customStyle="1" w:styleId="Char5">
    <w:name w:val="نص أساسي Char"/>
    <w:basedOn w:val="a0"/>
    <w:link w:val="ad"/>
    <w:uiPriority w:val="99"/>
    <w:rsid w:val="00C20C4B"/>
    <w:rPr>
      <w:rFonts w:ascii="Times New Roman" w:eastAsia="Times New Roman" w:hAnsi="Times New Roman" w:cs="Times New Roman"/>
      <w:sz w:val="24"/>
      <w:szCs w:val="24"/>
      <w:lang w:eastAsia="tr-TR"/>
    </w:rPr>
  </w:style>
  <w:style w:type="character" w:customStyle="1" w:styleId="hps">
    <w:name w:val="hps"/>
    <w:basedOn w:val="a0"/>
    <w:rsid w:val="00A94A60"/>
  </w:style>
  <w:style w:type="paragraph" w:styleId="20">
    <w:name w:val="Body Text 2"/>
    <w:basedOn w:val="a"/>
    <w:link w:val="2Char0"/>
    <w:unhideWhenUsed/>
    <w:rsid w:val="00790946"/>
    <w:pPr>
      <w:spacing w:after="120" w:line="480" w:lineRule="auto"/>
    </w:pPr>
  </w:style>
  <w:style w:type="character" w:customStyle="1" w:styleId="2Char0">
    <w:name w:val="نص أساسي 2 Char"/>
    <w:basedOn w:val="a0"/>
    <w:link w:val="20"/>
    <w:rsid w:val="00790946"/>
  </w:style>
  <w:style w:type="character" w:customStyle="1" w:styleId="citation">
    <w:name w:val="citation"/>
    <w:basedOn w:val="a0"/>
    <w:rsid w:val="005C08A1"/>
  </w:style>
  <w:style w:type="character" w:customStyle="1" w:styleId="ft">
    <w:name w:val="ft"/>
    <w:basedOn w:val="a0"/>
    <w:rsid w:val="005C08A1"/>
  </w:style>
  <w:style w:type="character" w:customStyle="1" w:styleId="A20">
    <w:name w:val="A2"/>
    <w:uiPriority w:val="99"/>
    <w:rsid w:val="005C08A1"/>
    <w:rPr>
      <w:rFonts w:cs="HelveticaOTF"/>
      <w:color w:val="000000"/>
      <w:sz w:val="20"/>
      <w:szCs w:val="20"/>
    </w:rPr>
  </w:style>
  <w:style w:type="character" w:customStyle="1" w:styleId="text">
    <w:name w:val="text"/>
    <w:basedOn w:val="a0"/>
    <w:rsid w:val="00872384"/>
  </w:style>
  <w:style w:type="character" w:customStyle="1" w:styleId="st1">
    <w:name w:val="st1"/>
    <w:basedOn w:val="a0"/>
    <w:rsid w:val="00872384"/>
  </w:style>
  <w:style w:type="character" w:customStyle="1" w:styleId="A30">
    <w:name w:val="A3"/>
    <w:uiPriority w:val="99"/>
    <w:rsid w:val="00872384"/>
    <w:rPr>
      <w:color w:val="000000"/>
      <w:sz w:val="18"/>
      <w:szCs w:val="18"/>
    </w:rPr>
  </w:style>
  <w:style w:type="character" w:customStyle="1" w:styleId="italic1">
    <w:name w:val="italic1"/>
    <w:basedOn w:val="a0"/>
    <w:rsid w:val="00872384"/>
    <w:rPr>
      <w:i/>
      <w:iCs/>
    </w:rPr>
  </w:style>
  <w:style w:type="paragraph" w:customStyle="1" w:styleId="References">
    <w:name w:val="References"/>
    <w:basedOn w:val="a"/>
    <w:uiPriority w:val="99"/>
    <w:rsid w:val="00A4562B"/>
    <w:pPr>
      <w:numPr>
        <w:numId w:val="1"/>
      </w:numPr>
      <w:spacing w:after="0"/>
      <w:jc w:val="both"/>
    </w:pPr>
    <w:rPr>
      <w:rFonts w:ascii="Times New Roman" w:eastAsia="Times New Roman" w:hAnsi="Times New Roman" w:cs="Times New Roman"/>
      <w:sz w:val="16"/>
      <w:szCs w:val="16"/>
      <w:lang w:val="en-US"/>
    </w:rPr>
  </w:style>
  <w:style w:type="paragraph" w:customStyle="1" w:styleId="Text0">
    <w:name w:val="Text"/>
    <w:basedOn w:val="a"/>
    <w:uiPriority w:val="99"/>
    <w:rsid w:val="00A4562B"/>
    <w:pPr>
      <w:widowControl w:val="0"/>
      <w:spacing w:after="0" w:line="252" w:lineRule="auto"/>
      <w:ind w:firstLine="202"/>
      <w:jc w:val="both"/>
    </w:pPr>
    <w:rPr>
      <w:rFonts w:ascii="Times New Roman" w:eastAsia="Times New Roman" w:hAnsi="Times New Roman" w:cs="Times New Roman"/>
      <w:sz w:val="20"/>
      <w:szCs w:val="20"/>
      <w:lang w:val="en-US"/>
    </w:rPr>
  </w:style>
  <w:style w:type="character" w:customStyle="1" w:styleId="snippet">
    <w:name w:val="snippet"/>
    <w:rsid w:val="00A4562B"/>
    <w:rPr>
      <w:color w:val="E37222"/>
    </w:rPr>
  </w:style>
  <w:style w:type="paragraph" w:customStyle="1" w:styleId="sectionhead1">
    <w:name w:val="section head (1)"/>
    <w:basedOn w:val="a"/>
    <w:rsid w:val="005277F7"/>
    <w:pPr>
      <w:numPr>
        <w:numId w:val="2"/>
      </w:numPr>
      <w:tabs>
        <w:tab w:val="clear" w:pos="720"/>
        <w:tab w:val="num" w:pos="360"/>
      </w:tabs>
      <w:spacing w:before="120" w:after="120" w:line="216" w:lineRule="auto"/>
      <w:ind w:left="0" w:firstLine="0"/>
      <w:jc w:val="center"/>
    </w:pPr>
    <w:rPr>
      <w:rFonts w:ascii="Times New Roman" w:eastAsia="SimSun" w:hAnsi="Times New Roman" w:cs="Times New Roman"/>
      <w:smallCaps/>
      <w:sz w:val="20"/>
      <w:szCs w:val="20"/>
      <w:lang w:val="en-US" w:eastAsia="zh-CN"/>
    </w:rPr>
  </w:style>
  <w:style w:type="paragraph" w:customStyle="1" w:styleId="1AutoList9">
    <w:name w:val="1AutoList9"/>
    <w:rsid w:val="005277F7"/>
    <w:pPr>
      <w:tabs>
        <w:tab w:val="left" w:pos="720"/>
      </w:tabs>
      <w:autoSpaceDE w:val="0"/>
      <w:autoSpaceDN w:val="0"/>
      <w:adjustRightInd w:val="0"/>
      <w:spacing w:after="0"/>
      <w:ind w:left="720" w:hanging="720"/>
    </w:pPr>
    <w:rPr>
      <w:rFonts w:ascii="Times New Roman Standard" w:eastAsia="Batang" w:hAnsi="Times New Roman Standard" w:cs="Times New Roman"/>
      <w:sz w:val="20"/>
      <w:szCs w:val="24"/>
      <w:lang w:val="de-DE" w:eastAsia="de-DE"/>
    </w:rPr>
  </w:style>
  <w:style w:type="paragraph" w:customStyle="1" w:styleId="TableTitle">
    <w:name w:val="Table Title"/>
    <w:basedOn w:val="a"/>
    <w:uiPriority w:val="99"/>
    <w:rsid w:val="000E43D9"/>
    <w:pPr>
      <w:spacing w:after="0"/>
      <w:jc w:val="center"/>
    </w:pPr>
    <w:rPr>
      <w:rFonts w:ascii="Times New Roman" w:eastAsia="Times New Roman" w:hAnsi="Times New Roman" w:cs="Times New Roman"/>
      <w:smallCaps/>
      <w:sz w:val="16"/>
      <w:szCs w:val="16"/>
      <w:lang w:val="en-US"/>
    </w:rPr>
  </w:style>
  <w:style w:type="paragraph" w:styleId="ae">
    <w:name w:val="Body Text Indent"/>
    <w:basedOn w:val="a"/>
    <w:link w:val="Char6"/>
    <w:unhideWhenUsed/>
    <w:rsid w:val="0023543B"/>
    <w:pPr>
      <w:spacing w:after="120"/>
      <w:ind w:left="283"/>
    </w:pPr>
  </w:style>
  <w:style w:type="character" w:customStyle="1" w:styleId="Char6">
    <w:name w:val="نص أساسي بمسافة بادئة Char"/>
    <w:basedOn w:val="a0"/>
    <w:link w:val="ae"/>
    <w:rsid w:val="0023543B"/>
  </w:style>
  <w:style w:type="character" w:customStyle="1" w:styleId="1Char">
    <w:name w:val="عنوان 1 Char"/>
    <w:basedOn w:val="a0"/>
    <w:link w:val="1"/>
    <w:uiPriority w:val="9"/>
    <w:rsid w:val="0023543B"/>
    <w:rPr>
      <w:rFonts w:ascii="Times New Roman" w:eastAsia="Times New Roman" w:hAnsi="Times New Roman" w:cs="Times New Roman"/>
      <w:b/>
      <w:sz w:val="24"/>
      <w:szCs w:val="20"/>
      <w:lang w:eastAsia="tr-TR"/>
    </w:rPr>
  </w:style>
  <w:style w:type="paragraph" w:customStyle="1" w:styleId="ABSTRACT">
    <w:name w:val="ABSTRACT"/>
    <w:basedOn w:val="a"/>
    <w:uiPriority w:val="99"/>
    <w:rsid w:val="00C7136C"/>
    <w:pPr>
      <w:widowControl w:val="0"/>
      <w:suppressAutoHyphens/>
      <w:spacing w:after="240" w:line="210" w:lineRule="exact"/>
      <w:ind w:left="480" w:right="480"/>
    </w:pPr>
    <w:rPr>
      <w:rFonts w:ascii="Helvetica" w:eastAsia="Times New Roman" w:hAnsi="Helvetica" w:cs="Times New Roman"/>
      <w:kern w:val="16"/>
      <w:sz w:val="16"/>
      <w:szCs w:val="24"/>
      <w:lang w:eastAsia="tr-TR"/>
    </w:rPr>
  </w:style>
  <w:style w:type="paragraph" w:customStyle="1" w:styleId="KEYWORD">
    <w:name w:val="KEY WORD"/>
    <w:basedOn w:val="ABSTRACT"/>
    <w:next w:val="a"/>
    <w:uiPriority w:val="99"/>
    <w:rsid w:val="00C7136C"/>
    <w:pPr>
      <w:spacing w:after="0"/>
    </w:pPr>
  </w:style>
  <w:style w:type="paragraph" w:customStyle="1" w:styleId="PARAGRAPHnoindent">
    <w:name w:val="PARAGRAPH (no indent)"/>
    <w:basedOn w:val="a"/>
    <w:next w:val="a"/>
    <w:uiPriority w:val="99"/>
    <w:rsid w:val="00C7136C"/>
    <w:pPr>
      <w:widowControl w:val="0"/>
      <w:spacing w:after="0" w:line="230" w:lineRule="exact"/>
      <w:jc w:val="both"/>
    </w:pPr>
    <w:rPr>
      <w:rFonts w:ascii="Times New Roman" w:eastAsia="Times New Roman" w:hAnsi="Times New Roman" w:cs="Times New Roman"/>
      <w:kern w:val="16"/>
      <w:sz w:val="24"/>
      <w:szCs w:val="24"/>
      <w:lang w:eastAsia="tr-TR"/>
    </w:rPr>
  </w:style>
  <w:style w:type="character" w:customStyle="1" w:styleId="2Char">
    <w:name w:val="عنوان 2 Char"/>
    <w:basedOn w:val="a0"/>
    <w:link w:val="2"/>
    <w:uiPriority w:val="9"/>
    <w:rsid w:val="00C7136C"/>
    <w:rPr>
      <w:rFonts w:ascii="Cambria" w:eastAsia="Times New Roman" w:hAnsi="Cambria" w:cs="Times New Roman"/>
      <w:b/>
      <w:bCs/>
      <w:i/>
      <w:iCs/>
      <w:kern w:val="16"/>
      <w:sz w:val="28"/>
      <w:szCs w:val="28"/>
      <w:lang w:val="en-US"/>
    </w:rPr>
  </w:style>
  <w:style w:type="character" w:customStyle="1" w:styleId="3Char">
    <w:name w:val="عنوان 3 Char"/>
    <w:basedOn w:val="a0"/>
    <w:link w:val="3"/>
    <w:uiPriority w:val="9"/>
    <w:rsid w:val="00C7136C"/>
    <w:rPr>
      <w:rFonts w:ascii="Cambria" w:eastAsia="Times New Roman" w:hAnsi="Cambria" w:cs="Times New Roman"/>
      <w:b/>
      <w:i/>
      <w:iCs/>
      <w:kern w:val="16"/>
      <w:sz w:val="26"/>
      <w:szCs w:val="26"/>
      <w:lang w:val="en-US"/>
    </w:rPr>
  </w:style>
  <w:style w:type="character" w:customStyle="1" w:styleId="4Char">
    <w:name w:val="عنوان 4 Char"/>
    <w:basedOn w:val="a0"/>
    <w:link w:val="4"/>
    <w:uiPriority w:val="9"/>
    <w:rsid w:val="00C7136C"/>
    <w:rPr>
      <w:rFonts w:ascii="Calibri" w:eastAsia="Times New Roman" w:hAnsi="Calibri" w:cs="Times New Roman"/>
      <w:b/>
      <w:bCs/>
      <w:kern w:val="16"/>
      <w:sz w:val="28"/>
      <w:szCs w:val="28"/>
      <w:lang w:val="en-US"/>
    </w:rPr>
  </w:style>
  <w:style w:type="paragraph" w:customStyle="1" w:styleId="PARAGRAPH">
    <w:name w:val="PARAGRAPH"/>
    <w:basedOn w:val="a"/>
    <w:uiPriority w:val="99"/>
    <w:rsid w:val="00C7136C"/>
    <w:pPr>
      <w:widowControl w:val="0"/>
      <w:spacing w:after="0" w:line="230" w:lineRule="exact"/>
      <w:ind w:firstLine="240"/>
      <w:jc w:val="both"/>
    </w:pPr>
    <w:rPr>
      <w:rFonts w:ascii="Times New Roman" w:eastAsia="Times New Roman" w:hAnsi="Times New Roman" w:cs="Times New Roman"/>
      <w:kern w:val="16"/>
      <w:sz w:val="24"/>
      <w:szCs w:val="24"/>
      <w:lang w:eastAsia="tr-TR"/>
    </w:rPr>
  </w:style>
  <w:style w:type="character" w:customStyle="1" w:styleId="ProgramCode">
    <w:name w:val="Program Code"/>
    <w:uiPriority w:val="99"/>
    <w:rsid w:val="00C7136C"/>
    <w:rPr>
      <w:rFonts w:ascii="ProgramThree" w:hAnsi="ProgramThree"/>
      <w:color w:val="008080"/>
      <w:sz w:val="18"/>
    </w:rPr>
  </w:style>
  <w:style w:type="character" w:customStyle="1" w:styleId="Tablereferenceto">
    <w:name w:val="Table (reference to)"/>
    <w:uiPriority w:val="99"/>
    <w:rsid w:val="00C7136C"/>
    <w:rPr>
      <w:color w:val="00FF00"/>
    </w:rPr>
  </w:style>
  <w:style w:type="character" w:styleId="af">
    <w:name w:val="footnote reference"/>
    <w:basedOn w:val="a0"/>
    <w:uiPriority w:val="99"/>
    <w:semiHidden/>
    <w:rsid w:val="00C7136C"/>
    <w:rPr>
      <w:rFonts w:cs="Times New Roman"/>
      <w:position w:val="0"/>
      <w:vertAlign w:val="superscript"/>
    </w:rPr>
  </w:style>
  <w:style w:type="paragraph" w:styleId="af0">
    <w:name w:val="footnote text"/>
    <w:basedOn w:val="PARAGRAPHnoindent"/>
    <w:link w:val="Char7"/>
    <w:uiPriority w:val="99"/>
    <w:semiHidden/>
    <w:rsid w:val="00C7136C"/>
    <w:pPr>
      <w:framePr w:w="5040" w:vSpace="200" w:wrap="notBeside" w:hAnchor="text" w:xAlign="center" w:yAlign="bottom"/>
      <w:spacing w:line="170" w:lineRule="exact"/>
      <w:ind w:firstLine="144"/>
    </w:pPr>
    <w:rPr>
      <w:rFonts w:ascii="Palatino" w:hAnsi="Palatino"/>
      <w:sz w:val="20"/>
      <w:szCs w:val="20"/>
      <w:lang w:val="en-US" w:eastAsia="en-US"/>
    </w:rPr>
  </w:style>
  <w:style w:type="character" w:customStyle="1" w:styleId="Char7">
    <w:name w:val="نص حاشية سفلية Char"/>
    <w:basedOn w:val="a0"/>
    <w:link w:val="af0"/>
    <w:uiPriority w:val="99"/>
    <w:semiHidden/>
    <w:rsid w:val="00C7136C"/>
    <w:rPr>
      <w:rFonts w:ascii="Palatino" w:eastAsia="Times New Roman" w:hAnsi="Palatino" w:cs="Times New Roman"/>
      <w:kern w:val="16"/>
      <w:sz w:val="20"/>
      <w:szCs w:val="20"/>
      <w:lang w:val="en-US"/>
    </w:rPr>
  </w:style>
  <w:style w:type="paragraph" w:customStyle="1" w:styleId="ARTICLETITLE">
    <w:name w:val="ARTICLE TITLE"/>
    <w:basedOn w:val="PARAGRAPHnoindent"/>
    <w:uiPriority w:val="99"/>
    <w:rsid w:val="00C7136C"/>
    <w:pPr>
      <w:suppressAutoHyphens/>
      <w:spacing w:after="160" w:line="560" w:lineRule="exact"/>
      <w:jc w:val="center"/>
    </w:pPr>
    <w:rPr>
      <w:rFonts w:ascii="Helvetica" w:hAnsi="Helvetica"/>
      <w:spacing w:val="6"/>
      <w:sz w:val="48"/>
    </w:rPr>
  </w:style>
  <w:style w:type="paragraph" w:customStyle="1" w:styleId="AUTHOR">
    <w:name w:val="AUTHOR"/>
    <w:basedOn w:val="ARTICLETITLE"/>
    <w:next w:val="a"/>
    <w:uiPriority w:val="99"/>
    <w:rsid w:val="00C7136C"/>
    <w:pPr>
      <w:spacing w:after="480" w:line="280" w:lineRule="exact"/>
    </w:pPr>
    <w:rPr>
      <w:spacing w:val="5"/>
      <w:sz w:val="22"/>
    </w:rPr>
  </w:style>
  <w:style w:type="paragraph" w:customStyle="1" w:styleId="TABLEFOOTNOTE">
    <w:name w:val="TABLE FOOTNOTE"/>
    <w:basedOn w:val="a"/>
    <w:uiPriority w:val="99"/>
    <w:rsid w:val="00C7136C"/>
    <w:pPr>
      <w:widowControl w:val="0"/>
      <w:spacing w:after="0" w:line="230" w:lineRule="exact"/>
    </w:pPr>
    <w:rPr>
      <w:rFonts w:ascii="Times New Roman" w:eastAsia="Times New Roman" w:hAnsi="Times New Roman" w:cs="Times New Roman"/>
      <w:i/>
      <w:kern w:val="16"/>
      <w:sz w:val="16"/>
      <w:szCs w:val="24"/>
      <w:lang w:eastAsia="tr-TR"/>
    </w:rPr>
  </w:style>
  <w:style w:type="paragraph" w:customStyle="1" w:styleId="TABLEROW">
    <w:name w:val="TABLE ROW"/>
    <w:basedOn w:val="a"/>
    <w:uiPriority w:val="99"/>
    <w:rsid w:val="00C7136C"/>
    <w:pPr>
      <w:widowControl w:val="0"/>
      <w:spacing w:before="20" w:after="20" w:line="180" w:lineRule="exact"/>
      <w:jc w:val="center"/>
    </w:pPr>
    <w:rPr>
      <w:rFonts w:ascii="Helvetica" w:eastAsia="Times New Roman" w:hAnsi="Helvetica" w:cs="Times New Roman"/>
      <w:kern w:val="16"/>
      <w:sz w:val="16"/>
      <w:szCs w:val="24"/>
      <w:lang w:eastAsia="tr-TR"/>
    </w:rPr>
  </w:style>
  <w:style w:type="paragraph" w:customStyle="1" w:styleId="TABLECOLUMNHEADER">
    <w:name w:val="TABLE COLUMN HEADER"/>
    <w:basedOn w:val="TABLEROW"/>
    <w:next w:val="TABLEROW"/>
    <w:uiPriority w:val="99"/>
    <w:rsid w:val="00C7136C"/>
    <w:pPr>
      <w:spacing w:before="40" w:after="40"/>
    </w:pPr>
    <w:rPr>
      <w:sz w:val="18"/>
    </w:rPr>
  </w:style>
  <w:style w:type="paragraph" w:customStyle="1" w:styleId="TABLETITLE0">
    <w:name w:val="TABLE TITLE"/>
    <w:basedOn w:val="a"/>
    <w:next w:val="TABLECOLUMNHEADER"/>
    <w:uiPriority w:val="99"/>
    <w:rsid w:val="00C7136C"/>
    <w:pPr>
      <w:keepNext/>
      <w:widowControl w:val="0"/>
      <w:spacing w:before="160" w:line="200" w:lineRule="exact"/>
      <w:jc w:val="center"/>
    </w:pPr>
    <w:rPr>
      <w:rFonts w:ascii="Helvetica" w:eastAsia="Times New Roman" w:hAnsi="Helvetica" w:cs="Times New Roman"/>
      <w:smallCaps/>
      <w:kern w:val="16"/>
      <w:sz w:val="24"/>
      <w:szCs w:val="24"/>
      <w:lang w:eastAsia="tr-TR"/>
    </w:rPr>
  </w:style>
  <w:style w:type="paragraph" w:customStyle="1" w:styleId="FIGURECAPTION">
    <w:name w:val="FIGURE CAPTION"/>
    <w:basedOn w:val="PARAGRAPHnoindent"/>
    <w:uiPriority w:val="99"/>
    <w:rsid w:val="00C7136C"/>
    <w:pPr>
      <w:spacing w:after="320" w:line="180" w:lineRule="exact"/>
    </w:pPr>
    <w:rPr>
      <w:rFonts w:ascii="Helvetica" w:hAnsi="Helvetica"/>
      <w:sz w:val="16"/>
    </w:rPr>
  </w:style>
  <w:style w:type="paragraph" w:customStyle="1" w:styleId="QUOTATIONBLOCKSTYLE">
    <w:name w:val="QUOTATION BLOCK STYLE"/>
    <w:basedOn w:val="PARAGRAPHnoindent"/>
    <w:uiPriority w:val="99"/>
    <w:rsid w:val="00C7136C"/>
    <w:pPr>
      <w:spacing w:before="80" w:after="80"/>
      <w:ind w:left="240" w:right="240"/>
    </w:pPr>
    <w:rPr>
      <w:sz w:val="16"/>
    </w:rPr>
  </w:style>
  <w:style w:type="paragraph" w:customStyle="1" w:styleId="LISTTYPE2aNumber">
    <w:name w:val="LIST TYPE 2a (Number)"/>
    <w:basedOn w:val="LISTTYPE2Number"/>
    <w:next w:val="LISTTYPE2Number"/>
    <w:uiPriority w:val="99"/>
    <w:rsid w:val="00C7136C"/>
    <w:pPr>
      <w:spacing w:before="80"/>
    </w:pPr>
  </w:style>
  <w:style w:type="paragraph" w:customStyle="1" w:styleId="LISTTYPE2Number">
    <w:name w:val="LIST TYPE 2 (Number)"/>
    <w:basedOn w:val="LISTTYPE1Bullet"/>
    <w:uiPriority w:val="99"/>
    <w:rsid w:val="00C7136C"/>
  </w:style>
  <w:style w:type="paragraph" w:customStyle="1" w:styleId="LISTTYPE1Bullet">
    <w:name w:val="LIST TYPE 1 (Bullet)"/>
    <w:basedOn w:val="PARAGRAPH"/>
    <w:uiPriority w:val="99"/>
    <w:rsid w:val="00C7136C"/>
    <w:pPr>
      <w:numPr>
        <w:numId w:val="3"/>
      </w:numPr>
      <w:ind w:left="480" w:hanging="240"/>
    </w:pPr>
  </w:style>
  <w:style w:type="paragraph" w:customStyle="1" w:styleId="BIBREFTEXT">
    <w:name w:val="BIB. REF. TEXT"/>
    <w:basedOn w:val="PARAGRAPHnoindent"/>
    <w:uiPriority w:val="99"/>
    <w:rsid w:val="00C7136C"/>
    <w:pPr>
      <w:widowControl/>
      <w:tabs>
        <w:tab w:val="left" w:pos="432"/>
      </w:tabs>
      <w:spacing w:line="180" w:lineRule="exact"/>
      <w:ind w:left="360" w:hanging="360"/>
    </w:pPr>
    <w:rPr>
      <w:sz w:val="16"/>
    </w:rPr>
  </w:style>
  <w:style w:type="paragraph" w:customStyle="1" w:styleId="CCCLINE">
    <w:name w:val="CCC LINE"/>
    <w:basedOn w:val="PARAGRAPHnoindent"/>
    <w:uiPriority w:val="99"/>
    <w:rsid w:val="00C7136C"/>
    <w:pPr>
      <w:framePr w:vSpace="240" w:wrap="notBeside" w:vAnchor="page" w:hAnchor="margin" w:xAlign="center" w:y="15121"/>
      <w:spacing w:line="160" w:lineRule="exact"/>
      <w:jc w:val="center"/>
    </w:pPr>
    <w:rPr>
      <w:rFonts w:ascii="Helvetica" w:hAnsi="Helvetica"/>
      <w:spacing w:val="6"/>
      <w:sz w:val="12"/>
    </w:rPr>
  </w:style>
  <w:style w:type="paragraph" w:customStyle="1" w:styleId="PROGRAMSEGMENT">
    <w:name w:val="PROGRAM SEGMENT"/>
    <w:basedOn w:val="PARAGRAPHnoindent"/>
    <w:uiPriority w:val="99"/>
    <w:rsid w:val="00C7136C"/>
    <w:pPr>
      <w:tabs>
        <w:tab w:val="left" w:pos="200"/>
        <w:tab w:val="left" w:pos="400"/>
        <w:tab w:val="left" w:pos="600"/>
        <w:tab w:val="left" w:pos="800"/>
        <w:tab w:val="left" w:pos="1000"/>
        <w:tab w:val="left" w:pos="1200"/>
        <w:tab w:val="left" w:pos="1400"/>
        <w:tab w:val="left" w:pos="16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s>
      <w:spacing w:line="200" w:lineRule="exact"/>
      <w:ind w:left="240" w:right="240"/>
      <w:jc w:val="left"/>
    </w:pPr>
    <w:rPr>
      <w:rFonts w:ascii="ProgramThree" w:hAnsi="ProgramThree"/>
      <w:sz w:val="18"/>
    </w:rPr>
  </w:style>
  <w:style w:type="paragraph" w:customStyle="1" w:styleId="LISTTYPE1aBullet">
    <w:name w:val="LIST TYPE 1a (Bullet)"/>
    <w:basedOn w:val="LISTTYPE1Bullet"/>
    <w:next w:val="LISTTYPE1Bullet"/>
    <w:uiPriority w:val="99"/>
    <w:rsid w:val="00C7136C"/>
    <w:pPr>
      <w:spacing w:before="80"/>
    </w:pPr>
  </w:style>
  <w:style w:type="paragraph" w:customStyle="1" w:styleId="LISTTYPE2zNumber">
    <w:name w:val="LIST TYPE 2z (Number)"/>
    <w:basedOn w:val="LISTTYPE2Number"/>
    <w:next w:val="PARAGRAPH"/>
    <w:uiPriority w:val="99"/>
    <w:rsid w:val="00C7136C"/>
    <w:pPr>
      <w:spacing w:after="80"/>
    </w:pPr>
  </w:style>
  <w:style w:type="paragraph" w:customStyle="1" w:styleId="VITA">
    <w:name w:val="VITA"/>
    <w:basedOn w:val="PARAGRAPHnoindent"/>
    <w:uiPriority w:val="99"/>
    <w:rsid w:val="00C7136C"/>
    <w:pPr>
      <w:tabs>
        <w:tab w:val="left" w:pos="216"/>
      </w:tabs>
      <w:spacing w:line="180" w:lineRule="exact"/>
    </w:pPr>
    <w:rPr>
      <w:rFonts w:ascii="Helvetica" w:hAnsi="Helvetica"/>
      <w:sz w:val="16"/>
    </w:rPr>
  </w:style>
  <w:style w:type="paragraph" w:customStyle="1" w:styleId="LISTTYPE1zBullet">
    <w:name w:val="LIST TYPE 1z (Bullet)"/>
    <w:basedOn w:val="LISTTYPE1Bullet"/>
    <w:next w:val="PARAGRAPH"/>
    <w:uiPriority w:val="99"/>
    <w:rsid w:val="00C7136C"/>
    <w:pPr>
      <w:spacing w:after="80"/>
    </w:pPr>
  </w:style>
  <w:style w:type="paragraph" w:customStyle="1" w:styleId="FIGUREBODY">
    <w:name w:val="FIGURE BODY"/>
    <w:basedOn w:val="PROGRAMSEGMENT"/>
    <w:uiPriority w:val="99"/>
    <w:rsid w:val="00C7136C"/>
    <w:pPr>
      <w:spacing w:line="180" w:lineRule="exact"/>
    </w:pPr>
    <w:rPr>
      <w:rFonts w:ascii="Palatino" w:hAnsi="Palatino"/>
      <w:sz w:val="16"/>
    </w:rPr>
  </w:style>
  <w:style w:type="paragraph" w:customStyle="1" w:styleId="FORMULA">
    <w:name w:val="FORMULA"/>
    <w:basedOn w:val="a"/>
    <w:uiPriority w:val="99"/>
    <w:rsid w:val="00C7136C"/>
    <w:pPr>
      <w:widowControl w:val="0"/>
      <w:spacing w:before="80" w:line="240" w:lineRule="atLeast"/>
      <w:jc w:val="center"/>
    </w:pPr>
    <w:rPr>
      <w:rFonts w:ascii="Times New Roman" w:eastAsia="Times New Roman" w:hAnsi="Times New Roman" w:cs="Times New Roman"/>
      <w:kern w:val="16"/>
      <w:sz w:val="24"/>
      <w:szCs w:val="24"/>
      <w:lang w:eastAsia="tr-TR"/>
    </w:rPr>
  </w:style>
  <w:style w:type="character" w:customStyle="1" w:styleId="Url">
    <w:name w:val="Url"/>
    <w:uiPriority w:val="99"/>
    <w:rsid w:val="00C7136C"/>
    <w:rPr>
      <w:rFonts w:ascii="Helvetica Condensed" w:hAnsi="Helvetica Condensed"/>
      <w:color w:val="008000"/>
      <w:sz w:val="18"/>
    </w:rPr>
  </w:style>
  <w:style w:type="paragraph" w:customStyle="1" w:styleId="ACKHEAD">
    <w:name w:val="ACK. HEAD"/>
    <w:basedOn w:val="1"/>
    <w:next w:val="ACKNOWLEDGMENTS"/>
    <w:uiPriority w:val="99"/>
    <w:rsid w:val="00C7136C"/>
    <w:pPr>
      <w:widowControl w:val="0"/>
      <w:suppressAutoHyphens/>
      <w:spacing w:before="320" w:after="80" w:line="260" w:lineRule="exact"/>
      <w:ind w:left="320" w:hanging="320"/>
      <w:outlineLvl w:val="9"/>
    </w:pPr>
    <w:rPr>
      <w:rFonts w:ascii="Helvetica" w:hAnsi="Helvetica"/>
      <w:smallCaps/>
      <w:kern w:val="16"/>
      <w:sz w:val="23"/>
      <w:lang w:val="en-US" w:eastAsia="en-US"/>
    </w:rPr>
  </w:style>
  <w:style w:type="paragraph" w:customStyle="1" w:styleId="ACKNOWLEDGMENTS">
    <w:name w:val="ACKNOWLEDGMENTS"/>
    <w:basedOn w:val="PARAGRAPHnoindent"/>
    <w:uiPriority w:val="99"/>
    <w:rsid w:val="00C7136C"/>
  </w:style>
  <w:style w:type="character" w:styleId="af1">
    <w:name w:val="page number"/>
    <w:basedOn w:val="a0"/>
    <w:rsid w:val="00C7136C"/>
    <w:rPr>
      <w:rFonts w:cs="Times New Roman"/>
    </w:rPr>
  </w:style>
  <w:style w:type="paragraph" w:customStyle="1" w:styleId="ART">
    <w:name w:val="ART"/>
    <w:basedOn w:val="a"/>
    <w:next w:val="a"/>
    <w:uiPriority w:val="99"/>
    <w:rsid w:val="00C7136C"/>
    <w:pPr>
      <w:keepNext/>
      <w:widowControl w:val="0"/>
      <w:spacing w:before="240" w:after="160" w:line="220" w:lineRule="atLeast"/>
      <w:jc w:val="center"/>
    </w:pPr>
    <w:rPr>
      <w:rFonts w:ascii="Times New Roman" w:eastAsia="Times New Roman" w:hAnsi="Times New Roman" w:cs="Times New Roman"/>
      <w:kern w:val="16"/>
      <w:sz w:val="24"/>
      <w:szCs w:val="24"/>
      <w:lang w:eastAsia="tr-TR"/>
    </w:rPr>
  </w:style>
  <w:style w:type="paragraph" w:customStyle="1" w:styleId="AUTHORAFFILIATION">
    <w:name w:val="AUTHOR AFFILIATION"/>
    <w:basedOn w:val="PARAGRAPHnoindent"/>
    <w:uiPriority w:val="99"/>
    <w:rsid w:val="00C7136C"/>
    <w:pPr>
      <w:framePr w:w="5040" w:vSpace="200" w:wrap="auto" w:hAnchor="text" w:yAlign="bottom"/>
      <w:spacing w:line="180" w:lineRule="exact"/>
    </w:pPr>
    <w:rPr>
      <w:i/>
      <w:sz w:val="16"/>
    </w:rPr>
  </w:style>
  <w:style w:type="paragraph" w:customStyle="1" w:styleId="BIBHEAD">
    <w:name w:val="BIB. HEAD"/>
    <w:basedOn w:val="1"/>
    <w:next w:val="BIBREFTEXT"/>
    <w:uiPriority w:val="99"/>
    <w:rsid w:val="00C7136C"/>
    <w:pPr>
      <w:widowControl w:val="0"/>
      <w:suppressAutoHyphens/>
      <w:spacing w:before="320" w:after="80" w:line="260" w:lineRule="exact"/>
      <w:ind w:left="320" w:hanging="320"/>
      <w:outlineLvl w:val="9"/>
    </w:pPr>
    <w:rPr>
      <w:rFonts w:ascii="Helvetica" w:hAnsi="Helvetica"/>
      <w:smallCaps/>
      <w:kern w:val="16"/>
      <w:sz w:val="23"/>
      <w:lang w:val="en-US" w:eastAsia="en-US"/>
    </w:rPr>
  </w:style>
  <w:style w:type="character" w:customStyle="1" w:styleId="BibRef">
    <w:name w:val="Bib. Ref."/>
    <w:uiPriority w:val="99"/>
    <w:rsid w:val="00C7136C"/>
    <w:rPr>
      <w:color w:val="800080"/>
    </w:rPr>
  </w:style>
  <w:style w:type="paragraph" w:customStyle="1" w:styleId="CONCLUSION">
    <w:name w:val="CONCLUSION"/>
    <w:basedOn w:val="PARAGRAPHnoindent"/>
    <w:next w:val="PARAGRAPH"/>
    <w:uiPriority w:val="99"/>
    <w:rsid w:val="00C7136C"/>
  </w:style>
  <w:style w:type="character" w:customStyle="1" w:styleId="Figurereferenceto">
    <w:name w:val="Figure (reference to)"/>
    <w:uiPriority w:val="99"/>
    <w:rsid w:val="00C7136C"/>
    <w:rPr>
      <w:color w:val="FF0000"/>
    </w:rPr>
  </w:style>
  <w:style w:type="paragraph" w:customStyle="1" w:styleId="FOOTNOTE">
    <w:name w:val="FOOTNOTE"/>
    <w:basedOn w:val="af0"/>
    <w:uiPriority w:val="99"/>
    <w:rsid w:val="00C7136C"/>
    <w:pPr>
      <w:framePr w:wrap="notBeside"/>
    </w:pPr>
  </w:style>
  <w:style w:type="character" w:customStyle="1" w:styleId="Footnotereferenceto">
    <w:name w:val="Footnote (reference to)"/>
    <w:uiPriority w:val="99"/>
    <w:rsid w:val="00C7136C"/>
    <w:rPr>
      <w:color w:val="008000"/>
      <w:position w:val="-2"/>
      <w:sz w:val="25"/>
      <w:vertAlign w:val="superscript"/>
    </w:rPr>
  </w:style>
  <w:style w:type="paragraph" w:customStyle="1" w:styleId="INTRODUCTION">
    <w:name w:val="INTRODUCTION"/>
    <w:basedOn w:val="PARAGRAPHnoindent"/>
    <w:next w:val="PARAGRAPH"/>
    <w:uiPriority w:val="99"/>
    <w:rsid w:val="00C7136C"/>
  </w:style>
  <w:style w:type="character" w:customStyle="1" w:styleId="MemberType">
    <w:name w:val="MemberType"/>
    <w:uiPriority w:val="99"/>
    <w:rsid w:val="00C7136C"/>
    <w:rPr>
      <w:rFonts w:ascii="Times New Roman" w:hAnsi="Times New Roman"/>
      <w:i/>
      <w:sz w:val="22"/>
    </w:rPr>
  </w:style>
  <w:style w:type="paragraph" w:customStyle="1" w:styleId="FigureCaption0">
    <w:name w:val="Figure Caption"/>
    <w:basedOn w:val="a"/>
    <w:uiPriority w:val="99"/>
    <w:rsid w:val="00C7136C"/>
    <w:pPr>
      <w:autoSpaceDE w:val="0"/>
      <w:autoSpaceDN w:val="0"/>
      <w:spacing w:after="0"/>
      <w:jc w:val="both"/>
    </w:pPr>
    <w:rPr>
      <w:rFonts w:ascii="Times New Roman" w:eastAsia="Times New Roman" w:hAnsi="Times New Roman" w:cs="Times New Roman"/>
      <w:sz w:val="16"/>
      <w:szCs w:val="16"/>
      <w:lang w:eastAsia="tr-TR"/>
    </w:rPr>
  </w:style>
  <w:style w:type="paragraph" w:customStyle="1" w:styleId="Equation">
    <w:name w:val="Equation"/>
    <w:basedOn w:val="a"/>
    <w:next w:val="a"/>
    <w:uiPriority w:val="99"/>
    <w:rsid w:val="00C7136C"/>
    <w:pPr>
      <w:widowControl w:val="0"/>
      <w:tabs>
        <w:tab w:val="right" w:pos="5040"/>
      </w:tabs>
      <w:autoSpaceDE w:val="0"/>
      <w:autoSpaceDN w:val="0"/>
      <w:spacing w:after="0" w:line="252" w:lineRule="auto"/>
      <w:jc w:val="both"/>
    </w:pPr>
    <w:rPr>
      <w:rFonts w:ascii="Times New Roman" w:eastAsia="Times New Roman" w:hAnsi="Times New Roman" w:cs="Times New Roman"/>
      <w:sz w:val="20"/>
      <w:szCs w:val="24"/>
      <w:lang w:eastAsia="tr-TR"/>
    </w:rPr>
  </w:style>
  <w:style w:type="paragraph" w:customStyle="1" w:styleId="ReferenceHead">
    <w:name w:val="Reference Head"/>
    <w:basedOn w:val="1"/>
    <w:uiPriority w:val="99"/>
    <w:rsid w:val="00C7136C"/>
    <w:pPr>
      <w:autoSpaceDE w:val="0"/>
      <w:autoSpaceDN w:val="0"/>
      <w:spacing w:before="240" w:after="80"/>
      <w:jc w:val="center"/>
    </w:pPr>
    <w:rPr>
      <w:b w:val="0"/>
      <w:smallCaps/>
      <w:kern w:val="28"/>
      <w:sz w:val="20"/>
      <w:lang w:val="en-US" w:eastAsia="en-US"/>
    </w:rPr>
  </w:style>
  <w:style w:type="character" w:styleId="af2">
    <w:name w:val="FollowedHyperlink"/>
    <w:basedOn w:val="a0"/>
    <w:uiPriority w:val="99"/>
    <w:rsid w:val="00C7136C"/>
    <w:rPr>
      <w:rFonts w:cs="Times New Roman"/>
      <w:color w:val="800080"/>
      <w:u w:val="single"/>
    </w:rPr>
  </w:style>
  <w:style w:type="character" w:styleId="af3">
    <w:name w:val="Placeholder Text"/>
    <w:basedOn w:val="a0"/>
    <w:uiPriority w:val="99"/>
    <w:semiHidden/>
    <w:rsid w:val="00C7136C"/>
    <w:rPr>
      <w:rFonts w:cs="Times New Roman"/>
      <w:color w:val="808080"/>
    </w:rPr>
  </w:style>
  <w:style w:type="character" w:customStyle="1" w:styleId="apple-converted-space">
    <w:name w:val="apple-converted-space"/>
    <w:rsid w:val="00C7136C"/>
  </w:style>
  <w:style w:type="character" w:styleId="af4">
    <w:name w:val="annotation reference"/>
    <w:basedOn w:val="a0"/>
    <w:rsid w:val="00C7136C"/>
    <w:rPr>
      <w:rFonts w:cs="Times New Roman"/>
      <w:sz w:val="16"/>
    </w:rPr>
  </w:style>
  <w:style w:type="paragraph" w:styleId="af5">
    <w:name w:val="annotation text"/>
    <w:basedOn w:val="a"/>
    <w:link w:val="Char8"/>
    <w:uiPriority w:val="99"/>
    <w:rsid w:val="00C7136C"/>
    <w:pPr>
      <w:widowControl w:val="0"/>
      <w:spacing w:after="0"/>
      <w:jc w:val="both"/>
    </w:pPr>
    <w:rPr>
      <w:rFonts w:ascii="Palatino" w:eastAsia="Times New Roman" w:hAnsi="Palatino" w:cs="Times New Roman"/>
      <w:kern w:val="16"/>
      <w:sz w:val="20"/>
      <w:szCs w:val="20"/>
      <w:lang w:val="en-US"/>
    </w:rPr>
  </w:style>
  <w:style w:type="character" w:customStyle="1" w:styleId="Char8">
    <w:name w:val="نص تعليق Char"/>
    <w:basedOn w:val="a0"/>
    <w:link w:val="af5"/>
    <w:uiPriority w:val="99"/>
    <w:rsid w:val="00C7136C"/>
    <w:rPr>
      <w:rFonts w:ascii="Palatino" w:eastAsia="Times New Roman" w:hAnsi="Palatino" w:cs="Times New Roman"/>
      <w:kern w:val="16"/>
      <w:sz w:val="20"/>
      <w:szCs w:val="20"/>
      <w:lang w:val="en-US"/>
    </w:rPr>
  </w:style>
  <w:style w:type="paragraph" w:styleId="af6">
    <w:name w:val="annotation subject"/>
    <w:basedOn w:val="af5"/>
    <w:next w:val="af5"/>
    <w:link w:val="Char9"/>
    <w:uiPriority w:val="99"/>
    <w:rsid w:val="00C7136C"/>
    <w:rPr>
      <w:b/>
      <w:bCs/>
    </w:rPr>
  </w:style>
  <w:style w:type="character" w:customStyle="1" w:styleId="Char9">
    <w:name w:val="موضوع تعليق Char"/>
    <w:basedOn w:val="Char8"/>
    <w:link w:val="af6"/>
    <w:uiPriority w:val="99"/>
    <w:rsid w:val="00C7136C"/>
    <w:rPr>
      <w:rFonts w:ascii="Palatino" w:eastAsia="Times New Roman" w:hAnsi="Palatino" w:cs="Times New Roman"/>
      <w:b/>
      <w:bCs/>
      <w:kern w:val="16"/>
      <w:sz w:val="20"/>
      <w:szCs w:val="20"/>
      <w:lang w:val="en-US"/>
    </w:rPr>
  </w:style>
  <w:style w:type="character" w:customStyle="1" w:styleId="Char3">
    <w:name w:val="بلا تباعد Char"/>
    <w:link w:val="a9"/>
    <w:uiPriority w:val="1"/>
    <w:locked/>
    <w:rsid w:val="00C7136C"/>
    <w:rPr>
      <w:rFonts w:ascii="Calibri" w:eastAsia="Times New Roman" w:hAnsi="Calibri" w:cs="Times New Roman"/>
    </w:rPr>
  </w:style>
  <w:style w:type="paragraph" w:customStyle="1" w:styleId="ALTBASLIK1">
    <w:name w:val="ALTBASLIK 1"/>
    <w:basedOn w:val="a"/>
    <w:uiPriority w:val="99"/>
    <w:rsid w:val="00C7136C"/>
    <w:pPr>
      <w:spacing w:before="120" w:after="120"/>
      <w:jc w:val="both"/>
    </w:pPr>
    <w:rPr>
      <w:rFonts w:ascii="Times New Roman" w:eastAsia="Times New Roman" w:hAnsi="Times New Roman" w:cs="Times New Roman"/>
      <w:b/>
      <w:bCs/>
      <w:sz w:val="24"/>
      <w:szCs w:val="24"/>
      <w:lang w:eastAsia="tr-TR"/>
    </w:rPr>
  </w:style>
  <w:style w:type="paragraph" w:customStyle="1" w:styleId="AralkYok1">
    <w:name w:val="Aralık Yok1"/>
    <w:uiPriority w:val="99"/>
    <w:rsid w:val="00C7136C"/>
    <w:pPr>
      <w:spacing w:after="0"/>
    </w:pPr>
    <w:rPr>
      <w:rFonts w:ascii="Calibri" w:eastAsia="Times New Roman" w:hAnsi="Calibri" w:cs="Calibri"/>
      <w:kern w:val="16"/>
    </w:rPr>
  </w:style>
  <w:style w:type="character" w:customStyle="1" w:styleId="MathematicaFormatStandardForm">
    <w:name w:val="MathematicaFormatStandardForm"/>
    <w:uiPriority w:val="99"/>
    <w:rsid w:val="00C7136C"/>
    <w:rPr>
      <w:rFonts w:ascii="Courier" w:hAnsi="Courier"/>
    </w:rPr>
  </w:style>
  <w:style w:type="paragraph" w:styleId="af7">
    <w:name w:val="Revision"/>
    <w:hidden/>
    <w:uiPriority w:val="99"/>
    <w:semiHidden/>
    <w:rsid w:val="00C7136C"/>
    <w:pPr>
      <w:spacing w:after="0"/>
    </w:pPr>
    <w:rPr>
      <w:rFonts w:ascii="Times New Roman" w:eastAsia="Times New Roman" w:hAnsi="Times New Roman" w:cs="Times New Roman"/>
      <w:kern w:val="16"/>
      <w:sz w:val="24"/>
      <w:szCs w:val="24"/>
      <w:lang w:eastAsia="tr-TR"/>
    </w:rPr>
  </w:style>
  <w:style w:type="table" w:customStyle="1" w:styleId="TabloKlavuzu2">
    <w:name w:val="Tablo Kılavuzu2"/>
    <w:basedOn w:val="a1"/>
    <w:next w:val="a5"/>
    <w:uiPriority w:val="39"/>
    <w:rsid w:val="00E910FB"/>
    <w:pPr>
      <w:spacing w:after="0"/>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endnote text"/>
    <w:basedOn w:val="a"/>
    <w:link w:val="Chara"/>
    <w:uiPriority w:val="99"/>
    <w:semiHidden/>
    <w:unhideWhenUsed/>
    <w:rsid w:val="00074338"/>
    <w:pPr>
      <w:spacing w:after="0"/>
    </w:pPr>
    <w:rPr>
      <w:sz w:val="20"/>
      <w:szCs w:val="20"/>
    </w:rPr>
  </w:style>
  <w:style w:type="character" w:customStyle="1" w:styleId="Chara">
    <w:name w:val="نص تعليق ختامي Char"/>
    <w:basedOn w:val="a0"/>
    <w:link w:val="af8"/>
    <w:uiPriority w:val="99"/>
    <w:semiHidden/>
    <w:rsid w:val="00074338"/>
    <w:rPr>
      <w:sz w:val="20"/>
      <w:szCs w:val="20"/>
    </w:rPr>
  </w:style>
  <w:style w:type="character" w:styleId="af9">
    <w:name w:val="endnote reference"/>
    <w:basedOn w:val="a0"/>
    <w:uiPriority w:val="99"/>
    <w:semiHidden/>
    <w:unhideWhenUsed/>
    <w:rsid w:val="00074338"/>
    <w:rPr>
      <w:vertAlign w:val="superscript"/>
    </w:rPr>
  </w:style>
  <w:style w:type="paragraph" w:customStyle="1" w:styleId="Affiliation">
    <w:name w:val="Affiliation"/>
    <w:basedOn w:val="a"/>
    <w:next w:val="a"/>
    <w:uiPriority w:val="99"/>
    <w:rsid w:val="002F5562"/>
    <w:pPr>
      <w:suppressAutoHyphens/>
      <w:overflowPunct w:val="0"/>
      <w:autoSpaceDE w:val="0"/>
      <w:autoSpaceDN w:val="0"/>
      <w:adjustRightInd w:val="0"/>
      <w:spacing w:after="100" w:line="260" w:lineRule="exact"/>
      <w:jc w:val="both"/>
      <w:textAlignment w:val="baseline"/>
    </w:pPr>
    <w:rPr>
      <w:rFonts w:ascii="Times New Roman" w:eastAsia="Times New Roman" w:hAnsi="Times New Roman" w:cs="Times New Roman"/>
      <w:i/>
      <w:sz w:val="24"/>
      <w:szCs w:val="20"/>
      <w:lang w:val="en-US"/>
    </w:rPr>
  </w:style>
  <w:style w:type="paragraph" w:customStyle="1" w:styleId="Titleofpaper">
    <w:name w:val="Title of paper"/>
    <w:basedOn w:val="1"/>
    <w:rsid w:val="00771441"/>
    <w:pPr>
      <w:jc w:val="center"/>
    </w:pPr>
    <w:rPr>
      <w:caps/>
      <w:kern w:val="28"/>
      <w:sz w:val="28"/>
      <w:lang w:val="en-GB" w:eastAsia="en-US"/>
    </w:rPr>
  </w:style>
  <w:style w:type="paragraph" w:customStyle="1" w:styleId="Author0">
    <w:name w:val="Author"/>
    <w:basedOn w:val="a"/>
    <w:rsid w:val="00771441"/>
    <w:pPr>
      <w:spacing w:after="0"/>
      <w:jc w:val="center"/>
    </w:pPr>
    <w:rPr>
      <w:rFonts w:ascii="Times New Roman" w:eastAsia="Times New Roman" w:hAnsi="Times New Roman" w:cs="Times New Roman"/>
      <w:caps/>
      <w:sz w:val="28"/>
      <w:szCs w:val="20"/>
      <w:lang w:val="en-GB"/>
    </w:rPr>
  </w:style>
  <w:style w:type="character" w:customStyle="1" w:styleId="5Char">
    <w:name w:val="عنوان 5 Char"/>
    <w:basedOn w:val="a0"/>
    <w:link w:val="5"/>
    <w:uiPriority w:val="9"/>
    <w:rsid w:val="007550F6"/>
    <w:rPr>
      <w:rFonts w:ascii="Times New Roman" w:eastAsia="Times New Roman" w:hAnsi="Times New Roman" w:cs="Times New Roman"/>
      <w:szCs w:val="20"/>
      <w:lang w:eastAsia="tr-TR"/>
    </w:rPr>
  </w:style>
  <w:style w:type="character" w:customStyle="1" w:styleId="6Char">
    <w:name w:val="عنوان 6 Char"/>
    <w:basedOn w:val="a0"/>
    <w:link w:val="6"/>
    <w:uiPriority w:val="9"/>
    <w:rsid w:val="007550F6"/>
    <w:rPr>
      <w:rFonts w:ascii="Times New Roman" w:eastAsia="Times New Roman" w:hAnsi="Times New Roman" w:cs="Times New Roman"/>
      <w:i/>
      <w:szCs w:val="20"/>
      <w:lang w:eastAsia="tr-TR"/>
    </w:rPr>
  </w:style>
  <w:style w:type="character" w:customStyle="1" w:styleId="7Char">
    <w:name w:val="عنوان 7 Char"/>
    <w:basedOn w:val="a0"/>
    <w:link w:val="7"/>
    <w:uiPriority w:val="9"/>
    <w:rsid w:val="007550F6"/>
    <w:rPr>
      <w:rFonts w:ascii="Arial" w:eastAsia="Times New Roman" w:hAnsi="Arial" w:cs="Times New Roman"/>
      <w:sz w:val="20"/>
      <w:szCs w:val="20"/>
      <w:lang w:eastAsia="tr-TR"/>
    </w:rPr>
  </w:style>
  <w:style w:type="character" w:customStyle="1" w:styleId="8Char">
    <w:name w:val="عنوان 8 Char"/>
    <w:basedOn w:val="a0"/>
    <w:link w:val="8"/>
    <w:uiPriority w:val="9"/>
    <w:rsid w:val="007550F6"/>
    <w:rPr>
      <w:rFonts w:ascii="Arial" w:eastAsia="Times New Roman" w:hAnsi="Arial" w:cs="Times New Roman"/>
      <w:i/>
      <w:sz w:val="20"/>
      <w:szCs w:val="20"/>
      <w:lang w:eastAsia="tr-TR"/>
    </w:rPr>
  </w:style>
  <w:style w:type="character" w:customStyle="1" w:styleId="9Char">
    <w:name w:val="عنوان 9 Char"/>
    <w:basedOn w:val="a0"/>
    <w:link w:val="9"/>
    <w:uiPriority w:val="9"/>
    <w:rsid w:val="007550F6"/>
    <w:rPr>
      <w:rFonts w:ascii="Arial" w:eastAsia="Times New Roman" w:hAnsi="Arial" w:cs="Times New Roman"/>
      <w:b/>
      <w:i/>
      <w:sz w:val="18"/>
      <w:szCs w:val="20"/>
      <w:lang w:eastAsia="tr-TR"/>
    </w:rPr>
  </w:style>
  <w:style w:type="paragraph" w:styleId="30">
    <w:name w:val="Body Text 3"/>
    <w:basedOn w:val="a"/>
    <w:link w:val="3Char0"/>
    <w:rsid w:val="007550F6"/>
    <w:pPr>
      <w:shd w:val="clear" w:color="auto" w:fill="FFFFFF"/>
      <w:spacing w:after="0"/>
      <w:jc w:val="both"/>
    </w:pPr>
    <w:rPr>
      <w:rFonts w:ascii="Times New Roman" w:eastAsia="Times New Roman" w:hAnsi="Times New Roman" w:cs="Times New Roman"/>
      <w:color w:val="000000"/>
      <w:sz w:val="24"/>
      <w:szCs w:val="24"/>
      <w:lang w:eastAsia="tr-TR"/>
    </w:rPr>
  </w:style>
  <w:style w:type="character" w:customStyle="1" w:styleId="3Char0">
    <w:name w:val="نص أساسي 3 Char"/>
    <w:basedOn w:val="a0"/>
    <w:link w:val="30"/>
    <w:rsid w:val="007550F6"/>
    <w:rPr>
      <w:rFonts w:ascii="Times New Roman" w:eastAsia="Times New Roman" w:hAnsi="Times New Roman" w:cs="Times New Roman"/>
      <w:color w:val="000000"/>
      <w:sz w:val="24"/>
      <w:szCs w:val="24"/>
      <w:shd w:val="clear" w:color="auto" w:fill="FFFFFF"/>
      <w:lang w:eastAsia="tr-TR"/>
    </w:rPr>
  </w:style>
  <w:style w:type="paragraph" w:customStyle="1" w:styleId="Govde">
    <w:name w:val="Govde"/>
    <w:basedOn w:val="a"/>
    <w:link w:val="GovdeChar"/>
    <w:qFormat/>
    <w:rsid w:val="00BF4832"/>
    <w:pPr>
      <w:spacing w:after="120"/>
      <w:jc w:val="both"/>
    </w:pPr>
    <w:rPr>
      <w:rFonts w:ascii="Times New Roman" w:eastAsia="Times New Roman" w:hAnsi="Times New Roman" w:cs="Times New Roman"/>
      <w:szCs w:val="20"/>
    </w:rPr>
  </w:style>
  <w:style w:type="character" w:customStyle="1" w:styleId="GovdeChar">
    <w:name w:val="Govde Char"/>
    <w:basedOn w:val="a0"/>
    <w:link w:val="Govde"/>
    <w:rsid w:val="00BF4832"/>
    <w:rPr>
      <w:rFonts w:ascii="Times New Roman" w:eastAsia="Times New Roman" w:hAnsi="Times New Roman" w:cs="Times New Roman"/>
      <w:szCs w:val="20"/>
    </w:rPr>
  </w:style>
  <w:style w:type="paragraph" w:customStyle="1" w:styleId="Reference">
    <w:name w:val="Reference"/>
    <w:basedOn w:val="a"/>
    <w:rsid w:val="00BF4832"/>
    <w:pPr>
      <w:numPr>
        <w:numId w:val="4"/>
      </w:numPr>
      <w:spacing w:after="240"/>
    </w:pPr>
    <w:rPr>
      <w:rFonts w:ascii="Times New Roman" w:eastAsia="Times New Roman" w:hAnsi="Times New Roman" w:cs="Times New Roman"/>
      <w:sz w:val="24"/>
      <w:szCs w:val="20"/>
      <w:lang w:val="en-GB"/>
    </w:rPr>
  </w:style>
  <w:style w:type="paragraph" w:customStyle="1" w:styleId="AnaParagrafYaziStiliSau">
    <w:name w:val="Ana_Paragraf_Yazi_Stili_Sau"/>
    <w:basedOn w:val="a"/>
    <w:link w:val="AnaParagrafYaziStiliSauChar"/>
    <w:autoRedefine/>
    <w:qFormat/>
    <w:rsid w:val="008421FA"/>
    <w:pPr>
      <w:tabs>
        <w:tab w:val="left" w:pos="1418"/>
      </w:tabs>
      <w:spacing w:before="240" w:after="0"/>
      <w:jc w:val="both"/>
    </w:pPr>
    <w:rPr>
      <w:rFonts w:ascii="Times New Roman" w:eastAsia="TimesNewRomanPSMT" w:hAnsi="Times New Roman" w:cs="Times New Roman"/>
      <w:lang w:eastAsia="tr-TR"/>
    </w:rPr>
  </w:style>
  <w:style w:type="character" w:customStyle="1" w:styleId="AnaParagrafYaziStiliSauChar">
    <w:name w:val="Ana_Paragraf_Yazi_Stili_Sau Char"/>
    <w:link w:val="AnaParagrafYaziStiliSau"/>
    <w:rsid w:val="008421FA"/>
    <w:rPr>
      <w:rFonts w:ascii="Times New Roman" w:eastAsia="TimesNewRomanPSMT" w:hAnsi="Times New Roman" w:cs="Times New Roman"/>
      <w:lang w:eastAsia="tr-TR"/>
    </w:rPr>
  </w:style>
  <w:style w:type="character" w:customStyle="1" w:styleId="DenklemyazisiChar">
    <w:name w:val="Denklem_yazisi Char"/>
    <w:link w:val="Denklemyazisi"/>
    <w:locked/>
    <w:rsid w:val="00C4392E"/>
    <w:rPr>
      <w:noProof/>
      <w:sz w:val="24"/>
      <w:szCs w:val="24"/>
    </w:rPr>
  </w:style>
  <w:style w:type="paragraph" w:customStyle="1" w:styleId="Denklemyazisi">
    <w:name w:val="Denklem_yazisi"/>
    <w:basedOn w:val="a"/>
    <w:link w:val="DenklemyazisiChar"/>
    <w:qFormat/>
    <w:rsid w:val="00C4392E"/>
    <w:pPr>
      <w:tabs>
        <w:tab w:val="right" w:pos="7995"/>
      </w:tabs>
      <w:spacing w:before="240" w:after="240"/>
      <w:ind w:left="567"/>
      <w:jc w:val="both"/>
    </w:pPr>
    <w:rPr>
      <w:noProof/>
      <w:sz w:val="24"/>
      <w:szCs w:val="24"/>
    </w:rPr>
  </w:style>
  <w:style w:type="character" w:customStyle="1" w:styleId="atn">
    <w:name w:val="atn"/>
    <w:rsid w:val="00C63986"/>
  </w:style>
  <w:style w:type="character" w:customStyle="1" w:styleId="shorttext">
    <w:name w:val="short_text"/>
    <w:rsid w:val="00C63986"/>
  </w:style>
  <w:style w:type="character" w:customStyle="1" w:styleId="st">
    <w:name w:val="st"/>
    <w:rsid w:val="00C63986"/>
  </w:style>
  <w:style w:type="character" w:styleId="afa">
    <w:name w:val="line number"/>
    <w:uiPriority w:val="99"/>
    <w:rsid w:val="00C63986"/>
  </w:style>
  <w:style w:type="paragraph" w:styleId="afb">
    <w:name w:val="Plain Text"/>
    <w:basedOn w:val="a"/>
    <w:link w:val="Charb"/>
    <w:uiPriority w:val="99"/>
    <w:rsid w:val="00C63986"/>
    <w:pPr>
      <w:spacing w:after="0"/>
    </w:pPr>
    <w:rPr>
      <w:rFonts w:ascii="Courier New" w:eastAsia="Times New Roman" w:hAnsi="Courier New" w:cs="Courier New"/>
      <w:sz w:val="20"/>
      <w:szCs w:val="20"/>
      <w:lang w:eastAsia="tr-TR"/>
    </w:rPr>
  </w:style>
  <w:style w:type="character" w:customStyle="1" w:styleId="Charb">
    <w:name w:val="نص عادي Char"/>
    <w:basedOn w:val="a0"/>
    <w:link w:val="afb"/>
    <w:uiPriority w:val="99"/>
    <w:rsid w:val="00C63986"/>
    <w:rPr>
      <w:rFonts w:ascii="Courier New" w:eastAsia="Times New Roman" w:hAnsi="Courier New" w:cs="Courier New"/>
      <w:sz w:val="20"/>
      <w:szCs w:val="20"/>
      <w:lang w:eastAsia="tr-TR"/>
    </w:rPr>
  </w:style>
  <w:style w:type="paragraph" w:customStyle="1" w:styleId="Stil1">
    <w:name w:val="Stil1"/>
    <w:basedOn w:val="1"/>
    <w:rsid w:val="00C63986"/>
    <w:pPr>
      <w:spacing w:before="1000" w:after="300" w:line="360" w:lineRule="atLeast"/>
      <w:jc w:val="both"/>
    </w:pPr>
    <w:rPr>
      <w:bCs/>
      <w:caps/>
      <w:sz w:val="32"/>
      <w:szCs w:val="32"/>
    </w:rPr>
  </w:style>
  <w:style w:type="paragraph" w:customStyle="1" w:styleId="10">
    <w:name w:val="1"/>
    <w:basedOn w:val="a"/>
    <w:next w:val="afc"/>
    <w:link w:val="AltKonuBalChar"/>
    <w:qFormat/>
    <w:rsid w:val="00C63986"/>
    <w:pPr>
      <w:overflowPunct w:val="0"/>
      <w:autoSpaceDE w:val="0"/>
      <w:autoSpaceDN w:val="0"/>
      <w:adjustRightInd w:val="0"/>
      <w:spacing w:after="60"/>
      <w:jc w:val="center"/>
      <w:textAlignment w:val="baseline"/>
    </w:pPr>
    <w:rPr>
      <w:rFonts w:ascii="Arial" w:hAnsi="Arial"/>
      <w:i/>
      <w:sz w:val="24"/>
      <w:lang w:val="en-US"/>
    </w:rPr>
  </w:style>
  <w:style w:type="character" w:customStyle="1" w:styleId="stbilgiChar">
    <w:name w:val="Üstbilgi Char"/>
    <w:uiPriority w:val="99"/>
    <w:rsid w:val="00C63986"/>
    <w:rPr>
      <w:sz w:val="24"/>
      <w:szCs w:val="24"/>
    </w:rPr>
  </w:style>
  <w:style w:type="numbering" w:customStyle="1" w:styleId="Stil2">
    <w:name w:val="Stil2"/>
    <w:basedOn w:val="a2"/>
    <w:rsid w:val="00C63986"/>
    <w:pPr>
      <w:numPr>
        <w:numId w:val="5"/>
      </w:numPr>
    </w:pPr>
  </w:style>
  <w:style w:type="table" w:styleId="21">
    <w:name w:val="Table Classic 2"/>
    <w:basedOn w:val="a1"/>
    <w:rsid w:val="00C63986"/>
    <w:pPr>
      <w:spacing w:after="0"/>
    </w:pPr>
    <w:rPr>
      <w:rFonts w:ascii="Times New Roman" w:eastAsia="Times New Roman" w:hAnsi="Times New Roman" w:cs="Times New Roman"/>
      <w:sz w:val="20"/>
      <w:szCs w:val="20"/>
      <w:lang w:val="en-U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50">
    <w:name w:val="Table Columns 5"/>
    <w:basedOn w:val="a1"/>
    <w:rsid w:val="00C63986"/>
    <w:pPr>
      <w:spacing w:after="0"/>
    </w:pPr>
    <w:rPr>
      <w:rFonts w:ascii="Times New Roman" w:eastAsia="Times New Roman" w:hAnsi="Times New Roman" w:cs="Times New Roman"/>
      <w:sz w:val="20"/>
      <w:szCs w:val="20"/>
      <w:lang w:val="en-US"/>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22">
    <w:name w:val="Table Simple 2"/>
    <w:basedOn w:val="a1"/>
    <w:rsid w:val="00C63986"/>
    <w:pPr>
      <w:spacing w:after="0"/>
    </w:pPr>
    <w:rPr>
      <w:rFonts w:ascii="Times New Roman" w:eastAsia="Times New Roman" w:hAnsi="Times New Roman" w:cs="Times New Roman"/>
      <w:sz w:val="20"/>
      <w:szCs w:val="20"/>
      <w:lang w:val="en-US"/>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11">
    <w:name w:val="Table Classic 1"/>
    <w:basedOn w:val="a1"/>
    <w:rsid w:val="00C63986"/>
    <w:pPr>
      <w:spacing w:after="0"/>
    </w:pPr>
    <w:rPr>
      <w:rFonts w:ascii="Times New Roman" w:eastAsia="Times New Roman" w:hAnsi="Times New Roman" w:cs="Times New Roman"/>
      <w:sz w:val="20"/>
      <w:szCs w:val="20"/>
      <w:lang w:val="en-U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12">
    <w:name w:val="toc 1"/>
    <w:basedOn w:val="a"/>
    <w:next w:val="a"/>
    <w:autoRedefine/>
    <w:uiPriority w:val="39"/>
    <w:qFormat/>
    <w:rsid w:val="00C63986"/>
    <w:pPr>
      <w:tabs>
        <w:tab w:val="left" w:pos="794"/>
        <w:tab w:val="right" w:leader="dot" w:pos="8505"/>
      </w:tabs>
      <w:spacing w:before="120" w:after="0"/>
    </w:pPr>
    <w:rPr>
      <w:rFonts w:ascii="Times New Roman" w:eastAsia="Times New Roman" w:hAnsi="Times New Roman" w:cs="Times New Roman"/>
      <w:b/>
      <w:noProof/>
      <w:sz w:val="24"/>
      <w:szCs w:val="24"/>
      <w:lang w:eastAsia="tr-TR"/>
    </w:rPr>
  </w:style>
  <w:style w:type="paragraph" w:styleId="23">
    <w:name w:val="toc 2"/>
    <w:basedOn w:val="a"/>
    <w:next w:val="a"/>
    <w:autoRedefine/>
    <w:uiPriority w:val="39"/>
    <w:qFormat/>
    <w:rsid w:val="00C63986"/>
    <w:pPr>
      <w:tabs>
        <w:tab w:val="right" w:leader="dot" w:pos="8505"/>
      </w:tabs>
      <w:spacing w:before="80" w:after="0"/>
      <w:ind w:left="397"/>
    </w:pPr>
    <w:rPr>
      <w:rFonts w:ascii="Times New Roman" w:eastAsia="Times New Roman" w:hAnsi="Times New Roman" w:cs="Times New Roman"/>
      <w:sz w:val="24"/>
      <w:szCs w:val="24"/>
      <w:lang w:eastAsia="tr-TR"/>
    </w:rPr>
  </w:style>
  <w:style w:type="paragraph" w:styleId="31">
    <w:name w:val="toc 3"/>
    <w:basedOn w:val="a"/>
    <w:next w:val="a"/>
    <w:autoRedefine/>
    <w:uiPriority w:val="39"/>
    <w:qFormat/>
    <w:rsid w:val="00C63986"/>
    <w:pPr>
      <w:tabs>
        <w:tab w:val="right" w:leader="dot" w:pos="8505"/>
      </w:tabs>
      <w:spacing w:after="0"/>
      <w:ind w:left="851"/>
    </w:pPr>
    <w:rPr>
      <w:rFonts w:ascii="Times New Roman" w:eastAsia="Times New Roman" w:hAnsi="Times New Roman" w:cs="Times New Roman"/>
      <w:sz w:val="24"/>
      <w:szCs w:val="24"/>
      <w:lang w:eastAsia="tr-TR"/>
    </w:rPr>
  </w:style>
  <w:style w:type="character" w:customStyle="1" w:styleId="AltbilgiChar">
    <w:name w:val="Altbilgi Char"/>
    <w:uiPriority w:val="99"/>
    <w:rsid w:val="00C63986"/>
    <w:rPr>
      <w:sz w:val="24"/>
      <w:szCs w:val="24"/>
    </w:rPr>
  </w:style>
  <w:style w:type="paragraph" w:styleId="40">
    <w:name w:val="toc 4"/>
    <w:basedOn w:val="a"/>
    <w:next w:val="a"/>
    <w:autoRedefine/>
    <w:uiPriority w:val="39"/>
    <w:rsid w:val="00C63986"/>
    <w:pPr>
      <w:tabs>
        <w:tab w:val="right" w:leader="dot" w:pos="8493"/>
      </w:tabs>
      <w:spacing w:after="0"/>
      <w:ind w:left="1276"/>
    </w:pPr>
    <w:rPr>
      <w:rFonts w:ascii="Times New Roman" w:eastAsia="Times New Roman" w:hAnsi="Times New Roman" w:cs="Times New Roman"/>
      <w:sz w:val="24"/>
      <w:szCs w:val="24"/>
      <w:lang w:eastAsia="tr-TR"/>
    </w:rPr>
  </w:style>
  <w:style w:type="paragraph" w:styleId="51">
    <w:name w:val="toc 5"/>
    <w:basedOn w:val="a"/>
    <w:next w:val="a"/>
    <w:autoRedefine/>
    <w:uiPriority w:val="39"/>
    <w:rsid w:val="00C63986"/>
    <w:pPr>
      <w:tabs>
        <w:tab w:val="right" w:leader="dot" w:pos="8493"/>
      </w:tabs>
      <w:spacing w:after="0"/>
      <w:ind w:left="1701"/>
    </w:pPr>
    <w:rPr>
      <w:rFonts w:ascii="Times New Roman" w:eastAsia="Times New Roman" w:hAnsi="Times New Roman" w:cs="Times New Roman"/>
      <w:sz w:val="24"/>
      <w:szCs w:val="24"/>
      <w:lang w:eastAsia="tr-TR"/>
    </w:rPr>
  </w:style>
  <w:style w:type="paragraph" w:styleId="60">
    <w:name w:val="toc 6"/>
    <w:basedOn w:val="a"/>
    <w:next w:val="a"/>
    <w:autoRedefine/>
    <w:uiPriority w:val="39"/>
    <w:rsid w:val="00C63986"/>
    <w:pPr>
      <w:spacing w:after="0"/>
      <w:ind w:left="1200"/>
    </w:pPr>
    <w:rPr>
      <w:rFonts w:ascii="Times New Roman" w:eastAsia="Times New Roman" w:hAnsi="Times New Roman" w:cs="Times New Roman"/>
      <w:sz w:val="24"/>
      <w:szCs w:val="24"/>
      <w:lang w:eastAsia="tr-TR"/>
    </w:rPr>
  </w:style>
  <w:style w:type="paragraph" w:customStyle="1" w:styleId="WW-NormalWeb1">
    <w:name w:val="WW-Normal (Web)1"/>
    <w:basedOn w:val="a"/>
    <w:rsid w:val="00C63986"/>
    <w:pPr>
      <w:spacing w:before="280" w:after="119"/>
    </w:pPr>
    <w:rPr>
      <w:rFonts w:ascii="Times New Roman" w:eastAsia="Times New Roman" w:hAnsi="Times New Roman" w:cs="Times New Roman"/>
      <w:sz w:val="24"/>
      <w:szCs w:val="24"/>
      <w:lang w:eastAsia="ar-SA"/>
    </w:rPr>
  </w:style>
  <w:style w:type="paragraph" w:customStyle="1" w:styleId="TezMetni10Satr">
    <w:name w:val="Tez Metni_1.0 Satır"/>
    <w:rsid w:val="00C63986"/>
    <w:pPr>
      <w:spacing w:after="0"/>
      <w:ind w:firstLine="709"/>
      <w:jc w:val="both"/>
    </w:pPr>
    <w:rPr>
      <w:rFonts w:ascii="Times New Roman" w:eastAsia="Times New Roman" w:hAnsi="Times New Roman" w:cs="Times New Roman"/>
      <w:sz w:val="24"/>
      <w:szCs w:val="24"/>
      <w:lang w:eastAsia="tr-TR"/>
    </w:rPr>
  </w:style>
  <w:style w:type="paragraph" w:styleId="afd">
    <w:name w:val="Block Text"/>
    <w:basedOn w:val="a"/>
    <w:rsid w:val="00C63986"/>
    <w:pPr>
      <w:spacing w:before="120" w:after="0" w:line="360" w:lineRule="auto"/>
      <w:ind w:left="170" w:right="170" w:firstLine="709"/>
      <w:jc w:val="both"/>
    </w:pPr>
    <w:rPr>
      <w:rFonts w:ascii="Arial" w:eastAsia="Times New Roman" w:hAnsi="Arial" w:cs="Times New Roman"/>
      <w:sz w:val="20"/>
      <w:szCs w:val="20"/>
      <w:lang w:eastAsia="tr-TR"/>
    </w:rPr>
  </w:style>
  <w:style w:type="paragraph" w:customStyle="1" w:styleId="Balk1derece">
    <w:name w:val="Başlık 1. derece"/>
    <w:next w:val="a"/>
    <w:rsid w:val="00C63986"/>
    <w:pPr>
      <w:spacing w:after="0" w:line="360" w:lineRule="auto"/>
      <w:outlineLvl w:val="0"/>
    </w:pPr>
    <w:rPr>
      <w:rFonts w:ascii="Times New Roman" w:eastAsia="Times New Roman" w:hAnsi="Times New Roman" w:cs="Times New Roman"/>
      <w:b/>
      <w:sz w:val="24"/>
      <w:szCs w:val="24"/>
      <w:lang w:eastAsia="tr-TR"/>
    </w:rPr>
  </w:style>
  <w:style w:type="paragraph" w:customStyle="1" w:styleId="font5">
    <w:name w:val="font5"/>
    <w:basedOn w:val="a"/>
    <w:rsid w:val="00C63986"/>
    <w:pPr>
      <w:spacing w:before="100" w:beforeAutospacing="1" w:after="100" w:afterAutospacing="1"/>
    </w:pPr>
    <w:rPr>
      <w:rFonts w:ascii="Times New Roman" w:eastAsia="Times New Roman" w:hAnsi="Times New Roman" w:cs="Times New Roman"/>
      <w:b/>
      <w:bCs/>
      <w:color w:val="000000"/>
      <w:sz w:val="18"/>
      <w:szCs w:val="18"/>
      <w:lang w:eastAsia="tr-TR"/>
    </w:rPr>
  </w:style>
  <w:style w:type="paragraph" w:customStyle="1" w:styleId="xl8727">
    <w:name w:val="xl8727"/>
    <w:basedOn w:val="a"/>
    <w:rsid w:val="00C63986"/>
    <w:pPr>
      <w:spacing w:before="100" w:beforeAutospacing="1" w:after="100" w:afterAutospacing="1"/>
      <w:jc w:val="center"/>
    </w:pPr>
    <w:rPr>
      <w:rFonts w:ascii="Times New Roman" w:eastAsia="Times New Roman" w:hAnsi="Times New Roman" w:cs="Times New Roman"/>
      <w:b/>
      <w:bCs/>
      <w:sz w:val="18"/>
      <w:szCs w:val="18"/>
      <w:lang w:eastAsia="tr-TR"/>
    </w:rPr>
  </w:style>
  <w:style w:type="paragraph" w:customStyle="1" w:styleId="xl8728">
    <w:name w:val="xl8728"/>
    <w:basedOn w:val="a"/>
    <w:rsid w:val="00C63986"/>
    <w:pPr>
      <w:spacing w:before="100" w:beforeAutospacing="1" w:after="100" w:afterAutospacing="1"/>
    </w:pPr>
    <w:rPr>
      <w:rFonts w:ascii="Times New Roman" w:eastAsia="Times New Roman" w:hAnsi="Times New Roman" w:cs="Times New Roman"/>
      <w:sz w:val="18"/>
      <w:szCs w:val="18"/>
      <w:lang w:eastAsia="tr-TR"/>
    </w:rPr>
  </w:style>
  <w:style w:type="paragraph" w:customStyle="1" w:styleId="xl8729">
    <w:name w:val="xl8729"/>
    <w:basedOn w:val="a"/>
    <w:rsid w:val="00C63986"/>
    <w:pPr>
      <w:spacing w:before="100" w:beforeAutospacing="1" w:after="100" w:afterAutospacing="1"/>
      <w:jc w:val="center"/>
    </w:pPr>
    <w:rPr>
      <w:rFonts w:ascii="Times New Roman" w:eastAsia="Times New Roman" w:hAnsi="Times New Roman" w:cs="Times New Roman"/>
      <w:sz w:val="18"/>
      <w:szCs w:val="18"/>
      <w:lang w:eastAsia="tr-TR"/>
    </w:rPr>
  </w:style>
  <w:style w:type="paragraph" w:customStyle="1" w:styleId="xl8730">
    <w:name w:val="xl8730"/>
    <w:basedOn w:val="a"/>
    <w:rsid w:val="00C63986"/>
    <w:pPr>
      <w:spacing w:before="100" w:beforeAutospacing="1" w:after="100" w:afterAutospacing="1"/>
      <w:jc w:val="center"/>
    </w:pPr>
    <w:rPr>
      <w:rFonts w:ascii="Times New Roman" w:eastAsia="Times New Roman" w:hAnsi="Times New Roman" w:cs="Times New Roman"/>
      <w:sz w:val="18"/>
      <w:szCs w:val="18"/>
      <w:lang w:eastAsia="tr-TR"/>
    </w:rPr>
  </w:style>
  <w:style w:type="paragraph" w:customStyle="1" w:styleId="xl8731">
    <w:name w:val="xl8731"/>
    <w:basedOn w:val="a"/>
    <w:rsid w:val="00C63986"/>
    <w:pPr>
      <w:spacing w:before="100" w:beforeAutospacing="1" w:after="100" w:afterAutospacing="1"/>
    </w:pPr>
    <w:rPr>
      <w:rFonts w:ascii="Times New Roman" w:eastAsia="Times New Roman" w:hAnsi="Times New Roman" w:cs="Times New Roman"/>
      <w:b/>
      <w:bCs/>
      <w:sz w:val="18"/>
      <w:szCs w:val="18"/>
      <w:lang w:eastAsia="tr-TR"/>
    </w:rPr>
  </w:style>
  <w:style w:type="paragraph" w:customStyle="1" w:styleId="xl8732">
    <w:name w:val="xl8732"/>
    <w:basedOn w:val="a"/>
    <w:rsid w:val="00C63986"/>
    <w:pPr>
      <w:spacing w:before="100" w:beforeAutospacing="1" w:after="100" w:afterAutospacing="1"/>
      <w:jc w:val="right"/>
    </w:pPr>
    <w:rPr>
      <w:rFonts w:ascii="Times New Roman" w:eastAsia="Times New Roman" w:hAnsi="Times New Roman" w:cs="Times New Roman"/>
      <w:b/>
      <w:bCs/>
      <w:sz w:val="18"/>
      <w:szCs w:val="18"/>
      <w:lang w:eastAsia="tr-TR"/>
    </w:rPr>
  </w:style>
  <w:style w:type="paragraph" w:customStyle="1" w:styleId="xl8733">
    <w:name w:val="xl8733"/>
    <w:basedOn w:val="a"/>
    <w:rsid w:val="00C63986"/>
    <w:pPr>
      <w:spacing w:before="100" w:beforeAutospacing="1" w:after="100" w:afterAutospacing="1"/>
      <w:jc w:val="center"/>
    </w:pPr>
    <w:rPr>
      <w:rFonts w:ascii="Times New Roman" w:eastAsia="Times New Roman" w:hAnsi="Times New Roman" w:cs="Times New Roman"/>
      <w:sz w:val="18"/>
      <w:szCs w:val="18"/>
      <w:lang w:eastAsia="tr-TR"/>
    </w:rPr>
  </w:style>
  <w:style w:type="paragraph" w:customStyle="1" w:styleId="xl8734">
    <w:name w:val="xl8734"/>
    <w:basedOn w:val="a"/>
    <w:rsid w:val="00C63986"/>
    <w:pPr>
      <w:spacing w:before="100" w:beforeAutospacing="1" w:after="100" w:afterAutospacing="1"/>
      <w:jc w:val="center"/>
    </w:pPr>
    <w:rPr>
      <w:rFonts w:ascii="Times New Roman" w:eastAsia="Times New Roman" w:hAnsi="Times New Roman" w:cs="Times New Roman"/>
      <w:sz w:val="18"/>
      <w:szCs w:val="18"/>
      <w:lang w:eastAsia="tr-TR"/>
    </w:rPr>
  </w:style>
  <w:style w:type="paragraph" w:customStyle="1" w:styleId="font6">
    <w:name w:val="font6"/>
    <w:basedOn w:val="a"/>
    <w:rsid w:val="00C63986"/>
    <w:pPr>
      <w:spacing w:before="100" w:beforeAutospacing="1" w:after="100" w:afterAutospacing="1"/>
    </w:pPr>
    <w:rPr>
      <w:rFonts w:ascii="Times New Roman" w:eastAsia="Times New Roman" w:hAnsi="Times New Roman" w:cs="Times New Roman"/>
      <w:b/>
      <w:bCs/>
      <w:color w:val="000000"/>
      <w:sz w:val="18"/>
      <w:szCs w:val="18"/>
      <w:lang w:eastAsia="tr-TR"/>
    </w:rPr>
  </w:style>
  <w:style w:type="paragraph" w:customStyle="1" w:styleId="xl63">
    <w:name w:val="xl63"/>
    <w:basedOn w:val="a"/>
    <w:rsid w:val="00C63986"/>
    <w:pPr>
      <w:pBdr>
        <w:top w:val="single" w:sz="4" w:space="0" w:color="auto"/>
        <w:left w:val="single" w:sz="4" w:space="0" w:color="auto"/>
        <w:bottom w:val="single" w:sz="4" w:space="0" w:color="auto"/>
        <w:right w:val="single" w:sz="4" w:space="0" w:color="auto"/>
      </w:pBdr>
      <w:shd w:val="clear" w:color="000000" w:fill="C4BC96"/>
      <w:spacing w:before="100" w:beforeAutospacing="1" w:after="100" w:afterAutospacing="1"/>
    </w:pPr>
    <w:rPr>
      <w:rFonts w:ascii="Times New Roman" w:eastAsia="Times New Roman" w:hAnsi="Times New Roman" w:cs="Times New Roman"/>
      <w:b/>
      <w:bCs/>
      <w:sz w:val="20"/>
      <w:szCs w:val="20"/>
      <w:lang w:eastAsia="tr-TR"/>
    </w:rPr>
  </w:style>
  <w:style w:type="paragraph" w:customStyle="1" w:styleId="xl64">
    <w:name w:val="xl64"/>
    <w:basedOn w:val="a"/>
    <w:rsid w:val="00C6398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 w:val="18"/>
      <w:szCs w:val="18"/>
      <w:lang w:eastAsia="tr-TR"/>
    </w:rPr>
  </w:style>
  <w:style w:type="paragraph" w:customStyle="1" w:styleId="xl65">
    <w:name w:val="xl65"/>
    <w:basedOn w:val="a"/>
    <w:rsid w:val="00C6398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000000"/>
      <w:sz w:val="18"/>
      <w:szCs w:val="18"/>
      <w:lang w:eastAsia="tr-TR"/>
    </w:rPr>
  </w:style>
  <w:style w:type="paragraph" w:customStyle="1" w:styleId="xl66">
    <w:name w:val="xl66"/>
    <w:basedOn w:val="a"/>
    <w:rsid w:val="00C63986"/>
    <w:pPr>
      <w:pBdr>
        <w:top w:val="single" w:sz="4" w:space="0" w:color="auto"/>
        <w:left w:val="single" w:sz="4" w:space="0" w:color="auto"/>
        <w:bottom w:val="single" w:sz="4" w:space="0" w:color="auto"/>
        <w:right w:val="single" w:sz="4" w:space="0" w:color="auto"/>
      </w:pBdr>
      <w:shd w:val="clear" w:color="000000" w:fill="C4BC96"/>
      <w:spacing w:before="100" w:beforeAutospacing="1" w:after="100" w:afterAutospacing="1"/>
      <w:jc w:val="right"/>
    </w:pPr>
    <w:rPr>
      <w:rFonts w:ascii="Times New Roman" w:eastAsia="Times New Roman" w:hAnsi="Times New Roman" w:cs="Times New Roman"/>
      <w:b/>
      <w:bCs/>
      <w:color w:val="000000"/>
      <w:sz w:val="18"/>
      <w:szCs w:val="18"/>
      <w:lang w:eastAsia="tr-TR"/>
    </w:rPr>
  </w:style>
  <w:style w:type="paragraph" w:customStyle="1" w:styleId="xl67">
    <w:name w:val="xl67"/>
    <w:basedOn w:val="a"/>
    <w:rsid w:val="00C6398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8"/>
      <w:szCs w:val="18"/>
      <w:lang w:eastAsia="tr-TR"/>
    </w:rPr>
  </w:style>
  <w:style w:type="paragraph" w:customStyle="1" w:styleId="xl68">
    <w:name w:val="xl68"/>
    <w:basedOn w:val="a"/>
    <w:rsid w:val="00C6398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000000"/>
      <w:sz w:val="18"/>
      <w:szCs w:val="18"/>
      <w:lang w:eastAsia="tr-TR"/>
    </w:rPr>
  </w:style>
  <w:style w:type="paragraph" w:customStyle="1" w:styleId="xl69">
    <w:name w:val="xl69"/>
    <w:basedOn w:val="a"/>
    <w:rsid w:val="00C6398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tr-TR"/>
    </w:rPr>
  </w:style>
  <w:style w:type="paragraph" w:customStyle="1" w:styleId="xl70">
    <w:name w:val="xl70"/>
    <w:basedOn w:val="a"/>
    <w:rsid w:val="00C639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8"/>
      <w:szCs w:val="18"/>
      <w:lang w:eastAsia="tr-TR"/>
    </w:rPr>
  </w:style>
  <w:style w:type="paragraph" w:customStyle="1" w:styleId="xl71">
    <w:name w:val="xl71"/>
    <w:basedOn w:val="a"/>
    <w:rsid w:val="00C6398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8"/>
      <w:szCs w:val="18"/>
      <w:lang w:eastAsia="tr-TR"/>
    </w:rPr>
  </w:style>
  <w:style w:type="paragraph" w:customStyle="1" w:styleId="xl72">
    <w:name w:val="xl72"/>
    <w:basedOn w:val="a"/>
    <w:rsid w:val="00C63986"/>
    <w:pPr>
      <w:pBdr>
        <w:top w:val="single" w:sz="4" w:space="0" w:color="auto"/>
        <w:left w:val="single" w:sz="4" w:space="0" w:color="auto"/>
        <w:bottom w:val="single" w:sz="4" w:space="0" w:color="auto"/>
        <w:right w:val="single" w:sz="4" w:space="0" w:color="auto"/>
      </w:pBdr>
      <w:shd w:val="clear" w:color="000000" w:fill="C4BC96"/>
      <w:spacing w:before="100" w:beforeAutospacing="1" w:after="100" w:afterAutospacing="1"/>
      <w:jc w:val="right"/>
    </w:pPr>
    <w:rPr>
      <w:rFonts w:ascii="Times New Roman" w:eastAsia="Times New Roman" w:hAnsi="Times New Roman" w:cs="Times New Roman"/>
      <w:b/>
      <w:bCs/>
      <w:sz w:val="18"/>
      <w:szCs w:val="18"/>
      <w:lang w:eastAsia="tr-TR"/>
    </w:rPr>
  </w:style>
  <w:style w:type="paragraph" w:customStyle="1" w:styleId="xl73">
    <w:name w:val="xl73"/>
    <w:basedOn w:val="a"/>
    <w:rsid w:val="00C63986"/>
    <w:pPr>
      <w:spacing w:before="100" w:beforeAutospacing="1" w:after="100" w:afterAutospacing="1"/>
      <w:jc w:val="right"/>
      <w:textAlignment w:val="top"/>
    </w:pPr>
    <w:rPr>
      <w:rFonts w:ascii="Times New Roman" w:eastAsia="Times New Roman" w:hAnsi="Times New Roman" w:cs="Times New Roman"/>
      <w:sz w:val="16"/>
      <w:szCs w:val="16"/>
      <w:lang w:eastAsia="tr-TR"/>
    </w:rPr>
  </w:style>
  <w:style w:type="paragraph" w:customStyle="1" w:styleId="xl74">
    <w:name w:val="xl74"/>
    <w:basedOn w:val="a"/>
    <w:rsid w:val="00C63986"/>
    <w:pPr>
      <w:spacing w:before="100" w:beforeAutospacing="1" w:after="100" w:afterAutospacing="1"/>
      <w:jc w:val="right"/>
      <w:textAlignment w:val="top"/>
    </w:pPr>
    <w:rPr>
      <w:rFonts w:ascii="Times New Roman" w:eastAsia="Times New Roman" w:hAnsi="Times New Roman" w:cs="Times New Roman"/>
      <w:sz w:val="16"/>
      <w:szCs w:val="16"/>
      <w:lang w:eastAsia="tr-TR"/>
    </w:rPr>
  </w:style>
  <w:style w:type="paragraph" w:customStyle="1" w:styleId="xl75">
    <w:name w:val="xl75"/>
    <w:basedOn w:val="a"/>
    <w:rsid w:val="00C63986"/>
    <w:pPr>
      <w:shd w:val="clear" w:color="000000" w:fill="C4BC96"/>
      <w:spacing w:before="100" w:beforeAutospacing="1" w:after="100" w:afterAutospacing="1"/>
    </w:pPr>
    <w:rPr>
      <w:rFonts w:ascii="Times New Roman" w:eastAsia="Times New Roman" w:hAnsi="Times New Roman" w:cs="Times New Roman"/>
      <w:b/>
      <w:bCs/>
      <w:color w:val="000000"/>
      <w:sz w:val="16"/>
      <w:szCs w:val="16"/>
      <w:lang w:eastAsia="tr-TR"/>
    </w:rPr>
  </w:style>
  <w:style w:type="paragraph" w:customStyle="1" w:styleId="xl76">
    <w:name w:val="xl76"/>
    <w:basedOn w:val="a"/>
    <w:rsid w:val="00C63986"/>
    <w:pPr>
      <w:shd w:val="clear" w:color="000000" w:fill="C4BC96"/>
      <w:spacing w:before="100" w:beforeAutospacing="1" w:after="100" w:afterAutospacing="1"/>
    </w:pPr>
    <w:rPr>
      <w:rFonts w:ascii="Times New Roman" w:eastAsia="Times New Roman" w:hAnsi="Times New Roman" w:cs="Times New Roman"/>
      <w:b/>
      <w:bCs/>
      <w:sz w:val="16"/>
      <w:szCs w:val="16"/>
      <w:lang w:eastAsia="tr-TR"/>
    </w:rPr>
  </w:style>
  <w:style w:type="character" w:customStyle="1" w:styleId="FontStyle203">
    <w:name w:val="Font Style203"/>
    <w:uiPriority w:val="99"/>
    <w:rsid w:val="00C63986"/>
    <w:rPr>
      <w:rFonts w:ascii="Times New Roman" w:hAnsi="Times New Roman" w:cs="Times New Roman"/>
      <w:sz w:val="24"/>
      <w:szCs w:val="24"/>
    </w:rPr>
  </w:style>
  <w:style w:type="paragraph" w:styleId="70">
    <w:name w:val="toc 7"/>
    <w:basedOn w:val="a"/>
    <w:next w:val="a"/>
    <w:autoRedefine/>
    <w:uiPriority w:val="39"/>
    <w:unhideWhenUsed/>
    <w:rsid w:val="00C63986"/>
    <w:pPr>
      <w:spacing w:after="100"/>
      <w:ind w:left="1320"/>
    </w:pPr>
    <w:rPr>
      <w:rFonts w:ascii="Calibri" w:eastAsia="Times New Roman" w:hAnsi="Calibri" w:cs="Times New Roman"/>
      <w:lang w:eastAsia="tr-TR"/>
    </w:rPr>
  </w:style>
  <w:style w:type="paragraph" w:styleId="80">
    <w:name w:val="toc 8"/>
    <w:basedOn w:val="a"/>
    <w:next w:val="a"/>
    <w:autoRedefine/>
    <w:uiPriority w:val="39"/>
    <w:unhideWhenUsed/>
    <w:rsid w:val="00C63986"/>
    <w:pPr>
      <w:spacing w:after="100"/>
      <w:ind w:left="1540"/>
    </w:pPr>
    <w:rPr>
      <w:rFonts w:ascii="Calibri" w:eastAsia="Times New Roman" w:hAnsi="Calibri" w:cs="Times New Roman"/>
      <w:lang w:eastAsia="tr-TR"/>
    </w:rPr>
  </w:style>
  <w:style w:type="paragraph" w:styleId="90">
    <w:name w:val="toc 9"/>
    <w:basedOn w:val="a"/>
    <w:next w:val="a"/>
    <w:autoRedefine/>
    <w:uiPriority w:val="39"/>
    <w:unhideWhenUsed/>
    <w:rsid w:val="00C63986"/>
    <w:pPr>
      <w:spacing w:after="100"/>
      <w:ind w:left="1760"/>
    </w:pPr>
    <w:rPr>
      <w:rFonts w:ascii="Calibri" w:eastAsia="Times New Roman" w:hAnsi="Calibri" w:cs="Times New Roman"/>
      <w:lang w:eastAsia="tr-TR"/>
    </w:rPr>
  </w:style>
  <w:style w:type="paragraph" w:customStyle="1" w:styleId="msobodytextindent0">
    <w:name w:val="msobodytextindent"/>
    <w:basedOn w:val="a"/>
    <w:rsid w:val="00C63986"/>
    <w:pPr>
      <w:spacing w:after="0"/>
      <w:ind w:left="360"/>
    </w:pPr>
    <w:rPr>
      <w:rFonts w:ascii="Times New Roman" w:eastAsia="Times New Roman" w:hAnsi="Times New Roman" w:cs="Times New Roman"/>
      <w:sz w:val="24"/>
      <w:szCs w:val="20"/>
      <w:lang w:eastAsia="tr-TR"/>
    </w:rPr>
  </w:style>
  <w:style w:type="character" w:customStyle="1" w:styleId="GvdeMetniGirintisiChar1">
    <w:name w:val="Gövde Metni Girintisi Char1"/>
    <w:semiHidden/>
    <w:rsid w:val="00C63986"/>
    <w:rPr>
      <w:sz w:val="24"/>
      <w:szCs w:val="24"/>
    </w:rPr>
  </w:style>
  <w:style w:type="paragraph" w:styleId="afe">
    <w:name w:val="Title"/>
    <w:basedOn w:val="a"/>
    <w:link w:val="Charc"/>
    <w:qFormat/>
    <w:rsid w:val="00C63986"/>
    <w:pPr>
      <w:tabs>
        <w:tab w:val="left" w:pos="9004"/>
      </w:tabs>
      <w:overflowPunct w:val="0"/>
      <w:autoSpaceDE w:val="0"/>
      <w:autoSpaceDN w:val="0"/>
      <w:adjustRightInd w:val="0"/>
      <w:spacing w:after="0"/>
      <w:jc w:val="center"/>
    </w:pPr>
    <w:rPr>
      <w:rFonts w:ascii="Arial" w:eastAsia="Times New Roman" w:hAnsi="Arial" w:cs="Times New Roman"/>
      <w:b/>
      <w:szCs w:val="20"/>
      <w:lang w:eastAsia="tr-TR"/>
    </w:rPr>
  </w:style>
  <w:style w:type="character" w:customStyle="1" w:styleId="Charc">
    <w:name w:val="العنوان Char"/>
    <w:basedOn w:val="a0"/>
    <w:link w:val="afe"/>
    <w:rsid w:val="00C63986"/>
    <w:rPr>
      <w:rFonts w:ascii="Arial" w:eastAsia="Times New Roman" w:hAnsi="Arial" w:cs="Times New Roman"/>
      <w:b/>
      <w:szCs w:val="20"/>
      <w:lang w:eastAsia="tr-TR"/>
    </w:rPr>
  </w:style>
  <w:style w:type="paragraph" w:styleId="32">
    <w:name w:val="Body Text Indent 3"/>
    <w:basedOn w:val="a"/>
    <w:link w:val="3Char1"/>
    <w:rsid w:val="00C63986"/>
    <w:pPr>
      <w:spacing w:before="120" w:after="0" w:line="360" w:lineRule="auto"/>
      <w:ind w:firstLine="720"/>
      <w:jc w:val="both"/>
    </w:pPr>
    <w:rPr>
      <w:rFonts w:ascii="Times New Roman" w:eastAsia="Times New Roman" w:hAnsi="Times New Roman" w:cs="Times New Roman"/>
      <w:sz w:val="24"/>
      <w:szCs w:val="24"/>
      <w:lang w:eastAsia="tr-TR"/>
    </w:rPr>
  </w:style>
  <w:style w:type="character" w:customStyle="1" w:styleId="3Char1">
    <w:name w:val="نص أساسي بمسافة بادئة 3 Char"/>
    <w:basedOn w:val="a0"/>
    <w:link w:val="32"/>
    <w:rsid w:val="00C63986"/>
    <w:rPr>
      <w:rFonts w:ascii="Times New Roman" w:eastAsia="Times New Roman" w:hAnsi="Times New Roman" w:cs="Times New Roman"/>
      <w:sz w:val="24"/>
      <w:szCs w:val="24"/>
      <w:lang w:eastAsia="tr-TR"/>
    </w:rPr>
  </w:style>
  <w:style w:type="paragraph" w:styleId="24">
    <w:name w:val="Body Text Indent 2"/>
    <w:basedOn w:val="a"/>
    <w:link w:val="2Char1"/>
    <w:rsid w:val="00C63986"/>
    <w:pPr>
      <w:spacing w:before="120" w:after="0" w:line="360" w:lineRule="auto"/>
      <w:ind w:firstLine="709"/>
      <w:jc w:val="both"/>
    </w:pPr>
    <w:rPr>
      <w:rFonts w:ascii="Times New Roman" w:eastAsia="Times New Roman" w:hAnsi="Times New Roman" w:cs="Times New Roman"/>
      <w:kern w:val="20"/>
      <w:sz w:val="24"/>
      <w:szCs w:val="24"/>
      <w:lang w:eastAsia="tr-TR"/>
    </w:rPr>
  </w:style>
  <w:style w:type="character" w:customStyle="1" w:styleId="2Char1">
    <w:name w:val="نص أساسي بمسافة بادئة 2 Char"/>
    <w:basedOn w:val="a0"/>
    <w:link w:val="24"/>
    <w:rsid w:val="00C63986"/>
    <w:rPr>
      <w:rFonts w:ascii="Times New Roman" w:eastAsia="Times New Roman" w:hAnsi="Times New Roman" w:cs="Times New Roman"/>
      <w:kern w:val="20"/>
      <w:sz w:val="24"/>
      <w:szCs w:val="24"/>
      <w:lang w:eastAsia="tr-TR"/>
    </w:rPr>
  </w:style>
  <w:style w:type="paragraph" w:customStyle="1" w:styleId="xl25">
    <w:name w:val="xl25"/>
    <w:basedOn w:val="a"/>
    <w:rsid w:val="00C63986"/>
    <w:pPr>
      <w:pBdr>
        <w:bottom w:val="single" w:sz="4" w:space="0" w:color="auto"/>
        <w:right w:val="single" w:sz="4" w:space="0" w:color="auto"/>
      </w:pBdr>
      <w:spacing w:before="100" w:beforeAutospacing="1" w:after="100" w:afterAutospacing="1"/>
      <w:jc w:val="right"/>
      <w:textAlignment w:val="top"/>
    </w:pPr>
    <w:rPr>
      <w:rFonts w:ascii="Times New Roman" w:eastAsia="Arial Unicode MS" w:hAnsi="Times New Roman" w:cs="Times New Roman"/>
      <w:lang w:eastAsia="tr-TR"/>
    </w:rPr>
  </w:style>
  <w:style w:type="paragraph" w:customStyle="1" w:styleId="xl26">
    <w:name w:val="xl26"/>
    <w:basedOn w:val="a"/>
    <w:rsid w:val="00C63986"/>
    <w:pPr>
      <w:pBdr>
        <w:bottom w:val="single" w:sz="4" w:space="0" w:color="auto"/>
        <w:right w:val="single" w:sz="4" w:space="0" w:color="auto"/>
      </w:pBdr>
      <w:spacing w:before="100" w:beforeAutospacing="1" w:after="100" w:afterAutospacing="1"/>
      <w:textAlignment w:val="top"/>
    </w:pPr>
    <w:rPr>
      <w:rFonts w:ascii="Times New Roman" w:eastAsia="Arial Unicode MS" w:hAnsi="Times New Roman" w:cs="Times New Roman"/>
      <w:color w:val="000000"/>
      <w:lang w:eastAsia="tr-TR"/>
    </w:rPr>
  </w:style>
  <w:style w:type="paragraph" w:customStyle="1" w:styleId="font7">
    <w:name w:val="font7"/>
    <w:basedOn w:val="a"/>
    <w:rsid w:val="00C63986"/>
    <w:pPr>
      <w:spacing w:before="100" w:beforeAutospacing="1" w:after="100" w:afterAutospacing="1"/>
    </w:pPr>
    <w:rPr>
      <w:rFonts w:ascii="Times New Roman" w:eastAsia="Arial Unicode MS" w:hAnsi="Times New Roman" w:cs="Times New Roman"/>
      <w:sz w:val="16"/>
      <w:szCs w:val="16"/>
      <w:lang w:eastAsia="tr-TR"/>
    </w:rPr>
  </w:style>
  <w:style w:type="paragraph" w:customStyle="1" w:styleId="xl22">
    <w:name w:val="xl22"/>
    <w:basedOn w:val="a"/>
    <w:rsid w:val="00C63986"/>
    <w:pPr>
      <w:pBdr>
        <w:bottom w:val="single" w:sz="4" w:space="0" w:color="auto"/>
        <w:right w:val="single" w:sz="4" w:space="0" w:color="auto"/>
      </w:pBdr>
      <w:spacing w:before="100" w:beforeAutospacing="1" w:after="100" w:afterAutospacing="1"/>
      <w:jc w:val="right"/>
      <w:textAlignment w:val="top"/>
    </w:pPr>
    <w:rPr>
      <w:rFonts w:ascii="Times New Roman" w:eastAsia="Arial Unicode MS" w:hAnsi="Times New Roman" w:cs="Times New Roman"/>
      <w:color w:val="000000"/>
      <w:lang w:eastAsia="tr-TR"/>
    </w:rPr>
  </w:style>
  <w:style w:type="paragraph" w:customStyle="1" w:styleId="xl24">
    <w:name w:val="xl24"/>
    <w:basedOn w:val="a"/>
    <w:rsid w:val="00C63986"/>
    <w:pPr>
      <w:pBdr>
        <w:bottom w:val="single" w:sz="4" w:space="0" w:color="auto"/>
        <w:right w:val="single" w:sz="4" w:space="0" w:color="auto"/>
      </w:pBdr>
      <w:spacing w:before="100" w:beforeAutospacing="1" w:after="100" w:afterAutospacing="1"/>
      <w:textAlignment w:val="top"/>
    </w:pPr>
    <w:rPr>
      <w:rFonts w:ascii="Times New Roman" w:eastAsia="Arial Unicode MS" w:hAnsi="Times New Roman" w:cs="Times New Roman"/>
      <w:lang w:eastAsia="tr-TR"/>
    </w:rPr>
  </w:style>
  <w:style w:type="paragraph" w:customStyle="1" w:styleId="xl28">
    <w:name w:val="xl28"/>
    <w:basedOn w:val="a"/>
    <w:rsid w:val="00C63986"/>
    <w:pPr>
      <w:spacing w:before="100" w:beforeAutospacing="1" w:after="100" w:afterAutospacing="1"/>
      <w:jc w:val="center"/>
      <w:textAlignment w:val="center"/>
    </w:pPr>
    <w:rPr>
      <w:rFonts w:ascii="Times New Roman" w:eastAsia="Arial Unicode MS" w:hAnsi="Times New Roman" w:cs="Times New Roman"/>
      <w:lang w:eastAsia="tr-TR"/>
    </w:rPr>
  </w:style>
  <w:style w:type="paragraph" w:customStyle="1" w:styleId="xl40">
    <w:name w:val="xl40"/>
    <w:basedOn w:val="a"/>
    <w:rsid w:val="00C63986"/>
    <w:pPr>
      <w:spacing w:before="100" w:beforeAutospacing="1" w:after="100" w:afterAutospacing="1"/>
      <w:jc w:val="both"/>
      <w:textAlignment w:val="center"/>
    </w:pPr>
    <w:rPr>
      <w:rFonts w:ascii="Times New Roman" w:eastAsia="Arial Unicode MS" w:hAnsi="Times New Roman" w:cs="Times New Roman"/>
      <w:sz w:val="24"/>
      <w:szCs w:val="24"/>
      <w:lang w:eastAsia="tr-TR"/>
    </w:rPr>
  </w:style>
  <w:style w:type="paragraph" w:customStyle="1" w:styleId="xl32">
    <w:name w:val="xl32"/>
    <w:basedOn w:val="a"/>
    <w:rsid w:val="00C63986"/>
    <w:pPr>
      <w:pBdr>
        <w:bottom w:val="dotted" w:sz="4" w:space="0" w:color="auto"/>
        <w:right w:val="dotted" w:sz="4" w:space="0" w:color="auto"/>
      </w:pBdr>
      <w:spacing w:before="100" w:beforeAutospacing="1" w:after="100" w:afterAutospacing="1"/>
      <w:jc w:val="right"/>
    </w:pPr>
    <w:rPr>
      <w:rFonts w:ascii="Times New Roman" w:eastAsia="Arial Unicode MS" w:hAnsi="Times New Roman" w:cs="Times New Roman"/>
      <w:lang w:eastAsia="tr-TR"/>
    </w:rPr>
  </w:style>
  <w:style w:type="paragraph" w:customStyle="1" w:styleId="GvdeMetni31">
    <w:name w:val="Gövde Metni 31"/>
    <w:basedOn w:val="ae"/>
    <w:rsid w:val="00C63986"/>
    <w:pPr>
      <w:overflowPunct w:val="0"/>
      <w:autoSpaceDE w:val="0"/>
      <w:autoSpaceDN w:val="0"/>
      <w:adjustRightInd w:val="0"/>
      <w:textAlignment w:val="baseline"/>
    </w:pPr>
    <w:rPr>
      <w:rFonts w:ascii="Times New Roman" w:eastAsia="Times New Roman" w:hAnsi="Times New Roman" w:cs="Times New Roman"/>
      <w:sz w:val="20"/>
      <w:szCs w:val="20"/>
      <w:lang w:val="en-US" w:eastAsia="tr-TR"/>
    </w:rPr>
  </w:style>
  <w:style w:type="paragraph" w:customStyle="1" w:styleId="Selamlama1">
    <w:name w:val="Selamlama1"/>
    <w:basedOn w:val="a"/>
    <w:rsid w:val="00C63986"/>
    <w:pPr>
      <w:overflowPunct w:val="0"/>
      <w:autoSpaceDE w:val="0"/>
      <w:autoSpaceDN w:val="0"/>
      <w:adjustRightInd w:val="0"/>
      <w:spacing w:after="0"/>
      <w:textAlignment w:val="baseline"/>
    </w:pPr>
    <w:rPr>
      <w:rFonts w:ascii="Times New Roman" w:eastAsia="Times New Roman" w:hAnsi="Times New Roman" w:cs="Times New Roman"/>
      <w:sz w:val="20"/>
      <w:szCs w:val="20"/>
      <w:lang w:val="en-US" w:eastAsia="tr-TR"/>
    </w:rPr>
  </w:style>
  <w:style w:type="paragraph" w:styleId="aff">
    <w:name w:val="List"/>
    <w:basedOn w:val="a"/>
    <w:rsid w:val="00C63986"/>
    <w:pPr>
      <w:overflowPunct w:val="0"/>
      <w:autoSpaceDE w:val="0"/>
      <w:autoSpaceDN w:val="0"/>
      <w:adjustRightInd w:val="0"/>
      <w:spacing w:after="0"/>
      <w:ind w:left="283" w:hanging="283"/>
      <w:textAlignment w:val="baseline"/>
    </w:pPr>
    <w:rPr>
      <w:rFonts w:ascii="Times New Roman" w:eastAsia="Times New Roman" w:hAnsi="Times New Roman" w:cs="Times New Roman"/>
      <w:sz w:val="20"/>
      <w:szCs w:val="20"/>
      <w:lang w:val="en-US" w:eastAsia="tr-TR"/>
    </w:rPr>
  </w:style>
  <w:style w:type="character" w:customStyle="1" w:styleId="AltKonuBalChar">
    <w:name w:val="Alt Konu Başlığı Char"/>
    <w:link w:val="10"/>
    <w:rsid w:val="00C63986"/>
    <w:rPr>
      <w:rFonts w:ascii="Arial" w:hAnsi="Arial"/>
      <w:i/>
      <w:sz w:val="24"/>
      <w:lang w:val="en-US"/>
    </w:rPr>
  </w:style>
  <w:style w:type="paragraph" w:styleId="25">
    <w:name w:val="List 2"/>
    <w:basedOn w:val="a"/>
    <w:rsid w:val="00C63986"/>
    <w:pPr>
      <w:overflowPunct w:val="0"/>
      <w:autoSpaceDE w:val="0"/>
      <w:autoSpaceDN w:val="0"/>
      <w:adjustRightInd w:val="0"/>
      <w:spacing w:after="0"/>
      <w:ind w:left="566" w:hanging="283"/>
      <w:textAlignment w:val="baseline"/>
    </w:pPr>
    <w:rPr>
      <w:rFonts w:ascii="Times New Roman" w:eastAsia="Times New Roman" w:hAnsi="Times New Roman" w:cs="Times New Roman"/>
      <w:sz w:val="20"/>
      <w:szCs w:val="20"/>
      <w:lang w:val="en-US" w:eastAsia="tr-TR"/>
    </w:rPr>
  </w:style>
  <w:style w:type="paragraph" w:styleId="26">
    <w:name w:val="List Bullet 2"/>
    <w:basedOn w:val="a"/>
    <w:autoRedefine/>
    <w:rsid w:val="00C63986"/>
    <w:pPr>
      <w:overflowPunct w:val="0"/>
      <w:autoSpaceDE w:val="0"/>
      <w:autoSpaceDN w:val="0"/>
      <w:adjustRightInd w:val="0"/>
      <w:spacing w:after="0"/>
      <w:ind w:left="566" w:hanging="283"/>
      <w:textAlignment w:val="baseline"/>
    </w:pPr>
    <w:rPr>
      <w:rFonts w:ascii="Times New Roman" w:eastAsia="Times New Roman" w:hAnsi="Times New Roman" w:cs="Times New Roman"/>
      <w:sz w:val="20"/>
      <w:szCs w:val="20"/>
      <w:lang w:val="en-US" w:eastAsia="tr-TR"/>
    </w:rPr>
  </w:style>
  <w:style w:type="paragraph" w:styleId="aff0">
    <w:name w:val="List Bullet"/>
    <w:basedOn w:val="a"/>
    <w:autoRedefine/>
    <w:rsid w:val="00C63986"/>
    <w:pPr>
      <w:overflowPunct w:val="0"/>
      <w:autoSpaceDE w:val="0"/>
      <w:autoSpaceDN w:val="0"/>
      <w:adjustRightInd w:val="0"/>
      <w:spacing w:after="0"/>
      <w:ind w:left="283" w:hanging="283"/>
      <w:textAlignment w:val="baseline"/>
    </w:pPr>
    <w:rPr>
      <w:rFonts w:ascii="Times New Roman" w:eastAsia="Times New Roman" w:hAnsi="Times New Roman" w:cs="Times New Roman"/>
      <w:sz w:val="20"/>
      <w:szCs w:val="20"/>
      <w:lang w:val="en-US" w:eastAsia="tr-TR"/>
    </w:rPr>
  </w:style>
  <w:style w:type="paragraph" w:customStyle="1" w:styleId="xl27">
    <w:name w:val="xl27"/>
    <w:basedOn w:val="a"/>
    <w:rsid w:val="00C6398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right"/>
    </w:pPr>
    <w:rPr>
      <w:rFonts w:ascii="Arial Unicode MS" w:eastAsia="Arial Unicode MS" w:hAnsi="Arial Unicode MS" w:cs="Arial Unicode MS"/>
      <w:sz w:val="24"/>
      <w:szCs w:val="24"/>
      <w:lang w:eastAsia="tr-TR"/>
    </w:rPr>
  </w:style>
  <w:style w:type="paragraph" w:customStyle="1" w:styleId="xl29">
    <w:name w:val="xl29"/>
    <w:basedOn w:val="a"/>
    <w:rsid w:val="00C6398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cs="Times New Roman"/>
      <w:sz w:val="24"/>
      <w:szCs w:val="24"/>
      <w:lang w:eastAsia="tr-TR"/>
    </w:rPr>
  </w:style>
  <w:style w:type="paragraph" w:customStyle="1" w:styleId="xl30">
    <w:name w:val="xl30"/>
    <w:basedOn w:val="a"/>
    <w:rsid w:val="00C6398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sz w:val="24"/>
      <w:szCs w:val="24"/>
      <w:lang w:eastAsia="tr-TR"/>
    </w:rPr>
  </w:style>
  <w:style w:type="paragraph" w:customStyle="1" w:styleId="p55">
    <w:name w:val="p55"/>
    <w:basedOn w:val="a"/>
    <w:rsid w:val="00C63986"/>
    <w:pPr>
      <w:widowControl w:val="0"/>
      <w:autoSpaceDE w:val="0"/>
      <w:autoSpaceDN w:val="0"/>
      <w:adjustRightInd w:val="0"/>
      <w:spacing w:after="0" w:line="240" w:lineRule="atLeast"/>
      <w:ind w:left="1180"/>
      <w:jc w:val="both"/>
    </w:pPr>
    <w:rPr>
      <w:rFonts w:ascii="Times New Roman" w:eastAsia="Times New Roman" w:hAnsi="Times New Roman" w:cs="Times New Roman"/>
      <w:sz w:val="20"/>
      <w:szCs w:val="24"/>
      <w:lang w:val="en-US"/>
    </w:rPr>
  </w:style>
  <w:style w:type="character" w:customStyle="1" w:styleId="bold">
    <w:name w:val="bold"/>
    <w:rsid w:val="00C63986"/>
  </w:style>
  <w:style w:type="character" w:customStyle="1" w:styleId="spelle">
    <w:name w:val="spelle"/>
    <w:rsid w:val="00C63986"/>
  </w:style>
  <w:style w:type="character" w:customStyle="1" w:styleId="A80">
    <w:name w:val="A8"/>
    <w:uiPriority w:val="99"/>
    <w:rsid w:val="00C63986"/>
    <w:rPr>
      <w:rFonts w:cs="Times"/>
      <w:color w:val="000000"/>
      <w:sz w:val="11"/>
      <w:szCs w:val="11"/>
    </w:rPr>
  </w:style>
  <w:style w:type="paragraph" w:customStyle="1" w:styleId="xl77">
    <w:name w:val="xl77"/>
    <w:basedOn w:val="a"/>
    <w:rsid w:val="00C63986"/>
    <w:pPr>
      <w:spacing w:before="100" w:beforeAutospacing="1" w:after="100" w:afterAutospacing="1"/>
      <w:jc w:val="center"/>
      <w:textAlignment w:val="center"/>
    </w:pPr>
    <w:rPr>
      <w:rFonts w:ascii="Times New Roman" w:eastAsia="Times New Roman" w:hAnsi="Times New Roman" w:cs="Times New Roman"/>
      <w:i/>
      <w:iCs/>
      <w:color w:val="000000"/>
      <w:sz w:val="16"/>
      <w:szCs w:val="16"/>
      <w:lang w:eastAsia="tr-TR"/>
    </w:rPr>
  </w:style>
  <w:style w:type="paragraph" w:customStyle="1" w:styleId="xl78">
    <w:name w:val="xl78"/>
    <w:basedOn w:val="a"/>
    <w:rsid w:val="00C63986"/>
    <w:pPr>
      <w:spacing w:before="100" w:beforeAutospacing="1" w:after="100" w:afterAutospacing="1"/>
      <w:jc w:val="right"/>
      <w:textAlignment w:val="center"/>
    </w:pPr>
    <w:rPr>
      <w:rFonts w:ascii="Times New Roman" w:eastAsia="Times New Roman" w:hAnsi="Times New Roman" w:cs="Times New Roman"/>
      <w:sz w:val="16"/>
      <w:szCs w:val="16"/>
      <w:lang w:eastAsia="tr-TR"/>
    </w:rPr>
  </w:style>
  <w:style w:type="paragraph" w:customStyle="1" w:styleId="xl79">
    <w:name w:val="xl79"/>
    <w:basedOn w:val="a"/>
    <w:rsid w:val="00C63986"/>
    <w:pPr>
      <w:spacing w:before="100" w:beforeAutospacing="1" w:after="100" w:afterAutospacing="1"/>
      <w:jc w:val="right"/>
      <w:textAlignment w:val="center"/>
    </w:pPr>
    <w:rPr>
      <w:rFonts w:ascii="Times New Roman" w:eastAsia="Times New Roman" w:hAnsi="Times New Roman" w:cs="Times New Roman"/>
      <w:color w:val="000000"/>
      <w:sz w:val="16"/>
      <w:szCs w:val="16"/>
      <w:lang w:eastAsia="tr-TR"/>
    </w:rPr>
  </w:style>
  <w:style w:type="paragraph" w:styleId="HTML">
    <w:name w:val="HTML Preformatted"/>
    <w:basedOn w:val="a"/>
    <w:link w:val="HTMLChar"/>
    <w:uiPriority w:val="99"/>
    <w:unhideWhenUsed/>
    <w:rsid w:val="00C63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lang w:eastAsia="tr-TR"/>
    </w:rPr>
  </w:style>
  <w:style w:type="character" w:customStyle="1" w:styleId="HTMLChar">
    <w:name w:val="بتنسيق HTML مسبق Char"/>
    <w:basedOn w:val="a0"/>
    <w:link w:val="HTML"/>
    <w:uiPriority w:val="99"/>
    <w:rsid w:val="00C63986"/>
    <w:rPr>
      <w:rFonts w:ascii="Courier New" w:eastAsia="Times New Roman" w:hAnsi="Courier New" w:cs="Courier New"/>
      <w:sz w:val="20"/>
      <w:szCs w:val="20"/>
      <w:lang w:eastAsia="tr-TR"/>
    </w:rPr>
  </w:style>
  <w:style w:type="character" w:customStyle="1" w:styleId="AltyazChar">
    <w:name w:val="Altyazı Char"/>
    <w:uiPriority w:val="11"/>
    <w:rsid w:val="00C63986"/>
    <w:rPr>
      <w:rFonts w:eastAsia="Times New Roman"/>
      <w:color w:val="5A5A5A"/>
      <w:spacing w:val="15"/>
      <w:lang w:val="en-GB" w:eastAsia="tr-TR"/>
    </w:rPr>
  </w:style>
  <w:style w:type="character" w:customStyle="1" w:styleId="skew25">
    <w:name w:val="skew25"/>
    <w:rsid w:val="00C63986"/>
  </w:style>
  <w:style w:type="paragraph" w:styleId="afc">
    <w:name w:val="Subtitle"/>
    <w:basedOn w:val="a"/>
    <w:next w:val="a"/>
    <w:link w:val="Chard"/>
    <w:uiPriority w:val="11"/>
    <w:qFormat/>
    <w:rsid w:val="00C63986"/>
    <w:pPr>
      <w:numPr>
        <w:ilvl w:val="1"/>
      </w:numPr>
      <w:spacing w:after="160"/>
    </w:pPr>
    <w:rPr>
      <w:rFonts w:eastAsiaTheme="minorEastAsia"/>
      <w:color w:val="5A5A5A" w:themeColor="text1" w:themeTint="A5"/>
      <w:spacing w:val="15"/>
    </w:rPr>
  </w:style>
  <w:style w:type="character" w:customStyle="1" w:styleId="Chard">
    <w:name w:val="عنوان فرعي Char"/>
    <w:basedOn w:val="a0"/>
    <w:link w:val="afc"/>
    <w:uiPriority w:val="11"/>
    <w:rsid w:val="00C63986"/>
    <w:rPr>
      <w:rFonts w:eastAsiaTheme="minorEastAsia"/>
      <w:color w:val="5A5A5A" w:themeColor="text1" w:themeTint="A5"/>
      <w:spacing w:val="15"/>
    </w:rPr>
  </w:style>
  <w:style w:type="character" w:customStyle="1" w:styleId="Char">
    <w:name w:val=" سرد الفقرات Char"/>
    <w:basedOn w:val="a0"/>
    <w:link w:val="a3"/>
    <w:uiPriority w:val="34"/>
    <w:rsid w:val="00DC257E"/>
  </w:style>
  <w:style w:type="character" w:customStyle="1" w:styleId="ffline">
    <w:name w:val="ff_line"/>
    <w:basedOn w:val="a0"/>
    <w:rsid w:val="0003318E"/>
  </w:style>
  <w:style w:type="table" w:customStyle="1" w:styleId="OrtaGlgeleme2-Vurgu11">
    <w:name w:val="Orta Gölgeleme 2 - Vurgu 11"/>
    <w:basedOn w:val="a1"/>
    <w:uiPriority w:val="64"/>
    <w:rsid w:val="00B52B8D"/>
    <w:pPr>
      <w:spacing w:after="0"/>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descriptor">
    <w:name w:val="descriptor"/>
    <w:basedOn w:val="a0"/>
    <w:rsid w:val="00CA29D5"/>
  </w:style>
  <w:style w:type="character" w:customStyle="1" w:styleId="KonuBal1">
    <w:name w:val="Konu Başlığı1"/>
    <w:basedOn w:val="a0"/>
    <w:rsid w:val="00CA29D5"/>
  </w:style>
  <w:style w:type="character" w:customStyle="1" w:styleId="searchhighlight">
    <w:name w:val="searchhighlight"/>
    <w:basedOn w:val="a0"/>
    <w:rsid w:val="00CA29D5"/>
  </w:style>
  <w:style w:type="character" w:customStyle="1" w:styleId="nlmstring-name">
    <w:name w:val="nlm_string-name"/>
    <w:basedOn w:val="a0"/>
    <w:rsid w:val="00CA29D5"/>
  </w:style>
  <w:style w:type="paragraph" w:customStyle="1" w:styleId="EndNoteBibliography">
    <w:name w:val="EndNote Bibliography"/>
    <w:basedOn w:val="a"/>
    <w:link w:val="EndNoteBibliographyChar"/>
    <w:rsid w:val="005F4BC4"/>
    <w:pPr>
      <w:spacing w:after="0" w:line="480" w:lineRule="atLeast"/>
    </w:pPr>
    <w:rPr>
      <w:rFonts w:ascii="Times New Roman" w:eastAsia="Calibri" w:hAnsi="Times New Roman" w:cs="Times New Roman"/>
      <w:noProof/>
      <w:sz w:val="24"/>
      <w:szCs w:val="20"/>
      <w:lang w:val="en-US"/>
    </w:rPr>
  </w:style>
  <w:style w:type="character" w:customStyle="1" w:styleId="EndNoteBibliographyChar">
    <w:name w:val="EndNote Bibliography Char"/>
    <w:link w:val="EndNoteBibliography"/>
    <w:rsid w:val="005F4BC4"/>
    <w:rPr>
      <w:rFonts w:ascii="Times New Roman" w:eastAsia="Calibri" w:hAnsi="Times New Roman" w:cs="Times New Roman"/>
      <w:noProof/>
      <w:sz w:val="24"/>
      <w:szCs w:val="20"/>
      <w:lang w:val="en-US"/>
    </w:rPr>
  </w:style>
  <w:style w:type="character" w:customStyle="1" w:styleId="articlecitationvolume">
    <w:name w:val="articlecitation_volume"/>
    <w:basedOn w:val="a0"/>
    <w:rsid w:val="00DA75A6"/>
  </w:style>
  <w:style w:type="character" w:customStyle="1" w:styleId="articlecitationpages">
    <w:name w:val="articlecitation_pages"/>
    <w:basedOn w:val="a0"/>
    <w:rsid w:val="00DA75A6"/>
  </w:style>
  <w:style w:type="character" w:customStyle="1" w:styleId="Bold0">
    <w:name w:val="Bold"/>
    <w:uiPriority w:val="99"/>
    <w:rsid w:val="002F6ACD"/>
    <w:rPr>
      <w:b/>
      <w:bCs/>
    </w:rPr>
  </w:style>
  <w:style w:type="character" w:customStyle="1" w:styleId="Italics">
    <w:name w:val="Italics"/>
    <w:uiPriority w:val="99"/>
    <w:rsid w:val="002F6ACD"/>
    <w:rPr>
      <w:i/>
      <w:iCs/>
    </w:rPr>
  </w:style>
  <w:style w:type="paragraph" w:customStyle="1" w:styleId="Section">
    <w:name w:val="Section"/>
    <w:uiPriority w:val="99"/>
    <w:rsid w:val="002F6ACD"/>
    <w:pPr>
      <w:widowControl w:val="0"/>
      <w:autoSpaceDE w:val="0"/>
      <w:autoSpaceDN w:val="0"/>
      <w:adjustRightInd w:val="0"/>
      <w:spacing w:after="0"/>
      <w:jc w:val="center"/>
      <w:outlineLvl w:val="0"/>
    </w:pPr>
    <w:rPr>
      <w:rFonts w:ascii="Arial" w:eastAsiaTheme="minorEastAsia" w:hAnsi="Arial" w:cs="Arial"/>
      <w:b/>
      <w:bCs/>
      <w:sz w:val="36"/>
      <w:szCs w:val="36"/>
      <w:lang w:eastAsia="tr-TR"/>
    </w:rPr>
  </w:style>
  <w:style w:type="paragraph" w:customStyle="1" w:styleId="27">
    <w:name w:val="2"/>
    <w:basedOn w:val="ad"/>
    <w:link w:val="2Char2"/>
    <w:qFormat/>
    <w:rsid w:val="00537DFA"/>
    <w:pPr>
      <w:tabs>
        <w:tab w:val="left" w:pos="1134"/>
      </w:tabs>
    </w:pPr>
    <w:rPr>
      <w:b/>
      <w:sz w:val="28"/>
      <w:szCs w:val="28"/>
    </w:rPr>
  </w:style>
  <w:style w:type="paragraph" w:customStyle="1" w:styleId="33">
    <w:name w:val="3"/>
    <w:basedOn w:val="a"/>
    <w:link w:val="3Char2"/>
    <w:qFormat/>
    <w:rsid w:val="00537DFA"/>
    <w:pPr>
      <w:autoSpaceDE w:val="0"/>
      <w:autoSpaceDN w:val="0"/>
      <w:adjustRightInd w:val="0"/>
      <w:spacing w:after="0" w:line="360" w:lineRule="auto"/>
      <w:jc w:val="both"/>
    </w:pPr>
    <w:rPr>
      <w:rFonts w:ascii="Times New Roman" w:eastAsia="Times New Roman" w:hAnsi="Times New Roman" w:cs="Times New Roman"/>
      <w:b/>
      <w:sz w:val="24"/>
      <w:szCs w:val="24"/>
      <w:lang w:eastAsia="tr-TR"/>
    </w:rPr>
  </w:style>
  <w:style w:type="character" w:customStyle="1" w:styleId="2Char2">
    <w:name w:val="2 Char"/>
    <w:basedOn w:val="Char5"/>
    <w:link w:val="27"/>
    <w:rsid w:val="00537DFA"/>
    <w:rPr>
      <w:rFonts w:ascii="Times New Roman" w:eastAsia="Times New Roman" w:hAnsi="Times New Roman" w:cs="Times New Roman"/>
      <w:b/>
      <w:sz w:val="28"/>
      <w:szCs w:val="28"/>
      <w:lang w:eastAsia="tr-TR"/>
    </w:rPr>
  </w:style>
  <w:style w:type="character" w:customStyle="1" w:styleId="3Char2">
    <w:name w:val="3 Char"/>
    <w:basedOn w:val="a0"/>
    <w:link w:val="33"/>
    <w:rsid w:val="00537DFA"/>
    <w:rPr>
      <w:rFonts w:ascii="Times New Roman" w:eastAsia="Times New Roman" w:hAnsi="Times New Roman" w:cs="Times New Roman"/>
      <w:b/>
      <w:sz w:val="24"/>
      <w:szCs w:val="24"/>
      <w:lang w:eastAsia="tr-TR"/>
    </w:rPr>
  </w:style>
  <w:style w:type="paragraph" w:customStyle="1" w:styleId="ekil">
    <w:name w:val="şekil"/>
    <w:basedOn w:val="a"/>
    <w:link w:val="ekilChar"/>
    <w:qFormat/>
    <w:rsid w:val="00F01FCA"/>
    <w:pPr>
      <w:autoSpaceDE w:val="0"/>
      <w:autoSpaceDN w:val="0"/>
      <w:adjustRightInd w:val="0"/>
      <w:spacing w:after="0" w:line="360" w:lineRule="auto"/>
      <w:jc w:val="both"/>
    </w:pPr>
    <w:rPr>
      <w:rFonts w:ascii="Times New Roman" w:eastAsia="TimesNewRoman" w:hAnsi="Times New Roman" w:cs="Times New Roman"/>
      <w:noProof/>
      <w:sz w:val="24"/>
      <w:szCs w:val="24"/>
      <w:lang w:eastAsia="tr-TR"/>
    </w:rPr>
  </w:style>
  <w:style w:type="character" w:customStyle="1" w:styleId="ekilChar">
    <w:name w:val="şekil Char"/>
    <w:basedOn w:val="a0"/>
    <w:link w:val="ekil"/>
    <w:rsid w:val="00F01FCA"/>
    <w:rPr>
      <w:rFonts w:ascii="Times New Roman" w:eastAsia="TimesNewRoman" w:hAnsi="Times New Roman" w:cs="Times New Roman"/>
      <w:noProof/>
      <w:sz w:val="24"/>
      <w:szCs w:val="24"/>
      <w:lang w:eastAsia="tr-TR"/>
    </w:rPr>
  </w:style>
  <w:style w:type="paragraph" w:customStyle="1" w:styleId="41">
    <w:name w:val="4"/>
    <w:basedOn w:val="33"/>
    <w:link w:val="4Char0"/>
    <w:qFormat/>
    <w:rsid w:val="00F01FCA"/>
  </w:style>
  <w:style w:type="character" w:customStyle="1" w:styleId="4Char0">
    <w:name w:val="4 Char"/>
    <w:basedOn w:val="3Char2"/>
    <w:link w:val="41"/>
    <w:rsid w:val="00F01FCA"/>
    <w:rPr>
      <w:rFonts w:ascii="Times New Roman" w:eastAsia="Times New Roman" w:hAnsi="Times New Roman" w:cs="Times New Roman"/>
      <w:b/>
      <w:sz w:val="24"/>
      <w:szCs w:val="24"/>
      <w:lang w:eastAsia="tr-TR"/>
    </w:rPr>
  </w:style>
  <w:style w:type="table" w:styleId="aff1">
    <w:name w:val="Light Shading"/>
    <w:basedOn w:val="a1"/>
    <w:uiPriority w:val="60"/>
    <w:rsid w:val="00F01FCA"/>
    <w:pPr>
      <w:spacing w:after="0"/>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Maddress">
    <w:name w:val="M_address"/>
    <w:basedOn w:val="a"/>
    <w:rsid w:val="004021CF"/>
    <w:pPr>
      <w:spacing w:before="240" w:after="0" w:line="340" w:lineRule="atLeast"/>
    </w:pPr>
    <w:rPr>
      <w:rFonts w:ascii="Times New Roman" w:eastAsia="Times New Roman" w:hAnsi="Times New Roman" w:cs="Times New Roman"/>
      <w:color w:val="000000"/>
      <w:sz w:val="24"/>
      <w:szCs w:val="20"/>
      <w:lang w:val="en-US" w:eastAsia="de-DE"/>
    </w:rPr>
  </w:style>
  <w:style w:type="paragraph" w:customStyle="1" w:styleId="MHeading1">
    <w:name w:val="M_Heading1"/>
    <w:basedOn w:val="a"/>
    <w:rsid w:val="009F6DEF"/>
    <w:pPr>
      <w:spacing w:before="240" w:after="240" w:line="340" w:lineRule="atLeast"/>
      <w:jc w:val="both"/>
    </w:pPr>
    <w:rPr>
      <w:rFonts w:ascii="Times New Roman" w:eastAsia="Times New Roman" w:hAnsi="Times New Roman" w:cs="Times New Roman"/>
      <w:b/>
      <w:color w:val="000000"/>
      <w:sz w:val="24"/>
      <w:szCs w:val="20"/>
      <w:lang w:val="en-US" w:eastAsia="de-DE"/>
    </w:rPr>
  </w:style>
  <w:style w:type="paragraph" w:customStyle="1" w:styleId="MRefer">
    <w:name w:val="M_Refer"/>
    <w:basedOn w:val="a"/>
    <w:rsid w:val="000655C6"/>
    <w:pPr>
      <w:spacing w:after="0" w:line="340" w:lineRule="atLeast"/>
      <w:ind w:left="454" w:hanging="454"/>
      <w:jc w:val="both"/>
    </w:pPr>
    <w:rPr>
      <w:rFonts w:ascii="Times New Roman" w:eastAsia="Times New Roman" w:hAnsi="Times New Roman" w:cs="Times New Roman"/>
      <w:color w:val="000000"/>
      <w:sz w:val="24"/>
      <w:szCs w:val="20"/>
      <w:lang w:val="en-US" w:eastAsia="de-DE"/>
    </w:rPr>
  </w:style>
  <w:style w:type="paragraph" w:customStyle="1" w:styleId="TRANSAffiliation">
    <w:name w:val="TRANS Affiliation"/>
    <w:basedOn w:val="a"/>
    <w:rsid w:val="009946DD"/>
    <w:pPr>
      <w:widowControl w:val="0"/>
      <w:autoSpaceDE w:val="0"/>
      <w:autoSpaceDN w:val="0"/>
      <w:adjustRightInd w:val="0"/>
      <w:spacing w:after="0"/>
      <w:jc w:val="center"/>
    </w:pPr>
    <w:rPr>
      <w:rFonts w:ascii="Times New Roman" w:eastAsia="Times New Roman" w:hAnsi="Times New Roman" w:cs="Times New Roman"/>
      <w:sz w:val="24"/>
      <w:szCs w:val="20"/>
      <w:lang w:val="en-US"/>
    </w:rPr>
  </w:style>
  <w:style w:type="paragraph" w:customStyle="1" w:styleId="Paragraph0">
    <w:name w:val="Paragraph"/>
    <w:basedOn w:val="ae"/>
    <w:rsid w:val="009946DD"/>
    <w:pPr>
      <w:suppressAutoHyphens/>
      <w:spacing w:after="0" w:line="240" w:lineRule="exact"/>
      <w:ind w:left="0" w:firstLine="227"/>
      <w:jc w:val="both"/>
    </w:pPr>
    <w:rPr>
      <w:rFonts w:ascii="Times New Roman" w:eastAsia="Times New Roman" w:hAnsi="Times New Roman" w:cs="Times New Roman"/>
      <w:sz w:val="20"/>
      <w:szCs w:val="24"/>
      <w:lang w:val="en-US" w:eastAsia="ar-SA"/>
    </w:rPr>
  </w:style>
  <w:style w:type="paragraph" w:customStyle="1" w:styleId="JRNCPrimarySectionTitle">
    <w:name w:val="JRNC_Primary_Section_Title"/>
    <w:basedOn w:val="a"/>
    <w:rsid w:val="008247FE"/>
    <w:pPr>
      <w:suppressAutoHyphens/>
      <w:spacing w:before="480" w:after="480"/>
      <w:ind w:firstLine="360"/>
    </w:pPr>
    <w:rPr>
      <w:rFonts w:ascii="Times New Roman" w:eastAsia="Times New Roman" w:hAnsi="Times New Roman" w:cs="Times New Roman"/>
      <w:b/>
      <w:sz w:val="28"/>
      <w:szCs w:val="24"/>
      <w:lang w:val="en-US" w:eastAsia="zh-CN"/>
    </w:rPr>
  </w:style>
  <w:style w:type="character" w:customStyle="1" w:styleId="title-text">
    <w:name w:val="title-text"/>
    <w:basedOn w:val="a0"/>
    <w:rsid w:val="00DB6529"/>
  </w:style>
  <w:style w:type="character" w:customStyle="1" w:styleId="WW8Num4z5">
    <w:name w:val="WW8Num4z5"/>
    <w:rsid w:val="007563BE"/>
  </w:style>
  <w:style w:type="character" w:customStyle="1" w:styleId="citeas">
    <w:name w:val="citeas"/>
    <w:basedOn w:val="a0"/>
    <w:rsid w:val="009A723A"/>
  </w:style>
  <w:style w:type="character" w:customStyle="1" w:styleId="addmd">
    <w:name w:val="addmd"/>
    <w:basedOn w:val="a0"/>
    <w:rsid w:val="009A723A"/>
  </w:style>
  <w:style w:type="paragraph" w:customStyle="1" w:styleId="AUBTDAman">
    <w:name w:val="AUBTDA_man"/>
    <w:basedOn w:val="a"/>
    <w:link w:val="AUBTDAmanChar"/>
    <w:qFormat/>
    <w:rsid w:val="00274257"/>
    <w:pPr>
      <w:spacing w:after="0"/>
      <w:jc w:val="both"/>
    </w:pPr>
    <w:rPr>
      <w:rFonts w:ascii="Times New Roman" w:eastAsia="Times New Roman" w:hAnsi="Times New Roman" w:cs="Times New Roman"/>
      <w:bCs/>
      <w:szCs w:val="24"/>
      <w:lang w:eastAsia="tr-TR"/>
    </w:rPr>
  </w:style>
  <w:style w:type="character" w:customStyle="1" w:styleId="AUBTDAmanChar">
    <w:name w:val="AUBTDA_man Char"/>
    <w:basedOn w:val="a0"/>
    <w:link w:val="AUBTDAman"/>
    <w:rsid w:val="00274257"/>
    <w:rPr>
      <w:rFonts w:ascii="Times New Roman" w:eastAsia="Times New Roman" w:hAnsi="Times New Roman" w:cs="Times New Roman"/>
      <w:bCs/>
      <w:szCs w:val="24"/>
      <w:lang w:eastAsia="tr-TR"/>
    </w:rPr>
  </w:style>
  <w:style w:type="table" w:customStyle="1" w:styleId="Mdeck5tablebodythreelines">
    <w:name w:val="M_deck_5_table_body_three_lines"/>
    <w:basedOn w:val="a1"/>
    <w:uiPriority w:val="99"/>
    <w:rsid w:val="00274257"/>
    <w:pPr>
      <w:adjustRightInd w:val="0"/>
      <w:snapToGrid w:val="0"/>
      <w:spacing w:after="0" w:line="300" w:lineRule="exact"/>
      <w:jc w:val="center"/>
    </w:pPr>
    <w:rPr>
      <w:rFonts w:ascii="Times New Roman" w:eastAsia="SimSun" w:hAnsi="Times New Roman" w:cs="Times New Roman"/>
      <w:sz w:val="20"/>
      <w:szCs w:val="20"/>
      <w:lang w:val="de-DE" w:eastAsia="de-DE"/>
    </w:rPr>
    <w:tblPr>
      <w:jc w:val="center"/>
      <w:tblInd w:w="0" w:type="dxa"/>
      <w:tblBorders>
        <w:bottom w:val="single" w:sz="8" w:space="0" w:color="auto"/>
      </w:tblBorders>
      <w:tblCellMar>
        <w:top w:w="0" w:type="dxa"/>
        <w:left w:w="108" w:type="dxa"/>
        <w:bottom w:w="0" w:type="dxa"/>
        <w:right w:w="108" w:type="dxa"/>
      </w:tblCellMar>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customStyle="1" w:styleId="DzTablo21">
    <w:name w:val="Düz Tablo 21"/>
    <w:basedOn w:val="a1"/>
    <w:uiPriority w:val="42"/>
    <w:rsid w:val="004453C1"/>
    <w:pPr>
      <w:spacing w:after="0"/>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AUBTDAref">
    <w:name w:val="AUBTDA_ref"/>
    <w:basedOn w:val="AUBTDAman"/>
    <w:link w:val="AUBTDArefChar"/>
    <w:qFormat/>
    <w:rsid w:val="004453C1"/>
    <w:rPr>
      <w:rFonts w:eastAsia="MinionPro-Regular"/>
    </w:rPr>
  </w:style>
  <w:style w:type="character" w:customStyle="1" w:styleId="AUBTDArefChar">
    <w:name w:val="AUBTDA_ref Char"/>
    <w:basedOn w:val="AUBTDAmanChar"/>
    <w:link w:val="AUBTDAref"/>
    <w:rsid w:val="004453C1"/>
    <w:rPr>
      <w:rFonts w:ascii="Times New Roman" w:eastAsia="MinionPro-Regular" w:hAnsi="Times New Roman" w:cs="Times New Roman"/>
      <w:bCs/>
      <w:szCs w:val="24"/>
      <w:lang w:eastAsia="tr-TR"/>
    </w:rPr>
  </w:style>
  <w:style w:type="character" w:customStyle="1" w:styleId="element-citation">
    <w:name w:val="element-citation"/>
    <w:basedOn w:val="a0"/>
    <w:rsid w:val="000C06AC"/>
  </w:style>
  <w:style w:type="character" w:customStyle="1" w:styleId="ref-journal">
    <w:name w:val="ref-journal"/>
    <w:basedOn w:val="a0"/>
    <w:rsid w:val="000C06AC"/>
  </w:style>
  <w:style w:type="table" w:customStyle="1" w:styleId="TabloKlavuzu1">
    <w:name w:val="Tablo Kılavuzu1"/>
    <w:basedOn w:val="a1"/>
    <w:next w:val="a5"/>
    <w:uiPriority w:val="39"/>
    <w:rsid w:val="001B18A8"/>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uthor1">
    <w:name w:val="author"/>
    <w:basedOn w:val="a0"/>
    <w:rsid w:val="006B6E69"/>
  </w:style>
  <w:style w:type="character" w:customStyle="1" w:styleId="pubyear">
    <w:name w:val="pubyear"/>
    <w:basedOn w:val="a0"/>
    <w:rsid w:val="006B6E69"/>
  </w:style>
  <w:style w:type="character" w:customStyle="1" w:styleId="articletitle0">
    <w:name w:val="articletitle"/>
    <w:basedOn w:val="a0"/>
    <w:rsid w:val="006B6E69"/>
  </w:style>
  <w:style w:type="character" w:customStyle="1" w:styleId="journaltitle">
    <w:name w:val="journaltitle"/>
    <w:basedOn w:val="a0"/>
    <w:rsid w:val="006B6E69"/>
  </w:style>
  <w:style w:type="character" w:customStyle="1" w:styleId="vol">
    <w:name w:val="vol"/>
    <w:basedOn w:val="a0"/>
    <w:rsid w:val="006B6E69"/>
  </w:style>
  <w:style w:type="paragraph" w:customStyle="1" w:styleId="keywords">
    <w:name w:val="key words"/>
    <w:uiPriority w:val="99"/>
    <w:rsid w:val="001558FC"/>
    <w:pPr>
      <w:spacing w:after="120"/>
      <w:ind w:firstLine="274"/>
      <w:jc w:val="both"/>
    </w:pPr>
    <w:rPr>
      <w:rFonts w:ascii="Times New Roman" w:eastAsia="Times New Roman" w:hAnsi="Times New Roman" w:cs="Times New Roman"/>
      <w:b/>
      <w:bCs/>
      <w:i/>
      <w:iCs/>
      <w:noProof/>
      <w:sz w:val="18"/>
      <w:szCs w:val="18"/>
      <w:lang w:val="en-US"/>
    </w:rPr>
  </w:style>
  <w:style w:type="character" w:customStyle="1" w:styleId="UnresolvedMention">
    <w:name w:val="Unresolved Mention"/>
    <w:basedOn w:val="a0"/>
    <w:uiPriority w:val="99"/>
    <w:semiHidden/>
    <w:unhideWhenUsed/>
    <w:rsid w:val="00413C80"/>
    <w:rPr>
      <w:color w:val="605E5C"/>
      <w:shd w:val="clear" w:color="auto" w:fill="E1DFDD"/>
    </w:rPr>
  </w:style>
  <w:style w:type="character" w:customStyle="1" w:styleId="hlfld-title">
    <w:name w:val="hlfld-title"/>
    <w:basedOn w:val="a0"/>
    <w:rsid w:val="00C4184E"/>
  </w:style>
  <w:style w:type="character" w:customStyle="1" w:styleId="ff3">
    <w:name w:val="ff3"/>
    <w:basedOn w:val="a0"/>
    <w:rsid w:val="00C4184E"/>
  </w:style>
  <w:style w:type="character" w:customStyle="1" w:styleId="ls8a">
    <w:name w:val="ls8a"/>
    <w:basedOn w:val="a0"/>
    <w:rsid w:val="00C4184E"/>
  </w:style>
  <w:style w:type="character" w:customStyle="1" w:styleId="ff2">
    <w:name w:val="ff2"/>
    <w:basedOn w:val="a0"/>
    <w:rsid w:val="00C4184E"/>
  </w:style>
  <w:style w:type="character" w:customStyle="1" w:styleId="ls9e">
    <w:name w:val="ls9e"/>
    <w:basedOn w:val="a0"/>
    <w:rsid w:val="00C4184E"/>
  </w:style>
  <w:style w:type="character" w:customStyle="1" w:styleId="ls91">
    <w:name w:val="ls91"/>
    <w:basedOn w:val="a0"/>
    <w:rsid w:val="00C4184E"/>
  </w:style>
  <w:style w:type="character" w:customStyle="1" w:styleId="ls8f">
    <w:name w:val="ls8f"/>
    <w:basedOn w:val="a0"/>
    <w:rsid w:val="00C4184E"/>
  </w:style>
  <w:style w:type="character" w:customStyle="1" w:styleId="ls9f">
    <w:name w:val="ls9f"/>
    <w:basedOn w:val="a0"/>
    <w:rsid w:val="00C4184E"/>
  </w:style>
  <w:style w:type="character" w:customStyle="1" w:styleId="ff1">
    <w:name w:val="ff1"/>
    <w:basedOn w:val="a0"/>
    <w:rsid w:val="00C4184E"/>
  </w:style>
  <w:style w:type="paragraph" w:styleId="aff2">
    <w:name w:val="Bibliography"/>
    <w:basedOn w:val="a"/>
    <w:next w:val="a"/>
    <w:uiPriority w:val="37"/>
    <w:unhideWhenUsed/>
    <w:rsid w:val="00C4184E"/>
    <w:pPr>
      <w:spacing w:after="0"/>
      <w:ind w:left="720" w:hanging="720"/>
    </w:pPr>
    <w:rPr>
      <w:rFonts w:eastAsiaTheme="minorEastAsia"/>
      <w:lang w:eastAsia="tr-TR"/>
    </w:rPr>
  </w:style>
  <w:style w:type="paragraph" w:styleId="aff3">
    <w:name w:val="TOC Heading"/>
    <w:basedOn w:val="1"/>
    <w:next w:val="a"/>
    <w:uiPriority w:val="39"/>
    <w:unhideWhenUsed/>
    <w:qFormat/>
    <w:rsid w:val="00C4184E"/>
    <w:pPr>
      <w:keepLines/>
      <w:spacing w:before="480" w:line="276" w:lineRule="auto"/>
      <w:ind w:left="432" w:hanging="432"/>
      <w:outlineLvl w:val="9"/>
    </w:pPr>
    <w:rPr>
      <w:rFonts w:asciiTheme="majorHAnsi" w:eastAsiaTheme="majorEastAsia" w:hAnsiTheme="majorHAnsi" w:cstheme="majorBidi"/>
      <w:bCs/>
      <w:color w:val="365F91" w:themeColor="accent1" w:themeShade="BF"/>
      <w:sz w:val="28"/>
      <w:szCs w:val="28"/>
      <w:lang w:eastAsia="en-US"/>
    </w:rPr>
  </w:style>
  <w:style w:type="paragraph" w:styleId="aff4">
    <w:name w:val="table of figures"/>
    <w:basedOn w:val="a"/>
    <w:next w:val="a"/>
    <w:uiPriority w:val="99"/>
    <w:unhideWhenUsed/>
    <w:rsid w:val="00C4184E"/>
    <w:pPr>
      <w:spacing w:after="0" w:line="276" w:lineRule="auto"/>
    </w:pPr>
    <w:rPr>
      <w:rFonts w:eastAsiaTheme="minorEastAsia"/>
      <w:lang w:eastAsia="tr-TR"/>
    </w:rPr>
  </w:style>
  <w:style w:type="paragraph" w:customStyle="1" w:styleId="ekillertablosu">
    <w:name w:val="şekiller tablosu"/>
    <w:basedOn w:val="a"/>
    <w:rsid w:val="00C4184E"/>
    <w:pPr>
      <w:spacing w:after="0" w:line="360" w:lineRule="auto"/>
      <w:jc w:val="both"/>
    </w:pPr>
    <w:rPr>
      <w:rFonts w:ascii="Times New Roman" w:eastAsiaTheme="majorEastAsia" w:hAnsi="Times New Roman" w:cs="Times New Roman"/>
      <w:color w:val="000000" w:themeColor="text1"/>
      <w:sz w:val="24"/>
      <w:szCs w:val="24"/>
      <w:lang w:eastAsia="tr-TR"/>
    </w:rPr>
  </w:style>
  <w:style w:type="paragraph" w:customStyle="1" w:styleId="3balk">
    <w:name w:val="3. başlık"/>
    <w:basedOn w:val="a"/>
    <w:qFormat/>
    <w:rsid w:val="00C4184E"/>
    <w:pPr>
      <w:spacing w:after="0" w:line="360" w:lineRule="auto"/>
      <w:jc w:val="both"/>
    </w:pPr>
    <w:rPr>
      <w:rFonts w:ascii="Times New Roman" w:eastAsia="Calibri" w:hAnsi="Times New Roman" w:cs="Times New Roman"/>
      <w:b/>
      <w:color w:val="000000" w:themeColor="text1"/>
      <w:sz w:val="24"/>
      <w:szCs w:val="24"/>
      <w:lang w:eastAsia="tr-TR"/>
    </w:rPr>
  </w:style>
  <w:style w:type="paragraph" w:customStyle="1" w:styleId="4balk">
    <w:name w:val="4. başlık"/>
    <w:basedOn w:val="3balk"/>
    <w:qFormat/>
    <w:rsid w:val="00C4184E"/>
  </w:style>
  <w:style w:type="paragraph" w:customStyle="1" w:styleId="1balk">
    <w:name w:val="1. başlık"/>
    <w:basedOn w:val="a"/>
    <w:qFormat/>
    <w:rsid w:val="00C4184E"/>
    <w:pPr>
      <w:spacing w:after="0" w:line="360" w:lineRule="auto"/>
      <w:jc w:val="both"/>
    </w:pPr>
    <w:rPr>
      <w:rFonts w:ascii="Times New Roman" w:eastAsia="Calibri" w:hAnsi="Times New Roman" w:cs="Times New Roman"/>
      <w:b/>
      <w:color w:val="000000" w:themeColor="text1"/>
      <w:sz w:val="24"/>
      <w:szCs w:val="24"/>
      <w:lang w:eastAsia="tr-TR"/>
    </w:rPr>
  </w:style>
  <w:style w:type="character" w:customStyle="1" w:styleId="Kpr1">
    <w:name w:val="Köprü1"/>
    <w:rsid w:val="00C4184E"/>
    <w:rPr>
      <w:color w:val="0000FF"/>
      <w:u w:val="single"/>
    </w:rPr>
  </w:style>
  <w:style w:type="character" w:customStyle="1" w:styleId="Title1">
    <w:name w:val="Title1"/>
    <w:basedOn w:val="a0"/>
    <w:rsid w:val="00C4184E"/>
  </w:style>
  <w:style w:type="character" w:customStyle="1" w:styleId="y2iqfc">
    <w:name w:val="y2iqfc"/>
    <w:basedOn w:val="a0"/>
    <w:rsid w:val="00C4184E"/>
  </w:style>
  <w:style w:type="character" w:customStyle="1" w:styleId="bullet">
    <w:name w:val="bullet"/>
    <w:basedOn w:val="a0"/>
    <w:rsid w:val="00C4184E"/>
  </w:style>
  <w:style w:type="character" w:customStyle="1" w:styleId="citedissue">
    <w:name w:val="citedissue"/>
    <w:basedOn w:val="a0"/>
    <w:rsid w:val="00C4184E"/>
  </w:style>
  <w:style w:type="character" w:customStyle="1" w:styleId="pagefirst">
    <w:name w:val="pagefirst"/>
    <w:basedOn w:val="a0"/>
    <w:rsid w:val="00C4184E"/>
  </w:style>
  <w:style w:type="character" w:customStyle="1" w:styleId="pagelast">
    <w:name w:val="pagelast"/>
    <w:basedOn w:val="a0"/>
    <w:rsid w:val="00C4184E"/>
  </w:style>
  <w:style w:type="character" w:customStyle="1" w:styleId="articleheaderauthorsauthor">
    <w:name w:val="articleheader__authors_author"/>
    <w:basedOn w:val="a0"/>
    <w:rsid w:val="00C4184E"/>
  </w:style>
  <w:style w:type="character" w:customStyle="1" w:styleId="ref-vol">
    <w:name w:val="ref-vol"/>
    <w:basedOn w:val="a0"/>
    <w:rsid w:val="00C4184E"/>
  </w:style>
  <w:style w:type="character" w:customStyle="1" w:styleId="highwire-citation-authors">
    <w:name w:val="highwire-citation-authors"/>
    <w:basedOn w:val="a0"/>
    <w:rsid w:val="00C4184E"/>
  </w:style>
  <w:style w:type="character" w:customStyle="1" w:styleId="highwire-citation-author">
    <w:name w:val="highwire-citation-author"/>
    <w:basedOn w:val="a0"/>
    <w:rsid w:val="00C4184E"/>
  </w:style>
  <w:style w:type="character" w:customStyle="1" w:styleId="nlm-surname">
    <w:name w:val="nlm-surname"/>
    <w:basedOn w:val="a0"/>
    <w:rsid w:val="00C4184E"/>
  </w:style>
  <w:style w:type="character" w:customStyle="1" w:styleId="citation-et">
    <w:name w:val="citation-et"/>
    <w:basedOn w:val="a0"/>
    <w:rsid w:val="00C4184E"/>
  </w:style>
  <w:style w:type="character" w:customStyle="1" w:styleId="highwire-cite-metadata-journal">
    <w:name w:val="highwire-cite-metadata-journal"/>
    <w:basedOn w:val="a0"/>
    <w:rsid w:val="00C4184E"/>
  </w:style>
  <w:style w:type="character" w:customStyle="1" w:styleId="highwire-cite-metadata-year">
    <w:name w:val="highwire-cite-metadata-year"/>
    <w:basedOn w:val="a0"/>
    <w:rsid w:val="00C4184E"/>
  </w:style>
  <w:style w:type="character" w:customStyle="1" w:styleId="highwire-cite-metadata-volume">
    <w:name w:val="highwire-cite-metadata-volume"/>
    <w:basedOn w:val="a0"/>
    <w:rsid w:val="00C4184E"/>
  </w:style>
  <w:style w:type="character" w:customStyle="1" w:styleId="highwire-cite-metadata-elocation-id">
    <w:name w:val="highwire-cite-metadata-elocation-id"/>
    <w:basedOn w:val="a0"/>
    <w:rsid w:val="00C4184E"/>
  </w:style>
  <w:style w:type="paragraph" w:customStyle="1" w:styleId="c-bibliographic-informationcitation">
    <w:name w:val="c-bibliographic-information__citation"/>
    <w:basedOn w:val="a"/>
    <w:rsid w:val="00C4184E"/>
    <w:pPr>
      <w:spacing w:before="100" w:beforeAutospacing="1" w:after="100" w:afterAutospacing="1"/>
    </w:pPr>
    <w:rPr>
      <w:rFonts w:ascii="Times New Roman" w:eastAsia="Times New Roman" w:hAnsi="Times New Roman" w:cs="Times New Roman"/>
      <w:sz w:val="24"/>
      <w:szCs w:val="24"/>
      <w:lang w:val="en-US"/>
    </w:rPr>
  </w:style>
  <w:style w:type="character" w:customStyle="1" w:styleId="al-author-delim">
    <w:name w:val="al-author-delim"/>
    <w:basedOn w:val="a0"/>
    <w:rsid w:val="00C4184E"/>
  </w:style>
  <w:style w:type="paragraph" w:customStyle="1" w:styleId="adl-body">
    <w:name w:val="adl-body"/>
    <w:basedOn w:val="a"/>
    <w:rsid w:val="00C4184E"/>
    <w:pPr>
      <w:spacing w:before="100" w:beforeAutospacing="1" w:after="100" w:afterAutospacing="1"/>
    </w:pPr>
    <w:rPr>
      <w:rFonts w:ascii="Times New Roman" w:eastAsia="Times New Roman" w:hAnsi="Times New Roman" w:cs="Times New Roman"/>
      <w:sz w:val="24"/>
      <w:szCs w:val="24"/>
      <w:lang w:val="en-US"/>
    </w:rPr>
  </w:style>
  <w:style w:type="character" w:customStyle="1" w:styleId="material-icons">
    <w:name w:val="material-icons"/>
    <w:basedOn w:val="a0"/>
    <w:rsid w:val="00C4184E"/>
  </w:style>
  <w:style w:type="table" w:customStyle="1" w:styleId="13">
    <w:name w:val="شبكة جدول1"/>
    <w:basedOn w:val="a1"/>
    <w:uiPriority w:val="59"/>
    <w:rsid w:val="00A840D4"/>
    <w:pPr>
      <w:spacing w:after="0"/>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4036">
      <w:bodyDiv w:val="1"/>
      <w:marLeft w:val="0"/>
      <w:marRight w:val="0"/>
      <w:marTop w:val="0"/>
      <w:marBottom w:val="0"/>
      <w:divBdr>
        <w:top w:val="none" w:sz="0" w:space="0" w:color="auto"/>
        <w:left w:val="none" w:sz="0" w:space="0" w:color="auto"/>
        <w:bottom w:val="none" w:sz="0" w:space="0" w:color="auto"/>
        <w:right w:val="none" w:sz="0" w:space="0" w:color="auto"/>
      </w:divBdr>
    </w:div>
    <w:div w:id="22561652">
      <w:bodyDiv w:val="1"/>
      <w:marLeft w:val="0"/>
      <w:marRight w:val="0"/>
      <w:marTop w:val="0"/>
      <w:marBottom w:val="0"/>
      <w:divBdr>
        <w:top w:val="none" w:sz="0" w:space="0" w:color="auto"/>
        <w:left w:val="none" w:sz="0" w:space="0" w:color="auto"/>
        <w:bottom w:val="none" w:sz="0" w:space="0" w:color="auto"/>
        <w:right w:val="none" w:sz="0" w:space="0" w:color="auto"/>
      </w:divBdr>
    </w:div>
    <w:div w:id="23941143">
      <w:bodyDiv w:val="1"/>
      <w:marLeft w:val="0"/>
      <w:marRight w:val="0"/>
      <w:marTop w:val="0"/>
      <w:marBottom w:val="0"/>
      <w:divBdr>
        <w:top w:val="none" w:sz="0" w:space="0" w:color="auto"/>
        <w:left w:val="none" w:sz="0" w:space="0" w:color="auto"/>
        <w:bottom w:val="none" w:sz="0" w:space="0" w:color="auto"/>
        <w:right w:val="none" w:sz="0" w:space="0" w:color="auto"/>
      </w:divBdr>
    </w:div>
    <w:div w:id="24016563">
      <w:bodyDiv w:val="1"/>
      <w:marLeft w:val="0"/>
      <w:marRight w:val="0"/>
      <w:marTop w:val="0"/>
      <w:marBottom w:val="0"/>
      <w:divBdr>
        <w:top w:val="none" w:sz="0" w:space="0" w:color="auto"/>
        <w:left w:val="none" w:sz="0" w:space="0" w:color="auto"/>
        <w:bottom w:val="none" w:sz="0" w:space="0" w:color="auto"/>
        <w:right w:val="none" w:sz="0" w:space="0" w:color="auto"/>
      </w:divBdr>
    </w:div>
    <w:div w:id="48261265">
      <w:bodyDiv w:val="1"/>
      <w:marLeft w:val="0"/>
      <w:marRight w:val="0"/>
      <w:marTop w:val="0"/>
      <w:marBottom w:val="0"/>
      <w:divBdr>
        <w:top w:val="none" w:sz="0" w:space="0" w:color="auto"/>
        <w:left w:val="none" w:sz="0" w:space="0" w:color="auto"/>
        <w:bottom w:val="none" w:sz="0" w:space="0" w:color="auto"/>
        <w:right w:val="none" w:sz="0" w:space="0" w:color="auto"/>
      </w:divBdr>
    </w:div>
    <w:div w:id="51009766">
      <w:bodyDiv w:val="1"/>
      <w:marLeft w:val="0"/>
      <w:marRight w:val="0"/>
      <w:marTop w:val="0"/>
      <w:marBottom w:val="0"/>
      <w:divBdr>
        <w:top w:val="none" w:sz="0" w:space="0" w:color="auto"/>
        <w:left w:val="none" w:sz="0" w:space="0" w:color="auto"/>
        <w:bottom w:val="none" w:sz="0" w:space="0" w:color="auto"/>
        <w:right w:val="none" w:sz="0" w:space="0" w:color="auto"/>
      </w:divBdr>
    </w:div>
    <w:div w:id="75521757">
      <w:bodyDiv w:val="1"/>
      <w:marLeft w:val="0"/>
      <w:marRight w:val="0"/>
      <w:marTop w:val="0"/>
      <w:marBottom w:val="0"/>
      <w:divBdr>
        <w:top w:val="none" w:sz="0" w:space="0" w:color="auto"/>
        <w:left w:val="none" w:sz="0" w:space="0" w:color="auto"/>
        <w:bottom w:val="none" w:sz="0" w:space="0" w:color="auto"/>
        <w:right w:val="none" w:sz="0" w:space="0" w:color="auto"/>
      </w:divBdr>
    </w:div>
    <w:div w:id="168495546">
      <w:bodyDiv w:val="1"/>
      <w:marLeft w:val="0"/>
      <w:marRight w:val="0"/>
      <w:marTop w:val="0"/>
      <w:marBottom w:val="0"/>
      <w:divBdr>
        <w:top w:val="none" w:sz="0" w:space="0" w:color="auto"/>
        <w:left w:val="none" w:sz="0" w:space="0" w:color="auto"/>
        <w:bottom w:val="none" w:sz="0" w:space="0" w:color="auto"/>
        <w:right w:val="none" w:sz="0" w:space="0" w:color="auto"/>
      </w:divBdr>
    </w:div>
    <w:div w:id="217056587">
      <w:bodyDiv w:val="1"/>
      <w:marLeft w:val="0"/>
      <w:marRight w:val="0"/>
      <w:marTop w:val="0"/>
      <w:marBottom w:val="0"/>
      <w:divBdr>
        <w:top w:val="none" w:sz="0" w:space="0" w:color="auto"/>
        <w:left w:val="none" w:sz="0" w:space="0" w:color="auto"/>
        <w:bottom w:val="none" w:sz="0" w:space="0" w:color="auto"/>
        <w:right w:val="none" w:sz="0" w:space="0" w:color="auto"/>
      </w:divBdr>
    </w:div>
    <w:div w:id="252082895">
      <w:bodyDiv w:val="1"/>
      <w:marLeft w:val="0"/>
      <w:marRight w:val="0"/>
      <w:marTop w:val="0"/>
      <w:marBottom w:val="0"/>
      <w:divBdr>
        <w:top w:val="none" w:sz="0" w:space="0" w:color="auto"/>
        <w:left w:val="none" w:sz="0" w:space="0" w:color="auto"/>
        <w:bottom w:val="none" w:sz="0" w:space="0" w:color="auto"/>
        <w:right w:val="none" w:sz="0" w:space="0" w:color="auto"/>
      </w:divBdr>
    </w:div>
    <w:div w:id="325600172">
      <w:bodyDiv w:val="1"/>
      <w:marLeft w:val="0"/>
      <w:marRight w:val="0"/>
      <w:marTop w:val="0"/>
      <w:marBottom w:val="0"/>
      <w:divBdr>
        <w:top w:val="none" w:sz="0" w:space="0" w:color="auto"/>
        <w:left w:val="none" w:sz="0" w:space="0" w:color="auto"/>
        <w:bottom w:val="none" w:sz="0" w:space="0" w:color="auto"/>
        <w:right w:val="none" w:sz="0" w:space="0" w:color="auto"/>
      </w:divBdr>
    </w:div>
    <w:div w:id="355933833">
      <w:bodyDiv w:val="1"/>
      <w:marLeft w:val="0"/>
      <w:marRight w:val="0"/>
      <w:marTop w:val="0"/>
      <w:marBottom w:val="0"/>
      <w:divBdr>
        <w:top w:val="none" w:sz="0" w:space="0" w:color="auto"/>
        <w:left w:val="none" w:sz="0" w:space="0" w:color="auto"/>
        <w:bottom w:val="none" w:sz="0" w:space="0" w:color="auto"/>
        <w:right w:val="none" w:sz="0" w:space="0" w:color="auto"/>
      </w:divBdr>
    </w:div>
    <w:div w:id="428933265">
      <w:bodyDiv w:val="1"/>
      <w:marLeft w:val="0"/>
      <w:marRight w:val="0"/>
      <w:marTop w:val="0"/>
      <w:marBottom w:val="0"/>
      <w:divBdr>
        <w:top w:val="none" w:sz="0" w:space="0" w:color="auto"/>
        <w:left w:val="none" w:sz="0" w:space="0" w:color="auto"/>
        <w:bottom w:val="none" w:sz="0" w:space="0" w:color="auto"/>
        <w:right w:val="none" w:sz="0" w:space="0" w:color="auto"/>
      </w:divBdr>
    </w:div>
    <w:div w:id="507987739">
      <w:bodyDiv w:val="1"/>
      <w:marLeft w:val="0"/>
      <w:marRight w:val="0"/>
      <w:marTop w:val="0"/>
      <w:marBottom w:val="0"/>
      <w:divBdr>
        <w:top w:val="none" w:sz="0" w:space="0" w:color="auto"/>
        <w:left w:val="none" w:sz="0" w:space="0" w:color="auto"/>
        <w:bottom w:val="none" w:sz="0" w:space="0" w:color="auto"/>
        <w:right w:val="none" w:sz="0" w:space="0" w:color="auto"/>
      </w:divBdr>
    </w:div>
    <w:div w:id="511650308">
      <w:bodyDiv w:val="1"/>
      <w:marLeft w:val="0"/>
      <w:marRight w:val="0"/>
      <w:marTop w:val="0"/>
      <w:marBottom w:val="0"/>
      <w:divBdr>
        <w:top w:val="none" w:sz="0" w:space="0" w:color="auto"/>
        <w:left w:val="none" w:sz="0" w:space="0" w:color="auto"/>
        <w:bottom w:val="none" w:sz="0" w:space="0" w:color="auto"/>
        <w:right w:val="none" w:sz="0" w:space="0" w:color="auto"/>
      </w:divBdr>
    </w:div>
    <w:div w:id="550575600">
      <w:bodyDiv w:val="1"/>
      <w:marLeft w:val="0"/>
      <w:marRight w:val="0"/>
      <w:marTop w:val="0"/>
      <w:marBottom w:val="0"/>
      <w:divBdr>
        <w:top w:val="none" w:sz="0" w:space="0" w:color="auto"/>
        <w:left w:val="none" w:sz="0" w:space="0" w:color="auto"/>
        <w:bottom w:val="none" w:sz="0" w:space="0" w:color="auto"/>
        <w:right w:val="none" w:sz="0" w:space="0" w:color="auto"/>
      </w:divBdr>
    </w:div>
    <w:div w:id="581640081">
      <w:bodyDiv w:val="1"/>
      <w:marLeft w:val="0"/>
      <w:marRight w:val="0"/>
      <w:marTop w:val="0"/>
      <w:marBottom w:val="0"/>
      <w:divBdr>
        <w:top w:val="none" w:sz="0" w:space="0" w:color="auto"/>
        <w:left w:val="none" w:sz="0" w:space="0" w:color="auto"/>
        <w:bottom w:val="none" w:sz="0" w:space="0" w:color="auto"/>
        <w:right w:val="none" w:sz="0" w:space="0" w:color="auto"/>
      </w:divBdr>
    </w:div>
    <w:div w:id="734428999">
      <w:bodyDiv w:val="1"/>
      <w:marLeft w:val="0"/>
      <w:marRight w:val="0"/>
      <w:marTop w:val="0"/>
      <w:marBottom w:val="0"/>
      <w:divBdr>
        <w:top w:val="none" w:sz="0" w:space="0" w:color="auto"/>
        <w:left w:val="none" w:sz="0" w:space="0" w:color="auto"/>
        <w:bottom w:val="none" w:sz="0" w:space="0" w:color="auto"/>
        <w:right w:val="none" w:sz="0" w:space="0" w:color="auto"/>
      </w:divBdr>
    </w:div>
    <w:div w:id="795871868">
      <w:bodyDiv w:val="1"/>
      <w:marLeft w:val="0"/>
      <w:marRight w:val="0"/>
      <w:marTop w:val="0"/>
      <w:marBottom w:val="0"/>
      <w:divBdr>
        <w:top w:val="none" w:sz="0" w:space="0" w:color="auto"/>
        <w:left w:val="none" w:sz="0" w:space="0" w:color="auto"/>
        <w:bottom w:val="none" w:sz="0" w:space="0" w:color="auto"/>
        <w:right w:val="none" w:sz="0" w:space="0" w:color="auto"/>
      </w:divBdr>
    </w:div>
    <w:div w:id="831291126">
      <w:bodyDiv w:val="1"/>
      <w:marLeft w:val="0"/>
      <w:marRight w:val="0"/>
      <w:marTop w:val="0"/>
      <w:marBottom w:val="0"/>
      <w:divBdr>
        <w:top w:val="none" w:sz="0" w:space="0" w:color="auto"/>
        <w:left w:val="none" w:sz="0" w:space="0" w:color="auto"/>
        <w:bottom w:val="none" w:sz="0" w:space="0" w:color="auto"/>
        <w:right w:val="none" w:sz="0" w:space="0" w:color="auto"/>
      </w:divBdr>
    </w:div>
    <w:div w:id="863637754">
      <w:bodyDiv w:val="1"/>
      <w:marLeft w:val="0"/>
      <w:marRight w:val="0"/>
      <w:marTop w:val="0"/>
      <w:marBottom w:val="0"/>
      <w:divBdr>
        <w:top w:val="none" w:sz="0" w:space="0" w:color="auto"/>
        <w:left w:val="none" w:sz="0" w:space="0" w:color="auto"/>
        <w:bottom w:val="none" w:sz="0" w:space="0" w:color="auto"/>
        <w:right w:val="none" w:sz="0" w:space="0" w:color="auto"/>
      </w:divBdr>
    </w:div>
    <w:div w:id="893587300">
      <w:bodyDiv w:val="1"/>
      <w:marLeft w:val="0"/>
      <w:marRight w:val="0"/>
      <w:marTop w:val="0"/>
      <w:marBottom w:val="0"/>
      <w:divBdr>
        <w:top w:val="none" w:sz="0" w:space="0" w:color="auto"/>
        <w:left w:val="none" w:sz="0" w:space="0" w:color="auto"/>
        <w:bottom w:val="none" w:sz="0" w:space="0" w:color="auto"/>
        <w:right w:val="none" w:sz="0" w:space="0" w:color="auto"/>
      </w:divBdr>
    </w:div>
    <w:div w:id="920875617">
      <w:bodyDiv w:val="1"/>
      <w:marLeft w:val="0"/>
      <w:marRight w:val="0"/>
      <w:marTop w:val="0"/>
      <w:marBottom w:val="0"/>
      <w:divBdr>
        <w:top w:val="none" w:sz="0" w:space="0" w:color="auto"/>
        <w:left w:val="none" w:sz="0" w:space="0" w:color="auto"/>
        <w:bottom w:val="none" w:sz="0" w:space="0" w:color="auto"/>
        <w:right w:val="none" w:sz="0" w:space="0" w:color="auto"/>
      </w:divBdr>
    </w:div>
    <w:div w:id="996956272">
      <w:bodyDiv w:val="1"/>
      <w:marLeft w:val="0"/>
      <w:marRight w:val="0"/>
      <w:marTop w:val="0"/>
      <w:marBottom w:val="0"/>
      <w:divBdr>
        <w:top w:val="none" w:sz="0" w:space="0" w:color="auto"/>
        <w:left w:val="none" w:sz="0" w:space="0" w:color="auto"/>
        <w:bottom w:val="none" w:sz="0" w:space="0" w:color="auto"/>
        <w:right w:val="none" w:sz="0" w:space="0" w:color="auto"/>
      </w:divBdr>
    </w:div>
    <w:div w:id="1000083554">
      <w:bodyDiv w:val="1"/>
      <w:marLeft w:val="0"/>
      <w:marRight w:val="0"/>
      <w:marTop w:val="0"/>
      <w:marBottom w:val="0"/>
      <w:divBdr>
        <w:top w:val="none" w:sz="0" w:space="0" w:color="auto"/>
        <w:left w:val="none" w:sz="0" w:space="0" w:color="auto"/>
        <w:bottom w:val="none" w:sz="0" w:space="0" w:color="auto"/>
        <w:right w:val="none" w:sz="0" w:space="0" w:color="auto"/>
      </w:divBdr>
    </w:div>
    <w:div w:id="1003433581">
      <w:bodyDiv w:val="1"/>
      <w:marLeft w:val="0"/>
      <w:marRight w:val="0"/>
      <w:marTop w:val="0"/>
      <w:marBottom w:val="0"/>
      <w:divBdr>
        <w:top w:val="none" w:sz="0" w:space="0" w:color="auto"/>
        <w:left w:val="none" w:sz="0" w:space="0" w:color="auto"/>
        <w:bottom w:val="none" w:sz="0" w:space="0" w:color="auto"/>
        <w:right w:val="none" w:sz="0" w:space="0" w:color="auto"/>
      </w:divBdr>
    </w:div>
    <w:div w:id="1057705631">
      <w:bodyDiv w:val="1"/>
      <w:marLeft w:val="0"/>
      <w:marRight w:val="0"/>
      <w:marTop w:val="0"/>
      <w:marBottom w:val="0"/>
      <w:divBdr>
        <w:top w:val="none" w:sz="0" w:space="0" w:color="auto"/>
        <w:left w:val="none" w:sz="0" w:space="0" w:color="auto"/>
        <w:bottom w:val="none" w:sz="0" w:space="0" w:color="auto"/>
        <w:right w:val="none" w:sz="0" w:space="0" w:color="auto"/>
      </w:divBdr>
    </w:div>
    <w:div w:id="1085103936">
      <w:bodyDiv w:val="1"/>
      <w:marLeft w:val="0"/>
      <w:marRight w:val="0"/>
      <w:marTop w:val="0"/>
      <w:marBottom w:val="0"/>
      <w:divBdr>
        <w:top w:val="none" w:sz="0" w:space="0" w:color="auto"/>
        <w:left w:val="none" w:sz="0" w:space="0" w:color="auto"/>
        <w:bottom w:val="none" w:sz="0" w:space="0" w:color="auto"/>
        <w:right w:val="none" w:sz="0" w:space="0" w:color="auto"/>
      </w:divBdr>
    </w:div>
    <w:div w:id="1103574343">
      <w:bodyDiv w:val="1"/>
      <w:marLeft w:val="0"/>
      <w:marRight w:val="0"/>
      <w:marTop w:val="0"/>
      <w:marBottom w:val="0"/>
      <w:divBdr>
        <w:top w:val="none" w:sz="0" w:space="0" w:color="auto"/>
        <w:left w:val="none" w:sz="0" w:space="0" w:color="auto"/>
        <w:bottom w:val="none" w:sz="0" w:space="0" w:color="auto"/>
        <w:right w:val="none" w:sz="0" w:space="0" w:color="auto"/>
      </w:divBdr>
      <w:divsChild>
        <w:div w:id="536965703">
          <w:marLeft w:val="0"/>
          <w:marRight w:val="0"/>
          <w:marTop w:val="0"/>
          <w:marBottom w:val="0"/>
          <w:divBdr>
            <w:top w:val="none" w:sz="0" w:space="0" w:color="auto"/>
            <w:left w:val="none" w:sz="0" w:space="0" w:color="auto"/>
            <w:bottom w:val="none" w:sz="0" w:space="0" w:color="auto"/>
            <w:right w:val="none" w:sz="0" w:space="0" w:color="auto"/>
          </w:divBdr>
        </w:div>
        <w:div w:id="1742098648">
          <w:marLeft w:val="0"/>
          <w:marRight w:val="0"/>
          <w:marTop w:val="0"/>
          <w:marBottom w:val="0"/>
          <w:divBdr>
            <w:top w:val="none" w:sz="0" w:space="0" w:color="auto"/>
            <w:left w:val="none" w:sz="0" w:space="0" w:color="auto"/>
            <w:bottom w:val="none" w:sz="0" w:space="0" w:color="auto"/>
            <w:right w:val="none" w:sz="0" w:space="0" w:color="auto"/>
          </w:divBdr>
        </w:div>
      </w:divsChild>
    </w:div>
    <w:div w:id="1132744589">
      <w:bodyDiv w:val="1"/>
      <w:marLeft w:val="0"/>
      <w:marRight w:val="0"/>
      <w:marTop w:val="0"/>
      <w:marBottom w:val="0"/>
      <w:divBdr>
        <w:top w:val="none" w:sz="0" w:space="0" w:color="auto"/>
        <w:left w:val="none" w:sz="0" w:space="0" w:color="auto"/>
        <w:bottom w:val="none" w:sz="0" w:space="0" w:color="auto"/>
        <w:right w:val="none" w:sz="0" w:space="0" w:color="auto"/>
      </w:divBdr>
    </w:div>
    <w:div w:id="1214731420">
      <w:bodyDiv w:val="1"/>
      <w:marLeft w:val="0"/>
      <w:marRight w:val="0"/>
      <w:marTop w:val="0"/>
      <w:marBottom w:val="0"/>
      <w:divBdr>
        <w:top w:val="none" w:sz="0" w:space="0" w:color="auto"/>
        <w:left w:val="none" w:sz="0" w:space="0" w:color="auto"/>
        <w:bottom w:val="none" w:sz="0" w:space="0" w:color="auto"/>
        <w:right w:val="none" w:sz="0" w:space="0" w:color="auto"/>
      </w:divBdr>
    </w:div>
    <w:div w:id="1230262408">
      <w:bodyDiv w:val="1"/>
      <w:marLeft w:val="0"/>
      <w:marRight w:val="0"/>
      <w:marTop w:val="0"/>
      <w:marBottom w:val="0"/>
      <w:divBdr>
        <w:top w:val="none" w:sz="0" w:space="0" w:color="auto"/>
        <w:left w:val="none" w:sz="0" w:space="0" w:color="auto"/>
        <w:bottom w:val="none" w:sz="0" w:space="0" w:color="auto"/>
        <w:right w:val="none" w:sz="0" w:space="0" w:color="auto"/>
      </w:divBdr>
    </w:div>
    <w:div w:id="1300067287">
      <w:bodyDiv w:val="1"/>
      <w:marLeft w:val="0"/>
      <w:marRight w:val="0"/>
      <w:marTop w:val="0"/>
      <w:marBottom w:val="0"/>
      <w:divBdr>
        <w:top w:val="none" w:sz="0" w:space="0" w:color="auto"/>
        <w:left w:val="none" w:sz="0" w:space="0" w:color="auto"/>
        <w:bottom w:val="none" w:sz="0" w:space="0" w:color="auto"/>
        <w:right w:val="none" w:sz="0" w:space="0" w:color="auto"/>
      </w:divBdr>
    </w:div>
    <w:div w:id="1384476072">
      <w:bodyDiv w:val="1"/>
      <w:marLeft w:val="0"/>
      <w:marRight w:val="0"/>
      <w:marTop w:val="0"/>
      <w:marBottom w:val="0"/>
      <w:divBdr>
        <w:top w:val="none" w:sz="0" w:space="0" w:color="auto"/>
        <w:left w:val="none" w:sz="0" w:space="0" w:color="auto"/>
        <w:bottom w:val="none" w:sz="0" w:space="0" w:color="auto"/>
        <w:right w:val="none" w:sz="0" w:space="0" w:color="auto"/>
      </w:divBdr>
    </w:div>
    <w:div w:id="1449735763">
      <w:bodyDiv w:val="1"/>
      <w:marLeft w:val="0"/>
      <w:marRight w:val="0"/>
      <w:marTop w:val="0"/>
      <w:marBottom w:val="0"/>
      <w:divBdr>
        <w:top w:val="none" w:sz="0" w:space="0" w:color="auto"/>
        <w:left w:val="none" w:sz="0" w:space="0" w:color="auto"/>
        <w:bottom w:val="none" w:sz="0" w:space="0" w:color="auto"/>
        <w:right w:val="none" w:sz="0" w:space="0" w:color="auto"/>
      </w:divBdr>
    </w:div>
    <w:div w:id="1472164756">
      <w:bodyDiv w:val="1"/>
      <w:marLeft w:val="0"/>
      <w:marRight w:val="0"/>
      <w:marTop w:val="0"/>
      <w:marBottom w:val="0"/>
      <w:divBdr>
        <w:top w:val="none" w:sz="0" w:space="0" w:color="auto"/>
        <w:left w:val="none" w:sz="0" w:space="0" w:color="auto"/>
        <w:bottom w:val="none" w:sz="0" w:space="0" w:color="auto"/>
        <w:right w:val="none" w:sz="0" w:space="0" w:color="auto"/>
      </w:divBdr>
    </w:div>
    <w:div w:id="1486167001">
      <w:bodyDiv w:val="1"/>
      <w:marLeft w:val="0"/>
      <w:marRight w:val="0"/>
      <w:marTop w:val="0"/>
      <w:marBottom w:val="0"/>
      <w:divBdr>
        <w:top w:val="none" w:sz="0" w:space="0" w:color="auto"/>
        <w:left w:val="none" w:sz="0" w:space="0" w:color="auto"/>
        <w:bottom w:val="none" w:sz="0" w:space="0" w:color="auto"/>
        <w:right w:val="none" w:sz="0" w:space="0" w:color="auto"/>
      </w:divBdr>
    </w:div>
    <w:div w:id="1496143250">
      <w:bodyDiv w:val="1"/>
      <w:marLeft w:val="0"/>
      <w:marRight w:val="0"/>
      <w:marTop w:val="0"/>
      <w:marBottom w:val="0"/>
      <w:divBdr>
        <w:top w:val="none" w:sz="0" w:space="0" w:color="auto"/>
        <w:left w:val="none" w:sz="0" w:space="0" w:color="auto"/>
        <w:bottom w:val="none" w:sz="0" w:space="0" w:color="auto"/>
        <w:right w:val="none" w:sz="0" w:space="0" w:color="auto"/>
      </w:divBdr>
    </w:div>
    <w:div w:id="1516306983">
      <w:bodyDiv w:val="1"/>
      <w:marLeft w:val="0"/>
      <w:marRight w:val="0"/>
      <w:marTop w:val="0"/>
      <w:marBottom w:val="0"/>
      <w:divBdr>
        <w:top w:val="none" w:sz="0" w:space="0" w:color="auto"/>
        <w:left w:val="none" w:sz="0" w:space="0" w:color="auto"/>
        <w:bottom w:val="none" w:sz="0" w:space="0" w:color="auto"/>
        <w:right w:val="none" w:sz="0" w:space="0" w:color="auto"/>
      </w:divBdr>
    </w:div>
    <w:div w:id="1534688272">
      <w:bodyDiv w:val="1"/>
      <w:marLeft w:val="0"/>
      <w:marRight w:val="0"/>
      <w:marTop w:val="0"/>
      <w:marBottom w:val="0"/>
      <w:divBdr>
        <w:top w:val="none" w:sz="0" w:space="0" w:color="auto"/>
        <w:left w:val="none" w:sz="0" w:space="0" w:color="auto"/>
        <w:bottom w:val="none" w:sz="0" w:space="0" w:color="auto"/>
        <w:right w:val="none" w:sz="0" w:space="0" w:color="auto"/>
      </w:divBdr>
    </w:div>
    <w:div w:id="1549800507">
      <w:bodyDiv w:val="1"/>
      <w:marLeft w:val="0"/>
      <w:marRight w:val="0"/>
      <w:marTop w:val="0"/>
      <w:marBottom w:val="0"/>
      <w:divBdr>
        <w:top w:val="none" w:sz="0" w:space="0" w:color="auto"/>
        <w:left w:val="none" w:sz="0" w:space="0" w:color="auto"/>
        <w:bottom w:val="none" w:sz="0" w:space="0" w:color="auto"/>
        <w:right w:val="none" w:sz="0" w:space="0" w:color="auto"/>
      </w:divBdr>
    </w:div>
    <w:div w:id="1558979532">
      <w:bodyDiv w:val="1"/>
      <w:marLeft w:val="0"/>
      <w:marRight w:val="0"/>
      <w:marTop w:val="0"/>
      <w:marBottom w:val="0"/>
      <w:divBdr>
        <w:top w:val="none" w:sz="0" w:space="0" w:color="auto"/>
        <w:left w:val="none" w:sz="0" w:space="0" w:color="auto"/>
        <w:bottom w:val="none" w:sz="0" w:space="0" w:color="auto"/>
        <w:right w:val="none" w:sz="0" w:space="0" w:color="auto"/>
      </w:divBdr>
    </w:div>
    <w:div w:id="1559050356">
      <w:bodyDiv w:val="1"/>
      <w:marLeft w:val="0"/>
      <w:marRight w:val="0"/>
      <w:marTop w:val="0"/>
      <w:marBottom w:val="0"/>
      <w:divBdr>
        <w:top w:val="none" w:sz="0" w:space="0" w:color="auto"/>
        <w:left w:val="none" w:sz="0" w:space="0" w:color="auto"/>
        <w:bottom w:val="none" w:sz="0" w:space="0" w:color="auto"/>
        <w:right w:val="none" w:sz="0" w:space="0" w:color="auto"/>
      </w:divBdr>
    </w:div>
    <w:div w:id="1577084786">
      <w:bodyDiv w:val="1"/>
      <w:marLeft w:val="0"/>
      <w:marRight w:val="0"/>
      <w:marTop w:val="0"/>
      <w:marBottom w:val="0"/>
      <w:divBdr>
        <w:top w:val="none" w:sz="0" w:space="0" w:color="auto"/>
        <w:left w:val="none" w:sz="0" w:space="0" w:color="auto"/>
        <w:bottom w:val="none" w:sz="0" w:space="0" w:color="auto"/>
        <w:right w:val="none" w:sz="0" w:space="0" w:color="auto"/>
      </w:divBdr>
    </w:div>
    <w:div w:id="1580672193">
      <w:bodyDiv w:val="1"/>
      <w:marLeft w:val="0"/>
      <w:marRight w:val="0"/>
      <w:marTop w:val="0"/>
      <w:marBottom w:val="0"/>
      <w:divBdr>
        <w:top w:val="none" w:sz="0" w:space="0" w:color="auto"/>
        <w:left w:val="none" w:sz="0" w:space="0" w:color="auto"/>
        <w:bottom w:val="none" w:sz="0" w:space="0" w:color="auto"/>
        <w:right w:val="none" w:sz="0" w:space="0" w:color="auto"/>
      </w:divBdr>
    </w:div>
    <w:div w:id="1646352336">
      <w:bodyDiv w:val="1"/>
      <w:marLeft w:val="0"/>
      <w:marRight w:val="0"/>
      <w:marTop w:val="0"/>
      <w:marBottom w:val="0"/>
      <w:divBdr>
        <w:top w:val="none" w:sz="0" w:space="0" w:color="auto"/>
        <w:left w:val="none" w:sz="0" w:space="0" w:color="auto"/>
        <w:bottom w:val="none" w:sz="0" w:space="0" w:color="auto"/>
        <w:right w:val="none" w:sz="0" w:space="0" w:color="auto"/>
      </w:divBdr>
    </w:div>
    <w:div w:id="1649630111">
      <w:bodyDiv w:val="1"/>
      <w:marLeft w:val="0"/>
      <w:marRight w:val="0"/>
      <w:marTop w:val="0"/>
      <w:marBottom w:val="0"/>
      <w:divBdr>
        <w:top w:val="none" w:sz="0" w:space="0" w:color="auto"/>
        <w:left w:val="none" w:sz="0" w:space="0" w:color="auto"/>
        <w:bottom w:val="none" w:sz="0" w:space="0" w:color="auto"/>
        <w:right w:val="none" w:sz="0" w:space="0" w:color="auto"/>
      </w:divBdr>
    </w:div>
    <w:div w:id="1704282501">
      <w:bodyDiv w:val="1"/>
      <w:marLeft w:val="0"/>
      <w:marRight w:val="0"/>
      <w:marTop w:val="0"/>
      <w:marBottom w:val="0"/>
      <w:divBdr>
        <w:top w:val="none" w:sz="0" w:space="0" w:color="auto"/>
        <w:left w:val="none" w:sz="0" w:space="0" w:color="auto"/>
        <w:bottom w:val="none" w:sz="0" w:space="0" w:color="auto"/>
        <w:right w:val="none" w:sz="0" w:space="0" w:color="auto"/>
      </w:divBdr>
    </w:div>
    <w:div w:id="1710645893">
      <w:bodyDiv w:val="1"/>
      <w:marLeft w:val="0"/>
      <w:marRight w:val="0"/>
      <w:marTop w:val="0"/>
      <w:marBottom w:val="0"/>
      <w:divBdr>
        <w:top w:val="none" w:sz="0" w:space="0" w:color="auto"/>
        <w:left w:val="none" w:sz="0" w:space="0" w:color="auto"/>
        <w:bottom w:val="none" w:sz="0" w:space="0" w:color="auto"/>
        <w:right w:val="none" w:sz="0" w:space="0" w:color="auto"/>
      </w:divBdr>
    </w:div>
    <w:div w:id="1836607059">
      <w:bodyDiv w:val="1"/>
      <w:marLeft w:val="0"/>
      <w:marRight w:val="0"/>
      <w:marTop w:val="0"/>
      <w:marBottom w:val="0"/>
      <w:divBdr>
        <w:top w:val="none" w:sz="0" w:space="0" w:color="auto"/>
        <w:left w:val="none" w:sz="0" w:space="0" w:color="auto"/>
        <w:bottom w:val="none" w:sz="0" w:space="0" w:color="auto"/>
        <w:right w:val="none" w:sz="0" w:space="0" w:color="auto"/>
      </w:divBdr>
    </w:div>
    <w:div w:id="1909343308">
      <w:bodyDiv w:val="1"/>
      <w:marLeft w:val="0"/>
      <w:marRight w:val="0"/>
      <w:marTop w:val="0"/>
      <w:marBottom w:val="0"/>
      <w:divBdr>
        <w:top w:val="none" w:sz="0" w:space="0" w:color="auto"/>
        <w:left w:val="none" w:sz="0" w:space="0" w:color="auto"/>
        <w:bottom w:val="none" w:sz="0" w:space="0" w:color="auto"/>
        <w:right w:val="none" w:sz="0" w:space="0" w:color="auto"/>
      </w:divBdr>
    </w:div>
    <w:div w:id="1971325464">
      <w:bodyDiv w:val="1"/>
      <w:marLeft w:val="0"/>
      <w:marRight w:val="0"/>
      <w:marTop w:val="0"/>
      <w:marBottom w:val="0"/>
      <w:divBdr>
        <w:top w:val="none" w:sz="0" w:space="0" w:color="auto"/>
        <w:left w:val="none" w:sz="0" w:space="0" w:color="auto"/>
        <w:bottom w:val="none" w:sz="0" w:space="0" w:color="auto"/>
        <w:right w:val="none" w:sz="0" w:space="0" w:color="auto"/>
      </w:divBdr>
    </w:div>
    <w:div w:id="2034961354">
      <w:bodyDiv w:val="1"/>
      <w:marLeft w:val="0"/>
      <w:marRight w:val="0"/>
      <w:marTop w:val="0"/>
      <w:marBottom w:val="0"/>
      <w:divBdr>
        <w:top w:val="none" w:sz="0" w:space="0" w:color="auto"/>
        <w:left w:val="none" w:sz="0" w:space="0" w:color="auto"/>
        <w:bottom w:val="none" w:sz="0" w:space="0" w:color="auto"/>
        <w:right w:val="none" w:sz="0" w:space="0" w:color="auto"/>
      </w:divBdr>
    </w:div>
    <w:div w:id="2050496153">
      <w:bodyDiv w:val="1"/>
      <w:marLeft w:val="0"/>
      <w:marRight w:val="0"/>
      <w:marTop w:val="0"/>
      <w:marBottom w:val="0"/>
      <w:divBdr>
        <w:top w:val="none" w:sz="0" w:space="0" w:color="auto"/>
        <w:left w:val="none" w:sz="0" w:space="0" w:color="auto"/>
        <w:bottom w:val="none" w:sz="0" w:space="0" w:color="auto"/>
        <w:right w:val="none" w:sz="0" w:space="0" w:color="auto"/>
      </w:divBdr>
    </w:div>
    <w:div w:id="2055156675">
      <w:bodyDiv w:val="1"/>
      <w:marLeft w:val="0"/>
      <w:marRight w:val="0"/>
      <w:marTop w:val="0"/>
      <w:marBottom w:val="0"/>
      <w:divBdr>
        <w:top w:val="none" w:sz="0" w:space="0" w:color="auto"/>
        <w:left w:val="none" w:sz="0" w:space="0" w:color="auto"/>
        <w:bottom w:val="none" w:sz="0" w:space="0" w:color="auto"/>
        <w:right w:val="none" w:sz="0" w:space="0" w:color="auto"/>
      </w:divBdr>
    </w:div>
    <w:div w:id="2078361288">
      <w:bodyDiv w:val="1"/>
      <w:marLeft w:val="0"/>
      <w:marRight w:val="0"/>
      <w:marTop w:val="0"/>
      <w:marBottom w:val="0"/>
      <w:divBdr>
        <w:top w:val="none" w:sz="0" w:space="0" w:color="auto"/>
        <w:left w:val="none" w:sz="0" w:space="0" w:color="auto"/>
        <w:bottom w:val="none" w:sz="0" w:space="0" w:color="auto"/>
        <w:right w:val="none" w:sz="0" w:space="0" w:color="auto"/>
      </w:divBdr>
    </w:div>
    <w:div w:id="2116747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chart" Target="charts/chart8.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hart" Target="charts/chart11.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chart" Target="charts/chart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hart" Target="charts/chart5.xml"/><Relationship Id="rId23" Type="http://schemas.openxmlformats.org/officeDocument/2006/relationships/footer" Target="footer1.xml"/><Relationship Id="rId10" Type="http://schemas.openxmlformats.org/officeDocument/2006/relationships/image" Target="media/image1.gif"/><Relationship Id="rId19" Type="http://schemas.openxmlformats.org/officeDocument/2006/relationships/chart" Target="charts/chart9.xml"/><Relationship Id="rId4" Type="http://schemas.microsoft.com/office/2007/relationships/stylesWithEffects" Target="stylesWithEffects.xml"/><Relationship Id="rId9" Type="http://schemas.openxmlformats.org/officeDocument/2006/relationships/hyperlink" Target="https://orcid.org/xxxx-xxxx-xxxx-xxxx" TargetMode="External"/><Relationship Id="rId14" Type="http://schemas.openxmlformats.org/officeDocument/2006/relationships/chart" Target="charts/chart4.xml"/><Relationship Id="rId22" Type="http://schemas.openxmlformats.org/officeDocument/2006/relationships/hyperlink" Target="https://scholar.google.co.id/scholar?oi=bibs&amp;cluster=16322960673734876172&amp;btnI=1&amp;hl=id"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E:\&#1575;&#1590;&#1576;&#1575;&#1585;&#1577;%20&#1575;&#1604;&#1591;&#1604;&#1575;&#1576;\&#1605;&#1604;&#1601;%20&#1575;&#1604;&#1591;&#1575;&#1604;&#1576;%20&#1593;&#1604;&#1610;%20&#1605;&#1581;&#1587;&#1606;%20&#1581;&#1587;&#1606;%2013-7\Ali%20Mohsen%20Histogram.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E:\&#1575;&#1590;&#1576;&#1575;&#1585;&#1577;%20&#1575;&#1604;&#1591;&#1604;&#1575;&#1576;\&#1605;&#1604;&#1601;%20&#1575;&#1604;&#1591;&#1575;&#1604;&#1576;%20&#1593;&#1604;&#1610;%20&#1605;&#1581;&#1587;&#1606;%20&#1581;&#1587;&#1606;%2013-7\Ali%20Mohsen%20Histogram.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E:\&#1575;&#1590;&#1576;&#1575;&#1585;&#1577;%20&#1575;&#1604;&#1591;&#1604;&#1575;&#1576;\&#1605;&#1604;&#1601;%20&#1575;&#1604;&#1591;&#1575;&#1604;&#1576;%20&#1593;&#1604;&#1610;%20&#1605;&#1581;&#1587;&#1606;%20&#1581;&#1587;&#1606;%2013-7\Ali%20Mohsen%20Histogram.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1575;&#1590;&#1576;&#1575;&#1585;&#1577;%20&#1575;&#1604;&#1591;&#1604;&#1575;&#1576;\&#1605;&#1604;&#1601;%20&#1575;&#1604;&#1591;&#1575;&#1604;&#1576;%20&#1593;&#1604;&#1610;%20&#1605;&#1581;&#1587;&#1606;%20&#1581;&#1587;&#1606;%2013-7\Ali%20Mohsen%20Histogram.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1575;&#1590;&#1576;&#1575;&#1585;&#1577;%20&#1575;&#1604;&#1591;&#1604;&#1575;&#1576;\&#1605;&#1604;&#1601;%20&#1575;&#1604;&#1591;&#1575;&#1604;&#1576;%20&#1593;&#1604;&#1610;%20&#1605;&#1581;&#1587;&#1606;%20&#1581;&#1587;&#1606;%2013-7\Ali%20Mohsen%20Histogram.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1575;&#1590;&#1576;&#1575;&#1585;&#1577;%20&#1575;&#1604;&#1591;&#1604;&#1575;&#1576;\&#1605;&#1604;&#1601;%20&#1575;&#1604;&#1591;&#1575;&#1604;&#1576;%20&#1593;&#1604;&#1610;%20&#1605;&#1581;&#1587;&#1606;%20&#1581;&#1587;&#1606;%2013-7\Ali%20Mohsen%20Histogram.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E:\&#1575;&#1590;&#1576;&#1575;&#1585;&#1577;%20&#1575;&#1604;&#1591;&#1604;&#1575;&#1576;\&#1605;&#1604;&#1601;%20&#1575;&#1604;&#1591;&#1575;&#1604;&#1576;%20&#1593;&#1604;&#1610;%20&#1605;&#1581;&#1587;&#1606;%20&#1581;&#1587;&#1606;%2013-7\Ali%20Mohsen%20Histogram.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E:\&#1575;&#1590;&#1576;&#1575;&#1585;&#1577;%20&#1575;&#1604;&#1591;&#1604;&#1575;&#1576;\&#1605;&#1604;&#1601;%20&#1575;&#1604;&#1591;&#1575;&#1604;&#1576;%20&#1593;&#1604;&#1610;%20&#1605;&#1581;&#1587;&#1606;%20&#1581;&#1587;&#1606;%2013-7\Ali%20Mohsen%20Histogram.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E:\&#1575;&#1590;&#1576;&#1575;&#1585;&#1577;%20&#1575;&#1604;&#1591;&#1604;&#1575;&#1576;\&#1605;&#1604;&#1601;%20&#1575;&#1604;&#1591;&#1575;&#1604;&#1576;%20&#1593;&#1604;&#1610;%20&#1605;&#1581;&#1587;&#1606;%20&#1581;&#1587;&#1606;%2013-7\Ali%20Mohsen%20Histogram.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E:\&#1575;&#1590;&#1576;&#1575;&#1585;&#1577;%20&#1575;&#1604;&#1591;&#1604;&#1575;&#1576;\&#1605;&#1604;&#1601;%20&#1575;&#1604;&#1591;&#1575;&#1604;&#1576;%20&#1593;&#1604;&#1610;%20&#1605;&#1581;&#1587;&#1606;%20&#1581;&#1587;&#1606;%2013-7\Ali%20Mohsen%20Histogram.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E:\&#1575;&#1590;&#1576;&#1575;&#1585;&#1577;%20&#1575;&#1604;&#1591;&#1604;&#1575;&#1576;\&#1605;&#1604;&#1601;%20&#1575;&#1604;&#1591;&#1575;&#1604;&#1576;%20&#1593;&#1604;&#1610;%20&#1605;&#1581;&#1587;&#1606;%20&#1581;&#1587;&#1606;%2013-7\Ali%20Mohsen%20Histogram.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50"/>
            </a:pPr>
            <a:r>
              <a:rPr lang="en-US" sz="1050"/>
              <a:t>Age of patients and cupping therapy</a:t>
            </a:r>
          </a:p>
        </c:rich>
      </c:tx>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8.153917566445737E-2"/>
          <c:y val="0.18594878122532907"/>
          <c:w val="0.79436720862031551"/>
          <c:h val="0.62632014639701961"/>
        </c:manualLayout>
      </c:layout>
      <c:bar3D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Sheet1!$A$1:$C$1</c:f>
              <c:strCache>
                <c:ptCount val="3"/>
                <c:pt idx="0">
                  <c:v>Mean age </c:v>
                </c:pt>
                <c:pt idx="1">
                  <c:v>Minimum </c:v>
                </c:pt>
                <c:pt idx="2">
                  <c:v>Maximum </c:v>
                </c:pt>
              </c:strCache>
            </c:strRef>
          </c:cat>
          <c:val>
            <c:numRef>
              <c:f>Sheet1!$A$2:$C$2</c:f>
              <c:numCache>
                <c:formatCode>General</c:formatCode>
                <c:ptCount val="3"/>
                <c:pt idx="0">
                  <c:v>48.44</c:v>
                </c:pt>
                <c:pt idx="1">
                  <c:v>30</c:v>
                </c:pt>
                <c:pt idx="2">
                  <c:v>58</c:v>
                </c:pt>
              </c:numCache>
            </c:numRef>
          </c:val>
          <c:extLst xmlns:c16r2="http://schemas.microsoft.com/office/drawing/2015/06/chart">
            <c:ext xmlns:c16="http://schemas.microsoft.com/office/drawing/2014/chart" uri="{C3380CC4-5D6E-409C-BE32-E72D297353CC}">
              <c16:uniqueId val="{00000000-8DD4-4CBE-A1A1-F6CF6BB51EC9}"/>
            </c:ext>
          </c:extLst>
        </c:ser>
        <c:dLbls>
          <c:showLegendKey val="0"/>
          <c:showVal val="1"/>
          <c:showCatName val="0"/>
          <c:showSerName val="0"/>
          <c:showPercent val="0"/>
          <c:showBubbleSize val="0"/>
        </c:dLbls>
        <c:gapWidth val="150"/>
        <c:shape val="box"/>
        <c:axId val="267030912"/>
        <c:axId val="267033600"/>
        <c:axId val="0"/>
      </c:bar3DChart>
      <c:catAx>
        <c:axId val="267030912"/>
        <c:scaling>
          <c:orientation val="minMax"/>
        </c:scaling>
        <c:delete val="0"/>
        <c:axPos val="b"/>
        <c:numFmt formatCode="General" sourceLinked="0"/>
        <c:majorTickMark val="out"/>
        <c:minorTickMark val="none"/>
        <c:tickLblPos val="nextTo"/>
        <c:crossAx val="267033600"/>
        <c:crosses val="autoZero"/>
        <c:auto val="1"/>
        <c:lblAlgn val="ctr"/>
        <c:lblOffset val="100"/>
        <c:noMultiLvlLbl val="0"/>
      </c:catAx>
      <c:valAx>
        <c:axId val="267033600"/>
        <c:scaling>
          <c:orientation val="minMax"/>
        </c:scaling>
        <c:delete val="0"/>
        <c:axPos val="l"/>
        <c:majorGridlines/>
        <c:numFmt formatCode="General" sourceLinked="1"/>
        <c:majorTickMark val="out"/>
        <c:minorTickMark val="none"/>
        <c:tickLblPos val="nextTo"/>
        <c:crossAx val="267030912"/>
        <c:crosses val="autoZero"/>
        <c:crossBetween val="between"/>
      </c:valAx>
    </c:plotArea>
    <c:plotVisOnly val="1"/>
    <c:dispBlanksAs val="gap"/>
    <c:showDLblsOverMax val="0"/>
  </c:chart>
  <c:txPr>
    <a:bodyPr/>
    <a:lstStyle/>
    <a:p>
      <a:pPr>
        <a:defRPr sz="11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50"/>
            </a:pPr>
            <a:r>
              <a:rPr lang="en-US" sz="1050"/>
              <a:t>LDL value and cupping therapy</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Sheet1!$I$3:$L$3</c:f>
              <c:strCache>
                <c:ptCount val="4"/>
                <c:pt idx="0">
                  <c:v>pre cupping</c:v>
                </c:pt>
                <c:pt idx="1">
                  <c:v>10 days after cupping</c:v>
                </c:pt>
                <c:pt idx="2">
                  <c:v>20 days after cupping</c:v>
                </c:pt>
                <c:pt idx="3">
                  <c:v>30 days after cupping</c:v>
                </c:pt>
              </c:strCache>
            </c:strRef>
          </c:cat>
          <c:val>
            <c:numRef>
              <c:f>Sheet1!$I$4:$L$4</c:f>
              <c:numCache>
                <c:formatCode>General</c:formatCode>
                <c:ptCount val="4"/>
                <c:pt idx="0">
                  <c:v>134.13999999999999</c:v>
                </c:pt>
                <c:pt idx="1">
                  <c:v>117.34</c:v>
                </c:pt>
                <c:pt idx="2">
                  <c:v>113.28</c:v>
                </c:pt>
                <c:pt idx="3">
                  <c:v>103.66</c:v>
                </c:pt>
              </c:numCache>
            </c:numRef>
          </c:val>
          <c:extLst xmlns:c16r2="http://schemas.microsoft.com/office/drawing/2015/06/chart">
            <c:ext xmlns:c16="http://schemas.microsoft.com/office/drawing/2014/chart" uri="{C3380CC4-5D6E-409C-BE32-E72D297353CC}">
              <c16:uniqueId val="{00000000-8AD5-45EF-93C0-2CF7081673C3}"/>
            </c:ext>
          </c:extLst>
        </c:ser>
        <c:dLbls>
          <c:showLegendKey val="0"/>
          <c:showVal val="1"/>
          <c:showCatName val="0"/>
          <c:showSerName val="0"/>
          <c:showPercent val="0"/>
          <c:showBubbleSize val="0"/>
        </c:dLbls>
        <c:gapWidth val="150"/>
        <c:shape val="box"/>
        <c:axId val="313055104"/>
        <c:axId val="313066240"/>
        <c:axId val="0"/>
      </c:bar3DChart>
      <c:catAx>
        <c:axId val="313055104"/>
        <c:scaling>
          <c:orientation val="minMax"/>
        </c:scaling>
        <c:delete val="0"/>
        <c:axPos val="b"/>
        <c:numFmt formatCode="General" sourceLinked="0"/>
        <c:majorTickMark val="out"/>
        <c:minorTickMark val="none"/>
        <c:tickLblPos val="nextTo"/>
        <c:txPr>
          <a:bodyPr/>
          <a:lstStyle/>
          <a:p>
            <a:pPr>
              <a:defRPr sz="900"/>
            </a:pPr>
            <a:endParaRPr lang="en-US"/>
          </a:p>
        </c:txPr>
        <c:crossAx val="313066240"/>
        <c:crosses val="autoZero"/>
        <c:auto val="1"/>
        <c:lblAlgn val="ctr"/>
        <c:lblOffset val="100"/>
        <c:noMultiLvlLbl val="0"/>
      </c:catAx>
      <c:valAx>
        <c:axId val="313066240"/>
        <c:scaling>
          <c:orientation val="minMax"/>
        </c:scaling>
        <c:delete val="0"/>
        <c:axPos val="l"/>
        <c:majorGridlines/>
        <c:numFmt formatCode="General" sourceLinked="1"/>
        <c:majorTickMark val="out"/>
        <c:minorTickMark val="none"/>
        <c:tickLblPos val="nextTo"/>
        <c:crossAx val="313055104"/>
        <c:crosses val="autoZero"/>
        <c:crossBetween val="between"/>
      </c:valAx>
    </c:plotArea>
    <c:plotVisOnly val="1"/>
    <c:dispBlanksAs val="gap"/>
    <c:showDLblsOverMax val="0"/>
  </c:chart>
  <c:txPr>
    <a:bodyPr/>
    <a:lstStyle/>
    <a:p>
      <a:pPr>
        <a:defRPr sz="12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50"/>
            </a:pPr>
            <a:r>
              <a:rPr lang="en-US" sz="1050"/>
              <a:t>HDL value and cupping therapy</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Sheet1!$I$3:$L$3</c:f>
              <c:strCache>
                <c:ptCount val="4"/>
                <c:pt idx="0">
                  <c:v>pre cupping</c:v>
                </c:pt>
                <c:pt idx="1">
                  <c:v>10 days after cupping</c:v>
                </c:pt>
                <c:pt idx="2">
                  <c:v>20 days after cupping</c:v>
                </c:pt>
                <c:pt idx="3">
                  <c:v>30 days after cupping</c:v>
                </c:pt>
              </c:strCache>
            </c:strRef>
          </c:cat>
          <c:val>
            <c:numRef>
              <c:f>Sheet1!$I$4:$L$4</c:f>
              <c:numCache>
                <c:formatCode>General</c:formatCode>
                <c:ptCount val="4"/>
                <c:pt idx="0">
                  <c:v>29.58</c:v>
                </c:pt>
                <c:pt idx="1">
                  <c:v>27.56</c:v>
                </c:pt>
                <c:pt idx="2">
                  <c:v>26.04</c:v>
                </c:pt>
                <c:pt idx="3">
                  <c:v>23.979999999999986</c:v>
                </c:pt>
              </c:numCache>
            </c:numRef>
          </c:val>
          <c:extLst xmlns:c16r2="http://schemas.microsoft.com/office/drawing/2015/06/chart">
            <c:ext xmlns:c16="http://schemas.microsoft.com/office/drawing/2014/chart" uri="{C3380CC4-5D6E-409C-BE32-E72D297353CC}">
              <c16:uniqueId val="{00000000-2DB3-4D66-A525-CB8E532C8BCF}"/>
            </c:ext>
          </c:extLst>
        </c:ser>
        <c:dLbls>
          <c:showLegendKey val="0"/>
          <c:showVal val="1"/>
          <c:showCatName val="0"/>
          <c:showSerName val="0"/>
          <c:showPercent val="0"/>
          <c:showBubbleSize val="0"/>
        </c:dLbls>
        <c:gapWidth val="150"/>
        <c:shape val="box"/>
        <c:axId val="313094912"/>
        <c:axId val="313097600"/>
        <c:axId val="0"/>
      </c:bar3DChart>
      <c:catAx>
        <c:axId val="313094912"/>
        <c:scaling>
          <c:orientation val="minMax"/>
        </c:scaling>
        <c:delete val="0"/>
        <c:axPos val="b"/>
        <c:numFmt formatCode="General" sourceLinked="0"/>
        <c:majorTickMark val="out"/>
        <c:minorTickMark val="none"/>
        <c:tickLblPos val="nextTo"/>
        <c:txPr>
          <a:bodyPr/>
          <a:lstStyle/>
          <a:p>
            <a:pPr>
              <a:defRPr sz="1000"/>
            </a:pPr>
            <a:endParaRPr lang="en-US"/>
          </a:p>
        </c:txPr>
        <c:crossAx val="313097600"/>
        <c:crosses val="autoZero"/>
        <c:auto val="1"/>
        <c:lblAlgn val="ctr"/>
        <c:lblOffset val="100"/>
        <c:noMultiLvlLbl val="0"/>
      </c:catAx>
      <c:valAx>
        <c:axId val="313097600"/>
        <c:scaling>
          <c:orientation val="minMax"/>
        </c:scaling>
        <c:delete val="0"/>
        <c:axPos val="l"/>
        <c:majorGridlines/>
        <c:numFmt formatCode="General" sourceLinked="1"/>
        <c:majorTickMark val="out"/>
        <c:minorTickMark val="none"/>
        <c:tickLblPos val="nextTo"/>
        <c:crossAx val="313094912"/>
        <c:crosses val="autoZero"/>
        <c:crossBetween val="between"/>
      </c:valAx>
    </c:plotArea>
    <c:plotVisOnly val="1"/>
    <c:dispBlanksAs val="gap"/>
    <c:showDLblsOverMax val="0"/>
  </c:chart>
  <c:txPr>
    <a:bodyPr/>
    <a:lstStyle/>
    <a:p>
      <a:pPr>
        <a:defRPr sz="12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50"/>
            </a:pPr>
            <a:r>
              <a:rPr lang="en-US" sz="1050"/>
              <a:t>The gender of patients and cupping therapy</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Sheet1!$D$7:$G$7</c:f>
              <c:strCache>
                <c:ptCount val="4"/>
                <c:pt idx="0">
                  <c:v>Male</c:v>
                </c:pt>
                <c:pt idx="1">
                  <c:v>Female</c:v>
                </c:pt>
                <c:pt idx="2">
                  <c:v>% Male</c:v>
                </c:pt>
                <c:pt idx="3">
                  <c:v>% female</c:v>
                </c:pt>
              </c:strCache>
            </c:strRef>
          </c:cat>
          <c:val>
            <c:numRef>
              <c:f>Sheet1!$D$8:$G$8</c:f>
              <c:numCache>
                <c:formatCode>General</c:formatCode>
                <c:ptCount val="4"/>
                <c:pt idx="0">
                  <c:v>42</c:v>
                </c:pt>
                <c:pt idx="1">
                  <c:v>8</c:v>
                </c:pt>
                <c:pt idx="2">
                  <c:v>84</c:v>
                </c:pt>
                <c:pt idx="3">
                  <c:v>16</c:v>
                </c:pt>
              </c:numCache>
            </c:numRef>
          </c:val>
          <c:extLst xmlns:c16r2="http://schemas.microsoft.com/office/drawing/2015/06/chart">
            <c:ext xmlns:c16="http://schemas.microsoft.com/office/drawing/2014/chart" uri="{C3380CC4-5D6E-409C-BE32-E72D297353CC}">
              <c16:uniqueId val="{00000000-F7C6-43F9-8DC7-DE193E76A599}"/>
            </c:ext>
          </c:extLst>
        </c:ser>
        <c:dLbls>
          <c:showLegendKey val="0"/>
          <c:showVal val="1"/>
          <c:showCatName val="0"/>
          <c:showSerName val="0"/>
          <c:showPercent val="0"/>
          <c:showBubbleSize val="0"/>
        </c:dLbls>
        <c:gapWidth val="150"/>
        <c:shape val="box"/>
        <c:axId val="267041408"/>
        <c:axId val="267048448"/>
        <c:axId val="0"/>
      </c:bar3DChart>
      <c:catAx>
        <c:axId val="267041408"/>
        <c:scaling>
          <c:orientation val="minMax"/>
        </c:scaling>
        <c:delete val="0"/>
        <c:axPos val="b"/>
        <c:numFmt formatCode="General" sourceLinked="0"/>
        <c:majorTickMark val="out"/>
        <c:minorTickMark val="none"/>
        <c:tickLblPos val="nextTo"/>
        <c:crossAx val="267048448"/>
        <c:crosses val="autoZero"/>
        <c:auto val="1"/>
        <c:lblAlgn val="ctr"/>
        <c:lblOffset val="100"/>
        <c:noMultiLvlLbl val="0"/>
      </c:catAx>
      <c:valAx>
        <c:axId val="267048448"/>
        <c:scaling>
          <c:orientation val="minMax"/>
        </c:scaling>
        <c:delete val="0"/>
        <c:axPos val="l"/>
        <c:majorGridlines/>
        <c:numFmt formatCode="General" sourceLinked="1"/>
        <c:majorTickMark val="out"/>
        <c:minorTickMark val="none"/>
        <c:tickLblPos val="nextTo"/>
        <c:crossAx val="267041408"/>
        <c:crosses val="autoZero"/>
        <c:crossBetween val="between"/>
      </c:valAx>
    </c:plotArea>
    <c:plotVisOnly val="1"/>
    <c:dispBlanksAs val="gap"/>
    <c:showDLblsOverMax val="0"/>
  </c:chart>
  <c:txPr>
    <a:bodyPr/>
    <a:lstStyle/>
    <a:p>
      <a:pPr>
        <a:defRPr sz="12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50"/>
            </a:pPr>
            <a:r>
              <a:rPr lang="en-US" sz="1050"/>
              <a:t>RBC count and cupping therapy</a:t>
            </a:r>
          </a:p>
        </c:rich>
      </c:tx>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0.12045529554423469"/>
          <c:y val="0.16203308313220133"/>
          <c:w val="0.7631535648622465"/>
          <c:h val="0.61032455419109322"/>
        </c:manualLayout>
      </c:layout>
      <c:bar3D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Sheet1!$I$3:$L$3</c:f>
              <c:strCache>
                <c:ptCount val="4"/>
                <c:pt idx="0">
                  <c:v>Before cupping</c:v>
                </c:pt>
                <c:pt idx="1">
                  <c:v>10 days after cupping</c:v>
                </c:pt>
                <c:pt idx="2">
                  <c:v>20 days after cupping</c:v>
                </c:pt>
                <c:pt idx="3">
                  <c:v>30 days after cupping</c:v>
                </c:pt>
              </c:strCache>
            </c:strRef>
          </c:cat>
          <c:val>
            <c:numRef>
              <c:f>Sheet1!$I$4:$L$4</c:f>
              <c:numCache>
                <c:formatCode>General</c:formatCode>
                <c:ptCount val="4"/>
                <c:pt idx="0">
                  <c:v>6.44</c:v>
                </c:pt>
                <c:pt idx="1">
                  <c:v>7.31</c:v>
                </c:pt>
                <c:pt idx="2">
                  <c:v>7.52</c:v>
                </c:pt>
                <c:pt idx="3">
                  <c:v>8.2399999999999984</c:v>
                </c:pt>
              </c:numCache>
            </c:numRef>
          </c:val>
          <c:extLst xmlns:c16r2="http://schemas.microsoft.com/office/drawing/2015/06/chart">
            <c:ext xmlns:c16="http://schemas.microsoft.com/office/drawing/2014/chart" uri="{C3380CC4-5D6E-409C-BE32-E72D297353CC}">
              <c16:uniqueId val="{00000000-C52A-4932-BD6F-1A8343521E78}"/>
            </c:ext>
          </c:extLst>
        </c:ser>
        <c:dLbls>
          <c:showLegendKey val="0"/>
          <c:showVal val="1"/>
          <c:showCatName val="0"/>
          <c:showSerName val="0"/>
          <c:showPercent val="0"/>
          <c:showBubbleSize val="0"/>
        </c:dLbls>
        <c:gapWidth val="150"/>
        <c:shape val="box"/>
        <c:axId val="288752768"/>
        <c:axId val="288755712"/>
        <c:axId val="0"/>
      </c:bar3DChart>
      <c:catAx>
        <c:axId val="288752768"/>
        <c:scaling>
          <c:orientation val="minMax"/>
        </c:scaling>
        <c:delete val="0"/>
        <c:axPos val="b"/>
        <c:numFmt formatCode="General" sourceLinked="0"/>
        <c:majorTickMark val="out"/>
        <c:minorTickMark val="none"/>
        <c:tickLblPos val="nextTo"/>
        <c:txPr>
          <a:bodyPr/>
          <a:lstStyle/>
          <a:p>
            <a:pPr>
              <a:defRPr sz="900"/>
            </a:pPr>
            <a:endParaRPr lang="en-US"/>
          </a:p>
        </c:txPr>
        <c:crossAx val="288755712"/>
        <c:crosses val="autoZero"/>
        <c:auto val="1"/>
        <c:lblAlgn val="ctr"/>
        <c:lblOffset val="100"/>
        <c:noMultiLvlLbl val="0"/>
      </c:catAx>
      <c:valAx>
        <c:axId val="288755712"/>
        <c:scaling>
          <c:orientation val="minMax"/>
        </c:scaling>
        <c:delete val="0"/>
        <c:axPos val="l"/>
        <c:majorGridlines/>
        <c:numFmt formatCode="General" sourceLinked="1"/>
        <c:majorTickMark val="out"/>
        <c:minorTickMark val="none"/>
        <c:tickLblPos val="nextTo"/>
        <c:crossAx val="288752768"/>
        <c:crosses val="autoZero"/>
        <c:crossBetween val="between"/>
      </c:valAx>
    </c:plotArea>
    <c:plotVisOnly val="1"/>
    <c:dispBlanksAs val="gap"/>
    <c:showDLblsOverMax val="0"/>
  </c:chart>
  <c:txPr>
    <a:bodyPr/>
    <a:lstStyle/>
    <a:p>
      <a:pPr>
        <a:defRPr sz="12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50"/>
            </a:pPr>
            <a:r>
              <a:rPr lang="en-US" sz="1050"/>
              <a:t>WBC count and cupping therapy</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Sheet1!$I$3:$L$3</c:f>
              <c:strCache>
                <c:ptCount val="4"/>
                <c:pt idx="0">
                  <c:v>Before cupping</c:v>
                </c:pt>
                <c:pt idx="1">
                  <c:v>10 days after cupping</c:v>
                </c:pt>
                <c:pt idx="2">
                  <c:v>20 days after cupping</c:v>
                </c:pt>
                <c:pt idx="3">
                  <c:v>30 days after cupping</c:v>
                </c:pt>
              </c:strCache>
            </c:strRef>
          </c:cat>
          <c:val>
            <c:numRef>
              <c:f>Sheet1!$I$4:$L$4</c:f>
              <c:numCache>
                <c:formatCode>General</c:formatCode>
                <c:ptCount val="4"/>
                <c:pt idx="0">
                  <c:v>6.44</c:v>
                </c:pt>
                <c:pt idx="1">
                  <c:v>7.31</c:v>
                </c:pt>
                <c:pt idx="2">
                  <c:v>7.52</c:v>
                </c:pt>
                <c:pt idx="3">
                  <c:v>8.2399999999999984</c:v>
                </c:pt>
              </c:numCache>
            </c:numRef>
          </c:val>
          <c:extLst xmlns:c16r2="http://schemas.microsoft.com/office/drawing/2015/06/chart">
            <c:ext xmlns:c16="http://schemas.microsoft.com/office/drawing/2014/chart" uri="{C3380CC4-5D6E-409C-BE32-E72D297353CC}">
              <c16:uniqueId val="{00000000-C663-4061-8663-FAF04AD99805}"/>
            </c:ext>
          </c:extLst>
        </c:ser>
        <c:dLbls>
          <c:showLegendKey val="0"/>
          <c:showVal val="1"/>
          <c:showCatName val="0"/>
          <c:showSerName val="0"/>
          <c:showPercent val="0"/>
          <c:showBubbleSize val="0"/>
        </c:dLbls>
        <c:gapWidth val="150"/>
        <c:shape val="box"/>
        <c:axId val="288763264"/>
        <c:axId val="288770304"/>
        <c:axId val="0"/>
      </c:bar3DChart>
      <c:catAx>
        <c:axId val="288763264"/>
        <c:scaling>
          <c:orientation val="minMax"/>
        </c:scaling>
        <c:delete val="0"/>
        <c:axPos val="b"/>
        <c:numFmt formatCode="General" sourceLinked="0"/>
        <c:majorTickMark val="out"/>
        <c:minorTickMark val="none"/>
        <c:tickLblPos val="nextTo"/>
        <c:txPr>
          <a:bodyPr/>
          <a:lstStyle/>
          <a:p>
            <a:pPr>
              <a:defRPr sz="1050"/>
            </a:pPr>
            <a:endParaRPr lang="en-US"/>
          </a:p>
        </c:txPr>
        <c:crossAx val="288770304"/>
        <c:crosses val="autoZero"/>
        <c:auto val="1"/>
        <c:lblAlgn val="ctr"/>
        <c:lblOffset val="100"/>
        <c:noMultiLvlLbl val="0"/>
      </c:catAx>
      <c:valAx>
        <c:axId val="288770304"/>
        <c:scaling>
          <c:orientation val="minMax"/>
        </c:scaling>
        <c:delete val="0"/>
        <c:axPos val="l"/>
        <c:majorGridlines/>
        <c:numFmt formatCode="General" sourceLinked="1"/>
        <c:majorTickMark val="out"/>
        <c:minorTickMark val="none"/>
        <c:tickLblPos val="nextTo"/>
        <c:crossAx val="288763264"/>
        <c:crosses val="autoZero"/>
        <c:crossBetween val="between"/>
      </c:valAx>
    </c:plotArea>
    <c:plotVisOnly val="1"/>
    <c:dispBlanksAs val="gap"/>
    <c:showDLblsOverMax val="0"/>
  </c:chart>
  <c:txPr>
    <a:bodyPr/>
    <a:lstStyle/>
    <a:p>
      <a:pPr>
        <a:defRPr sz="12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50"/>
            </a:pPr>
            <a:r>
              <a:rPr lang="en-US" sz="1050"/>
              <a:t>Hb values and cupping therapy</a:t>
            </a:r>
          </a:p>
        </c:rich>
      </c:tx>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9.7776410367758596E-2"/>
          <c:y val="0.18545292004582403"/>
          <c:w val="0.81916416589968943"/>
          <c:h val="0.59556142901316056"/>
        </c:manualLayout>
      </c:layout>
      <c:bar3D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Sheet1!$I$3:$L$3</c:f>
              <c:strCache>
                <c:ptCount val="4"/>
                <c:pt idx="0">
                  <c:v>Before cupping</c:v>
                </c:pt>
                <c:pt idx="1">
                  <c:v>10 days after cupping</c:v>
                </c:pt>
                <c:pt idx="2">
                  <c:v>20 days after cupping</c:v>
                </c:pt>
                <c:pt idx="3">
                  <c:v>30 days after cupping</c:v>
                </c:pt>
              </c:strCache>
            </c:strRef>
          </c:cat>
          <c:val>
            <c:numRef>
              <c:f>Sheet1!$I$4:$L$4</c:f>
              <c:numCache>
                <c:formatCode>General</c:formatCode>
                <c:ptCount val="4"/>
                <c:pt idx="0">
                  <c:v>14.26</c:v>
                </c:pt>
                <c:pt idx="1">
                  <c:v>14.54</c:v>
                </c:pt>
                <c:pt idx="2">
                  <c:v>14.739999999999998</c:v>
                </c:pt>
                <c:pt idx="3">
                  <c:v>14.8</c:v>
                </c:pt>
              </c:numCache>
            </c:numRef>
          </c:val>
          <c:extLst xmlns:c16r2="http://schemas.microsoft.com/office/drawing/2015/06/chart">
            <c:ext xmlns:c16="http://schemas.microsoft.com/office/drawing/2014/chart" uri="{C3380CC4-5D6E-409C-BE32-E72D297353CC}">
              <c16:uniqueId val="{00000000-CB06-4312-9B21-6DB3E4946F9B}"/>
            </c:ext>
          </c:extLst>
        </c:ser>
        <c:dLbls>
          <c:showLegendKey val="0"/>
          <c:showVal val="1"/>
          <c:showCatName val="0"/>
          <c:showSerName val="0"/>
          <c:showPercent val="0"/>
          <c:showBubbleSize val="0"/>
        </c:dLbls>
        <c:gapWidth val="150"/>
        <c:shape val="box"/>
        <c:axId val="288778112"/>
        <c:axId val="288781056"/>
        <c:axId val="0"/>
      </c:bar3DChart>
      <c:catAx>
        <c:axId val="288778112"/>
        <c:scaling>
          <c:orientation val="minMax"/>
        </c:scaling>
        <c:delete val="0"/>
        <c:axPos val="b"/>
        <c:numFmt formatCode="General" sourceLinked="0"/>
        <c:majorTickMark val="out"/>
        <c:minorTickMark val="none"/>
        <c:tickLblPos val="nextTo"/>
        <c:txPr>
          <a:bodyPr/>
          <a:lstStyle/>
          <a:p>
            <a:pPr>
              <a:defRPr sz="1000"/>
            </a:pPr>
            <a:endParaRPr lang="en-US"/>
          </a:p>
        </c:txPr>
        <c:crossAx val="288781056"/>
        <c:crosses val="autoZero"/>
        <c:auto val="1"/>
        <c:lblAlgn val="ctr"/>
        <c:lblOffset val="100"/>
        <c:noMultiLvlLbl val="0"/>
      </c:catAx>
      <c:valAx>
        <c:axId val="288781056"/>
        <c:scaling>
          <c:orientation val="minMax"/>
        </c:scaling>
        <c:delete val="0"/>
        <c:axPos val="l"/>
        <c:majorGridlines/>
        <c:numFmt formatCode="General" sourceLinked="1"/>
        <c:majorTickMark val="out"/>
        <c:minorTickMark val="none"/>
        <c:tickLblPos val="nextTo"/>
        <c:crossAx val="288778112"/>
        <c:crosses val="autoZero"/>
        <c:crossBetween val="between"/>
      </c:valAx>
    </c:plotArea>
    <c:plotVisOnly val="1"/>
    <c:dispBlanksAs val="gap"/>
    <c:showDLblsOverMax val="0"/>
  </c:chart>
  <c:txPr>
    <a:bodyPr/>
    <a:lstStyle/>
    <a:p>
      <a:pPr>
        <a:defRPr sz="12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50"/>
            </a:pPr>
            <a:r>
              <a:rPr lang="en-US" sz="1050"/>
              <a:t>PCV value and cupping therapy</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Sheet1!$I$3:$L$3</c:f>
              <c:strCache>
                <c:ptCount val="4"/>
                <c:pt idx="0">
                  <c:v>pre cupping</c:v>
                </c:pt>
                <c:pt idx="1">
                  <c:v>10 days after cupping</c:v>
                </c:pt>
                <c:pt idx="2">
                  <c:v>20 days after cupping</c:v>
                </c:pt>
                <c:pt idx="3">
                  <c:v>30 days after cupping</c:v>
                </c:pt>
              </c:strCache>
            </c:strRef>
          </c:cat>
          <c:val>
            <c:numRef>
              <c:f>Sheet1!$I$4:$L$4</c:f>
              <c:numCache>
                <c:formatCode>General</c:formatCode>
                <c:ptCount val="4"/>
                <c:pt idx="0">
                  <c:v>43.89</c:v>
                </c:pt>
                <c:pt idx="1">
                  <c:v>42.08</c:v>
                </c:pt>
                <c:pt idx="2">
                  <c:v>40.89</c:v>
                </c:pt>
                <c:pt idx="3">
                  <c:v>40.74</c:v>
                </c:pt>
              </c:numCache>
            </c:numRef>
          </c:val>
          <c:extLst xmlns:c16r2="http://schemas.microsoft.com/office/drawing/2015/06/chart">
            <c:ext xmlns:c16="http://schemas.microsoft.com/office/drawing/2014/chart" uri="{C3380CC4-5D6E-409C-BE32-E72D297353CC}">
              <c16:uniqueId val="{00000000-AE35-4BB1-A011-35B4CA61AAD4}"/>
            </c:ext>
          </c:extLst>
        </c:ser>
        <c:dLbls>
          <c:showLegendKey val="0"/>
          <c:showVal val="1"/>
          <c:showCatName val="0"/>
          <c:showSerName val="0"/>
          <c:showPercent val="0"/>
          <c:showBubbleSize val="0"/>
        </c:dLbls>
        <c:gapWidth val="150"/>
        <c:shape val="box"/>
        <c:axId val="288833920"/>
        <c:axId val="288836608"/>
        <c:axId val="0"/>
      </c:bar3DChart>
      <c:catAx>
        <c:axId val="288833920"/>
        <c:scaling>
          <c:orientation val="minMax"/>
        </c:scaling>
        <c:delete val="0"/>
        <c:axPos val="b"/>
        <c:numFmt formatCode="General" sourceLinked="0"/>
        <c:majorTickMark val="out"/>
        <c:minorTickMark val="none"/>
        <c:tickLblPos val="nextTo"/>
        <c:txPr>
          <a:bodyPr/>
          <a:lstStyle/>
          <a:p>
            <a:pPr>
              <a:defRPr sz="800"/>
            </a:pPr>
            <a:endParaRPr lang="en-US"/>
          </a:p>
        </c:txPr>
        <c:crossAx val="288836608"/>
        <c:crosses val="autoZero"/>
        <c:auto val="1"/>
        <c:lblAlgn val="ctr"/>
        <c:lblOffset val="100"/>
        <c:noMultiLvlLbl val="0"/>
      </c:catAx>
      <c:valAx>
        <c:axId val="288836608"/>
        <c:scaling>
          <c:orientation val="minMax"/>
        </c:scaling>
        <c:delete val="0"/>
        <c:axPos val="l"/>
        <c:majorGridlines/>
        <c:numFmt formatCode="General" sourceLinked="1"/>
        <c:majorTickMark val="out"/>
        <c:minorTickMark val="none"/>
        <c:tickLblPos val="nextTo"/>
        <c:crossAx val="288833920"/>
        <c:crosses val="autoZero"/>
        <c:crossBetween val="between"/>
      </c:valAx>
    </c:plotArea>
    <c:plotVisOnly val="1"/>
    <c:dispBlanksAs val="gap"/>
    <c:showDLblsOverMax val="0"/>
  </c:chart>
  <c:txPr>
    <a:bodyPr/>
    <a:lstStyle/>
    <a:p>
      <a:pPr>
        <a:defRPr sz="12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50" b="0"/>
            </a:pPr>
            <a:r>
              <a:rPr lang="en-US" sz="1050" b="0"/>
              <a:t>Platelet count and cupping therapy</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Sheet1!$I$3:$L$3</c:f>
              <c:strCache>
                <c:ptCount val="4"/>
                <c:pt idx="0">
                  <c:v>pre cupping</c:v>
                </c:pt>
                <c:pt idx="1">
                  <c:v>10 days after cupping</c:v>
                </c:pt>
                <c:pt idx="2">
                  <c:v>20 days after cupping</c:v>
                </c:pt>
                <c:pt idx="3">
                  <c:v>30 days after cupping</c:v>
                </c:pt>
              </c:strCache>
            </c:strRef>
          </c:cat>
          <c:val>
            <c:numRef>
              <c:f>Sheet1!$I$4:$L$4</c:f>
              <c:numCache>
                <c:formatCode>General</c:formatCode>
                <c:ptCount val="4"/>
                <c:pt idx="0">
                  <c:v>237.86</c:v>
                </c:pt>
                <c:pt idx="1">
                  <c:v>224.94</c:v>
                </c:pt>
                <c:pt idx="2">
                  <c:v>225.82000000000059</c:v>
                </c:pt>
                <c:pt idx="3">
                  <c:v>238.46</c:v>
                </c:pt>
              </c:numCache>
            </c:numRef>
          </c:val>
          <c:extLst xmlns:c16r2="http://schemas.microsoft.com/office/drawing/2015/06/chart">
            <c:ext xmlns:c16="http://schemas.microsoft.com/office/drawing/2014/chart" uri="{C3380CC4-5D6E-409C-BE32-E72D297353CC}">
              <c16:uniqueId val="{00000000-760D-4E88-85DB-CA697BEEE021}"/>
            </c:ext>
          </c:extLst>
        </c:ser>
        <c:dLbls>
          <c:showLegendKey val="0"/>
          <c:showVal val="1"/>
          <c:showCatName val="0"/>
          <c:showSerName val="0"/>
          <c:showPercent val="0"/>
          <c:showBubbleSize val="0"/>
        </c:dLbls>
        <c:gapWidth val="150"/>
        <c:shape val="box"/>
        <c:axId val="288868992"/>
        <c:axId val="288871936"/>
        <c:axId val="0"/>
      </c:bar3DChart>
      <c:catAx>
        <c:axId val="288868992"/>
        <c:scaling>
          <c:orientation val="minMax"/>
        </c:scaling>
        <c:delete val="0"/>
        <c:axPos val="b"/>
        <c:numFmt formatCode="General" sourceLinked="0"/>
        <c:majorTickMark val="out"/>
        <c:minorTickMark val="none"/>
        <c:tickLblPos val="nextTo"/>
        <c:txPr>
          <a:bodyPr/>
          <a:lstStyle/>
          <a:p>
            <a:pPr>
              <a:defRPr sz="1000"/>
            </a:pPr>
            <a:endParaRPr lang="en-US"/>
          </a:p>
        </c:txPr>
        <c:crossAx val="288871936"/>
        <c:crosses val="autoZero"/>
        <c:auto val="1"/>
        <c:lblAlgn val="ctr"/>
        <c:lblOffset val="100"/>
        <c:noMultiLvlLbl val="0"/>
      </c:catAx>
      <c:valAx>
        <c:axId val="288871936"/>
        <c:scaling>
          <c:orientation val="minMax"/>
        </c:scaling>
        <c:delete val="0"/>
        <c:axPos val="l"/>
        <c:majorGridlines/>
        <c:numFmt formatCode="General" sourceLinked="1"/>
        <c:majorTickMark val="out"/>
        <c:minorTickMark val="none"/>
        <c:tickLblPos val="nextTo"/>
        <c:crossAx val="288868992"/>
        <c:crosses val="autoZero"/>
        <c:crossBetween val="between"/>
      </c:valAx>
    </c:plotArea>
    <c:plotVisOnly val="1"/>
    <c:dispBlanksAs val="gap"/>
    <c:showDLblsOverMax val="0"/>
  </c:chart>
  <c:txPr>
    <a:bodyPr/>
    <a:lstStyle/>
    <a:p>
      <a:pPr>
        <a:defRPr sz="12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50"/>
            </a:pPr>
            <a:r>
              <a:rPr lang="en-US" sz="1050"/>
              <a:t>Total cholesterol value and cupping therapy</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Sheet1!$I$3:$L$3</c:f>
              <c:strCache>
                <c:ptCount val="4"/>
                <c:pt idx="0">
                  <c:v>pre cupping</c:v>
                </c:pt>
                <c:pt idx="1">
                  <c:v>10 days after cupping</c:v>
                </c:pt>
                <c:pt idx="2">
                  <c:v>20 days after cupping</c:v>
                </c:pt>
                <c:pt idx="3">
                  <c:v>30 days after cupping</c:v>
                </c:pt>
              </c:strCache>
            </c:strRef>
          </c:cat>
          <c:val>
            <c:numRef>
              <c:f>Sheet1!$I$4:$L$4</c:f>
              <c:numCache>
                <c:formatCode>General</c:formatCode>
                <c:ptCount val="4"/>
                <c:pt idx="0">
                  <c:v>237.23999999999998</c:v>
                </c:pt>
                <c:pt idx="1">
                  <c:v>209.08</c:v>
                </c:pt>
                <c:pt idx="2">
                  <c:v>162.02000000000001</c:v>
                </c:pt>
                <c:pt idx="3">
                  <c:v>149.80000000000001</c:v>
                </c:pt>
              </c:numCache>
            </c:numRef>
          </c:val>
          <c:extLst xmlns:c16r2="http://schemas.microsoft.com/office/drawing/2015/06/chart">
            <c:ext xmlns:c16="http://schemas.microsoft.com/office/drawing/2014/chart" uri="{C3380CC4-5D6E-409C-BE32-E72D297353CC}">
              <c16:uniqueId val="{00000000-9D07-4466-96B9-58DAB39524CB}"/>
            </c:ext>
          </c:extLst>
        </c:ser>
        <c:dLbls>
          <c:showLegendKey val="0"/>
          <c:showVal val="1"/>
          <c:showCatName val="0"/>
          <c:showSerName val="0"/>
          <c:showPercent val="0"/>
          <c:showBubbleSize val="0"/>
        </c:dLbls>
        <c:gapWidth val="150"/>
        <c:shape val="box"/>
        <c:axId val="288879744"/>
        <c:axId val="313008128"/>
        <c:axId val="0"/>
      </c:bar3DChart>
      <c:catAx>
        <c:axId val="288879744"/>
        <c:scaling>
          <c:orientation val="minMax"/>
        </c:scaling>
        <c:delete val="0"/>
        <c:axPos val="b"/>
        <c:numFmt formatCode="General" sourceLinked="0"/>
        <c:majorTickMark val="out"/>
        <c:minorTickMark val="none"/>
        <c:tickLblPos val="nextTo"/>
        <c:txPr>
          <a:bodyPr/>
          <a:lstStyle/>
          <a:p>
            <a:pPr>
              <a:defRPr sz="900"/>
            </a:pPr>
            <a:endParaRPr lang="en-US"/>
          </a:p>
        </c:txPr>
        <c:crossAx val="313008128"/>
        <c:crosses val="autoZero"/>
        <c:auto val="1"/>
        <c:lblAlgn val="ctr"/>
        <c:lblOffset val="100"/>
        <c:noMultiLvlLbl val="0"/>
      </c:catAx>
      <c:valAx>
        <c:axId val="313008128"/>
        <c:scaling>
          <c:orientation val="minMax"/>
        </c:scaling>
        <c:delete val="0"/>
        <c:axPos val="l"/>
        <c:majorGridlines/>
        <c:numFmt formatCode="General" sourceLinked="1"/>
        <c:majorTickMark val="out"/>
        <c:minorTickMark val="none"/>
        <c:tickLblPos val="nextTo"/>
        <c:crossAx val="288879744"/>
        <c:crosses val="autoZero"/>
        <c:crossBetween val="between"/>
      </c:valAx>
    </c:plotArea>
    <c:plotVisOnly val="1"/>
    <c:dispBlanksAs val="gap"/>
    <c:showDLblsOverMax val="0"/>
  </c:chart>
  <c:txPr>
    <a:bodyPr/>
    <a:lstStyle/>
    <a:p>
      <a:pPr>
        <a:defRPr sz="12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50"/>
            </a:pPr>
            <a:r>
              <a:rPr lang="en-US" sz="1050"/>
              <a:t>Total triglycerides value and cupping therapy</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Sheet1!$I$3:$L$3</c:f>
              <c:strCache>
                <c:ptCount val="4"/>
                <c:pt idx="0">
                  <c:v>pre cupping</c:v>
                </c:pt>
                <c:pt idx="1">
                  <c:v>10 days after cupping</c:v>
                </c:pt>
                <c:pt idx="2">
                  <c:v>20 days after cupping</c:v>
                </c:pt>
                <c:pt idx="3">
                  <c:v>30 days after cupping</c:v>
                </c:pt>
              </c:strCache>
            </c:strRef>
          </c:cat>
          <c:val>
            <c:numRef>
              <c:f>Sheet1!$I$4:$L$4</c:f>
              <c:numCache>
                <c:formatCode>General</c:formatCode>
                <c:ptCount val="4"/>
                <c:pt idx="0">
                  <c:v>134.13999999999999</c:v>
                </c:pt>
                <c:pt idx="1">
                  <c:v>117.34</c:v>
                </c:pt>
                <c:pt idx="2">
                  <c:v>113.28</c:v>
                </c:pt>
                <c:pt idx="3">
                  <c:v>103.66</c:v>
                </c:pt>
              </c:numCache>
            </c:numRef>
          </c:val>
          <c:extLst xmlns:c16r2="http://schemas.microsoft.com/office/drawing/2015/06/chart">
            <c:ext xmlns:c16="http://schemas.microsoft.com/office/drawing/2014/chart" uri="{C3380CC4-5D6E-409C-BE32-E72D297353CC}">
              <c16:uniqueId val="{00000000-F7FA-48B0-B998-A8F38E9FC30C}"/>
            </c:ext>
          </c:extLst>
        </c:ser>
        <c:dLbls>
          <c:showLegendKey val="0"/>
          <c:showVal val="1"/>
          <c:showCatName val="0"/>
          <c:showSerName val="0"/>
          <c:showPercent val="0"/>
          <c:showBubbleSize val="0"/>
        </c:dLbls>
        <c:gapWidth val="150"/>
        <c:shape val="box"/>
        <c:axId val="313015680"/>
        <c:axId val="313026816"/>
        <c:axId val="0"/>
      </c:bar3DChart>
      <c:catAx>
        <c:axId val="313015680"/>
        <c:scaling>
          <c:orientation val="minMax"/>
        </c:scaling>
        <c:delete val="0"/>
        <c:axPos val="b"/>
        <c:numFmt formatCode="General" sourceLinked="0"/>
        <c:majorTickMark val="out"/>
        <c:minorTickMark val="none"/>
        <c:tickLblPos val="nextTo"/>
        <c:txPr>
          <a:bodyPr/>
          <a:lstStyle/>
          <a:p>
            <a:pPr>
              <a:defRPr sz="1000"/>
            </a:pPr>
            <a:endParaRPr lang="en-US"/>
          </a:p>
        </c:txPr>
        <c:crossAx val="313026816"/>
        <c:crosses val="autoZero"/>
        <c:auto val="1"/>
        <c:lblAlgn val="ctr"/>
        <c:lblOffset val="100"/>
        <c:noMultiLvlLbl val="0"/>
      </c:catAx>
      <c:valAx>
        <c:axId val="313026816"/>
        <c:scaling>
          <c:orientation val="minMax"/>
        </c:scaling>
        <c:delete val="0"/>
        <c:axPos val="l"/>
        <c:majorGridlines/>
        <c:numFmt formatCode="General" sourceLinked="1"/>
        <c:majorTickMark val="out"/>
        <c:minorTickMark val="none"/>
        <c:tickLblPos val="nextTo"/>
        <c:crossAx val="313015680"/>
        <c:crosses val="autoZero"/>
        <c:crossBetween val="between"/>
      </c:valAx>
    </c:plotArea>
    <c:plotVisOnly val="1"/>
    <c:dispBlanksAs val="gap"/>
    <c:showDLblsOverMax val="0"/>
  </c:chart>
  <c:txPr>
    <a:bodyPr/>
    <a:lstStyle/>
    <a:p>
      <a:pPr>
        <a:defRPr sz="12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ğulu Cam">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Fur99</b:Tag>
    <b:SourceType>ConferenceProceedings</b:SourceType>
    <b:Guid>{A35D7C42-FA5F-4593-9FF9-67B3CC8713B2}</b:Guid>
    <b:Author>
      <b:Author>
        <b:NameList>
          <b:Person>
            <b:Last>Furbo</b:Last>
            <b:First>E.</b:First>
            <b:Middle>Andersen ve S.</b:Middle>
          </b:Person>
        </b:NameList>
      </b:Author>
    </b:Author>
    <b:Title>Thermal destrafication in small standart solar tanks due to mixing during tapping</b:Title>
    <b:Year>1999</b:Year>
    <b:ConferenceName>Proceeding of ISES Solar Wolar Congress</b:ConferenceName>
    <b:City>Jerusalem,Israel</b:City>
    <b:RefOrder>8</b:RefOrder>
  </b:Source>
</b:Sources>
</file>

<file path=customXml/itemProps1.xml><?xml version="1.0" encoding="utf-8"?>
<ds:datastoreItem xmlns:ds="http://schemas.openxmlformats.org/officeDocument/2006/customXml" ds:itemID="{4DACACE6-9B16-43EE-B5E4-00B08EFC8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16</Pages>
  <Words>6145</Words>
  <Characters>35028</Characters>
  <Application>Microsoft Office Word</Application>
  <DocSecurity>0</DocSecurity>
  <Lines>291</Lines>
  <Paragraphs>82</Paragraphs>
  <ScaleCrop>false</ScaleCrop>
  <HeadingPairs>
    <vt:vector size="6" baseType="variant">
      <vt:variant>
        <vt:lpstr>العنوان</vt:lpstr>
      </vt:variant>
      <vt:variant>
        <vt:i4>1</vt:i4>
      </vt:variant>
      <vt:variant>
        <vt:lpstr>Konu Başlığı</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41091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etik_kurul</dc:creator>
  <cp:lastModifiedBy>GHAZZA</cp:lastModifiedBy>
  <cp:revision>20</cp:revision>
  <cp:lastPrinted>2022-10-06T12:06:00Z</cp:lastPrinted>
  <dcterms:created xsi:type="dcterms:W3CDTF">2024-11-06T16:11:00Z</dcterms:created>
  <dcterms:modified xsi:type="dcterms:W3CDTF">2024-11-17T21:22:00Z</dcterms:modified>
</cp:coreProperties>
</file>