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77DFD" w14:textId="614611B6" w:rsidR="00FF0507" w:rsidRDefault="00FF0507" w:rsidP="00B141F9">
      <w:pPr>
        <w:spacing w:after="120"/>
        <w:ind w:firstLine="709"/>
        <w:jc w:val="center"/>
        <w:rPr>
          <w:rFonts w:ascii="Times New Roman" w:hAnsi="Times New Roman" w:cs="Times New Roman"/>
          <w:b/>
        </w:rPr>
      </w:pPr>
      <w:r w:rsidRPr="00FF0507">
        <w:rPr>
          <w:rFonts w:ascii="Times New Roman" w:hAnsi="Times New Roman" w:cs="Times New Roman"/>
          <w:b/>
        </w:rPr>
        <w:t xml:space="preserve">COVID-19 </w:t>
      </w:r>
      <w:r>
        <w:rPr>
          <w:rFonts w:ascii="Times New Roman" w:hAnsi="Times New Roman" w:cs="Times New Roman"/>
          <w:b/>
        </w:rPr>
        <w:t xml:space="preserve">AŞI TEDARİK </w:t>
      </w:r>
      <w:r w:rsidR="009435AB">
        <w:rPr>
          <w:rFonts w:ascii="Times New Roman" w:hAnsi="Times New Roman" w:cs="Times New Roman"/>
          <w:b/>
        </w:rPr>
        <w:t xml:space="preserve">OPTİMİZASYONU </w:t>
      </w:r>
      <w:r>
        <w:rPr>
          <w:rFonts w:ascii="Times New Roman" w:hAnsi="Times New Roman" w:cs="Times New Roman"/>
          <w:b/>
        </w:rPr>
        <w:t>PROBLEMİ</w:t>
      </w:r>
      <w:r w:rsidR="009435AB">
        <w:rPr>
          <w:rFonts w:ascii="Times New Roman" w:hAnsi="Times New Roman" w:cs="Times New Roman"/>
          <w:b/>
        </w:rPr>
        <w:t xml:space="preserve"> VE</w:t>
      </w:r>
      <w:r>
        <w:rPr>
          <w:rFonts w:ascii="Times New Roman" w:hAnsi="Times New Roman" w:cs="Times New Roman"/>
          <w:b/>
        </w:rPr>
        <w:t xml:space="preserve"> DOĞRUSAL</w:t>
      </w:r>
      <w:r w:rsidR="00443B20">
        <w:rPr>
          <w:rFonts w:ascii="Times New Roman" w:hAnsi="Times New Roman" w:cs="Times New Roman"/>
          <w:b/>
        </w:rPr>
        <w:t xml:space="preserve"> </w:t>
      </w:r>
      <w:r>
        <w:rPr>
          <w:rFonts w:ascii="Times New Roman" w:hAnsi="Times New Roman" w:cs="Times New Roman"/>
          <w:b/>
        </w:rPr>
        <w:t xml:space="preserve">OLMAYAN PROGRAMLAMA </w:t>
      </w:r>
      <w:r w:rsidR="009435AB">
        <w:rPr>
          <w:rFonts w:ascii="Times New Roman" w:hAnsi="Times New Roman" w:cs="Times New Roman"/>
          <w:b/>
        </w:rPr>
        <w:t>İLE BİR MODEL</w:t>
      </w:r>
      <w:r>
        <w:rPr>
          <w:rFonts w:ascii="Times New Roman" w:hAnsi="Times New Roman" w:cs="Times New Roman"/>
          <w:b/>
        </w:rPr>
        <w:t xml:space="preserve"> ÖNERİSİ</w:t>
      </w:r>
    </w:p>
    <w:p w14:paraId="58225B91" w14:textId="391FAB75" w:rsidR="000647C3" w:rsidRDefault="000647C3" w:rsidP="00B141F9">
      <w:pPr>
        <w:spacing w:after="120"/>
        <w:ind w:firstLine="709"/>
        <w:jc w:val="center"/>
        <w:rPr>
          <w:rFonts w:ascii="Times New Roman" w:hAnsi="Times New Roman" w:cs="Times New Roman"/>
          <w:b/>
        </w:rPr>
      </w:pPr>
    </w:p>
    <w:p w14:paraId="523424FA" w14:textId="73314537" w:rsidR="006431D7" w:rsidRDefault="00922A6C" w:rsidP="00B141F9">
      <w:pPr>
        <w:spacing w:after="120"/>
        <w:ind w:firstLine="709"/>
        <w:jc w:val="center"/>
        <w:rPr>
          <w:rFonts w:ascii="Times New Roman" w:hAnsi="Times New Roman" w:cs="Times New Roman"/>
        </w:rPr>
      </w:pPr>
      <w:r w:rsidRPr="00542AD6">
        <w:rPr>
          <w:rFonts w:ascii="Times New Roman" w:hAnsi="Times New Roman" w:cs="Times New Roman"/>
        </w:rPr>
        <w:t xml:space="preserve">Gökhan TÜRKÖZ </w:t>
      </w:r>
      <w:r w:rsidR="006431D7" w:rsidRPr="00542AD6">
        <w:rPr>
          <w:rStyle w:val="FootnoteReference"/>
          <w:rFonts w:ascii="Times New Roman" w:hAnsi="Times New Roman" w:cs="Times New Roman"/>
        </w:rPr>
        <w:footnoteReference w:customMarkFollows="1" w:id="1"/>
        <w:t>*</w:t>
      </w:r>
      <w:r w:rsidR="006431D7" w:rsidRPr="00542AD6">
        <w:rPr>
          <w:rFonts w:ascii="Times New Roman" w:hAnsi="Times New Roman" w:cs="Times New Roman"/>
        </w:rPr>
        <w:t xml:space="preserve">   </w:t>
      </w:r>
      <w:r w:rsidRPr="00542AD6">
        <w:rPr>
          <w:rFonts w:ascii="Times New Roman" w:hAnsi="Times New Roman" w:cs="Times New Roman"/>
        </w:rPr>
        <w:t>Sibel ATAN</w:t>
      </w:r>
      <w:r w:rsidRPr="00542AD6">
        <w:rPr>
          <w:rStyle w:val="FootnoteReference"/>
          <w:rFonts w:ascii="Times New Roman" w:hAnsi="Times New Roman" w:cs="Times New Roman"/>
        </w:rPr>
        <w:t xml:space="preserve"> </w:t>
      </w:r>
      <w:r w:rsidR="006431D7" w:rsidRPr="00542AD6">
        <w:rPr>
          <w:rStyle w:val="FootnoteReference"/>
          <w:rFonts w:ascii="Times New Roman" w:hAnsi="Times New Roman" w:cs="Times New Roman"/>
        </w:rPr>
        <w:footnoteReference w:customMarkFollows="1" w:id="2"/>
        <w:t>**</w:t>
      </w:r>
      <w:r w:rsidR="00B141F9">
        <w:rPr>
          <w:rFonts w:ascii="Times New Roman" w:hAnsi="Times New Roman" w:cs="Times New Roman"/>
        </w:rPr>
        <w:t xml:space="preserve">   </w:t>
      </w:r>
      <w:r w:rsidR="006431D7" w:rsidRPr="00542AD6">
        <w:rPr>
          <w:rFonts w:ascii="Times New Roman" w:hAnsi="Times New Roman" w:cs="Times New Roman"/>
        </w:rPr>
        <w:t>Özlem DÖNÜŞ</w:t>
      </w:r>
      <w:r w:rsidR="00BB5822" w:rsidRPr="00542AD6">
        <w:rPr>
          <w:rStyle w:val="FootnoteReference"/>
          <w:rFonts w:ascii="Times New Roman" w:hAnsi="Times New Roman" w:cs="Times New Roman"/>
        </w:rPr>
        <w:footnoteReference w:customMarkFollows="1" w:id="3"/>
        <w:t>***</w:t>
      </w:r>
    </w:p>
    <w:p w14:paraId="44393688" w14:textId="61EDDA71" w:rsidR="00B141F9" w:rsidRDefault="00B141F9" w:rsidP="00B141F9">
      <w:pPr>
        <w:spacing w:after="120"/>
        <w:ind w:firstLine="709"/>
        <w:jc w:val="center"/>
        <w:rPr>
          <w:rFonts w:ascii="Times New Roman" w:hAnsi="Times New Roman" w:cs="Times New Roman"/>
        </w:rPr>
      </w:pPr>
    </w:p>
    <w:p w14:paraId="5C9274C6" w14:textId="5CEAAD84" w:rsidR="006431D7" w:rsidRPr="00DB030E" w:rsidRDefault="00B141F9" w:rsidP="00DB030E">
      <w:pPr>
        <w:spacing w:before="120" w:after="120"/>
        <w:ind w:firstLine="709"/>
        <w:jc w:val="both"/>
        <w:rPr>
          <w:rFonts w:ascii="Times New Roman" w:hAnsi="Times New Roman" w:cs="Times New Roman"/>
          <w:b/>
          <w:i/>
          <w:sz w:val="20"/>
          <w:szCs w:val="20"/>
        </w:rPr>
      </w:pPr>
      <w:r w:rsidRPr="00DB030E">
        <w:rPr>
          <w:rFonts w:ascii="Times New Roman" w:hAnsi="Times New Roman" w:cs="Times New Roman"/>
          <w:b/>
          <w:i/>
          <w:sz w:val="20"/>
          <w:szCs w:val="20"/>
        </w:rPr>
        <w:t>ÖZ</w:t>
      </w:r>
    </w:p>
    <w:p w14:paraId="3EFE785B" w14:textId="3B5D563A" w:rsidR="00513BD2" w:rsidRPr="00DB030E" w:rsidRDefault="00513BD2" w:rsidP="00DB030E">
      <w:pPr>
        <w:spacing w:before="120" w:after="120"/>
        <w:ind w:firstLine="709"/>
        <w:jc w:val="both"/>
        <w:rPr>
          <w:rFonts w:ascii="Times New Roman" w:hAnsi="Times New Roman" w:cs="Times New Roman"/>
          <w:i/>
          <w:sz w:val="20"/>
          <w:szCs w:val="20"/>
        </w:rPr>
      </w:pPr>
      <w:r w:rsidRPr="00DB030E">
        <w:rPr>
          <w:rFonts w:ascii="Times New Roman" w:hAnsi="Times New Roman" w:cs="Times New Roman"/>
          <w:i/>
          <w:sz w:val="20"/>
          <w:szCs w:val="20"/>
        </w:rPr>
        <w:t xml:space="preserve">Dünya son iki yıldır COVID-19 </w:t>
      </w:r>
      <w:r w:rsidR="00922A6C" w:rsidRPr="00DB030E">
        <w:rPr>
          <w:rFonts w:ascii="Times New Roman" w:hAnsi="Times New Roman" w:cs="Times New Roman"/>
          <w:i/>
          <w:sz w:val="20"/>
          <w:szCs w:val="20"/>
        </w:rPr>
        <w:t>salgını</w:t>
      </w:r>
      <w:r w:rsidRPr="00DB030E">
        <w:rPr>
          <w:rFonts w:ascii="Times New Roman" w:hAnsi="Times New Roman" w:cs="Times New Roman"/>
          <w:i/>
          <w:sz w:val="20"/>
          <w:szCs w:val="20"/>
        </w:rPr>
        <w:t xml:space="preserve"> ile mücadele </w:t>
      </w:r>
      <w:r w:rsidR="005A2898" w:rsidRPr="00DB030E">
        <w:rPr>
          <w:rFonts w:ascii="Times New Roman" w:hAnsi="Times New Roman" w:cs="Times New Roman"/>
          <w:i/>
          <w:sz w:val="20"/>
          <w:szCs w:val="20"/>
        </w:rPr>
        <w:t xml:space="preserve">etmektedir. </w:t>
      </w:r>
      <w:r w:rsidRPr="00DB030E">
        <w:rPr>
          <w:rFonts w:ascii="Times New Roman" w:hAnsi="Times New Roman" w:cs="Times New Roman"/>
          <w:i/>
          <w:sz w:val="20"/>
          <w:szCs w:val="20"/>
        </w:rPr>
        <w:t xml:space="preserve">Epidemiyolojik açıdan </w:t>
      </w:r>
      <w:r w:rsidR="00922A6C" w:rsidRPr="00DB030E">
        <w:rPr>
          <w:rFonts w:ascii="Times New Roman" w:hAnsi="Times New Roman" w:cs="Times New Roman"/>
          <w:i/>
          <w:sz w:val="20"/>
          <w:szCs w:val="20"/>
        </w:rPr>
        <w:t>salgının</w:t>
      </w:r>
      <w:r w:rsidRPr="00DB030E">
        <w:rPr>
          <w:rFonts w:ascii="Times New Roman" w:hAnsi="Times New Roman" w:cs="Times New Roman"/>
          <w:i/>
          <w:sz w:val="20"/>
          <w:szCs w:val="20"/>
        </w:rPr>
        <w:t xml:space="preserve"> sonlanması için temel gereksinim ise hastalık riski bulunan tüm canlıların belirlenen dozlarda aşılanması olarak tanımlanmaktadır. Ancak bu durum, aşılama ile ilgili kaynakların sınırsız ve erişilebilir olması ile mümkündür. </w:t>
      </w:r>
      <w:r w:rsidR="0076296B" w:rsidRPr="00DB030E">
        <w:rPr>
          <w:rFonts w:ascii="Times New Roman" w:hAnsi="Times New Roman" w:cs="Times New Roman"/>
          <w:i/>
          <w:sz w:val="20"/>
          <w:szCs w:val="20"/>
        </w:rPr>
        <w:t>Bir çok ülke için böyle bir durum söz konusu olmadığı gibi, gelişmiş ülkeler bile aşının tedarikinde ve uygulamasında çeşitli sorunlarla karşılaşmıştır.</w:t>
      </w:r>
      <w:r w:rsidRPr="00DB030E">
        <w:rPr>
          <w:rFonts w:ascii="Times New Roman" w:hAnsi="Times New Roman" w:cs="Times New Roman"/>
          <w:i/>
          <w:sz w:val="20"/>
          <w:szCs w:val="20"/>
        </w:rPr>
        <w:t xml:space="preserve"> Türkiye’de koruyucu sağlık hizmetleri sistemi etkin bir şekilde yürütülmektedir. Bu sistemin işlerliği, Türkiye’nin uluslararası saygınlığı ve Türk kökenli bilim insanlarının aşı geliştirme projelerinde kaydettiği başarılarla ülkeye yardımları sonucunda, Türkiye COVID-19 aşı tedarikini sorunsuzca gerçekleştirebilmiş ve bu krizi</w:t>
      </w:r>
      <w:r w:rsidR="002A20D3" w:rsidRPr="00DB030E">
        <w:rPr>
          <w:rFonts w:ascii="Times New Roman" w:hAnsi="Times New Roman" w:cs="Times New Roman"/>
          <w:i/>
          <w:sz w:val="20"/>
          <w:szCs w:val="20"/>
        </w:rPr>
        <w:t>n üstesinden gelmiştir</w:t>
      </w:r>
      <w:r w:rsidRPr="00DB030E">
        <w:rPr>
          <w:rFonts w:ascii="Times New Roman" w:hAnsi="Times New Roman" w:cs="Times New Roman"/>
          <w:i/>
          <w:sz w:val="20"/>
          <w:szCs w:val="20"/>
        </w:rPr>
        <w:t>.</w:t>
      </w:r>
      <w:r w:rsidR="00BF2703" w:rsidRPr="00DB030E">
        <w:rPr>
          <w:rFonts w:ascii="Times New Roman" w:hAnsi="Times New Roman" w:cs="Times New Roman"/>
          <w:i/>
          <w:sz w:val="20"/>
          <w:szCs w:val="20"/>
        </w:rPr>
        <w:t xml:space="preserve"> </w:t>
      </w:r>
      <w:r w:rsidR="000E57DE" w:rsidRPr="00DB030E">
        <w:rPr>
          <w:rFonts w:ascii="Times New Roman" w:hAnsi="Times New Roman" w:cs="Times New Roman"/>
          <w:i/>
          <w:sz w:val="20"/>
          <w:szCs w:val="20"/>
        </w:rPr>
        <w:t>Ancak, başarı her zaman garanti edilemeyeceği için gelecekte meydana gelebilecek bir salgına hazırlıklı olabilmek amacıyla konunun yöneylem araştırması ve ekonomi bilimleri boyutlarıyla incelenmesinin faydalı olacağı değerlendirilmiştir. Bu araştırma, gelecekteki salgınlarda aşı tedariki konusundaki devlet politikalarına rehber olması amacıyla, literatür hakkında bilgi içermekte ve doğrusal olmayan programlama ile geliştirilmiş bir çözüm modelini tanıtmaktadır.</w:t>
      </w:r>
      <w:r w:rsidR="00640EEE" w:rsidRPr="00DB030E">
        <w:rPr>
          <w:rFonts w:ascii="Times New Roman" w:hAnsi="Times New Roman" w:cs="Times New Roman"/>
          <w:i/>
          <w:sz w:val="20"/>
          <w:szCs w:val="20"/>
        </w:rPr>
        <w:t xml:space="preserve"> </w:t>
      </w:r>
      <w:r w:rsidRPr="00DB030E">
        <w:rPr>
          <w:rFonts w:ascii="Times New Roman" w:hAnsi="Times New Roman" w:cs="Times New Roman"/>
          <w:i/>
          <w:sz w:val="20"/>
          <w:szCs w:val="20"/>
        </w:rPr>
        <w:t>Araştırma, iki aşamalı olarak modellenmiştir:  ilk aşama, optimal sonuca daha çok yaklaşmak amacıyla,  sınırlı sayıda olan tedarikçilerin sayısını ve niteliklerini ihtiyaçlar ve imkanlar ölçüsünde daha da sınırlandırmak için Çok Ölçütlü Karar Analizini (ÇÖKA); ikinci aşama ise belirlenen bu tedarikçilerin sunduğu mali koşullar doğrultusunda bütçeyi optimal bir şekilde kullanmayı sağlamak amacıyla, doğrusal olmayan programlama modelini  kapsamaktadır.</w:t>
      </w:r>
      <w:r w:rsidR="00640EEE" w:rsidRPr="00DB030E">
        <w:rPr>
          <w:rFonts w:ascii="Times New Roman" w:hAnsi="Times New Roman" w:cs="Times New Roman"/>
          <w:i/>
          <w:sz w:val="20"/>
          <w:szCs w:val="20"/>
        </w:rPr>
        <w:t xml:space="preserve"> </w:t>
      </w:r>
      <w:r w:rsidRPr="00DB030E">
        <w:rPr>
          <w:rFonts w:ascii="Times New Roman" w:hAnsi="Times New Roman" w:cs="Times New Roman"/>
          <w:i/>
          <w:sz w:val="20"/>
          <w:szCs w:val="20"/>
        </w:rPr>
        <w:t>Tedarik problemleri ile ilgili literatürde, çözümün genellikle doğrusallık varsayımı üzerine inşa edildiği görülmektedir. Oysa,  üretim imkanları, döviz kuru bağlamındaki para politikaları, uluslararası kaos ortamında aşıya erişim imkanı gibi kısıtlar, aşı tedarik probleminde doğrusal olmayan bir modeli zorunlu kılmaktadır. Bu nedenle, aşı tedariki konusunda ÇÖKA, oyun teorisi ve doğrusal olmayan modelleme çerçevesinde karma modeller öneren geniş bir literatür oluştuğu</w:t>
      </w:r>
      <w:r w:rsidR="00E97555">
        <w:rPr>
          <w:rFonts w:ascii="Times New Roman" w:hAnsi="Times New Roman" w:cs="Times New Roman"/>
          <w:i/>
          <w:sz w:val="20"/>
          <w:szCs w:val="20"/>
        </w:rPr>
        <w:t>, ancak Türkçe literatürün yeterli olmadığı</w:t>
      </w:r>
      <w:r w:rsidRPr="00DB030E">
        <w:rPr>
          <w:rFonts w:ascii="Times New Roman" w:hAnsi="Times New Roman" w:cs="Times New Roman"/>
          <w:i/>
          <w:sz w:val="20"/>
          <w:szCs w:val="20"/>
        </w:rPr>
        <w:t xml:space="preserve"> </w:t>
      </w:r>
      <w:r w:rsidR="00E97555">
        <w:rPr>
          <w:rFonts w:ascii="Times New Roman" w:hAnsi="Times New Roman" w:cs="Times New Roman"/>
          <w:i/>
          <w:sz w:val="20"/>
          <w:szCs w:val="20"/>
        </w:rPr>
        <w:t>tespit edilmiştir</w:t>
      </w:r>
      <w:r w:rsidRPr="00DB030E">
        <w:rPr>
          <w:rFonts w:ascii="Times New Roman" w:hAnsi="Times New Roman" w:cs="Times New Roman"/>
          <w:i/>
          <w:sz w:val="20"/>
          <w:szCs w:val="20"/>
        </w:rPr>
        <w:t xml:space="preserve">. </w:t>
      </w:r>
    </w:p>
    <w:p w14:paraId="0B8CB495" w14:textId="0DC1C185" w:rsidR="00513BD2" w:rsidRPr="00DB030E" w:rsidRDefault="00513BD2" w:rsidP="00DB030E">
      <w:pPr>
        <w:spacing w:before="120" w:after="120"/>
        <w:ind w:firstLine="709"/>
        <w:jc w:val="both"/>
        <w:rPr>
          <w:rFonts w:ascii="Times New Roman" w:hAnsi="Times New Roman" w:cs="Times New Roman"/>
          <w:i/>
          <w:sz w:val="20"/>
          <w:szCs w:val="20"/>
        </w:rPr>
      </w:pPr>
      <w:r w:rsidRPr="00DB030E">
        <w:rPr>
          <w:rFonts w:ascii="Times New Roman" w:hAnsi="Times New Roman" w:cs="Times New Roman"/>
          <w:i/>
          <w:sz w:val="20"/>
          <w:szCs w:val="20"/>
        </w:rPr>
        <w:t>Bu çalışmada, öncelikle aşı tedariki konusunda bir literatür araştırması yapılmış, ardından geliştirilen model adım adım açıklanmıştır.</w:t>
      </w:r>
      <w:r w:rsidR="00640EEE" w:rsidRPr="00DB030E">
        <w:rPr>
          <w:rFonts w:ascii="Times New Roman" w:hAnsi="Times New Roman" w:cs="Times New Roman"/>
          <w:i/>
          <w:sz w:val="20"/>
          <w:szCs w:val="20"/>
        </w:rPr>
        <w:t xml:space="preserve"> </w:t>
      </w:r>
      <w:r w:rsidRPr="00DB030E">
        <w:rPr>
          <w:rFonts w:ascii="Times New Roman" w:hAnsi="Times New Roman" w:cs="Times New Roman"/>
          <w:i/>
          <w:sz w:val="20"/>
          <w:szCs w:val="20"/>
        </w:rPr>
        <w:t xml:space="preserve">Tedarikçi önceliklendirmesi </w:t>
      </w:r>
      <w:r w:rsidR="005A2898" w:rsidRPr="00DB030E">
        <w:rPr>
          <w:rFonts w:ascii="Times New Roman" w:hAnsi="Times New Roman" w:cs="Times New Roman"/>
          <w:i/>
          <w:sz w:val="20"/>
          <w:szCs w:val="20"/>
        </w:rPr>
        <w:t>Analytic Hierarchy Process (</w:t>
      </w:r>
      <w:r w:rsidRPr="00DB030E">
        <w:rPr>
          <w:rFonts w:ascii="Times New Roman" w:hAnsi="Times New Roman" w:cs="Times New Roman"/>
          <w:i/>
          <w:sz w:val="20"/>
          <w:szCs w:val="20"/>
        </w:rPr>
        <w:t>ANP</w:t>
      </w:r>
      <w:r w:rsidR="005A2898" w:rsidRPr="00DB030E">
        <w:rPr>
          <w:rFonts w:ascii="Times New Roman" w:hAnsi="Times New Roman" w:cs="Times New Roman"/>
          <w:i/>
          <w:sz w:val="20"/>
          <w:szCs w:val="20"/>
        </w:rPr>
        <w:t>) yöntemi</w:t>
      </w:r>
      <w:r w:rsidRPr="00DB030E">
        <w:rPr>
          <w:rFonts w:ascii="Times New Roman" w:hAnsi="Times New Roman" w:cs="Times New Roman"/>
          <w:i/>
          <w:sz w:val="20"/>
          <w:szCs w:val="20"/>
        </w:rPr>
        <w:t xml:space="preserve"> ile yapılmış, ardından doğrusal olmayan programlama modeli oluşturulmuştur. Dünya üzerinde aşı, stratejik bir ürün olarak nitelendirildiği için fiyat dahil bir çok veri gizli tutulmaktadır. Bu nedenle, hesaplamanın doğruluğunu göstermek için model Türkiye nüfusuna yönelik Türkiye Cumhuriyeti devletinin COVID-19 aşılama faaliyeti esas alınarak yapay veri</w:t>
      </w:r>
      <w:r w:rsidR="00A007E8">
        <w:rPr>
          <w:rFonts w:ascii="Times New Roman" w:hAnsi="Times New Roman" w:cs="Times New Roman"/>
          <w:i/>
          <w:sz w:val="20"/>
          <w:szCs w:val="20"/>
        </w:rPr>
        <w:t xml:space="preserve"> seti</w:t>
      </w:r>
      <w:r w:rsidRPr="00DB030E">
        <w:rPr>
          <w:rFonts w:ascii="Times New Roman" w:hAnsi="Times New Roman" w:cs="Times New Roman"/>
          <w:i/>
          <w:sz w:val="20"/>
          <w:szCs w:val="20"/>
        </w:rPr>
        <w:t xml:space="preserve"> (proxy data</w:t>
      </w:r>
      <w:r w:rsidR="00A007E8">
        <w:rPr>
          <w:rFonts w:ascii="Times New Roman" w:hAnsi="Times New Roman" w:cs="Times New Roman"/>
          <w:i/>
          <w:sz w:val="20"/>
          <w:szCs w:val="20"/>
        </w:rPr>
        <w:t xml:space="preserve"> set</w:t>
      </w:r>
      <w:r w:rsidRPr="00DB030E">
        <w:rPr>
          <w:rFonts w:ascii="Times New Roman" w:hAnsi="Times New Roman" w:cs="Times New Roman"/>
          <w:i/>
          <w:sz w:val="20"/>
          <w:szCs w:val="20"/>
        </w:rPr>
        <w:t>) kullanılarak çözülmüştür. Modeli basitleştirmek için bazı değişkenler, koşullar</w:t>
      </w:r>
      <w:r w:rsidR="00842C3F" w:rsidRPr="00DB030E">
        <w:rPr>
          <w:rFonts w:ascii="Times New Roman" w:hAnsi="Times New Roman" w:cs="Times New Roman"/>
          <w:i/>
          <w:sz w:val="20"/>
          <w:szCs w:val="20"/>
        </w:rPr>
        <w:t xml:space="preserve"> </w:t>
      </w:r>
      <w:r w:rsidRPr="00DB030E">
        <w:rPr>
          <w:rFonts w:ascii="Times New Roman" w:hAnsi="Times New Roman" w:cs="Times New Roman"/>
          <w:i/>
          <w:sz w:val="20"/>
          <w:szCs w:val="20"/>
        </w:rPr>
        <w:t>ve kısıtlar göz ardı edilmiştir.</w:t>
      </w:r>
      <w:r w:rsidR="00640EEE" w:rsidRPr="00DB030E">
        <w:rPr>
          <w:rFonts w:ascii="Times New Roman" w:hAnsi="Times New Roman" w:cs="Times New Roman"/>
          <w:i/>
          <w:sz w:val="20"/>
          <w:szCs w:val="20"/>
        </w:rPr>
        <w:t xml:space="preserve"> </w:t>
      </w:r>
      <w:r w:rsidRPr="00DB030E">
        <w:rPr>
          <w:rFonts w:ascii="Times New Roman" w:hAnsi="Times New Roman" w:cs="Times New Roman"/>
          <w:i/>
          <w:sz w:val="20"/>
          <w:szCs w:val="20"/>
        </w:rPr>
        <w:t xml:space="preserve">Sonuç olarak, aşının dönemsel olarak tedarik edilmesinin ve bunun doğrusal olmayan bir model ile çözümü ortaya konmuştur.   </w:t>
      </w:r>
    </w:p>
    <w:p w14:paraId="4E4857D1" w14:textId="52FB270C" w:rsidR="00AA6308" w:rsidRPr="00DB030E" w:rsidRDefault="00AA6308" w:rsidP="00DB030E">
      <w:pPr>
        <w:spacing w:before="120" w:after="120"/>
        <w:ind w:firstLine="709"/>
        <w:jc w:val="both"/>
        <w:rPr>
          <w:rFonts w:ascii="Times New Roman" w:hAnsi="Times New Roman" w:cs="Times New Roman"/>
          <w:i/>
          <w:sz w:val="20"/>
          <w:szCs w:val="20"/>
        </w:rPr>
      </w:pPr>
      <w:r w:rsidRPr="00DB030E">
        <w:rPr>
          <w:rFonts w:ascii="Times New Roman" w:hAnsi="Times New Roman" w:cs="Times New Roman"/>
          <w:b/>
          <w:i/>
          <w:sz w:val="20"/>
          <w:szCs w:val="20"/>
        </w:rPr>
        <w:t xml:space="preserve">Anahtar Kelimeler: </w:t>
      </w:r>
      <w:r w:rsidRPr="00DB030E">
        <w:rPr>
          <w:rFonts w:ascii="Times New Roman" w:hAnsi="Times New Roman" w:cs="Times New Roman"/>
          <w:i/>
          <w:sz w:val="20"/>
          <w:szCs w:val="20"/>
        </w:rPr>
        <w:t>Aşı Tedarik Problemi,</w:t>
      </w:r>
      <w:r w:rsidRPr="00DB030E">
        <w:rPr>
          <w:rFonts w:ascii="Times New Roman" w:hAnsi="Times New Roman" w:cs="Times New Roman"/>
          <w:b/>
          <w:i/>
          <w:sz w:val="20"/>
          <w:szCs w:val="20"/>
        </w:rPr>
        <w:t xml:space="preserve"> </w:t>
      </w:r>
      <w:r w:rsidRPr="00DB030E">
        <w:rPr>
          <w:rFonts w:ascii="Times New Roman" w:hAnsi="Times New Roman" w:cs="Times New Roman"/>
          <w:i/>
          <w:sz w:val="20"/>
          <w:szCs w:val="20"/>
        </w:rPr>
        <w:t>Doğrusal Olmayan Programlama, Çok Ölçütlü Karar Analizi.</w:t>
      </w:r>
    </w:p>
    <w:p w14:paraId="0815CD4E" w14:textId="7A348F49" w:rsidR="00B141F9" w:rsidRDefault="00B141F9" w:rsidP="00B141F9">
      <w:pPr>
        <w:spacing w:after="120"/>
        <w:ind w:firstLine="709"/>
        <w:jc w:val="both"/>
        <w:rPr>
          <w:rFonts w:ascii="Times New Roman" w:hAnsi="Times New Roman" w:cs="Times New Roman"/>
          <w:b/>
        </w:rPr>
      </w:pPr>
    </w:p>
    <w:p w14:paraId="4D69D423" w14:textId="6FFC33C7" w:rsidR="00DB030E" w:rsidRDefault="00DB030E" w:rsidP="00B141F9">
      <w:pPr>
        <w:spacing w:after="120"/>
        <w:ind w:firstLine="709"/>
        <w:jc w:val="both"/>
        <w:rPr>
          <w:rFonts w:ascii="Times New Roman" w:hAnsi="Times New Roman" w:cs="Times New Roman"/>
          <w:b/>
        </w:rPr>
      </w:pPr>
    </w:p>
    <w:p w14:paraId="395B5D2B" w14:textId="0112087A" w:rsidR="00DB030E" w:rsidRDefault="00DB030E" w:rsidP="00B141F9">
      <w:pPr>
        <w:spacing w:after="120"/>
        <w:ind w:firstLine="709"/>
        <w:jc w:val="both"/>
        <w:rPr>
          <w:rFonts w:ascii="Times New Roman" w:hAnsi="Times New Roman" w:cs="Times New Roman"/>
          <w:b/>
        </w:rPr>
      </w:pPr>
    </w:p>
    <w:p w14:paraId="2BDBD93C" w14:textId="2C298D05" w:rsidR="00DB030E" w:rsidRDefault="00DB030E" w:rsidP="00B141F9">
      <w:pPr>
        <w:spacing w:after="120"/>
        <w:ind w:firstLine="709"/>
        <w:jc w:val="both"/>
        <w:rPr>
          <w:rFonts w:ascii="Times New Roman" w:hAnsi="Times New Roman" w:cs="Times New Roman"/>
          <w:b/>
        </w:rPr>
      </w:pPr>
    </w:p>
    <w:p w14:paraId="5113BCF7" w14:textId="7D451E24" w:rsidR="00DB030E" w:rsidRDefault="00DB030E" w:rsidP="00B141F9">
      <w:pPr>
        <w:spacing w:after="120"/>
        <w:ind w:firstLine="709"/>
        <w:jc w:val="both"/>
        <w:rPr>
          <w:rFonts w:ascii="Times New Roman" w:hAnsi="Times New Roman" w:cs="Times New Roman"/>
          <w:b/>
        </w:rPr>
      </w:pPr>
    </w:p>
    <w:p w14:paraId="5FA23B78" w14:textId="77777777" w:rsidR="00DB030E" w:rsidRDefault="00DB030E" w:rsidP="00B141F9">
      <w:pPr>
        <w:spacing w:after="120"/>
        <w:ind w:firstLine="709"/>
        <w:jc w:val="both"/>
        <w:rPr>
          <w:rFonts w:ascii="Times New Roman" w:hAnsi="Times New Roman" w:cs="Times New Roman"/>
          <w:b/>
        </w:rPr>
      </w:pPr>
    </w:p>
    <w:p w14:paraId="3887E957" w14:textId="3DF53A8A" w:rsidR="00D604DB" w:rsidRDefault="00D604DB" w:rsidP="00B141F9">
      <w:pPr>
        <w:spacing w:after="120"/>
        <w:ind w:firstLine="709"/>
        <w:jc w:val="center"/>
        <w:rPr>
          <w:rFonts w:ascii="Times New Roman" w:hAnsi="Times New Roman" w:cs="Times New Roman"/>
          <w:b/>
        </w:rPr>
      </w:pPr>
      <w:r w:rsidRPr="00FF0507">
        <w:rPr>
          <w:rFonts w:ascii="Times New Roman" w:hAnsi="Times New Roman" w:cs="Times New Roman"/>
          <w:b/>
        </w:rPr>
        <w:lastRenderedPageBreak/>
        <w:t xml:space="preserve">COVID-19 </w:t>
      </w:r>
      <w:r>
        <w:rPr>
          <w:rFonts w:ascii="Times New Roman" w:hAnsi="Times New Roman" w:cs="Times New Roman"/>
          <w:b/>
        </w:rPr>
        <w:t>VACCINE PROCUREMENT OPTIMIZATION PROBLEM AND A MODEL PROPOSAL FOR NONLINEAR PROGRAMMING</w:t>
      </w:r>
    </w:p>
    <w:p w14:paraId="03D39D93" w14:textId="6850B0EB" w:rsidR="00E97555" w:rsidRDefault="00E97555" w:rsidP="00B141F9">
      <w:pPr>
        <w:spacing w:after="120"/>
        <w:ind w:firstLine="709"/>
        <w:jc w:val="center"/>
        <w:rPr>
          <w:rFonts w:ascii="Times New Roman" w:hAnsi="Times New Roman" w:cs="Times New Roman"/>
          <w:b/>
        </w:rPr>
      </w:pPr>
    </w:p>
    <w:p w14:paraId="0BFB2359" w14:textId="77777777" w:rsidR="00E97555" w:rsidRDefault="00E97555" w:rsidP="00E97555">
      <w:pPr>
        <w:spacing w:after="120"/>
        <w:ind w:firstLine="709"/>
        <w:jc w:val="center"/>
        <w:rPr>
          <w:rFonts w:ascii="Times New Roman" w:hAnsi="Times New Roman" w:cs="Times New Roman"/>
        </w:rPr>
      </w:pPr>
      <w:r w:rsidRPr="00542AD6">
        <w:rPr>
          <w:rFonts w:ascii="Times New Roman" w:hAnsi="Times New Roman" w:cs="Times New Roman"/>
        </w:rPr>
        <w:t xml:space="preserve">Gökhan TÜRKÖZ </w:t>
      </w:r>
      <w:r w:rsidRPr="00542AD6">
        <w:rPr>
          <w:rStyle w:val="FootnoteReference"/>
          <w:rFonts w:ascii="Times New Roman" w:hAnsi="Times New Roman" w:cs="Times New Roman"/>
        </w:rPr>
        <w:footnoteReference w:customMarkFollows="1" w:id="4"/>
        <w:t>*</w:t>
      </w:r>
      <w:r w:rsidRPr="00542AD6">
        <w:rPr>
          <w:rFonts w:ascii="Times New Roman" w:hAnsi="Times New Roman" w:cs="Times New Roman"/>
        </w:rPr>
        <w:t xml:space="preserve">   Sibel ATAN</w:t>
      </w:r>
      <w:r w:rsidRPr="00542AD6">
        <w:rPr>
          <w:rStyle w:val="FootnoteReference"/>
          <w:rFonts w:ascii="Times New Roman" w:hAnsi="Times New Roman" w:cs="Times New Roman"/>
        </w:rPr>
        <w:t xml:space="preserve"> </w:t>
      </w:r>
      <w:r w:rsidRPr="00542AD6">
        <w:rPr>
          <w:rStyle w:val="FootnoteReference"/>
          <w:rFonts w:ascii="Times New Roman" w:hAnsi="Times New Roman" w:cs="Times New Roman"/>
        </w:rPr>
        <w:footnoteReference w:customMarkFollows="1" w:id="5"/>
        <w:t>**</w:t>
      </w:r>
      <w:r>
        <w:rPr>
          <w:rFonts w:ascii="Times New Roman" w:hAnsi="Times New Roman" w:cs="Times New Roman"/>
        </w:rPr>
        <w:t xml:space="preserve">   </w:t>
      </w:r>
      <w:r w:rsidRPr="00542AD6">
        <w:rPr>
          <w:rFonts w:ascii="Times New Roman" w:hAnsi="Times New Roman" w:cs="Times New Roman"/>
        </w:rPr>
        <w:t>Özlem DÖNÜŞ</w:t>
      </w:r>
      <w:r w:rsidRPr="00542AD6">
        <w:rPr>
          <w:rStyle w:val="FootnoteReference"/>
          <w:rFonts w:ascii="Times New Roman" w:hAnsi="Times New Roman" w:cs="Times New Roman"/>
        </w:rPr>
        <w:footnoteReference w:customMarkFollows="1" w:id="6"/>
        <w:t>***</w:t>
      </w:r>
    </w:p>
    <w:p w14:paraId="510F7DE1" w14:textId="3FE2DCE1" w:rsidR="00D604DB" w:rsidRDefault="00D604DB" w:rsidP="00B141F9">
      <w:pPr>
        <w:spacing w:after="120"/>
        <w:ind w:firstLine="709"/>
        <w:jc w:val="center"/>
        <w:rPr>
          <w:rFonts w:ascii="Times New Roman" w:hAnsi="Times New Roman" w:cs="Times New Roman"/>
          <w:b/>
        </w:rPr>
      </w:pPr>
    </w:p>
    <w:p w14:paraId="21574126" w14:textId="6DD0561D" w:rsidR="00640EEE" w:rsidRPr="00DB030E" w:rsidRDefault="00B141F9" w:rsidP="00E97555">
      <w:pPr>
        <w:spacing w:before="120" w:after="120"/>
        <w:ind w:firstLine="709"/>
        <w:jc w:val="center"/>
        <w:rPr>
          <w:rFonts w:ascii="Times New Roman" w:hAnsi="Times New Roman" w:cs="Times New Roman"/>
          <w:b/>
          <w:i/>
          <w:sz w:val="20"/>
          <w:szCs w:val="20"/>
        </w:rPr>
      </w:pPr>
      <w:r w:rsidRPr="00DB030E">
        <w:rPr>
          <w:rFonts w:ascii="Times New Roman" w:hAnsi="Times New Roman" w:cs="Times New Roman"/>
          <w:b/>
          <w:i/>
          <w:sz w:val="20"/>
          <w:szCs w:val="20"/>
        </w:rPr>
        <w:t>ABSTRACT</w:t>
      </w:r>
    </w:p>
    <w:p w14:paraId="7D2E90C0" w14:textId="0CA6EDB5" w:rsidR="00B141F9" w:rsidRPr="00DB030E" w:rsidRDefault="00D604DB" w:rsidP="00DB030E">
      <w:pPr>
        <w:spacing w:before="120" w:after="120"/>
        <w:ind w:firstLine="709"/>
        <w:jc w:val="both"/>
        <w:rPr>
          <w:rFonts w:ascii="Times New Roman" w:hAnsi="Times New Roman" w:cs="Times New Roman"/>
          <w:i/>
          <w:sz w:val="20"/>
          <w:szCs w:val="20"/>
        </w:rPr>
      </w:pPr>
      <w:r w:rsidRPr="00DB030E">
        <w:rPr>
          <w:rFonts w:ascii="Times New Roman" w:hAnsi="Times New Roman" w:cs="Times New Roman"/>
          <w:i/>
          <w:sz w:val="20"/>
          <w:szCs w:val="20"/>
        </w:rPr>
        <w:t xml:space="preserve">World has </w:t>
      </w:r>
      <w:r w:rsidR="00A007E8">
        <w:rPr>
          <w:rFonts w:ascii="Times New Roman" w:hAnsi="Times New Roman" w:cs="Times New Roman"/>
          <w:i/>
          <w:sz w:val="20"/>
          <w:szCs w:val="20"/>
        </w:rPr>
        <w:t xml:space="preserve">been </w:t>
      </w:r>
      <w:r w:rsidRPr="00DB030E">
        <w:rPr>
          <w:rFonts w:ascii="Times New Roman" w:hAnsi="Times New Roman" w:cs="Times New Roman"/>
          <w:i/>
          <w:sz w:val="20"/>
          <w:szCs w:val="20"/>
        </w:rPr>
        <w:t xml:space="preserve">struggling against COVID-19 pandemic for two years. The basic epidemiological requirement to end the pandemic is defined as vaccination of all organisms in risk with appropriate doses. However, it can only be possible with unlimited and all-approachable resources related with vaccination. </w:t>
      </w:r>
      <w:r w:rsidRPr="00DB030E">
        <w:rPr>
          <w:rFonts w:ascii="Times New Roman" w:hAnsi="Times New Roman" w:cs="Times New Roman"/>
          <w:i/>
          <w:sz w:val="20"/>
          <w:szCs w:val="20"/>
          <w:lang w:val="en-US"/>
        </w:rPr>
        <w:t>As it is unlikely to mention such an unrestricted situation for many countries, even developed countries has experienced difficulties in supplying and applying vaccination.</w:t>
      </w:r>
      <w:r w:rsidRPr="00DB030E">
        <w:rPr>
          <w:rFonts w:ascii="Times New Roman" w:hAnsi="Times New Roman" w:cs="Times New Roman"/>
          <w:i/>
          <w:sz w:val="20"/>
          <w:szCs w:val="20"/>
        </w:rPr>
        <w:t xml:space="preserve"> In Turkey, preventive healthcare services system are upheld effectively. </w:t>
      </w:r>
      <w:r w:rsidR="00DE3ED0" w:rsidRPr="00DB030E">
        <w:rPr>
          <w:rFonts w:ascii="Times New Roman" w:hAnsi="Times New Roman" w:cs="Times New Roman"/>
          <w:i/>
          <w:sz w:val="20"/>
          <w:szCs w:val="20"/>
        </w:rPr>
        <w:t>Turkey has been able to supply COVID-19 vaccines unproblematically and has overcome the crisis</w:t>
      </w:r>
      <w:r w:rsidR="00DE3ED0">
        <w:rPr>
          <w:rFonts w:ascii="Times New Roman" w:hAnsi="Times New Roman" w:cs="Times New Roman"/>
          <w:i/>
          <w:sz w:val="20"/>
          <w:szCs w:val="20"/>
        </w:rPr>
        <w:t>, a</w:t>
      </w:r>
      <w:r w:rsidRPr="00DB030E">
        <w:rPr>
          <w:rFonts w:ascii="Times New Roman" w:hAnsi="Times New Roman" w:cs="Times New Roman"/>
          <w:i/>
          <w:sz w:val="20"/>
          <w:szCs w:val="20"/>
        </w:rPr>
        <w:t>s a result of the practicality of this system, Turkey’s international prestige, and the achievements of Turkish-originated scientists in developing vaccine</w:t>
      </w:r>
      <w:r w:rsidR="00DE3ED0">
        <w:rPr>
          <w:rFonts w:ascii="Times New Roman" w:hAnsi="Times New Roman" w:cs="Times New Roman"/>
          <w:i/>
          <w:sz w:val="20"/>
          <w:szCs w:val="20"/>
        </w:rPr>
        <w:t>.</w:t>
      </w:r>
      <w:r w:rsidRPr="00DB030E">
        <w:rPr>
          <w:rFonts w:ascii="Times New Roman" w:hAnsi="Times New Roman" w:cs="Times New Roman"/>
          <w:i/>
          <w:sz w:val="20"/>
          <w:szCs w:val="20"/>
        </w:rPr>
        <w:t xml:space="preserve"> Nevertheless</w:t>
      </w:r>
      <w:r w:rsidRPr="00DB030E">
        <w:rPr>
          <w:rFonts w:ascii="Times New Roman" w:hAnsi="Times New Roman" w:cs="Times New Roman"/>
          <w:i/>
          <w:sz w:val="20"/>
          <w:szCs w:val="20"/>
          <w:lang w:val="en-US"/>
        </w:rPr>
        <w:t xml:space="preserve">, because the achievement might not be guaranteed, it is evaluated to be beneficial that this situation should be studied in operational research and economics perspectives in order to be prepared in future probable pandemics. </w:t>
      </w:r>
      <w:r w:rsidRPr="00DB030E">
        <w:rPr>
          <w:rFonts w:ascii="Times New Roman" w:hAnsi="Times New Roman" w:cs="Times New Roman"/>
          <w:i/>
          <w:sz w:val="20"/>
          <w:szCs w:val="20"/>
        </w:rPr>
        <w:t xml:space="preserve">This research </w:t>
      </w:r>
      <w:r w:rsidRPr="00DB030E">
        <w:rPr>
          <w:rFonts w:ascii="Times New Roman" w:hAnsi="Times New Roman" w:cs="Times New Roman"/>
          <w:i/>
          <w:sz w:val="20"/>
          <w:szCs w:val="20"/>
          <w:lang w:val="en-US"/>
        </w:rPr>
        <w:t>i</w:t>
      </w:r>
      <w:r w:rsidRPr="00DB030E">
        <w:rPr>
          <w:rFonts w:ascii="Times New Roman" w:hAnsi="Times New Roman" w:cs="Times New Roman"/>
          <w:i/>
          <w:sz w:val="20"/>
          <w:szCs w:val="20"/>
        </w:rPr>
        <w:t>nvolves literature knowledge and introduces a solution model with nonlinear programming, in order to guide future governmental policies about vacc</w:t>
      </w:r>
      <w:r w:rsidRPr="00DB030E">
        <w:rPr>
          <w:rFonts w:ascii="Times New Roman" w:hAnsi="Times New Roman" w:cs="Times New Roman"/>
          <w:i/>
          <w:sz w:val="20"/>
          <w:szCs w:val="20"/>
          <w:lang w:val="en-US"/>
        </w:rPr>
        <w:t>ine procurement.</w:t>
      </w:r>
      <w:r w:rsidRPr="00DB030E">
        <w:rPr>
          <w:rFonts w:ascii="Times New Roman" w:hAnsi="Times New Roman" w:cs="Times New Roman"/>
          <w:i/>
          <w:sz w:val="20"/>
          <w:szCs w:val="20"/>
        </w:rPr>
        <w:t xml:space="preserve"> The research is modeled in two phases: the first phase is Multi-Criteria Decision Analysis (MCDA) to provide more approximation to the optimal solution by limiting the number of few suppliers to even fewer with reference to requirements, capacities and the suppliers’ qualifications; while the second phase is nonlinear programming model that provides an optimal use of budget which maintains financial suggestions of the suppliers, selected in the first phase. In the literature of procurement problems, the solution is usually based on linearity assumption. However, the constructs such as production capabilities, monetary policies in context of exchange rate, and international access opportunities to vaccine create an obligation for nonlinear models. Therefore, a vast literature has existed about vaccine procurement, which encourages mixed models that involve MCDA, game theory, and nonlinear modeling</w:t>
      </w:r>
      <w:r w:rsidR="00DE3ED0">
        <w:rPr>
          <w:rFonts w:ascii="Times New Roman" w:hAnsi="Times New Roman" w:cs="Times New Roman"/>
          <w:i/>
          <w:sz w:val="20"/>
          <w:szCs w:val="20"/>
        </w:rPr>
        <w:t>, while Turkish literature is scarce</w:t>
      </w:r>
      <w:bookmarkStart w:id="0" w:name="_GoBack"/>
      <w:bookmarkEnd w:id="0"/>
      <w:r w:rsidR="00DE3ED0">
        <w:rPr>
          <w:rFonts w:ascii="Times New Roman" w:hAnsi="Times New Roman" w:cs="Times New Roman"/>
          <w:i/>
          <w:sz w:val="20"/>
          <w:szCs w:val="20"/>
        </w:rPr>
        <w:t xml:space="preserve"> about this research topic.</w:t>
      </w:r>
    </w:p>
    <w:p w14:paraId="201A24BD" w14:textId="2B4E1DE5" w:rsidR="00D604DB" w:rsidRPr="00DB030E" w:rsidRDefault="00D604DB" w:rsidP="00DB030E">
      <w:pPr>
        <w:spacing w:before="120" w:after="120"/>
        <w:ind w:firstLine="709"/>
        <w:jc w:val="both"/>
        <w:rPr>
          <w:rFonts w:ascii="Times New Roman" w:hAnsi="Times New Roman" w:cs="Times New Roman"/>
          <w:i/>
          <w:sz w:val="20"/>
          <w:szCs w:val="20"/>
        </w:rPr>
      </w:pPr>
      <w:r w:rsidRPr="00DB030E">
        <w:rPr>
          <w:rFonts w:ascii="Times New Roman" w:hAnsi="Times New Roman" w:cs="Times New Roman"/>
          <w:i/>
          <w:sz w:val="20"/>
          <w:szCs w:val="20"/>
        </w:rPr>
        <w:t>In this study, at first literature review is provided, and then the developed model is explained step by step.</w:t>
      </w:r>
      <w:r w:rsidR="00640EEE" w:rsidRPr="00DB030E">
        <w:rPr>
          <w:rFonts w:ascii="Times New Roman" w:hAnsi="Times New Roman" w:cs="Times New Roman"/>
          <w:i/>
          <w:sz w:val="20"/>
          <w:szCs w:val="20"/>
        </w:rPr>
        <w:t xml:space="preserve"> </w:t>
      </w:r>
      <w:r w:rsidRPr="00DB030E">
        <w:rPr>
          <w:rFonts w:ascii="Times New Roman" w:hAnsi="Times New Roman" w:cs="Times New Roman"/>
          <w:i/>
          <w:sz w:val="20"/>
          <w:szCs w:val="20"/>
        </w:rPr>
        <w:t xml:space="preserve">Supplier prioritization is made by Analytic Hierarchy Process (ANP), and then nonlinear programming model is created accordingly. Beacuse vaccines are qualified as strategic product, related data is unclassified, including price data. Therefore, the model is solved with proxy data in reference to COVID-19 vaccination of the Turkish Republic, in order to reveal the accuracy of the model. In order to simplify the model, some of the variables, conditions, and constructs has been ignored. Consequently, </w:t>
      </w:r>
      <w:r w:rsidRPr="00DB030E">
        <w:rPr>
          <w:rFonts w:ascii="Times New Roman" w:hAnsi="Times New Roman" w:cs="Times New Roman"/>
          <w:i/>
          <w:sz w:val="20"/>
          <w:szCs w:val="20"/>
          <w:lang w:val="en-US"/>
        </w:rPr>
        <w:t xml:space="preserve">periodic procurement of vaccine is established by using nonlinear programming with this study.  </w:t>
      </w:r>
    </w:p>
    <w:p w14:paraId="1C3365BC" w14:textId="476AC9F2" w:rsidR="00AA6308" w:rsidRPr="00DB030E" w:rsidRDefault="00D604DB" w:rsidP="00DB030E">
      <w:pPr>
        <w:spacing w:before="120" w:after="120"/>
        <w:ind w:firstLine="709"/>
        <w:jc w:val="both"/>
        <w:rPr>
          <w:rFonts w:ascii="Times New Roman" w:hAnsi="Times New Roman" w:cs="Times New Roman"/>
          <w:b/>
          <w:i/>
          <w:sz w:val="20"/>
          <w:szCs w:val="20"/>
        </w:rPr>
      </w:pPr>
      <w:r w:rsidRPr="00DB030E">
        <w:rPr>
          <w:rFonts w:ascii="Times New Roman" w:hAnsi="Times New Roman" w:cs="Times New Roman"/>
          <w:b/>
          <w:i/>
          <w:sz w:val="20"/>
          <w:szCs w:val="20"/>
        </w:rPr>
        <w:t xml:space="preserve">Key words: </w:t>
      </w:r>
      <w:r w:rsidRPr="00DB030E">
        <w:rPr>
          <w:rFonts w:ascii="Times New Roman" w:hAnsi="Times New Roman" w:cs="Times New Roman"/>
          <w:i/>
          <w:sz w:val="20"/>
          <w:szCs w:val="20"/>
        </w:rPr>
        <w:t>Vaccine Procurement Problem, Nonlinear Programming,</w:t>
      </w:r>
      <w:r w:rsidRPr="00DB030E">
        <w:rPr>
          <w:rFonts w:ascii="Times New Roman" w:hAnsi="Times New Roman" w:cs="Times New Roman"/>
          <w:b/>
          <w:i/>
          <w:sz w:val="20"/>
          <w:szCs w:val="20"/>
        </w:rPr>
        <w:t xml:space="preserve"> </w:t>
      </w:r>
      <w:r w:rsidRPr="00DB030E">
        <w:rPr>
          <w:rFonts w:ascii="Times New Roman" w:hAnsi="Times New Roman" w:cs="Times New Roman"/>
          <w:i/>
          <w:sz w:val="20"/>
          <w:szCs w:val="20"/>
        </w:rPr>
        <w:t>Multicriteria Decision Analysis.</w:t>
      </w:r>
    </w:p>
    <w:sectPr w:rsidR="00AA6308" w:rsidRPr="00DB030E" w:rsidSect="00842C3F">
      <w:footerReference w:type="even" r:id="rId6"/>
      <w:footerReference w:type="default" r:id="rId7"/>
      <w:pgSz w:w="12240" w:h="15840"/>
      <w:pgMar w:top="1417" w:right="1417" w:bottom="1417"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F9FA1" w14:textId="77777777" w:rsidR="00617C89" w:rsidRDefault="00617C89" w:rsidP="006431D7">
      <w:r>
        <w:separator/>
      </w:r>
    </w:p>
  </w:endnote>
  <w:endnote w:type="continuationSeparator" w:id="0">
    <w:p w14:paraId="7091B4E1" w14:textId="77777777" w:rsidR="00617C89" w:rsidRDefault="00617C89" w:rsidP="0064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01069886"/>
      <w:docPartObj>
        <w:docPartGallery w:val="Page Numbers (Bottom of Page)"/>
        <w:docPartUnique/>
      </w:docPartObj>
    </w:sdtPr>
    <w:sdtEndPr>
      <w:rPr>
        <w:rStyle w:val="PageNumber"/>
      </w:rPr>
    </w:sdtEndPr>
    <w:sdtContent>
      <w:p w14:paraId="5DDB18BD" w14:textId="71BC38C1" w:rsidR="00991C26" w:rsidRDefault="00991C26" w:rsidP="0041782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6BDBC5" w14:textId="77777777" w:rsidR="00991C26" w:rsidRDefault="00991C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4D844" w14:textId="6CB45340" w:rsidR="00991C26" w:rsidRPr="00991C26" w:rsidRDefault="00991C26" w:rsidP="00417823">
    <w:pPr>
      <w:pStyle w:val="Footer"/>
      <w:framePr w:wrap="none" w:vAnchor="text" w:hAnchor="margin" w:xAlign="center" w:y="1"/>
      <w:rPr>
        <w:rStyle w:val="PageNumber"/>
        <w:rFonts w:ascii="Times New Roman" w:hAnsi="Times New Roman" w:cs="Times New Roman"/>
      </w:rPr>
    </w:pPr>
  </w:p>
  <w:p w14:paraId="43A9EDCE" w14:textId="77777777" w:rsidR="00991C26" w:rsidRDefault="00991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4363A" w14:textId="77777777" w:rsidR="00617C89" w:rsidRDefault="00617C89" w:rsidP="006431D7">
      <w:r>
        <w:separator/>
      </w:r>
    </w:p>
  </w:footnote>
  <w:footnote w:type="continuationSeparator" w:id="0">
    <w:p w14:paraId="3E21EC56" w14:textId="77777777" w:rsidR="00617C89" w:rsidRDefault="00617C89" w:rsidP="006431D7">
      <w:r>
        <w:continuationSeparator/>
      </w:r>
    </w:p>
  </w:footnote>
  <w:footnote w:id="1">
    <w:p w14:paraId="0A7E4FAD" w14:textId="77C0E3EF" w:rsidR="006431D7" w:rsidRPr="006431D7" w:rsidRDefault="006431D7">
      <w:pPr>
        <w:pStyle w:val="FootnoteText"/>
        <w:rPr>
          <w:rFonts w:ascii="Times New Roman" w:hAnsi="Times New Roman" w:cs="Times New Roman"/>
        </w:rPr>
      </w:pPr>
      <w:r>
        <w:rPr>
          <w:rStyle w:val="FootnoteReference"/>
        </w:rPr>
        <w:t>*</w:t>
      </w:r>
      <w:r>
        <w:t xml:space="preserve"> </w:t>
      </w:r>
      <w:r w:rsidR="00922A6C">
        <w:rPr>
          <w:rFonts w:ascii="Times New Roman" w:hAnsi="Times New Roman" w:cs="Times New Roman"/>
        </w:rPr>
        <w:t xml:space="preserve">Jandarma Binbaşı, </w:t>
      </w:r>
      <w:r w:rsidR="00E97555">
        <w:rPr>
          <w:rFonts w:ascii="Times New Roman" w:hAnsi="Times New Roman" w:cs="Times New Roman"/>
        </w:rPr>
        <w:t>Bilimsel Karar Destek Şube Müdürü,</w:t>
      </w:r>
      <w:r w:rsidR="00E97555">
        <w:rPr>
          <w:rFonts w:ascii="Times New Roman" w:hAnsi="Times New Roman" w:cs="Times New Roman"/>
        </w:rPr>
        <w:t xml:space="preserve"> </w:t>
      </w:r>
      <w:r w:rsidR="00922A6C">
        <w:rPr>
          <w:rFonts w:ascii="Times New Roman" w:hAnsi="Times New Roman" w:cs="Times New Roman"/>
        </w:rPr>
        <w:t>Doktora Öğrencisi, Jandarma Genel Komutanlığı Strateji ve Dış İlişkiler Başkanlığı</w:t>
      </w:r>
    </w:p>
  </w:footnote>
  <w:footnote w:id="2">
    <w:p w14:paraId="32D7AE00" w14:textId="0028D65E" w:rsidR="006431D7" w:rsidRPr="006431D7" w:rsidRDefault="006431D7">
      <w:pPr>
        <w:pStyle w:val="FootnoteText"/>
        <w:rPr>
          <w:rFonts w:ascii="Times New Roman" w:hAnsi="Times New Roman" w:cs="Times New Roman"/>
        </w:rPr>
      </w:pPr>
      <w:r>
        <w:rPr>
          <w:rStyle w:val="FootnoteReference"/>
        </w:rPr>
        <w:t>**</w:t>
      </w:r>
      <w:r>
        <w:t xml:space="preserve"> </w:t>
      </w:r>
      <w:r w:rsidR="00922A6C">
        <w:rPr>
          <w:rFonts w:ascii="Times New Roman" w:hAnsi="Times New Roman" w:cs="Times New Roman"/>
        </w:rPr>
        <w:t>Prof.Dr., Ankara Hacı Bayram Veli Üniversitesi, İktisadi ve İdari Bilimler Fakültesi, Ekonometri Bölümü</w:t>
      </w:r>
    </w:p>
  </w:footnote>
  <w:footnote w:id="3">
    <w:p w14:paraId="4B4D376D" w14:textId="31B2AC99" w:rsidR="00BB5822" w:rsidRDefault="00BB5822">
      <w:pPr>
        <w:pStyle w:val="FootnoteText"/>
      </w:pPr>
      <w:r>
        <w:rPr>
          <w:rStyle w:val="FootnoteReference"/>
        </w:rPr>
        <w:t>***</w:t>
      </w:r>
      <w:r>
        <w:t xml:space="preserve"> </w:t>
      </w:r>
      <w:r>
        <w:rPr>
          <w:rFonts w:ascii="Times New Roman" w:hAnsi="Times New Roman" w:cs="Times New Roman"/>
        </w:rPr>
        <w:t>Doktora Öğrencisi, Ankara Hacı Bayram Veli Üniversitesi Lisansüstü Eğitim Enstitüsü</w:t>
      </w:r>
    </w:p>
  </w:footnote>
  <w:footnote w:id="4">
    <w:p w14:paraId="3C87B319" w14:textId="77777777" w:rsidR="00E97555" w:rsidRPr="006431D7" w:rsidRDefault="00E97555" w:rsidP="00E97555">
      <w:pPr>
        <w:pStyle w:val="FootnoteText"/>
        <w:contextualSpacing/>
        <w:rPr>
          <w:rFonts w:ascii="Times New Roman" w:hAnsi="Times New Roman" w:cs="Times New Roman"/>
        </w:rPr>
      </w:pPr>
      <w:r>
        <w:rPr>
          <w:rStyle w:val="FootnoteReference"/>
        </w:rPr>
        <w:t>*</w:t>
      </w:r>
      <w:r>
        <w:t xml:space="preserve"> </w:t>
      </w:r>
      <w:r>
        <w:rPr>
          <w:rFonts w:ascii="Times New Roman" w:hAnsi="Times New Roman" w:cs="Times New Roman"/>
        </w:rPr>
        <w:t xml:space="preserve">Gendarmerie Major, Director of Scientific Decision Support Branch, PhD Student, </w:t>
      </w:r>
      <w:r>
        <w:rPr>
          <w:rFonts w:ascii="Times New Roman" w:hAnsi="Times New Roman" w:cs="Times New Roman"/>
          <w:lang w:val="en-US"/>
        </w:rPr>
        <w:t>Gendarmerie General Command Strategy and Foreign Affairs Department</w:t>
      </w:r>
    </w:p>
  </w:footnote>
  <w:footnote w:id="5">
    <w:p w14:paraId="3CEE8E8A" w14:textId="77777777" w:rsidR="00E97555" w:rsidRPr="006431D7" w:rsidRDefault="00E97555" w:rsidP="00E97555">
      <w:pPr>
        <w:pStyle w:val="FootnoteText"/>
        <w:contextualSpacing/>
        <w:rPr>
          <w:rFonts w:ascii="Times New Roman" w:hAnsi="Times New Roman" w:cs="Times New Roman"/>
        </w:rPr>
      </w:pPr>
      <w:r>
        <w:rPr>
          <w:rStyle w:val="FootnoteReference"/>
        </w:rPr>
        <w:t>**</w:t>
      </w:r>
      <w:r>
        <w:t xml:space="preserve"> </w:t>
      </w:r>
      <w:r>
        <w:rPr>
          <w:rFonts w:ascii="Times New Roman" w:hAnsi="Times New Roman" w:cs="Times New Roman"/>
        </w:rPr>
        <w:t>Prof.Dr., Ankara Hacı Bayram Veli University, Faculty of Economics and Administrative Sciences, Department of Econometrics</w:t>
      </w:r>
    </w:p>
  </w:footnote>
  <w:footnote w:id="6">
    <w:p w14:paraId="26DF1069" w14:textId="77777777" w:rsidR="00E97555" w:rsidRDefault="00E97555" w:rsidP="00E97555">
      <w:pPr>
        <w:pStyle w:val="FootnoteText"/>
        <w:contextualSpacing/>
      </w:pPr>
      <w:r>
        <w:rPr>
          <w:rStyle w:val="FootnoteReference"/>
        </w:rPr>
        <w:t>***</w:t>
      </w:r>
      <w:r>
        <w:t xml:space="preserve"> </w:t>
      </w:r>
      <w:r>
        <w:rPr>
          <w:rFonts w:ascii="Times New Roman" w:hAnsi="Times New Roman" w:cs="Times New Roman"/>
        </w:rPr>
        <w:t>PhD Student, Ankara Hacı Bayram Veli University Institute of Graduate Programs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2"/>
  <w:activeWritingStyle w:appName="MSWord" w:lang="en-US" w:vendorID="64" w:dllVersion="4096" w:nlCheck="1" w:checkStyle="0"/>
  <w:activeWritingStyle w:appName="MSWord" w:lang="tr-TR" w:vendorID="64" w:dllVersion="4096" w:nlCheck="1" w:checkStyle="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91A"/>
    <w:rsid w:val="00025134"/>
    <w:rsid w:val="000647C3"/>
    <w:rsid w:val="000C4C3F"/>
    <w:rsid w:val="000E57DE"/>
    <w:rsid w:val="001B5AD2"/>
    <w:rsid w:val="0024506A"/>
    <w:rsid w:val="002561D6"/>
    <w:rsid w:val="002776B1"/>
    <w:rsid w:val="00295D80"/>
    <w:rsid w:val="002A20D3"/>
    <w:rsid w:val="002C5EEC"/>
    <w:rsid w:val="003A2822"/>
    <w:rsid w:val="003D3F86"/>
    <w:rsid w:val="00443B20"/>
    <w:rsid w:val="00482279"/>
    <w:rsid w:val="00513BD2"/>
    <w:rsid w:val="00542AD6"/>
    <w:rsid w:val="00566B87"/>
    <w:rsid w:val="005A2898"/>
    <w:rsid w:val="005B35F7"/>
    <w:rsid w:val="00617C89"/>
    <w:rsid w:val="00640EEE"/>
    <w:rsid w:val="006431D7"/>
    <w:rsid w:val="00644547"/>
    <w:rsid w:val="00664679"/>
    <w:rsid w:val="00673BE4"/>
    <w:rsid w:val="00683B9F"/>
    <w:rsid w:val="00686851"/>
    <w:rsid w:val="006C411A"/>
    <w:rsid w:val="006C53C8"/>
    <w:rsid w:val="006E25A9"/>
    <w:rsid w:val="0076296B"/>
    <w:rsid w:val="00783FAD"/>
    <w:rsid w:val="00842C3F"/>
    <w:rsid w:val="008D0E34"/>
    <w:rsid w:val="0090772C"/>
    <w:rsid w:val="00922A6C"/>
    <w:rsid w:val="009435AB"/>
    <w:rsid w:val="00945A63"/>
    <w:rsid w:val="00981438"/>
    <w:rsid w:val="00991C26"/>
    <w:rsid w:val="009945BE"/>
    <w:rsid w:val="00A007E8"/>
    <w:rsid w:val="00A1124C"/>
    <w:rsid w:val="00A46393"/>
    <w:rsid w:val="00A7757D"/>
    <w:rsid w:val="00AA6308"/>
    <w:rsid w:val="00AB0478"/>
    <w:rsid w:val="00AE1D4E"/>
    <w:rsid w:val="00AE5119"/>
    <w:rsid w:val="00B141F9"/>
    <w:rsid w:val="00B42708"/>
    <w:rsid w:val="00B754CC"/>
    <w:rsid w:val="00B90581"/>
    <w:rsid w:val="00BA191A"/>
    <w:rsid w:val="00BB5822"/>
    <w:rsid w:val="00BF2703"/>
    <w:rsid w:val="00C94855"/>
    <w:rsid w:val="00D5128E"/>
    <w:rsid w:val="00D604DB"/>
    <w:rsid w:val="00DB030E"/>
    <w:rsid w:val="00DE3ED0"/>
    <w:rsid w:val="00E97555"/>
    <w:rsid w:val="00EC5AD1"/>
    <w:rsid w:val="00EC707B"/>
    <w:rsid w:val="00EE76DB"/>
    <w:rsid w:val="00EF2C6F"/>
    <w:rsid w:val="00F35F0A"/>
    <w:rsid w:val="00F441BB"/>
    <w:rsid w:val="00FF0507"/>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3D0A4"/>
  <w15:chartTrackingRefBased/>
  <w15:docId w15:val="{9EBE8A48-1875-4E41-BB8F-8D2CADE0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tr-T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3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1D7"/>
    <w:rPr>
      <w:sz w:val="20"/>
      <w:szCs w:val="20"/>
    </w:rPr>
  </w:style>
  <w:style w:type="character" w:customStyle="1" w:styleId="FootnoteTextChar">
    <w:name w:val="Footnote Text Char"/>
    <w:basedOn w:val="DefaultParagraphFont"/>
    <w:link w:val="FootnoteText"/>
    <w:uiPriority w:val="99"/>
    <w:semiHidden/>
    <w:rsid w:val="006431D7"/>
    <w:rPr>
      <w:sz w:val="20"/>
      <w:szCs w:val="20"/>
    </w:rPr>
  </w:style>
  <w:style w:type="character" w:styleId="FootnoteReference">
    <w:name w:val="footnote reference"/>
    <w:basedOn w:val="DefaultParagraphFont"/>
    <w:uiPriority w:val="99"/>
    <w:semiHidden/>
    <w:unhideWhenUsed/>
    <w:rsid w:val="006431D7"/>
    <w:rPr>
      <w:vertAlign w:val="superscript"/>
    </w:rPr>
  </w:style>
  <w:style w:type="paragraph" w:styleId="Footer">
    <w:name w:val="footer"/>
    <w:basedOn w:val="Normal"/>
    <w:link w:val="FooterChar"/>
    <w:uiPriority w:val="99"/>
    <w:unhideWhenUsed/>
    <w:rsid w:val="00991C26"/>
    <w:pPr>
      <w:tabs>
        <w:tab w:val="center" w:pos="4703"/>
        <w:tab w:val="right" w:pos="9406"/>
      </w:tabs>
    </w:pPr>
  </w:style>
  <w:style w:type="character" w:customStyle="1" w:styleId="FooterChar">
    <w:name w:val="Footer Char"/>
    <w:basedOn w:val="DefaultParagraphFont"/>
    <w:link w:val="Footer"/>
    <w:uiPriority w:val="99"/>
    <w:rsid w:val="00991C26"/>
  </w:style>
  <w:style w:type="character" w:styleId="PageNumber">
    <w:name w:val="page number"/>
    <w:basedOn w:val="DefaultParagraphFont"/>
    <w:uiPriority w:val="99"/>
    <w:semiHidden/>
    <w:unhideWhenUsed/>
    <w:rsid w:val="00991C26"/>
  </w:style>
  <w:style w:type="paragraph" w:styleId="Header">
    <w:name w:val="header"/>
    <w:basedOn w:val="Normal"/>
    <w:link w:val="HeaderChar"/>
    <w:uiPriority w:val="99"/>
    <w:unhideWhenUsed/>
    <w:rsid w:val="00991C26"/>
    <w:pPr>
      <w:tabs>
        <w:tab w:val="center" w:pos="4703"/>
        <w:tab w:val="right" w:pos="9406"/>
      </w:tabs>
    </w:pPr>
  </w:style>
  <w:style w:type="character" w:customStyle="1" w:styleId="HeaderChar">
    <w:name w:val="Header Char"/>
    <w:basedOn w:val="DefaultParagraphFont"/>
    <w:link w:val="Header"/>
    <w:uiPriority w:val="99"/>
    <w:rsid w:val="00991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gturkoz01@gmail.com</dc:creator>
  <cp:keywords/>
  <dc:description/>
  <cp:lastModifiedBy>gturkoz01@gmail.com</cp:lastModifiedBy>
  <cp:revision>5</cp:revision>
  <dcterms:created xsi:type="dcterms:W3CDTF">2021-08-19T06:44:00Z</dcterms:created>
  <dcterms:modified xsi:type="dcterms:W3CDTF">2021-09-01T05:04:00Z</dcterms:modified>
</cp:coreProperties>
</file>