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04" w:rsidRDefault="00B25804" w:rsidP="00B258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ÜNİVERSİTE </w:t>
      </w:r>
      <w:r w:rsidRPr="00091CB9">
        <w:rPr>
          <w:rFonts w:ascii="Times New Roman" w:hAnsi="Times New Roman" w:cs="Times New Roman"/>
          <w:b/>
          <w:sz w:val="24"/>
          <w:szCs w:val="24"/>
        </w:rPr>
        <w:t>ÖĞRENCİL</w:t>
      </w:r>
      <w:r w:rsidR="003E25CB">
        <w:rPr>
          <w:rFonts w:ascii="Times New Roman" w:hAnsi="Times New Roman" w:cs="Times New Roman"/>
          <w:b/>
          <w:sz w:val="24"/>
          <w:szCs w:val="24"/>
        </w:rPr>
        <w:t xml:space="preserve">ERİNİN ÇEVRESEL RİSK ALGILARI </w:t>
      </w:r>
      <w:proofErr w:type="gramStart"/>
      <w:r w:rsidR="003E25CB">
        <w:rPr>
          <w:rFonts w:ascii="Times New Roman" w:hAnsi="Times New Roman" w:cs="Times New Roman"/>
          <w:b/>
          <w:sz w:val="24"/>
          <w:szCs w:val="24"/>
        </w:rPr>
        <w:t xml:space="preserve">İLE </w:t>
      </w:r>
      <w:r w:rsidRPr="00091CB9">
        <w:rPr>
          <w:rFonts w:ascii="Times New Roman" w:hAnsi="Times New Roman" w:cs="Times New Roman"/>
          <w:b/>
          <w:sz w:val="24"/>
          <w:szCs w:val="24"/>
        </w:rPr>
        <w:t xml:space="preserve"> TUTUMLARI</w:t>
      </w:r>
      <w:r w:rsidR="003E25CB">
        <w:rPr>
          <w:rFonts w:ascii="Times New Roman" w:hAnsi="Times New Roman" w:cs="Times New Roman"/>
          <w:b/>
          <w:sz w:val="24"/>
          <w:szCs w:val="24"/>
        </w:rPr>
        <w:t>NIN</w:t>
      </w:r>
      <w:proofErr w:type="gramEnd"/>
      <w:r w:rsidR="003E25CB">
        <w:rPr>
          <w:rFonts w:ascii="Times New Roman" w:hAnsi="Times New Roman" w:cs="Times New Roman"/>
          <w:b/>
          <w:sz w:val="24"/>
          <w:szCs w:val="24"/>
        </w:rPr>
        <w:t xml:space="preserve"> İLİŞKİSİ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011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1CB9">
        <w:rPr>
          <w:rFonts w:ascii="Times New Roman" w:hAnsi="Times New Roman" w:cs="Times New Roman"/>
          <w:b/>
          <w:sz w:val="24"/>
          <w:szCs w:val="24"/>
        </w:rPr>
        <w:t>HEMŞİRELİK</w:t>
      </w:r>
      <w:r>
        <w:rPr>
          <w:rFonts w:ascii="Times New Roman" w:hAnsi="Times New Roman" w:cs="Times New Roman"/>
          <w:b/>
          <w:sz w:val="24"/>
          <w:szCs w:val="24"/>
        </w:rPr>
        <w:t xml:space="preserve"> ÖRNEĞİ</w:t>
      </w:r>
    </w:p>
    <w:p w:rsidR="00B25804" w:rsidRPr="00DD7666" w:rsidRDefault="00B25804" w:rsidP="00B258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Feyza DERELİ</w:t>
      </w:r>
      <w:r w:rsidR="00DD7666" w:rsidRPr="00DD766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Belgin YILDIRIM</w:t>
      </w:r>
      <w:r w:rsidR="00DD7666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3E3423" w:rsidRDefault="003E3423" w:rsidP="003E34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D2789">
        <w:rPr>
          <w:rFonts w:ascii="Times New Roman" w:hAnsi="Times New Roman" w:cs="Times New Roman"/>
          <w:sz w:val="24"/>
          <w:szCs w:val="24"/>
        </w:rPr>
        <w:t xml:space="preserve">İzmir Kâtip Çelebi </w:t>
      </w:r>
      <w:r>
        <w:rPr>
          <w:rFonts w:ascii="Times New Roman" w:hAnsi="Times New Roman" w:cs="Times New Roman"/>
          <w:sz w:val="24"/>
          <w:szCs w:val="24"/>
        </w:rPr>
        <w:t>Üniversitesi</w:t>
      </w:r>
      <w:r w:rsidRPr="006D27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Sağlık Bilimleri Fakültesi</w:t>
      </w:r>
      <w:r w:rsidRPr="006D27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Hemşirelik Bölümü</w:t>
      </w:r>
    </w:p>
    <w:p w:rsidR="003E3423" w:rsidRPr="004A70FE" w:rsidRDefault="003E3423" w:rsidP="003E342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A</w:t>
      </w:r>
      <w:r w:rsidR="00B07739">
        <w:rPr>
          <w:rFonts w:ascii="Times New Roman" w:hAnsi="Times New Roman" w:cs="Times New Roman"/>
          <w:sz w:val="24"/>
          <w:szCs w:val="24"/>
        </w:rPr>
        <w:t>ydın A</w:t>
      </w:r>
      <w:r>
        <w:rPr>
          <w:rFonts w:ascii="Times New Roman" w:hAnsi="Times New Roman" w:cs="Times New Roman"/>
          <w:sz w:val="24"/>
          <w:szCs w:val="24"/>
        </w:rPr>
        <w:t>dnan Menderes Üniversitesi, Hemşirelik Fakültesi</w:t>
      </w:r>
    </w:p>
    <w:p w:rsidR="003E3423" w:rsidRPr="003E3423" w:rsidRDefault="003E3423" w:rsidP="003E3423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proofErr w:type="gramStart"/>
      <w:r w:rsidRPr="003E3423">
        <w:rPr>
          <w:rFonts w:ascii="Times New Roman" w:eastAsia="Calibri" w:hAnsi="Times New Roman" w:cs="Times New Roman"/>
          <w:b/>
          <w:sz w:val="24"/>
          <w:szCs w:val="24"/>
          <w:lang w:val="en-US"/>
        </w:rPr>
        <w:t>e-mail</w:t>
      </w:r>
      <w:proofErr w:type="gramEnd"/>
      <w:r w:rsidRPr="003E342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: </w:t>
      </w:r>
      <w:hyperlink r:id="rId6" w:history="1">
        <w:r w:rsidRPr="004414F9">
          <w:rPr>
            <w:rStyle w:val="Kpr"/>
            <w:rFonts w:ascii="Times New Roman" w:eastAsia="Calibri" w:hAnsi="Times New Roman" w:cs="Times New Roman"/>
            <w:b/>
            <w:sz w:val="24"/>
            <w:szCs w:val="24"/>
            <w:lang w:val="en-US"/>
          </w:rPr>
          <w:t>dfeyza@gmail.com</w:t>
        </w:r>
      </w:hyperlink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, </w:t>
      </w:r>
      <w:hyperlink r:id="rId7" w:history="1">
        <w:r w:rsidRPr="003E3423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/>
          </w:rPr>
          <w:t>byildirim@adu.edu.tr</w:t>
        </w:r>
      </w:hyperlink>
    </w:p>
    <w:p w:rsidR="00AE1208" w:rsidRPr="003E3423" w:rsidRDefault="00AE1208" w:rsidP="003E342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5804" w:rsidRPr="006433DC" w:rsidRDefault="00B25804" w:rsidP="00B2580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33DC">
        <w:rPr>
          <w:rFonts w:ascii="Times New Roman" w:eastAsia="Times New Roman" w:hAnsi="Times New Roman" w:cs="Times New Roman"/>
          <w:b/>
          <w:sz w:val="24"/>
          <w:szCs w:val="24"/>
        </w:rPr>
        <w:t>ÖZET</w:t>
      </w:r>
    </w:p>
    <w:p w:rsidR="00B25804" w:rsidRDefault="00B25804" w:rsidP="00CC21F3">
      <w:pPr>
        <w:spacing w:line="360" w:lineRule="auto"/>
        <w:jc w:val="both"/>
      </w:pPr>
      <w:r w:rsidRPr="006433DC">
        <w:rPr>
          <w:rFonts w:ascii="Times New Roman" w:eastAsia="Times New Roman" w:hAnsi="Times New Roman" w:cs="Times New Roman"/>
          <w:b/>
          <w:sz w:val="24"/>
          <w:szCs w:val="24"/>
        </w:rPr>
        <w:t xml:space="preserve">Amaç: </w:t>
      </w:r>
      <w:r w:rsidRPr="006433DC">
        <w:rPr>
          <w:rFonts w:ascii="Times New Roman" w:eastAsia="Times New Roman" w:hAnsi="Times New Roman" w:cs="Times New Roman"/>
          <w:sz w:val="24"/>
          <w:szCs w:val="24"/>
        </w:rPr>
        <w:t>Yaşanabilir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433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sağlıklı </w:t>
      </w:r>
      <w:r w:rsidRPr="006433DC">
        <w:rPr>
          <w:rFonts w:ascii="Times New Roman" w:eastAsia="Times New Roman" w:hAnsi="Times New Roman" w:cs="Times New Roman"/>
          <w:sz w:val="24"/>
          <w:szCs w:val="24"/>
        </w:rPr>
        <w:t>çevre, toplumları oluşturan bireylerin çevresel farkındalıklarının gerçekleştirilmesi ile mümkün</w:t>
      </w:r>
      <w:r>
        <w:rPr>
          <w:rFonts w:ascii="Times New Roman" w:eastAsia="Times New Roman" w:hAnsi="Times New Roman" w:cs="Times New Roman"/>
          <w:sz w:val="24"/>
          <w:szCs w:val="24"/>
        </w:rPr>
        <w:t>dür</w:t>
      </w:r>
      <w:r w:rsidRPr="006433D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33D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Topluma hizmet sunacak olan üniversite </w:t>
      </w:r>
      <w:r w:rsidRPr="006433DC">
        <w:rPr>
          <w:rFonts w:ascii="Times New Roman" w:eastAsia="Times New Roman" w:hAnsi="Times New Roman" w:cs="Times New Roman"/>
          <w:sz w:val="24"/>
          <w:szCs w:val="24"/>
        </w:rPr>
        <w:t>öğrencilerinin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çevresel konulara bakış açılarına yönelik </w:t>
      </w:r>
      <w:r w:rsidRPr="006433DC">
        <w:rPr>
          <w:rFonts w:ascii="Times New Roman" w:eastAsia="Times New Roman" w:hAnsi="Times New Roman" w:cs="Times New Roman"/>
          <w:sz w:val="24"/>
          <w:szCs w:val="24"/>
        </w:rPr>
        <w:t>durum tespitinin önemli olduğu düşünülmektedir.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DF163A">
        <w:rPr>
          <w:rFonts w:ascii="Times New Roman" w:hAnsi="Times New Roman" w:cs="Times New Roman"/>
          <w:sz w:val="24"/>
          <w:szCs w:val="24"/>
        </w:rPr>
        <w:t xml:space="preserve">raştırma </w:t>
      </w:r>
      <w:r w:rsidRPr="006433DC">
        <w:rPr>
          <w:rFonts w:ascii="Times New Roman" w:hAnsi="Times New Roman" w:cs="Times New Roman"/>
          <w:sz w:val="24"/>
          <w:szCs w:val="24"/>
        </w:rPr>
        <w:t>hemşirelik öğrencile</w:t>
      </w:r>
      <w:r w:rsidR="003E25CB">
        <w:rPr>
          <w:rFonts w:ascii="Times New Roman" w:hAnsi="Times New Roman" w:cs="Times New Roman"/>
          <w:sz w:val="24"/>
          <w:szCs w:val="24"/>
        </w:rPr>
        <w:t>rinin çevresel risk algıları ile</w:t>
      </w:r>
      <w:r w:rsidRPr="006433DC">
        <w:rPr>
          <w:rFonts w:ascii="Times New Roman" w:hAnsi="Times New Roman" w:cs="Times New Roman"/>
          <w:sz w:val="24"/>
          <w:szCs w:val="24"/>
        </w:rPr>
        <w:t xml:space="preserve"> çevresel tutumları </w:t>
      </w:r>
      <w:r w:rsidR="003E25CB">
        <w:rPr>
          <w:rFonts w:ascii="Times New Roman" w:hAnsi="Times New Roman" w:cs="Times New Roman"/>
          <w:sz w:val="24"/>
          <w:szCs w:val="24"/>
        </w:rPr>
        <w:t>arasındaki ilişkinin</w:t>
      </w:r>
      <w:r w:rsidRPr="006433DC">
        <w:rPr>
          <w:rFonts w:ascii="Times New Roman" w:hAnsi="Times New Roman" w:cs="Times New Roman"/>
          <w:sz w:val="24"/>
          <w:szCs w:val="24"/>
        </w:rPr>
        <w:t xml:space="preserve"> belirlenmesi amaçlanmaktadır.</w:t>
      </w:r>
      <w:r w:rsidRPr="006433DC">
        <w:t xml:space="preserve"> </w:t>
      </w:r>
    </w:p>
    <w:p w:rsidR="00B25804" w:rsidRDefault="00B25804" w:rsidP="00CC21F3">
      <w:pPr>
        <w:tabs>
          <w:tab w:val="num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3DC">
        <w:rPr>
          <w:rFonts w:ascii="Times New Roman" w:hAnsi="Times New Roman" w:cs="Times New Roman"/>
          <w:b/>
          <w:sz w:val="24"/>
          <w:szCs w:val="24"/>
        </w:rPr>
        <w:t>Yöntem:</w:t>
      </w:r>
      <w:r w:rsidRPr="006433D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433DC">
        <w:rPr>
          <w:rFonts w:ascii="Times New Roman" w:hAnsi="Times New Roman" w:cs="Times New Roman"/>
          <w:sz w:val="24"/>
          <w:szCs w:val="24"/>
        </w:rPr>
        <w:t>Araştırma tanımlayıcı</w:t>
      </w:r>
      <w:r>
        <w:rPr>
          <w:rFonts w:ascii="Times New Roman" w:hAnsi="Times New Roman" w:cs="Times New Roman"/>
          <w:sz w:val="24"/>
          <w:szCs w:val="24"/>
        </w:rPr>
        <w:t xml:space="preserve"> ilişki arayıcı desende bir üniversitenin </w:t>
      </w:r>
      <w:r w:rsidRPr="006433DC">
        <w:rPr>
          <w:rFonts w:ascii="Times New Roman" w:hAnsi="Times New Roman" w:cs="Times New Roman"/>
          <w:sz w:val="24"/>
          <w:szCs w:val="24"/>
        </w:rPr>
        <w:t xml:space="preserve">Hemşirelik bölümünde </w:t>
      </w:r>
      <w:r>
        <w:rPr>
          <w:rFonts w:ascii="Times New Roman" w:hAnsi="Times New Roman" w:cs="Times New Roman"/>
          <w:sz w:val="24"/>
          <w:szCs w:val="24"/>
        </w:rPr>
        <w:t xml:space="preserve">okuyan ve gönüllü 396 öğrenci üzerinde </w:t>
      </w:r>
      <w:r w:rsidRPr="006433DC">
        <w:rPr>
          <w:rFonts w:ascii="Times New Roman" w:hAnsi="Times New Roman" w:cs="Times New Roman"/>
          <w:sz w:val="24"/>
          <w:szCs w:val="24"/>
        </w:rPr>
        <w:t>gerçekleştiril</w:t>
      </w:r>
      <w:r>
        <w:rPr>
          <w:rFonts w:ascii="Times New Roman" w:hAnsi="Times New Roman" w:cs="Times New Roman"/>
          <w:sz w:val="24"/>
          <w:szCs w:val="24"/>
        </w:rPr>
        <w:t>miştir.</w:t>
      </w:r>
      <w:r w:rsidRPr="006433DC">
        <w:rPr>
          <w:rFonts w:ascii="Times New Roman" w:hAnsi="Times New Roman" w:cs="Times New Roman"/>
          <w:sz w:val="24"/>
          <w:szCs w:val="24"/>
        </w:rPr>
        <w:t xml:space="preserve"> Araştırma verileri öğrenci</w:t>
      </w:r>
      <w:r w:rsidR="00DF163A">
        <w:rPr>
          <w:rFonts w:ascii="Times New Roman" w:hAnsi="Times New Roman" w:cs="Times New Roman"/>
          <w:sz w:val="24"/>
          <w:szCs w:val="24"/>
        </w:rPr>
        <w:t xml:space="preserve"> </w:t>
      </w:r>
      <w:r w:rsidRPr="006433DC">
        <w:rPr>
          <w:rFonts w:ascii="Times New Roman" w:hAnsi="Times New Roman" w:cs="Times New Roman"/>
          <w:sz w:val="24"/>
          <w:szCs w:val="24"/>
        </w:rPr>
        <w:t>bilgi</w:t>
      </w:r>
      <w:r w:rsidR="00DF163A">
        <w:rPr>
          <w:rFonts w:ascii="Times New Roman" w:hAnsi="Times New Roman" w:cs="Times New Roman"/>
          <w:sz w:val="24"/>
          <w:szCs w:val="24"/>
        </w:rPr>
        <w:t xml:space="preserve"> formu</w:t>
      </w:r>
      <w:r w:rsidRPr="006433DC">
        <w:rPr>
          <w:rFonts w:ascii="Times New Roman" w:hAnsi="Times New Roman" w:cs="Times New Roman"/>
          <w:sz w:val="24"/>
          <w:szCs w:val="24"/>
        </w:rPr>
        <w:t>, “Çevresel Risk Algısı Ölçeği” ve “Çevresel</w:t>
      </w:r>
      <w:r w:rsidR="000E1D43">
        <w:rPr>
          <w:rFonts w:ascii="Times New Roman" w:hAnsi="Times New Roman" w:cs="Times New Roman"/>
          <w:sz w:val="24"/>
          <w:szCs w:val="24"/>
        </w:rPr>
        <w:t xml:space="preserve"> Tutum Ölçeği</w:t>
      </w:r>
      <w:r>
        <w:rPr>
          <w:rFonts w:ascii="Times New Roman" w:hAnsi="Times New Roman" w:cs="Times New Roman"/>
          <w:sz w:val="24"/>
          <w:szCs w:val="24"/>
        </w:rPr>
        <w:t xml:space="preserve">” ile toplanmıştır. </w:t>
      </w:r>
      <w:r w:rsidRPr="006433DC">
        <w:t xml:space="preserve"> </w:t>
      </w:r>
      <w:r w:rsidRPr="00B258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Veriler sayı, yüzde, </w:t>
      </w:r>
      <w:proofErr w:type="spellStart"/>
      <w:r w:rsidRPr="00B25804">
        <w:rPr>
          <w:rFonts w:ascii="Times New Roman" w:eastAsia="Times New Roman" w:hAnsi="Times New Roman" w:cs="Times New Roman"/>
          <w:sz w:val="24"/>
          <w:szCs w:val="24"/>
          <w:lang w:eastAsia="tr-TR"/>
        </w:rPr>
        <w:t>varyans</w:t>
      </w:r>
      <w:proofErr w:type="spellEnd"/>
      <w:r w:rsidRPr="00B258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korelasyon</w:t>
      </w:r>
      <w:proofErr w:type="gramEnd"/>
      <w:r w:rsidRPr="00B2580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analizi ile değerlendirilmiştir.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6433DC">
        <w:rPr>
          <w:rFonts w:ascii="Times New Roman" w:hAnsi="Times New Roman" w:cs="Times New Roman"/>
          <w:sz w:val="24"/>
          <w:szCs w:val="24"/>
        </w:rPr>
        <w:t>Araştırma için etik kurul izni, kurumdan yazılı</w:t>
      </w:r>
      <w:r>
        <w:rPr>
          <w:rFonts w:ascii="Times New Roman" w:hAnsi="Times New Roman" w:cs="Times New Roman"/>
          <w:sz w:val="24"/>
          <w:szCs w:val="24"/>
        </w:rPr>
        <w:t xml:space="preserve"> izin</w:t>
      </w:r>
      <w:r w:rsidRPr="006433DC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>öğrencilerden sözel onam</w:t>
      </w:r>
      <w:r w:rsidRPr="006433DC">
        <w:rPr>
          <w:rFonts w:ascii="Times New Roman" w:hAnsi="Times New Roman" w:cs="Times New Roman"/>
          <w:sz w:val="24"/>
          <w:szCs w:val="24"/>
        </w:rPr>
        <w:t xml:space="preserve"> alınmıştır.  </w:t>
      </w:r>
    </w:p>
    <w:p w:rsidR="00CC21F3" w:rsidRPr="00B25804" w:rsidRDefault="00CC21F3" w:rsidP="00CC21F3">
      <w:pPr>
        <w:tabs>
          <w:tab w:val="num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25804" w:rsidRPr="0078165A" w:rsidRDefault="00B25804" w:rsidP="00CC2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2743">
        <w:rPr>
          <w:rFonts w:ascii="Times New Roman" w:hAnsi="Times New Roman" w:cs="Times New Roman"/>
          <w:b/>
          <w:sz w:val="24"/>
          <w:szCs w:val="24"/>
        </w:rPr>
        <w:t xml:space="preserve">Bulgular: </w:t>
      </w:r>
      <w:r w:rsidR="000B1F6C" w:rsidRPr="00F54B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B1F6C">
        <w:rPr>
          <w:rFonts w:ascii="Times New Roman" w:hAnsi="Times New Roman" w:cs="Times New Roman"/>
          <w:sz w:val="24"/>
          <w:szCs w:val="24"/>
        </w:rPr>
        <w:t>Ö</w:t>
      </w:r>
      <w:r w:rsidR="000B1F6C" w:rsidRPr="00CA465D">
        <w:rPr>
          <w:rFonts w:ascii="Times New Roman" w:hAnsi="Times New Roman" w:cs="Times New Roman"/>
          <w:sz w:val="24"/>
          <w:szCs w:val="24"/>
        </w:rPr>
        <w:t xml:space="preserve">ğrencilerin </w:t>
      </w:r>
      <w:r w:rsidR="000B1F6C">
        <w:rPr>
          <w:rFonts w:ascii="Times New Roman" w:hAnsi="Times New Roman" w:cs="Times New Roman"/>
          <w:sz w:val="24"/>
          <w:szCs w:val="24"/>
        </w:rPr>
        <w:t xml:space="preserve">yaş ortalaması </w:t>
      </w:r>
      <w:r w:rsidR="000B1F6C" w:rsidRPr="004B4166">
        <w:rPr>
          <w:rFonts w:ascii="Times New Roman" w:hAnsi="Times New Roman" w:cs="Times New Roman"/>
          <w:sz w:val="24"/>
          <w:szCs w:val="24"/>
        </w:rPr>
        <w:t>2</w:t>
      </w:r>
      <w:r w:rsidR="000B1F6C">
        <w:rPr>
          <w:rFonts w:ascii="Times New Roman" w:hAnsi="Times New Roman" w:cs="Times New Roman"/>
          <w:sz w:val="24"/>
          <w:szCs w:val="24"/>
        </w:rPr>
        <w:t>0</w:t>
      </w:r>
      <w:r w:rsidR="000B1F6C" w:rsidRPr="004B4166">
        <w:rPr>
          <w:rFonts w:ascii="Times New Roman" w:hAnsi="Times New Roman" w:cs="Times New Roman"/>
          <w:sz w:val="24"/>
          <w:szCs w:val="24"/>
        </w:rPr>
        <w:t>,</w:t>
      </w:r>
      <w:r w:rsidR="000B1F6C">
        <w:rPr>
          <w:rFonts w:ascii="Times New Roman" w:hAnsi="Times New Roman" w:cs="Times New Roman"/>
          <w:sz w:val="24"/>
          <w:szCs w:val="24"/>
        </w:rPr>
        <w:t>11</w:t>
      </w:r>
      <w:r w:rsidR="000B1F6C" w:rsidRPr="004B4166">
        <w:rPr>
          <w:rFonts w:ascii="Times New Roman" w:hAnsi="Times New Roman" w:cs="Times New Roman"/>
          <w:sz w:val="24"/>
          <w:szCs w:val="24"/>
        </w:rPr>
        <w:t>±</w:t>
      </w:r>
      <w:r w:rsidR="000B1F6C">
        <w:rPr>
          <w:rFonts w:ascii="Times New Roman" w:hAnsi="Times New Roman" w:cs="Times New Roman"/>
          <w:sz w:val="24"/>
          <w:szCs w:val="24"/>
        </w:rPr>
        <w:t>1</w:t>
      </w:r>
      <w:r w:rsidR="000B1F6C" w:rsidRPr="004B4166">
        <w:rPr>
          <w:rFonts w:ascii="Times New Roman" w:hAnsi="Times New Roman" w:cs="Times New Roman"/>
          <w:sz w:val="24"/>
          <w:szCs w:val="24"/>
        </w:rPr>
        <w:t>,</w:t>
      </w:r>
      <w:r w:rsidR="000B1F6C">
        <w:rPr>
          <w:rFonts w:ascii="Times New Roman" w:hAnsi="Times New Roman" w:cs="Times New Roman"/>
          <w:sz w:val="24"/>
          <w:szCs w:val="24"/>
        </w:rPr>
        <w:t>64</w:t>
      </w:r>
      <w:r w:rsidR="000B1F6C" w:rsidRPr="004B4166">
        <w:rPr>
          <w:rFonts w:ascii="Times New Roman" w:hAnsi="Times New Roman" w:cs="Times New Roman"/>
          <w:sz w:val="24"/>
          <w:szCs w:val="24"/>
        </w:rPr>
        <w:t xml:space="preserve"> olup</w:t>
      </w:r>
      <w:r w:rsidR="000B1F6C">
        <w:rPr>
          <w:rFonts w:ascii="Times New Roman" w:hAnsi="Times New Roman" w:cs="Times New Roman"/>
          <w:sz w:val="24"/>
          <w:szCs w:val="24"/>
        </w:rPr>
        <w:t>, %79,8</w:t>
      </w:r>
      <w:r w:rsidR="000B1F6C" w:rsidRPr="00CA465D">
        <w:rPr>
          <w:rFonts w:ascii="Times New Roman" w:hAnsi="Times New Roman" w:cs="Times New Roman"/>
          <w:sz w:val="24"/>
          <w:szCs w:val="24"/>
        </w:rPr>
        <w:t>’i kız, %</w:t>
      </w:r>
      <w:r w:rsidR="000B1F6C">
        <w:rPr>
          <w:rFonts w:ascii="Times New Roman" w:hAnsi="Times New Roman" w:cs="Times New Roman"/>
          <w:sz w:val="24"/>
          <w:szCs w:val="24"/>
        </w:rPr>
        <w:t>28,</w:t>
      </w:r>
      <w:r w:rsidR="000B1F6C" w:rsidRPr="00CA465D">
        <w:rPr>
          <w:rFonts w:ascii="Times New Roman" w:hAnsi="Times New Roman" w:cs="Times New Roman"/>
          <w:sz w:val="24"/>
          <w:szCs w:val="24"/>
        </w:rPr>
        <w:t>0’i 1. Sınıf, %8</w:t>
      </w:r>
      <w:r w:rsidR="000B1F6C">
        <w:rPr>
          <w:rFonts w:ascii="Times New Roman" w:hAnsi="Times New Roman" w:cs="Times New Roman"/>
          <w:sz w:val="24"/>
          <w:szCs w:val="24"/>
        </w:rPr>
        <w:t>6,4</w:t>
      </w:r>
      <w:r w:rsidR="000B1F6C" w:rsidRPr="00CA465D">
        <w:rPr>
          <w:rFonts w:ascii="Times New Roman" w:hAnsi="Times New Roman" w:cs="Times New Roman"/>
          <w:sz w:val="24"/>
          <w:szCs w:val="24"/>
        </w:rPr>
        <w:t>’</w:t>
      </w:r>
      <w:r w:rsidR="000B1F6C">
        <w:rPr>
          <w:rFonts w:ascii="Times New Roman" w:hAnsi="Times New Roman" w:cs="Times New Roman"/>
          <w:sz w:val="24"/>
          <w:szCs w:val="24"/>
        </w:rPr>
        <w:t>ü çevre sorunlarına ilgili, %78,8</w:t>
      </w:r>
      <w:r w:rsidR="000B1F6C" w:rsidRPr="00CA465D">
        <w:rPr>
          <w:rFonts w:ascii="Times New Roman" w:hAnsi="Times New Roman" w:cs="Times New Roman"/>
          <w:sz w:val="24"/>
          <w:szCs w:val="24"/>
        </w:rPr>
        <w:t>’i üniversitede çevre dersinin gerekli olduğunu</w:t>
      </w:r>
      <w:r w:rsidR="000B1F6C">
        <w:rPr>
          <w:rFonts w:ascii="Times New Roman" w:hAnsi="Times New Roman" w:cs="Times New Roman"/>
          <w:sz w:val="24"/>
          <w:szCs w:val="24"/>
        </w:rPr>
        <w:t xml:space="preserve"> düşünüyor, %5’i (19</w:t>
      </w:r>
      <w:r w:rsidR="000B1F6C" w:rsidRPr="00CA465D">
        <w:rPr>
          <w:rFonts w:ascii="Times New Roman" w:hAnsi="Times New Roman" w:cs="Times New Roman"/>
          <w:sz w:val="24"/>
          <w:szCs w:val="24"/>
        </w:rPr>
        <w:t xml:space="preserve"> öğrenci) bir çevre kuruluşuna üye, </w:t>
      </w:r>
      <w:r w:rsidR="000B1F6C">
        <w:rPr>
          <w:rFonts w:ascii="Times New Roman" w:hAnsi="Times New Roman" w:cs="Times New Roman"/>
          <w:sz w:val="24"/>
          <w:szCs w:val="24"/>
        </w:rPr>
        <w:t>15</w:t>
      </w:r>
      <w:r w:rsidR="000B1F6C" w:rsidRPr="00CA465D">
        <w:rPr>
          <w:rFonts w:ascii="Times New Roman" w:hAnsi="Times New Roman" w:cs="Times New Roman"/>
          <w:sz w:val="24"/>
          <w:szCs w:val="24"/>
        </w:rPr>
        <w:t xml:space="preserve"> öğrencinin </w:t>
      </w:r>
      <w:r w:rsidR="000E1D43" w:rsidRPr="000E1D43">
        <w:rPr>
          <w:rFonts w:ascii="Times New Roman" w:hAnsi="Times New Roman" w:cs="Times New Roman"/>
          <w:sz w:val="24"/>
          <w:szCs w:val="24"/>
        </w:rPr>
        <w:t>Türkiye Erozyonla Mücadele, Ağaçlandırma ve Doğal Varlıkları Koruma Vakfı</w:t>
      </w:r>
      <w:r w:rsidR="000E1D43">
        <w:rPr>
          <w:rFonts w:ascii="Times New Roman" w:hAnsi="Times New Roman" w:cs="Times New Roman"/>
          <w:sz w:val="24"/>
          <w:szCs w:val="24"/>
        </w:rPr>
        <w:t>na (</w:t>
      </w:r>
      <w:r w:rsidR="000B1F6C" w:rsidRPr="00CA465D">
        <w:rPr>
          <w:rFonts w:ascii="Times New Roman" w:hAnsi="Times New Roman" w:cs="Times New Roman"/>
          <w:sz w:val="24"/>
          <w:szCs w:val="24"/>
        </w:rPr>
        <w:t>TEMA</w:t>
      </w:r>
      <w:r w:rsidR="000E1D43">
        <w:rPr>
          <w:rFonts w:ascii="Times New Roman" w:hAnsi="Times New Roman" w:cs="Times New Roman"/>
          <w:sz w:val="24"/>
          <w:szCs w:val="24"/>
        </w:rPr>
        <w:t>)</w:t>
      </w:r>
      <w:r w:rsidR="000B1F6C" w:rsidRPr="00CA465D">
        <w:rPr>
          <w:rFonts w:ascii="Times New Roman" w:hAnsi="Times New Roman" w:cs="Times New Roman"/>
          <w:sz w:val="24"/>
          <w:szCs w:val="24"/>
        </w:rPr>
        <w:t xml:space="preserve"> üye olduğu belirlendi.</w:t>
      </w:r>
      <w:r w:rsidR="00996BD7" w:rsidRPr="00996B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2743">
        <w:rPr>
          <w:rFonts w:ascii="Times New Roman" w:hAnsi="Times New Roman" w:cs="Times New Roman"/>
          <w:sz w:val="24"/>
          <w:szCs w:val="24"/>
        </w:rPr>
        <w:t xml:space="preserve">Araştırmada öğrencilerin Çevresel Risk Algısı Ölçeği puan ortalaması (Max.7), 5,80±0.91’dir. Çevresel Tutum Ölçeği puan ortalaması (Max.5) 2,98±0,32’dir. Öğrencilerin cinsiyet, sınıf, çevre sorunlarına ilgili olma, çevre dersinin gerekliliği ile Çevresel Risk Algısı Ölçeği puan ortalamaları arasında anlamlı ilişki olduğu (p&lt;0.05). Çevresel Tutum Ölçeği puan ortalamaları ile öğrencilerin sadece çevre kuruluşuna üyelik durumu arasında anlamlı ilişki olduğu </w:t>
      </w:r>
      <w:r w:rsidR="000B1F6C">
        <w:rPr>
          <w:rFonts w:ascii="Times New Roman" w:hAnsi="Times New Roman" w:cs="Times New Roman"/>
          <w:sz w:val="24"/>
          <w:szCs w:val="24"/>
        </w:rPr>
        <w:t xml:space="preserve">belirlendi </w:t>
      </w:r>
      <w:r w:rsidRPr="00482743">
        <w:rPr>
          <w:rFonts w:ascii="Times New Roman" w:hAnsi="Times New Roman" w:cs="Times New Roman"/>
          <w:sz w:val="24"/>
          <w:szCs w:val="24"/>
        </w:rPr>
        <w:t xml:space="preserve">(p&lt;0.05). Katılımcıların Çevresel Risk Algısı puan ortalamaları ile Çevresel Tutum Ölçeği puan ortalamaları arasında zayıf pozitif yönde </w:t>
      </w:r>
      <w:proofErr w:type="gramStart"/>
      <w:r w:rsidRPr="00482743">
        <w:rPr>
          <w:rFonts w:ascii="Times New Roman" w:hAnsi="Times New Roman" w:cs="Times New Roman"/>
          <w:sz w:val="24"/>
          <w:szCs w:val="24"/>
        </w:rPr>
        <w:t>korelasyon</w:t>
      </w:r>
      <w:proofErr w:type="gramEnd"/>
      <w:r w:rsidRPr="00482743">
        <w:rPr>
          <w:rFonts w:ascii="Times New Roman" w:hAnsi="Times New Roman" w:cs="Times New Roman"/>
          <w:sz w:val="24"/>
          <w:szCs w:val="24"/>
        </w:rPr>
        <w:t xml:space="preserve"> tespit edildi (r=0.118, p=0.018).</w:t>
      </w:r>
    </w:p>
    <w:p w:rsidR="00B25804" w:rsidRPr="002F69B6" w:rsidRDefault="00B25804" w:rsidP="00CC2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Sonuç: </w:t>
      </w:r>
      <w:r w:rsidRPr="002F69B6">
        <w:rPr>
          <w:rFonts w:ascii="Times New Roman" w:hAnsi="Times New Roman" w:cs="Times New Roman"/>
          <w:sz w:val="24"/>
          <w:szCs w:val="24"/>
        </w:rPr>
        <w:t>Öğrencileri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2F69B6">
        <w:rPr>
          <w:rFonts w:ascii="Times New Roman" w:hAnsi="Times New Roman" w:cs="Times New Roman"/>
          <w:sz w:val="24"/>
          <w:szCs w:val="24"/>
        </w:rPr>
        <w:t>çevresel risk algılarının yüksek, çevresel tutumlarının orta dü</w:t>
      </w:r>
      <w:r>
        <w:rPr>
          <w:rFonts w:ascii="Times New Roman" w:hAnsi="Times New Roman" w:cs="Times New Roman"/>
          <w:sz w:val="24"/>
          <w:szCs w:val="24"/>
        </w:rPr>
        <w:t>zeyde olduğu</w:t>
      </w:r>
      <w:r w:rsidR="00DF163A">
        <w:rPr>
          <w:rFonts w:ascii="Times New Roman" w:hAnsi="Times New Roman" w:cs="Times New Roman"/>
          <w:sz w:val="24"/>
          <w:szCs w:val="24"/>
        </w:rPr>
        <w:t>, risk algı</w:t>
      </w:r>
      <w:r w:rsidR="003E25CB">
        <w:rPr>
          <w:rFonts w:ascii="Times New Roman" w:hAnsi="Times New Roman" w:cs="Times New Roman"/>
          <w:sz w:val="24"/>
          <w:szCs w:val="24"/>
        </w:rPr>
        <w:t>ları</w:t>
      </w:r>
      <w:r w:rsidR="00DF163A">
        <w:rPr>
          <w:rFonts w:ascii="Times New Roman" w:hAnsi="Times New Roman" w:cs="Times New Roman"/>
          <w:sz w:val="24"/>
          <w:szCs w:val="24"/>
        </w:rPr>
        <w:t xml:space="preserve"> arttıkça tutum</w:t>
      </w:r>
      <w:r w:rsidR="003E25CB">
        <w:rPr>
          <w:rFonts w:ascii="Times New Roman" w:hAnsi="Times New Roman" w:cs="Times New Roman"/>
          <w:sz w:val="24"/>
          <w:szCs w:val="24"/>
        </w:rPr>
        <w:t>larının</w:t>
      </w:r>
      <w:r w:rsidR="00DF163A">
        <w:rPr>
          <w:rFonts w:ascii="Times New Roman" w:hAnsi="Times New Roman" w:cs="Times New Roman"/>
          <w:sz w:val="24"/>
          <w:szCs w:val="24"/>
        </w:rPr>
        <w:t xml:space="preserve"> arttığı </w:t>
      </w:r>
      <w:r>
        <w:rPr>
          <w:rFonts w:ascii="Times New Roman" w:hAnsi="Times New Roman" w:cs="Times New Roman"/>
          <w:sz w:val="24"/>
          <w:szCs w:val="24"/>
        </w:rPr>
        <w:t>b</w:t>
      </w:r>
      <w:r w:rsidR="000B1F6C">
        <w:rPr>
          <w:rFonts w:ascii="Times New Roman" w:hAnsi="Times New Roman" w:cs="Times New Roman"/>
          <w:sz w:val="24"/>
          <w:szCs w:val="24"/>
        </w:rPr>
        <w:t>elirlenmiştir</w:t>
      </w:r>
      <w:r>
        <w:rPr>
          <w:rFonts w:ascii="Times New Roman" w:hAnsi="Times New Roman" w:cs="Times New Roman"/>
          <w:sz w:val="24"/>
          <w:szCs w:val="24"/>
        </w:rPr>
        <w:t>. Ç</w:t>
      </w:r>
      <w:r w:rsidRPr="000C19A1">
        <w:rPr>
          <w:rFonts w:ascii="Times New Roman" w:hAnsi="Times New Roman" w:cs="Times New Roman"/>
          <w:sz w:val="24"/>
          <w:szCs w:val="24"/>
        </w:rPr>
        <w:t>evre</w:t>
      </w:r>
      <w:r>
        <w:rPr>
          <w:rFonts w:ascii="Times New Roman" w:hAnsi="Times New Roman" w:cs="Times New Roman"/>
          <w:sz w:val="24"/>
          <w:szCs w:val="24"/>
        </w:rPr>
        <w:t>sel</w:t>
      </w:r>
      <w:r w:rsidRPr="000C19A1">
        <w:rPr>
          <w:rFonts w:ascii="Times New Roman" w:hAnsi="Times New Roman" w:cs="Times New Roman"/>
          <w:sz w:val="24"/>
          <w:szCs w:val="24"/>
        </w:rPr>
        <w:t xml:space="preserve"> risk</w:t>
      </w:r>
      <w:r>
        <w:rPr>
          <w:rFonts w:ascii="Times New Roman" w:hAnsi="Times New Roman" w:cs="Times New Roman"/>
          <w:sz w:val="24"/>
          <w:szCs w:val="24"/>
        </w:rPr>
        <w:t xml:space="preserve"> algılarını tutuma dö</w:t>
      </w:r>
      <w:r w:rsidR="003E25CB">
        <w:rPr>
          <w:rFonts w:ascii="Times New Roman" w:hAnsi="Times New Roman" w:cs="Times New Roman"/>
          <w:sz w:val="24"/>
          <w:szCs w:val="24"/>
        </w:rPr>
        <w:t xml:space="preserve">nüştürmek, </w:t>
      </w:r>
      <w:r w:rsidR="00DF163A">
        <w:rPr>
          <w:rFonts w:ascii="Times New Roman" w:hAnsi="Times New Roman" w:cs="Times New Roman"/>
          <w:sz w:val="24"/>
          <w:szCs w:val="24"/>
        </w:rPr>
        <w:t>öğrencilerin</w:t>
      </w:r>
      <w:r w:rsidR="003E25CB">
        <w:rPr>
          <w:rFonts w:ascii="Times New Roman" w:hAnsi="Times New Roman" w:cs="Times New Roman"/>
          <w:sz w:val="24"/>
          <w:szCs w:val="24"/>
        </w:rPr>
        <w:t xml:space="preserve"> farkındalıklarını</w:t>
      </w:r>
      <w:r w:rsidR="00DF163A">
        <w:rPr>
          <w:rFonts w:ascii="Times New Roman" w:hAnsi="Times New Roman" w:cs="Times New Roman"/>
          <w:sz w:val="24"/>
          <w:szCs w:val="24"/>
        </w:rPr>
        <w:t xml:space="preserve"> ve </w:t>
      </w:r>
      <w:r w:rsidR="003E25CB">
        <w:rPr>
          <w:rFonts w:ascii="Times New Roman" w:hAnsi="Times New Roman" w:cs="Times New Roman"/>
          <w:sz w:val="24"/>
          <w:szCs w:val="24"/>
        </w:rPr>
        <w:t>katılımlarını</w:t>
      </w:r>
      <w:r w:rsidRPr="000C19A1">
        <w:rPr>
          <w:rFonts w:ascii="Times New Roman" w:hAnsi="Times New Roman" w:cs="Times New Roman"/>
          <w:sz w:val="24"/>
          <w:szCs w:val="24"/>
        </w:rPr>
        <w:t xml:space="preserve"> </w:t>
      </w:r>
      <w:r w:rsidR="00DA3B5F">
        <w:rPr>
          <w:rFonts w:ascii="Times New Roman" w:hAnsi="Times New Roman" w:cs="Times New Roman"/>
          <w:sz w:val="24"/>
          <w:szCs w:val="24"/>
        </w:rPr>
        <w:t>sağlamak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163A">
        <w:rPr>
          <w:rFonts w:ascii="Times New Roman" w:hAnsi="Times New Roman" w:cs="Times New Roman"/>
          <w:sz w:val="24"/>
          <w:szCs w:val="24"/>
        </w:rPr>
        <w:t>amacıyla</w:t>
      </w:r>
      <w:r w:rsidR="003E25CB">
        <w:rPr>
          <w:rFonts w:ascii="Times New Roman" w:hAnsi="Times New Roman" w:cs="Times New Roman"/>
          <w:sz w:val="24"/>
          <w:szCs w:val="24"/>
        </w:rPr>
        <w:t xml:space="preserve"> üniversitelerde </w:t>
      </w:r>
      <w:r w:rsidR="000B1F6C">
        <w:rPr>
          <w:rFonts w:ascii="Times New Roman" w:hAnsi="Times New Roman" w:cs="Times New Roman"/>
          <w:sz w:val="24"/>
          <w:szCs w:val="24"/>
        </w:rPr>
        <w:t xml:space="preserve">çevresel konularda </w:t>
      </w:r>
      <w:r w:rsidR="003E25CB">
        <w:rPr>
          <w:rFonts w:ascii="Times New Roman" w:hAnsi="Times New Roman" w:cs="Times New Roman"/>
          <w:sz w:val="24"/>
          <w:szCs w:val="24"/>
        </w:rPr>
        <w:t>daha fazla</w:t>
      </w:r>
      <w:r w:rsidR="00DF1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eğitim programları</w:t>
      </w:r>
      <w:r w:rsidR="00DF163A">
        <w:rPr>
          <w:rFonts w:ascii="Times New Roman" w:hAnsi="Times New Roman" w:cs="Times New Roman"/>
          <w:sz w:val="24"/>
          <w:szCs w:val="24"/>
        </w:rPr>
        <w:t>, sosyal etkinlikler düzenlenme</w:t>
      </w:r>
      <w:r w:rsidR="000B1F6C">
        <w:rPr>
          <w:rFonts w:ascii="Times New Roman" w:hAnsi="Times New Roman" w:cs="Times New Roman"/>
          <w:sz w:val="24"/>
          <w:szCs w:val="24"/>
        </w:rPr>
        <w:t>lidir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804" w:rsidRDefault="00B25804" w:rsidP="00CC2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Anahtar Kelimeler: </w:t>
      </w:r>
      <w:r w:rsidRPr="00EB1F19">
        <w:rPr>
          <w:rFonts w:ascii="Times New Roman" w:hAnsi="Times New Roman" w:cs="Times New Roman"/>
          <w:sz w:val="24"/>
          <w:szCs w:val="24"/>
        </w:rPr>
        <w:t>Öğrenci, Çevre, Risk, Tutum</w:t>
      </w:r>
    </w:p>
    <w:p w:rsidR="00156BB6" w:rsidRDefault="00156BB6" w:rsidP="00CC21F3">
      <w:pPr>
        <w:spacing w:line="360" w:lineRule="auto"/>
        <w:jc w:val="both"/>
      </w:pPr>
    </w:p>
    <w:p w:rsidR="0055476D" w:rsidRDefault="0055476D" w:rsidP="00CC21F3">
      <w:pPr>
        <w:spacing w:line="360" w:lineRule="auto"/>
        <w:jc w:val="both"/>
      </w:pPr>
    </w:p>
    <w:p w:rsidR="0055476D" w:rsidRPr="006303C7" w:rsidRDefault="0055476D" w:rsidP="005547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3C7">
        <w:rPr>
          <w:rFonts w:ascii="Times New Roman" w:hAnsi="Times New Roman" w:cs="Times New Roman"/>
          <w:b/>
          <w:sz w:val="24"/>
          <w:szCs w:val="24"/>
        </w:rPr>
        <w:t>THE RELATIONSHIP OF UNIVERSITY STUDENTS 'ENVIRONMENTAL RISK PERCEPTIONS AND ATTITUDE: NURSING EXAMPLE</w:t>
      </w:r>
    </w:p>
    <w:p w:rsidR="0055476D" w:rsidRPr="00DD7666" w:rsidRDefault="0055476D" w:rsidP="005547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4"/>
          <w:szCs w:val="24"/>
        </w:rPr>
        <w:t>Feyza DERELİ</w:t>
      </w:r>
      <w:r w:rsidRPr="00DD7666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, Belgin YILDIRIM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55476D" w:rsidRDefault="0055476D" w:rsidP="005547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D2789">
        <w:rPr>
          <w:rFonts w:ascii="Times New Roman" w:hAnsi="Times New Roman" w:cs="Times New Roman"/>
          <w:sz w:val="24"/>
          <w:szCs w:val="24"/>
        </w:rPr>
        <w:t xml:space="preserve">İzmir Kâtip Çelebi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6D27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76D" w:rsidRPr="004A70FE" w:rsidRDefault="0055476D" w:rsidP="005547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Aydın Adnan Menderes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76D" w:rsidRDefault="0055476D" w:rsidP="00554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76D" w:rsidRPr="008422DD" w:rsidRDefault="0055476D" w:rsidP="00554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2DD">
        <w:rPr>
          <w:rFonts w:ascii="Times New Roman" w:hAnsi="Times New Roman" w:cs="Times New Roman"/>
          <w:sz w:val="24"/>
          <w:szCs w:val="24"/>
        </w:rPr>
        <w:t>Objective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possible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realize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aging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societies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realities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it is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determine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provide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service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society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aim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correlate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>.</w:t>
      </w:r>
    </w:p>
    <w:p w:rsidR="0055476D" w:rsidRPr="008422DD" w:rsidRDefault="0055476D" w:rsidP="00554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carried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out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relationship-seeking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design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on 396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volunteers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studying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Nursing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a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form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".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variance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Ethics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committee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written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institution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permission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>.</w:t>
      </w:r>
    </w:p>
    <w:p w:rsidR="0055476D" w:rsidRPr="008422DD" w:rsidRDefault="0055476D" w:rsidP="005547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76D" w:rsidRPr="008422DD" w:rsidRDefault="0055476D" w:rsidP="00554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is 20.11 ± 1.64, </w:t>
      </w:r>
      <w:proofErr w:type="gramStart"/>
      <w:r w:rsidRPr="008422DD">
        <w:rPr>
          <w:rFonts w:ascii="Times New Roman" w:hAnsi="Times New Roman" w:cs="Times New Roman"/>
          <w:sz w:val="24"/>
          <w:szCs w:val="24"/>
        </w:rPr>
        <w:t>79.8</w:t>
      </w:r>
      <w:proofErr w:type="gramEnd"/>
      <w:r w:rsidRPr="008422DD">
        <w:rPr>
          <w:rFonts w:ascii="Times New Roman" w:hAnsi="Times New Roman" w:cs="Times New Roman"/>
          <w:sz w:val="24"/>
          <w:szCs w:val="24"/>
        </w:rPr>
        <w:t xml:space="preserve">%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girls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28.0%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1st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86.4%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78.8%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considering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necessary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5% (19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), a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member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an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15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Combating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Soil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Erosion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Reforestation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Protection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Natural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Foundation (TEMA)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identified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members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(Max.7) is 5.80 ± 0.91.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(Max.5) is 2.98 ± 0.32.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gender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class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necessity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lesson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score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(p &lt;0.05). </w:t>
      </w:r>
      <w:proofErr w:type="spellStart"/>
      <w:proofErr w:type="gramEnd"/>
      <w:r w:rsidRPr="008422DD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relationship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scores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organization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(p &lt;0.05). A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weak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positive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Perception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scores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Attitude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scores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(r = 0.118, p = 0.018).</w:t>
      </w:r>
    </w:p>
    <w:p w:rsidR="0055476D" w:rsidRDefault="0055476D" w:rsidP="00554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22DD">
        <w:rPr>
          <w:rFonts w:ascii="Times New Roman" w:hAnsi="Times New Roman" w:cs="Times New Roman"/>
          <w:sz w:val="24"/>
          <w:szCs w:val="24"/>
        </w:rPr>
        <w:t>Conclusion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'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moderate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attitudes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increase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transform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risk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perceptions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programs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organized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grade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2DD">
        <w:rPr>
          <w:rFonts w:ascii="Times New Roman" w:hAnsi="Times New Roman" w:cs="Times New Roman"/>
          <w:sz w:val="24"/>
          <w:szCs w:val="24"/>
        </w:rPr>
        <w:t>environments</w:t>
      </w:r>
      <w:proofErr w:type="spellEnd"/>
      <w:r w:rsidRPr="008422DD">
        <w:rPr>
          <w:rFonts w:ascii="Times New Roman" w:hAnsi="Times New Roman" w:cs="Times New Roman"/>
          <w:sz w:val="24"/>
          <w:szCs w:val="24"/>
        </w:rPr>
        <w:t>.</w:t>
      </w:r>
    </w:p>
    <w:p w:rsidR="0055476D" w:rsidRDefault="0055476D" w:rsidP="0055476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3C7">
        <w:rPr>
          <w:rFonts w:ascii="Times New Roman" w:hAnsi="Times New Roman" w:cs="Times New Roman"/>
          <w:b/>
          <w:sz w:val="24"/>
          <w:szCs w:val="24"/>
        </w:rPr>
        <w:t>Keywords</w:t>
      </w:r>
      <w:proofErr w:type="spellEnd"/>
      <w:r w:rsidRPr="006303C7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Student</w:t>
      </w:r>
      <w:proofErr w:type="spellEnd"/>
      <w:r w:rsidRPr="006303C7">
        <w:rPr>
          <w:rFonts w:ascii="Times New Roman" w:hAnsi="Times New Roman" w:cs="Times New Roman"/>
          <w:sz w:val="24"/>
          <w:szCs w:val="24"/>
        </w:rPr>
        <w:t xml:space="preserve">, Environment, Risk, </w:t>
      </w:r>
      <w:proofErr w:type="spellStart"/>
      <w:r w:rsidRPr="006303C7">
        <w:rPr>
          <w:rFonts w:ascii="Times New Roman" w:hAnsi="Times New Roman" w:cs="Times New Roman"/>
          <w:sz w:val="24"/>
          <w:szCs w:val="24"/>
        </w:rPr>
        <w:t>Attitude</w:t>
      </w:r>
      <w:proofErr w:type="spellEnd"/>
    </w:p>
    <w:p w:rsidR="0055476D" w:rsidRDefault="0055476D" w:rsidP="00CC21F3">
      <w:pPr>
        <w:spacing w:line="360" w:lineRule="auto"/>
        <w:jc w:val="both"/>
      </w:pPr>
      <w:bookmarkStart w:id="0" w:name="_GoBack"/>
      <w:bookmarkEnd w:id="0"/>
    </w:p>
    <w:sectPr w:rsidR="0055476D" w:rsidSect="003E3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E0E86"/>
    <w:multiLevelType w:val="hybridMultilevel"/>
    <w:tmpl w:val="C96228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88"/>
    <w:rsid w:val="000B1F6C"/>
    <w:rsid w:val="000E1D43"/>
    <w:rsid w:val="00156BB6"/>
    <w:rsid w:val="001B7788"/>
    <w:rsid w:val="003E25CB"/>
    <w:rsid w:val="003E3423"/>
    <w:rsid w:val="00482743"/>
    <w:rsid w:val="00534856"/>
    <w:rsid w:val="0055476D"/>
    <w:rsid w:val="005F2CBA"/>
    <w:rsid w:val="00684EAE"/>
    <w:rsid w:val="009725AD"/>
    <w:rsid w:val="00996BD7"/>
    <w:rsid w:val="00AE1208"/>
    <w:rsid w:val="00B07739"/>
    <w:rsid w:val="00B25804"/>
    <w:rsid w:val="00CC21F3"/>
    <w:rsid w:val="00DA3B5F"/>
    <w:rsid w:val="00DD7666"/>
    <w:rsid w:val="00DF163A"/>
    <w:rsid w:val="00E2340D"/>
    <w:rsid w:val="00E8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6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342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80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66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E34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yildirim@adu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feyz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AsusPro</cp:lastModifiedBy>
  <cp:revision>4</cp:revision>
  <dcterms:created xsi:type="dcterms:W3CDTF">2021-04-07T09:09:00Z</dcterms:created>
  <dcterms:modified xsi:type="dcterms:W3CDTF">2021-04-07T13:06:00Z</dcterms:modified>
</cp:coreProperties>
</file>