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94A" w:rsidRPr="00B52181" w:rsidRDefault="00EE394A" w:rsidP="00EE394A">
      <w:pPr>
        <w:spacing w:line="240" w:lineRule="auto"/>
        <w:jc w:val="center"/>
        <w:rPr>
          <w:rFonts w:ascii="Times New Roman" w:hAnsi="Times New Roman" w:cs="Times New Roman"/>
          <w:b/>
        </w:rPr>
      </w:pPr>
      <w:r w:rsidRPr="00B52181">
        <w:rPr>
          <w:rFonts w:ascii="Times New Roman" w:hAnsi="Times New Roman" w:cs="Times New Roman"/>
          <w:b/>
        </w:rPr>
        <w:t>C</w:t>
      </w:r>
      <w:r>
        <w:rPr>
          <w:rFonts w:ascii="Times New Roman" w:hAnsi="Times New Roman" w:cs="Times New Roman"/>
          <w:b/>
        </w:rPr>
        <w:t>ovi</w:t>
      </w:r>
      <w:r w:rsidRPr="00B52181">
        <w:rPr>
          <w:rFonts w:ascii="Times New Roman" w:hAnsi="Times New Roman" w:cs="Times New Roman"/>
          <w:b/>
        </w:rPr>
        <w:t xml:space="preserve">d-19 </w:t>
      </w:r>
      <w:proofErr w:type="spellStart"/>
      <w:r w:rsidRPr="00B52181">
        <w:rPr>
          <w:rFonts w:ascii="Times New Roman" w:hAnsi="Times New Roman" w:cs="Times New Roman"/>
          <w:b/>
        </w:rPr>
        <w:t>pandemisinde</w:t>
      </w:r>
      <w:proofErr w:type="spellEnd"/>
      <w:r w:rsidRPr="00B52181">
        <w:rPr>
          <w:rFonts w:ascii="Times New Roman" w:hAnsi="Times New Roman" w:cs="Times New Roman"/>
          <w:b/>
        </w:rPr>
        <w:t xml:space="preserve"> yetişkin bireylerin besin gücü ölçeği ile belirlenen </w:t>
      </w:r>
      <w:proofErr w:type="spellStart"/>
      <w:r w:rsidRPr="00B52181">
        <w:rPr>
          <w:rFonts w:ascii="Times New Roman" w:hAnsi="Times New Roman" w:cs="Times New Roman"/>
          <w:b/>
        </w:rPr>
        <w:t>hedonik</w:t>
      </w:r>
      <w:proofErr w:type="spellEnd"/>
      <w:r w:rsidRPr="00B52181">
        <w:rPr>
          <w:rFonts w:ascii="Times New Roman" w:hAnsi="Times New Roman" w:cs="Times New Roman"/>
          <w:b/>
        </w:rPr>
        <w:t xml:space="preserve"> açlık düzeyleri ve beden kütle indeksi arasındaki ilişki</w:t>
      </w:r>
    </w:p>
    <w:p w:rsidR="00EE394A" w:rsidRPr="002274FB" w:rsidRDefault="00EE394A" w:rsidP="00EE394A">
      <w:pPr>
        <w:spacing w:line="240" w:lineRule="auto"/>
        <w:jc w:val="center"/>
        <w:rPr>
          <w:rFonts w:ascii="Times New Roman" w:hAnsi="Times New Roman" w:cs="Times New Roman"/>
          <w:b/>
        </w:rPr>
      </w:pPr>
      <w:proofErr w:type="spellStart"/>
      <w:r w:rsidRPr="00337C66">
        <w:rPr>
          <w:rFonts w:ascii="Times New Roman" w:hAnsi="Times New Roman" w:cs="Times New Roman"/>
          <w:b/>
        </w:rPr>
        <w:t>T</w:t>
      </w:r>
      <w:r>
        <w:rPr>
          <w:rFonts w:ascii="Times New Roman" w:hAnsi="Times New Roman" w:cs="Times New Roman"/>
          <w:b/>
        </w:rPr>
        <w:t>he</w:t>
      </w:r>
      <w:proofErr w:type="spellEnd"/>
      <w:r>
        <w:rPr>
          <w:rFonts w:ascii="Times New Roman" w:hAnsi="Times New Roman" w:cs="Times New Roman"/>
          <w:b/>
        </w:rPr>
        <w:t xml:space="preserve"> </w:t>
      </w:r>
      <w:proofErr w:type="spellStart"/>
      <w:r>
        <w:rPr>
          <w:rFonts w:ascii="Times New Roman" w:hAnsi="Times New Roman" w:cs="Times New Roman"/>
          <w:b/>
        </w:rPr>
        <w:t>relationship</w:t>
      </w:r>
      <w:proofErr w:type="spellEnd"/>
      <w:r>
        <w:rPr>
          <w:rFonts w:ascii="Times New Roman" w:hAnsi="Times New Roman" w:cs="Times New Roman"/>
          <w:b/>
        </w:rPr>
        <w:t xml:space="preserve"> </w:t>
      </w:r>
      <w:proofErr w:type="spellStart"/>
      <w:r>
        <w:rPr>
          <w:rFonts w:ascii="Times New Roman" w:hAnsi="Times New Roman" w:cs="Times New Roman"/>
          <w:b/>
        </w:rPr>
        <w:t>between</w:t>
      </w:r>
      <w:proofErr w:type="spellEnd"/>
      <w:r>
        <w:rPr>
          <w:rFonts w:ascii="Times New Roman" w:hAnsi="Times New Roman" w:cs="Times New Roman"/>
          <w:b/>
        </w:rPr>
        <w:t xml:space="preserve"> </w:t>
      </w:r>
      <w:proofErr w:type="spellStart"/>
      <w:r>
        <w:rPr>
          <w:rFonts w:ascii="Times New Roman" w:hAnsi="Times New Roman" w:cs="Times New Roman"/>
          <w:b/>
        </w:rPr>
        <w:t>adult</w:t>
      </w:r>
      <w:proofErr w:type="spellEnd"/>
      <w:r>
        <w:rPr>
          <w:rFonts w:ascii="Times New Roman" w:hAnsi="Times New Roman" w:cs="Times New Roman"/>
          <w:b/>
        </w:rPr>
        <w:t xml:space="preserve"> </w:t>
      </w:r>
      <w:proofErr w:type="spellStart"/>
      <w:r>
        <w:rPr>
          <w:rFonts w:ascii="Times New Roman" w:hAnsi="Times New Roman" w:cs="Times New Roman"/>
          <w:b/>
        </w:rPr>
        <w:t>indivi</w:t>
      </w:r>
      <w:r w:rsidRPr="00337C66">
        <w:rPr>
          <w:rFonts w:ascii="Times New Roman" w:hAnsi="Times New Roman" w:cs="Times New Roman"/>
          <w:b/>
        </w:rPr>
        <w:t>dual</w:t>
      </w:r>
      <w:r>
        <w:rPr>
          <w:rFonts w:ascii="Times New Roman" w:hAnsi="Times New Roman" w:cs="Times New Roman"/>
          <w:b/>
        </w:rPr>
        <w:t>s</w:t>
      </w:r>
      <w:proofErr w:type="spellEnd"/>
      <w:r>
        <w:rPr>
          <w:rFonts w:ascii="Times New Roman" w:hAnsi="Times New Roman" w:cs="Times New Roman"/>
          <w:b/>
        </w:rPr>
        <w:t xml:space="preserve"> </w:t>
      </w:r>
      <w:proofErr w:type="spellStart"/>
      <w:r>
        <w:rPr>
          <w:rFonts w:ascii="Times New Roman" w:hAnsi="Times New Roman" w:cs="Times New Roman"/>
          <w:b/>
        </w:rPr>
        <w:t>hedoni</w:t>
      </w:r>
      <w:r w:rsidRPr="00337C66">
        <w:rPr>
          <w:rFonts w:ascii="Times New Roman" w:hAnsi="Times New Roman" w:cs="Times New Roman"/>
          <w:b/>
        </w:rPr>
        <w:t>c</w:t>
      </w:r>
      <w:proofErr w:type="spellEnd"/>
      <w:r w:rsidRPr="00337C66">
        <w:rPr>
          <w:rFonts w:ascii="Times New Roman" w:hAnsi="Times New Roman" w:cs="Times New Roman"/>
          <w:b/>
        </w:rPr>
        <w:t xml:space="preserve"> </w:t>
      </w:r>
      <w:proofErr w:type="spellStart"/>
      <w:r w:rsidRPr="00337C66">
        <w:rPr>
          <w:rFonts w:ascii="Times New Roman" w:hAnsi="Times New Roman" w:cs="Times New Roman"/>
          <w:b/>
        </w:rPr>
        <w:t>hunger</w:t>
      </w:r>
      <w:proofErr w:type="spellEnd"/>
      <w:r w:rsidRPr="00337C66">
        <w:rPr>
          <w:rFonts w:ascii="Times New Roman" w:hAnsi="Times New Roman" w:cs="Times New Roman"/>
          <w:b/>
        </w:rPr>
        <w:t xml:space="preserve"> </w:t>
      </w:r>
      <w:proofErr w:type="spellStart"/>
      <w:r w:rsidRPr="00337C66">
        <w:rPr>
          <w:rFonts w:ascii="Times New Roman" w:hAnsi="Times New Roman" w:cs="Times New Roman"/>
          <w:b/>
        </w:rPr>
        <w:t>levels</w:t>
      </w:r>
      <w:proofErr w:type="spellEnd"/>
      <w:r w:rsidRPr="00337C66">
        <w:rPr>
          <w:rFonts w:ascii="Times New Roman" w:hAnsi="Times New Roman" w:cs="Times New Roman"/>
          <w:b/>
        </w:rPr>
        <w:t xml:space="preserve"> </w:t>
      </w:r>
      <w:proofErr w:type="spellStart"/>
      <w:r w:rsidRPr="00337C66">
        <w:rPr>
          <w:rFonts w:ascii="Times New Roman" w:hAnsi="Times New Roman" w:cs="Times New Roman"/>
          <w:b/>
        </w:rPr>
        <w:t>dete</w:t>
      </w:r>
      <w:r>
        <w:rPr>
          <w:rFonts w:ascii="Times New Roman" w:hAnsi="Times New Roman" w:cs="Times New Roman"/>
          <w:b/>
        </w:rPr>
        <w:t>rmined</w:t>
      </w:r>
      <w:proofErr w:type="spellEnd"/>
      <w:r>
        <w:rPr>
          <w:rFonts w:ascii="Times New Roman" w:hAnsi="Times New Roman" w:cs="Times New Roman"/>
          <w:b/>
        </w:rPr>
        <w:t xml:space="preserve"> </w:t>
      </w:r>
      <w:proofErr w:type="spellStart"/>
      <w:r>
        <w:rPr>
          <w:rFonts w:ascii="Times New Roman" w:hAnsi="Times New Roman" w:cs="Times New Roman"/>
          <w:b/>
        </w:rPr>
        <w:t>by</w:t>
      </w:r>
      <w:proofErr w:type="spellEnd"/>
      <w:r>
        <w:rPr>
          <w:rFonts w:ascii="Times New Roman" w:hAnsi="Times New Roman" w:cs="Times New Roman"/>
          <w:b/>
        </w:rPr>
        <w:t xml:space="preserve"> </w:t>
      </w:r>
      <w:proofErr w:type="spellStart"/>
      <w:r>
        <w:rPr>
          <w:rFonts w:ascii="Times New Roman" w:hAnsi="Times New Roman" w:cs="Times New Roman"/>
          <w:b/>
        </w:rPr>
        <w:t>the</w:t>
      </w:r>
      <w:proofErr w:type="spellEnd"/>
      <w:r>
        <w:rPr>
          <w:rFonts w:ascii="Times New Roman" w:hAnsi="Times New Roman" w:cs="Times New Roman"/>
          <w:b/>
        </w:rPr>
        <w:t xml:space="preserve"> </w:t>
      </w:r>
      <w:proofErr w:type="spellStart"/>
      <w:r>
        <w:rPr>
          <w:rFonts w:ascii="Times New Roman" w:hAnsi="Times New Roman" w:cs="Times New Roman"/>
          <w:b/>
        </w:rPr>
        <w:t>food</w:t>
      </w:r>
      <w:proofErr w:type="spellEnd"/>
      <w:r>
        <w:rPr>
          <w:rFonts w:ascii="Times New Roman" w:hAnsi="Times New Roman" w:cs="Times New Roman"/>
          <w:b/>
        </w:rPr>
        <w:t xml:space="preserve"> </w:t>
      </w:r>
      <w:proofErr w:type="spellStart"/>
      <w:r>
        <w:rPr>
          <w:rFonts w:ascii="Times New Roman" w:hAnsi="Times New Roman" w:cs="Times New Roman"/>
          <w:b/>
        </w:rPr>
        <w:t>power</w:t>
      </w:r>
      <w:proofErr w:type="spellEnd"/>
      <w:r>
        <w:rPr>
          <w:rFonts w:ascii="Times New Roman" w:hAnsi="Times New Roman" w:cs="Times New Roman"/>
          <w:b/>
        </w:rPr>
        <w:t xml:space="preserve"> </w:t>
      </w:r>
      <w:proofErr w:type="spellStart"/>
      <w:r>
        <w:rPr>
          <w:rFonts w:ascii="Times New Roman" w:hAnsi="Times New Roman" w:cs="Times New Roman"/>
          <w:b/>
        </w:rPr>
        <w:t>scale</w:t>
      </w:r>
      <w:proofErr w:type="spellEnd"/>
      <w:r>
        <w:rPr>
          <w:rFonts w:ascii="Times New Roman" w:hAnsi="Times New Roman" w:cs="Times New Roman"/>
          <w:b/>
        </w:rPr>
        <w:t xml:space="preserve"> </w:t>
      </w:r>
      <w:proofErr w:type="spellStart"/>
      <w:r>
        <w:rPr>
          <w:rFonts w:ascii="Times New Roman" w:hAnsi="Times New Roman" w:cs="Times New Roman"/>
          <w:b/>
        </w:rPr>
        <w:t>and</w:t>
      </w:r>
      <w:proofErr w:type="spellEnd"/>
      <w:r>
        <w:rPr>
          <w:rFonts w:ascii="Times New Roman" w:hAnsi="Times New Roman" w:cs="Times New Roman"/>
          <w:b/>
        </w:rPr>
        <w:t xml:space="preserve"> body </w:t>
      </w:r>
      <w:proofErr w:type="spellStart"/>
      <w:r>
        <w:rPr>
          <w:rFonts w:ascii="Times New Roman" w:hAnsi="Times New Roman" w:cs="Times New Roman"/>
          <w:b/>
        </w:rPr>
        <w:t>mass</w:t>
      </w:r>
      <w:proofErr w:type="spellEnd"/>
      <w:r>
        <w:rPr>
          <w:rFonts w:ascii="Times New Roman" w:hAnsi="Times New Roman" w:cs="Times New Roman"/>
          <w:b/>
        </w:rPr>
        <w:t xml:space="preserve"> </w:t>
      </w:r>
      <w:proofErr w:type="spellStart"/>
      <w:r>
        <w:rPr>
          <w:rFonts w:ascii="Times New Roman" w:hAnsi="Times New Roman" w:cs="Times New Roman"/>
          <w:b/>
        </w:rPr>
        <w:t>index</w:t>
      </w:r>
      <w:proofErr w:type="spellEnd"/>
      <w:r>
        <w:rPr>
          <w:rFonts w:ascii="Times New Roman" w:hAnsi="Times New Roman" w:cs="Times New Roman"/>
          <w:b/>
        </w:rPr>
        <w:t xml:space="preserve"> in covi</w:t>
      </w:r>
      <w:r w:rsidRPr="00337C66">
        <w:rPr>
          <w:rFonts w:ascii="Times New Roman" w:hAnsi="Times New Roman" w:cs="Times New Roman"/>
          <w:b/>
        </w:rPr>
        <w:t xml:space="preserve">d-19 </w:t>
      </w:r>
      <w:proofErr w:type="spellStart"/>
      <w:r>
        <w:rPr>
          <w:rFonts w:ascii="Times New Roman" w:hAnsi="Times New Roman" w:cs="Times New Roman"/>
          <w:b/>
        </w:rPr>
        <w:t>pandemi</w:t>
      </w:r>
      <w:r w:rsidRPr="002274FB">
        <w:rPr>
          <w:rFonts w:ascii="Times New Roman" w:hAnsi="Times New Roman" w:cs="Times New Roman"/>
          <w:b/>
        </w:rPr>
        <w:t>a</w:t>
      </w:r>
      <w:proofErr w:type="spellEnd"/>
    </w:p>
    <w:p w:rsidR="00EE394A" w:rsidRPr="002274FB" w:rsidRDefault="00EE394A" w:rsidP="00EE394A">
      <w:pPr>
        <w:spacing w:line="240" w:lineRule="auto"/>
        <w:jc w:val="center"/>
        <w:rPr>
          <w:rFonts w:ascii="Times New Roman" w:hAnsi="Times New Roman" w:cs="Times New Roman"/>
          <w:vertAlign w:val="superscript"/>
        </w:rPr>
      </w:pPr>
      <w:r w:rsidRPr="002274FB">
        <w:rPr>
          <w:rFonts w:ascii="Times New Roman" w:hAnsi="Times New Roman" w:cs="Times New Roman"/>
        </w:rPr>
        <w:t>Çiler Özenir</w:t>
      </w:r>
      <w:r w:rsidRPr="002274FB">
        <w:rPr>
          <w:rFonts w:ascii="Times New Roman" w:hAnsi="Times New Roman" w:cs="Times New Roman"/>
          <w:vertAlign w:val="superscript"/>
        </w:rPr>
        <w:t>1</w:t>
      </w:r>
      <w:r w:rsidRPr="002274FB">
        <w:rPr>
          <w:rFonts w:ascii="Times New Roman" w:hAnsi="Times New Roman" w:cs="Times New Roman"/>
        </w:rPr>
        <w:t>, Kübra Taşdan</w:t>
      </w:r>
      <w:r w:rsidRPr="002274FB">
        <w:rPr>
          <w:rFonts w:ascii="Times New Roman" w:hAnsi="Times New Roman" w:cs="Times New Roman"/>
          <w:vertAlign w:val="superscript"/>
        </w:rPr>
        <w:t>2</w:t>
      </w:r>
    </w:p>
    <w:p w:rsidR="00EE394A" w:rsidRPr="002274FB" w:rsidRDefault="00EE394A" w:rsidP="00EE394A">
      <w:pPr>
        <w:spacing w:after="0" w:line="240" w:lineRule="auto"/>
        <w:jc w:val="center"/>
        <w:rPr>
          <w:rFonts w:ascii="Times New Roman" w:hAnsi="Times New Roman" w:cs="Times New Roman"/>
        </w:rPr>
      </w:pPr>
      <w:r w:rsidRPr="002274FB">
        <w:rPr>
          <w:rFonts w:ascii="Times New Roman" w:hAnsi="Times New Roman" w:cs="Times New Roman"/>
          <w:vertAlign w:val="superscript"/>
        </w:rPr>
        <w:t>1</w:t>
      </w:r>
      <w:r w:rsidRPr="002274FB">
        <w:rPr>
          <w:rFonts w:ascii="Times New Roman" w:hAnsi="Times New Roman" w:cs="Times New Roman"/>
        </w:rPr>
        <w:t>Kırıkkale Üniversitesi, Sağlık Bilimleri Fakültesi, Beslenme ve Diyetetik Bölümü, Kırıkkale, Türkiye</w:t>
      </w:r>
    </w:p>
    <w:p w:rsidR="00EE394A" w:rsidRPr="00A964DE" w:rsidRDefault="00EE394A" w:rsidP="00EE394A">
      <w:pPr>
        <w:spacing w:line="240" w:lineRule="auto"/>
        <w:jc w:val="center"/>
        <w:rPr>
          <w:rFonts w:ascii="Times New Roman" w:hAnsi="Times New Roman" w:cs="Times New Roman"/>
        </w:rPr>
      </w:pPr>
      <w:r w:rsidRPr="002274FB">
        <w:rPr>
          <w:rFonts w:ascii="Times New Roman" w:hAnsi="Times New Roman" w:cs="Times New Roman"/>
          <w:vertAlign w:val="superscript"/>
        </w:rPr>
        <w:t>2</w:t>
      </w:r>
      <w:r w:rsidRPr="002274FB">
        <w:rPr>
          <w:rFonts w:ascii="Times New Roman" w:hAnsi="Times New Roman" w:cs="Times New Roman"/>
        </w:rPr>
        <w:t>Yozgat Boz</w:t>
      </w:r>
      <w:r>
        <w:rPr>
          <w:rFonts w:ascii="Times New Roman" w:hAnsi="Times New Roman" w:cs="Times New Roman"/>
        </w:rPr>
        <w:t>o</w:t>
      </w:r>
      <w:r w:rsidRPr="002274FB">
        <w:rPr>
          <w:rFonts w:ascii="Times New Roman" w:hAnsi="Times New Roman" w:cs="Times New Roman"/>
        </w:rPr>
        <w:t>k Üniversitesi Araştırma ve Uygulama Hastanesi, Çocuk Hastalıkları Kliniği, Yozgat, Türkiye</w:t>
      </w:r>
    </w:p>
    <w:p w:rsidR="00EE394A" w:rsidRPr="002274FB" w:rsidRDefault="00EE394A" w:rsidP="00EE394A">
      <w:pPr>
        <w:spacing w:line="240" w:lineRule="auto"/>
        <w:jc w:val="both"/>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Özet</w:t>
      </w:r>
    </w:p>
    <w:p w:rsidR="00EE394A" w:rsidRPr="00A964DE" w:rsidRDefault="00EE394A" w:rsidP="00EE394A">
      <w:pPr>
        <w:spacing w:after="0" w:line="240" w:lineRule="auto"/>
        <w:jc w:val="both"/>
        <w:rPr>
          <w:rFonts w:ascii="Times New Roman" w:hAnsi="Times New Roman" w:cs="Times New Roman"/>
          <w:b/>
          <w:color w:val="000000"/>
          <w:shd w:val="clear" w:color="auto" w:fill="FFFFFF"/>
        </w:rPr>
      </w:pPr>
      <w:r w:rsidRPr="002274FB">
        <w:rPr>
          <w:rFonts w:ascii="Times New Roman" w:hAnsi="Times New Roman" w:cs="Times New Roman"/>
          <w:b/>
          <w:color w:val="000000"/>
          <w:shd w:val="clear" w:color="auto" w:fill="FFFFFF"/>
        </w:rPr>
        <w:t xml:space="preserve">Amaç: </w:t>
      </w:r>
      <w:r w:rsidRPr="002274FB">
        <w:rPr>
          <w:rFonts w:ascii="Times New Roman" w:hAnsi="Times New Roman" w:cs="Times New Roman"/>
          <w:color w:val="000000"/>
          <w:shd w:val="clear" w:color="auto" w:fill="FFFFFF"/>
        </w:rPr>
        <w:t xml:space="preserve">Bu çalışmada Covid-19 </w:t>
      </w:r>
      <w:proofErr w:type="spellStart"/>
      <w:r w:rsidRPr="002274FB">
        <w:rPr>
          <w:rFonts w:ascii="Times New Roman" w:hAnsi="Times New Roman" w:cs="Times New Roman"/>
          <w:color w:val="000000"/>
          <w:shd w:val="clear" w:color="auto" w:fill="FFFFFF"/>
        </w:rPr>
        <w:t>pandemisinde</w:t>
      </w:r>
      <w:proofErr w:type="spellEnd"/>
      <w:r w:rsidRPr="002274FB">
        <w:rPr>
          <w:rFonts w:ascii="Times New Roman" w:hAnsi="Times New Roman" w:cs="Times New Roman"/>
          <w:color w:val="000000"/>
          <w:shd w:val="clear" w:color="auto" w:fill="FFFFFF"/>
        </w:rPr>
        <w:t xml:space="preserve"> yetişkin bireylerin besin gücü ölçeği (BGÖ) ile belirlenen </w:t>
      </w:r>
      <w:proofErr w:type="spellStart"/>
      <w:r w:rsidRPr="002274FB">
        <w:rPr>
          <w:rFonts w:ascii="Times New Roman" w:hAnsi="Times New Roman" w:cs="Times New Roman"/>
          <w:color w:val="000000"/>
          <w:shd w:val="clear" w:color="auto" w:fill="FFFFFF"/>
        </w:rPr>
        <w:t>hedonik</w:t>
      </w:r>
      <w:proofErr w:type="spellEnd"/>
      <w:r w:rsidRPr="002274FB">
        <w:rPr>
          <w:rFonts w:ascii="Times New Roman" w:hAnsi="Times New Roman" w:cs="Times New Roman"/>
          <w:color w:val="000000"/>
          <w:shd w:val="clear" w:color="auto" w:fill="FFFFFF"/>
        </w:rPr>
        <w:t xml:space="preserve"> açlık düzeylerinin ve beden kütle indeksiyle (BKİ) ilişkisinin belirlenmesi amaçlanmıştır.</w:t>
      </w:r>
    </w:p>
    <w:p w:rsidR="00EE394A" w:rsidRPr="000A38E2" w:rsidRDefault="00EE394A" w:rsidP="00EE394A">
      <w:pPr>
        <w:spacing w:after="0"/>
        <w:jc w:val="both"/>
        <w:rPr>
          <w:rFonts w:ascii="Times New Roman" w:hAnsi="Times New Roman" w:cs="Times New Roman"/>
          <w:bCs/>
          <w:strike/>
          <w:color w:val="FF0000"/>
          <w:highlight w:val="green"/>
        </w:rPr>
      </w:pPr>
      <w:r w:rsidRPr="0008513F">
        <w:rPr>
          <w:rFonts w:ascii="Times New Roman" w:hAnsi="Times New Roman" w:cs="Times New Roman"/>
          <w:b/>
          <w:color w:val="000000"/>
          <w:shd w:val="clear" w:color="auto" w:fill="FFFFFF"/>
        </w:rPr>
        <w:t xml:space="preserve">Yöntem: </w:t>
      </w:r>
      <w:r w:rsidRPr="0008513F">
        <w:rPr>
          <w:rFonts w:ascii="Times New Roman" w:hAnsi="Times New Roman" w:cs="Times New Roman"/>
          <w:color w:val="000000"/>
          <w:shd w:val="clear" w:color="auto" w:fill="FFFFFF"/>
        </w:rPr>
        <w:t xml:space="preserve">Çalışmaya Ocak 2021 tarihinde internet ortamındaki ankete katılmayı kabul eden 20-64 yaş 339 gönüllü yetişkin katılmıştır. Bireylere demografik özellikler ile “Besin Gücü Ölçeğini” içeren anket uygulanmış, vücut ağırlığı ve boy uzunluğu beyana dayalı alınmıştır. Türkçe geçerlilik güvenirliği </w:t>
      </w:r>
      <w:proofErr w:type="spellStart"/>
      <w:r w:rsidRPr="0008513F">
        <w:rPr>
          <w:rFonts w:ascii="Times New Roman" w:hAnsi="Times New Roman" w:cs="Times New Roman"/>
          <w:color w:val="000000"/>
          <w:shd w:val="clear" w:color="auto" w:fill="FFFFFF"/>
        </w:rPr>
        <w:t>Hayzaran</w:t>
      </w:r>
      <w:proofErr w:type="spellEnd"/>
      <w:r w:rsidRPr="0008513F">
        <w:rPr>
          <w:rFonts w:ascii="Times New Roman" w:hAnsi="Times New Roman" w:cs="Times New Roman"/>
          <w:color w:val="000000"/>
          <w:shd w:val="clear" w:color="auto" w:fill="FFFFFF"/>
        </w:rPr>
        <w:t xml:space="preserve"> ve Ok (2018) tarafından yapılan BGÖ; </w:t>
      </w:r>
      <w:r>
        <w:rPr>
          <w:rFonts w:ascii="Times New Roman" w:hAnsi="Times New Roman" w:cs="Times New Roman"/>
          <w:color w:val="000000"/>
          <w:shd w:val="clear" w:color="auto" w:fill="FFFFFF"/>
        </w:rPr>
        <w:t xml:space="preserve">3 alt </w:t>
      </w:r>
      <w:r w:rsidRPr="0008513F">
        <w:rPr>
          <w:rFonts w:ascii="Times New Roman" w:hAnsi="Times New Roman" w:cs="Times New Roman"/>
          <w:color w:val="000000"/>
          <w:shd w:val="clear" w:color="auto" w:fill="FFFFFF"/>
        </w:rPr>
        <w:t xml:space="preserve">faktör (besin bulunabilirliği, besin mevcudiyeti, besinin tadına bakılması) ve 5’li </w:t>
      </w:r>
      <w:proofErr w:type="spellStart"/>
      <w:r w:rsidRPr="0008513F">
        <w:rPr>
          <w:rFonts w:ascii="Times New Roman" w:hAnsi="Times New Roman" w:cs="Times New Roman"/>
          <w:color w:val="000000"/>
          <w:shd w:val="clear" w:color="auto" w:fill="FFFFFF"/>
        </w:rPr>
        <w:t>likert</w:t>
      </w:r>
      <w:proofErr w:type="spellEnd"/>
      <w:r w:rsidRPr="0008513F">
        <w:rPr>
          <w:rFonts w:ascii="Times New Roman" w:hAnsi="Times New Roman" w:cs="Times New Roman"/>
          <w:color w:val="000000"/>
          <w:shd w:val="clear" w:color="auto" w:fill="FFFFFF"/>
        </w:rPr>
        <w:t xml:space="preserve"> tipte 15 sorudan oluşmaktadır. Her bir soru 1’den (Hiç katılmıyorum), 5’e (Kesinlikle katılıyorum) kadar puanlandırılmaktadır. BGÖ değerlendirmesi 5 puan üzerinden yapılmaktadır, bu nedenle toplam puan madde sayısına bölünerek yorumlanmaktadır. BGÖ toplam puanı 2,5 ve üzerine çıktıkça bireylerin </w:t>
      </w:r>
      <w:proofErr w:type="spellStart"/>
      <w:r w:rsidRPr="0008513F">
        <w:rPr>
          <w:rFonts w:ascii="Times New Roman" w:hAnsi="Times New Roman" w:cs="Times New Roman"/>
          <w:color w:val="000000"/>
          <w:shd w:val="clear" w:color="auto" w:fill="FFFFFF"/>
        </w:rPr>
        <w:t>hedonik</w:t>
      </w:r>
      <w:proofErr w:type="spellEnd"/>
      <w:r w:rsidRPr="0008513F">
        <w:rPr>
          <w:rFonts w:ascii="Times New Roman" w:hAnsi="Times New Roman" w:cs="Times New Roman"/>
          <w:color w:val="000000"/>
          <w:shd w:val="clear" w:color="auto" w:fill="FFFFFF"/>
        </w:rPr>
        <w:t xml:space="preserve"> açlık düzeyi artmaktadır ve yüksek skorlar, bireyin besin ortamına karşı daha duyarlı olduğunu, psikolojik olarak besinler tarafından kontrol edildiğini göstermektedir. </w:t>
      </w:r>
      <w:r w:rsidRPr="0008513F">
        <w:rPr>
          <w:rFonts w:ascii="Times New Roman" w:hAnsi="Times New Roman" w:cs="Times New Roman"/>
          <w:bCs/>
        </w:rPr>
        <w:t xml:space="preserve">İstatistiksel analizler IBM SPSS </w:t>
      </w:r>
      <w:proofErr w:type="gramStart"/>
      <w:r w:rsidRPr="0008513F">
        <w:rPr>
          <w:rFonts w:ascii="Times New Roman" w:hAnsi="Times New Roman" w:cs="Times New Roman"/>
          <w:bCs/>
        </w:rPr>
        <w:t>2</w:t>
      </w:r>
      <w:r>
        <w:rPr>
          <w:rFonts w:ascii="Times New Roman" w:hAnsi="Times New Roman" w:cs="Times New Roman"/>
          <w:bCs/>
        </w:rPr>
        <w:t>5</w:t>
      </w:r>
      <w:r w:rsidRPr="0008513F">
        <w:rPr>
          <w:rFonts w:ascii="Times New Roman" w:hAnsi="Times New Roman" w:cs="Times New Roman"/>
          <w:bCs/>
        </w:rPr>
        <w:t>.0</w:t>
      </w:r>
      <w:proofErr w:type="gramEnd"/>
      <w:r w:rsidRPr="0008513F">
        <w:rPr>
          <w:rFonts w:ascii="Times New Roman" w:hAnsi="Times New Roman" w:cs="Times New Roman"/>
          <w:bCs/>
        </w:rPr>
        <w:t xml:space="preserve"> ile yapılmıştır. İstatistiksel anlamlılık düzeyi p&lt;0.05 olarak kabul edilmiştir.</w:t>
      </w:r>
    </w:p>
    <w:p w:rsidR="00EE394A" w:rsidRPr="00297DF8" w:rsidRDefault="00EE394A" w:rsidP="00EE394A">
      <w:pPr>
        <w:spacing w:after="0" w:line="240" w:lineRule="auto"/>
        <w:jc w:val="both"/>
        <w:rPr>
          <w:rFonts w:ascii="Times New Roman" w:hAnsi="Times New Roman" w:cs="Times New Roman"/>
          <w:color w:val="000000"/>
          <w:shd w:val="clear" w:color="auto" w:fill="FFFFFF"/>
        </w:rPr>
      </w:pPr>
      <w:r w:rsidRPr="00EE6DE6">
        <w:rPr>
          <w:rFonts w:ascii="Times New Roman" w:hAnsi="Times New Roman" w:cs="Times New Roman"/>
          <w:b/>
          <w:color w:val="000000"/>
          <w:shd w:val="clear" w:color="auto" w:fill="FFFFFF"/>
        </w:rPr>
        <w:t xml:space="preserve">Bulgular: </w:t>
      </w:r>
      <w:r w:rsidRPr="00EE6DE6">
        <w:rPr>
          <w:rFonts w:ascii="Times New Roman" w:hAnsi="Times New Roman" w:cs="Times New Roman"/>
          <w:color w:val="000000"/>
          <w:shd w:val="clear" w:color="auto" w:fill="FFFFFF"/>
        </w:rPr>
        <w:t>Bireylerin %</w:t>
      </w:r>
      <w:proofErr w:type="gramStart"/>
      <w:r w:rsidRPr="00EE6DE6">
        <w:rPr>
          <w:rFonts w:ascii="Times New Roman" w:hAnsi="Times New Roman" w:cs="Times New Roman"/>
          <w:color w:val="000000"/>
          <w:shd w:val="clear" w:color="auto" w:fill="FFFFFF"/>
        </w:rPr>
        <w:t>74.3’ü</w:t>
      </w:r>
      <w:proofErr w:type="gramEnd"/>
      <w:r w:rsidRPr="00EE6DE6">
        <w:rPr>
          <w:rFonts w:ascii="Times New Roman" w:hAnsi="Times New Roman" w:cs="Times New Roman"/>
          <w:color w:val="000000"/>
          <w:shd w:val="clear" w:color="auto" w:fill="FFFFFF"/>
        </w:rPr>
        <w:t xml:space="preserve"> (n=252) kadın, %25.7’si (n=87) erkektir. Kadınların yaş ortalaması 31.10±9.47, erkeklerin 35.16±</w:t>
      </w:r>
      <w:proofErr w:type="gramStart"/>
      <w:r w:rsidRPr="00EE6DE6">
        <w:rPr>
          <w:rFonts w:ascii="Times New Roman" w:hAnsi="Times New Roman" w:cs="Times New Roman"/>
          <w:color w:val="000000"/>
          <w:shd w:val="clear" w:color="auto" w:fill="FFFFFF"/>
        </w:rPr>
        <w:t>11.6</w:t>
      </w:r>
      <w:proofErr w:type="gramEnd"/>
      <w:r w:rsidRPr="00EE6DE6">
        <w:rPr>
          <w:rFonts w:ascii="Times New Roman" w:hAnsi="Times New Roman" w:cs="Times New Roman"/>
          <w:color w:val="000000"/>
          <w:shd w:val="clear" w:color="auto" w:fill="FFFFFF"/>
        </w:rPr>
        <w:t xml:space="preserve"> yaştır </w:t>
      </w:r>
      <w:r>
        <w:rPr>
          <w:rFonts w:ascii="Times New Roman" w:hAnsi="Times New Roman" w:cs="Times New Roman"/>
          <w:color w:val="000000"/>
          <w:shd w:val="clear" w:color="auto" w:fill="FFFFFF"/>
        </w:rPr>
        <w:t>(Z</w:t>
      </w:r>
      <w:r w:rsidRPr="00EE6DE6">
        <w:rPr>
          <w:rFonts w:ascii="Times New Roman" w:hAnsi="Times New Roman" w:cs="Times New Roman"/>
          <w:color w:val="000000"/>
          <w:shd w:val="clear" w:color="auto" w:fill="FFFFFF"/>
        </w:rPr>
        <w:t>=3.004, p=0.003). Kadınların %</w:t>
      </w:r>
      <w:proofErr w:type="gramStart"/>
      <w:r w:rsidRPr="00EE6DE6">
        <w:rPr>
          <w:rFonts w:ascii="Times New Roman" w:hAnsi="Times New Roman" w:cs="Times New Roman"/>
          <w:color w:val="000000"/>
          <w:shd w:val="clear" w:color="auto" w:fill="FFFFFF"/>
        </w:rPr>
        <w:t>52.8’i</w:t>
      </w:r>
      <w:proofErr w:type="gramEnd"/>
      <w:r w:rsidRPr="00EE6DE6">
        <w:rPr>
          <w:rFonts w:ascii="Times New Roman" w:hAnsi="Times New Roman" w:cs="Times New Roman"/>
          <w:color w:val="000000"/>
          <w:shd w:val="clear" w:color="auto" w:fill="FFFFFF"/>
        </w:rPr>
        <w:t>, erkeklerin %58.6’sı düzenli fiziksel aktivite (FA) yapmaktadır (</w:t>
      </w:r>
      <w:r w:rsidRPr="00EE6DE6">
        <w:rPr>
          <w:rFonts w:ascii="Symbol" w:hAnsi="Symbol" w:cs="Times New Roman"/>
          <w:color w:val="000000"/>
          <w:shd w:val="clear" w:color="auto" w:fill="FFFFFF"/>
        </w:rPr>
        <w:t></w:t>
      </w:r>
      <w:r w:rsidRPr="00EE6DE6">
        <w:rPr>
          <w:rFonts w:ascii="Symbol" w:hAnsi="Symbol" w:cs="Times New Roman"/>
          <w:color w:val="000000"/>
          <w:shd w:val="clear" w:color="auto" w:fill="FFFFFF"/>
          <w:vertAlign w:val="superscript"/>
        </w:rPr>
        <w:t></w:t>
      </w:r>
      <w:r w:rsidRPr="00EE6DE6">
        <w:rPr>
          <w:rFonts w:ascii="Symbol" w:hAnsi="Symbol" w:cs="Times New Roman"/>
          <w:b/>
          <w:color w:val="000000"/>
          <w:shd w:val="clear" w:color="auto" w:fill="FFFFFF"/>
        </w:rPr>
        <w:t></w:t>
      </w:r>
      <w:r w:rsidRPr="00EE6DE6">
        <w:rPr>
          <w:rFonts w:ascii="Times New Roman" w:hAnsi="Times New Roman" w:cs="Times New Roman"/>
          <w:color w:val="000000"/>
          <w:shd w:val="clear" w:color="auto" w:fill="FFFFFF"/>
        </w:rPr>
        <w:t xml:space="preserve">0.890, p=0.346). Covid-19 </w:t>
      </w:r>
      <w:proofErr w:type="spellStart"/>
      <w:r w:rsidRPr="00EE6DE6">
        <w:rPr>
          <w:rFonts w:ascii="Times New Roman" w:hAnsi="Times New Roman" w:cs="Times New Roman"/>
          <w:color w:val="000000"/>
          <w:shd w:val="clear" w:color="auto" w:fill="FFFFFF"/>
        </w:rPr>
        <w:t>pandemi</w:t>
      </w:r>
      <w:proofErr w:type="spellEnd"/>
      <w:r w:rsidRPr="00EE6DE6">
        <w:rPr>
          <w:rFonts w:ascii="Times New Roman" w:hAnsi="Times New Roman" w:cs="Times New Roman"/>
          <w:color w:val="000000"/>
          <w:shd w:val="clear" w:color="auto" w:fill="FFFFFF"/>
        </w:rPr>
        <w:t xml:space="preserve"> öncesine kıyasla kadınların %</w:t>
      </w:r>
      <w:proofErr w:type="gramStart"/>
      <w:r w:rsidRPr="00EE6DE6">
        <w:rPr>
          <w:rFonts w:ascii="Times New Roman" w:hAnsi="Times New Roman" w:cs="Times New Roman"/>
          <w:color w:val="000000"/>
          <w:shd w:val="clear" w:color="auto" w:fill="FFFFFF"/>
        </w:rPr>
        <w:t>78.6’sının</w:t>
      </w:r>
      <w:proofErr w:type="gramEnd"/>
      <w:r w:rsidRPr="00EE6DE6">
        <w:rPr>
          <w:rFonts w:ascii="Times New Roman" w:hAnsi="Times New Roman" w:cs="Times New Roman"/>
          <w:color w:val="000000"/>
          <w:shd w:val="clear" w:color="auto" w:fill="FFFFFF"/>
        </w:rPr>
        <w:t>, erkeklerin %69’unun FA düzeyi değişmiştir (</w:t>
      </w:r>
      <w:r w:rsidRPr="00EE6DE6">
        <w:rPr>
          <w:rFonts w:ascii="Symbol" w:hAnsi="Symbol" w:cs="Times New Roman"/>
          <w:color w:val="000000"/>
          <w:shd w:val="clear" w:color="auto" w:fill="FFFFFF"/>
        </w:rPr>
        <w:t></w:t>
      </w:r>
      <w:r w:rsidRPr="00EE6DE6">
        <w:rPr>
          <w:rFonts w:ascii="Symbol" w:hAnsi="Symbol" w:cs="Times New Roman"/>
          <w:color w:val="000000"/>
          <w:shd w:val="clear" w:color="auto" w:fill="FFFFFF"/>
          <w:vertAlign w:val="superscript"/>
        </w:rPr>
        <w:t></w:t>
      </w:r>
      <w:r w:rsidRPr="00EE6DE6">
        <w:rPr>
          <w:rFonts w:ascii="Symbol" w:hAnsi="Symbol" w:cs="Times New Roman"/>
          <w:color w:val="000000"/>
          <w:shd w:val="clear" w:color="auto" w:fill="FFFFFF"/>
        </w:rPr>
        <w:t></w:t>
      </w:r>
      <w:r w:rsidRPr="00EE6DE6">
        <w:rPr>
          <w:rFonts w:ascii="Times New Roman" w:hAnsi="Times New Roman" w:cs="Times New Roman"/>
          <w:color w:val="000000"/>
          <w:shd w:val="clear" w:color="auto" w:fill="FFFFFF"/>
        </w:rPr>
        <w:t>3.282, p=0.070). FA düzeyi değişen kadınların %</w:t>
      </w:r>
      <w:proofErr w:type="gramStart"/>
      <w:r w:rsidRPr="00EE6DE6">
        <w:rPr>
          <w:rFonts w:ascii="Times New Roman" w:hAnsi="Times New Roman" w:cs="Times New Roman"/>
          <w:color w:val="000000"/>
          <w:shd w:val="clear" w:color="auto" w:fill="FFFFFF"/>
        </w:rPr>
        <w:t>88.4’ünün</w:t>
      </w:r>
      <w:proofErr w:type="gramEnd"/>
      <w:r w:rsidRPr="00EE6DE6">
        <w:rPr>
          <w:rFonts w:ascii="Times New Roman" w:hAnsi="Times New Roman" w:cs="Times New Roman"/>
          <w:color w:val="000000"/>
          <w:shd w:val="clear" w:color="auto" w:fill="FFFFFF"/>
        </w:rPr>
        <w:t>, erkeklerin %90’ının FA düzeyi azalmıştır (</w:t>
      </w:r>
      <w:r w:rsidRPr="00EE6DE6">
        <w:rPr>
          <w:rFonts w:ascii="Symbol" w:hAnsi="Symbol" w:cs="Times New Roman"/>
          <w:color w:val="000000"/>
          <w:shd w:val="clear" w:color="auto" w:fill="FFFFFF"/>
        </w:rPr>
        <w:t></w:t>
      </w:r>
      <w:r w:rsidRPr="00EE6DE6">
        <w:rPr>
          <w:rFonts w:ascii="Symbol" w:hAnsi="Symbol" w:cs="Times New Roman"/>
          <w:color w:val="000000"/>
          <w:shd w:val="clear" w:color="auto" w:fill="FFFFFF"/>
          <w:vertAlign w:val="superscript"/>
        </w:rPr>
        <w:t></w:t>
      </w:r>
      <w:r w:rsidRPr="00EE6DE6">
        <w:rPr>
          <w:rFonts w:ascii="Symbol" w:hAnsi="Symbol" w:cs="Times New Roman"/>
          <w:color w:val="000000"/>
          <w:shd w:val="clear" w:color="auto" w:fill="FFFFFF"/>
        </w:rPr>
        <w:t></w:t>
      </w:r>
      <w:r w:rsidRPr="00EE6DE6">
        <w:rPr>
          <w:rFonts w:ascii="Symbol" w:hAnsi="Symbol" w:cs="Times New Roman"/>
          <w:color w:val="000000"/>
          <w:shd w:val="clear" w:color="auto" w:fill="FFFFFF"/>
        </w:rPr>
        <w:t></w:t>
      </w:r>
      <w:r w:rsidRPr="00EE6DE6">
        <w:rPr>
          <w:rFonts w:ascii="Symbol" w:hAnsi="Symbol" w:cs="Times New Roman"/>
          <w:color w:val="000000"/>
          <w:shd w:val="clear" w:color="auto" w:fill="FFFFFF"/>
        </w:rPr>
        <w:t></w:t>
      </w:r>
      <w:r w:rsidRPr="00EE6DE6">
        <w:rPr>
          <w:rFonts w:ascii="Symbol" w:hAnsi="Symbol" w:cs="Times New Roman"/>
          <w:color w:val="000000"/>
          <w:shd w:val="clear" w:color="auto" w:fill="FFFFFF"/>
        </w:rPr>
        <w:t></w:t>
      </w:r>
      <w:r w:rsidRPr="00EE6DE6">
        <w:rPr>
          <w:rFonts w:ascii="Symbol" w:hAnsi="Symbol" w:cs="Times New Roman"/>
          <w:color w:val="000000"/>
          <w:shd w:val="clear" w:color="auto" w:fill="FFFFFF"/>
        </w:rPr>
        <w:t></w:t>
      </w:r>
      <w:r w:rsidRPr="00EE6DE6">
        <w:rPr>
          <w:rFonts w:ascii="Symbol" w:hAnsi="Symbol" w:cs="Times New Roman"/>
          <w:color w:val="000000"/>
          <w:shd w:val="clear" w:color="auto" w:fill="FFFFFF"/>
        </w:rPr>
        <w:t></w:t>
      </w:r>
      <w:r w:rsidRPr="00EE6DE6">
        <w:rPr>
          <w:rFonts w:ascii="Symbol" w:hAnsi="Symbol" w:cs="Times New Roman"/>
          <w:color w:val="000000"/>
          <w:shd w:val="clear" w:color="auto" w:fill="FFFFFF"/>
        </w:rPr>
        <w:t></w:t>
      </w:r>
      <w:r w:rsidRPr="00EE6DE6">
        <w:rPr>
          <w:rFonts w:ascii="Times New Roman" w:hAnsi="Times New Roman" w:cs="Times New Roman"/>
          <w:color w:val="000000"/>
          <w:shd w:val="clear" w:color="auto" w:fill="FFFFFF"/>
        </w:rPr>
        <w:t xml:space="preserve"> p=0.728). BKİ ortalaması kadınlarda 23.51±4.62, erkeklerde 27.38±3.75 kg/m</w:t>
      </w:r>
      <w:r w:rsidRPr="00EE6DE6">
        <w:rPr>
          <w:rFonts w:ascii="Times New Roman" w:hAnsi="Times New Roman" w:cs="Times New Roman"/>
          <w:color w:val="000000"/>
          <w:shd w:val="clear" w:color="auto" w:fill="FFFFFF"/>
          <w:vertAlign w:val="superscript"/>
        </w:rPr>
        <w:t>2</w:t>
      </w:r>
      <w:r>
        <w:rPr>
          <w:rFonts w:ascii="Times New Roman" w:hAnsi="Times New Roman" w:cs="Times New Roman"/>
          <w:color w:val="000000"/>
          <w:shd w:val="clear" w:color="auto" w:fill="FFFFFF"/>
        </w:rPr>
        <w:t>’dir (Z</w:t>
      </w:r>
      <w:r w:rsidRPr="00EE6DE6">
        <w:rPr>
          <w:rFonts w:ascii="Times New Roman" w:hAnsi="Times New Roman" w:cs="Times New Roman"/>
          <w:color w:val="000000"/>
          <w:shd w:val="clear" w:color="auto" w:fill="FFFFFF"/>
        </w:rPr>
        <w:t>=7.778, p&lt;0.001). Kadınların %</w:t>
      </w:r>
      <w:proofErr w:type="gramStart"/>
      <w:r w:rsidRPr="00EE6DE6">
        <w:rPr>
          <w:rFonts w:ascii="Times New Roman" w:hAnsi="Times New Roman" w:cs="Times New Roman"/>
          <w:color w:val="000000"/>
          <w:shd w:val="clear" w:color="auto" w:fill="FFFFFF"/>
        </w:rPr>
        <w:t>19.8’i</w:t>
      </w:r>
      <w:proofErr w:type="gramEnd"/>
      <w:r w:rsidRPr="00EE6DE6">
        <w:rPr>
          <w:rFonts w:ascii="Times New Roman" w:hAnsi="Times New Roman" w:cs="Times New Roman"/>
          <w:color w:val="000000"/>
          <w:shd w:val="clear" w:color="auto" w:fill="FFFFFF"/>
        </w:rPr>
        <w:t xml:space="preserve"> fazla kilolu, %8’i </w:t>
      </w:r>
      <w:proofErr w:type="spellStart"/>
      <w:r w:rsidRPr="00EE6DE6">
        <w:rPr>
          <w:rFonts w:ascii="Times New Roman" w:hAnsi="Times New Roman" w:cs="Times New Roman"/>
          <w:color w:val="000000"/>
          <w:shd w:val="clear" w:color="auto" w:fill="FFFFFF"/>
        </w:rPr>
        <w:t>obez</w:t>
      </w:r>
      <w:proofErr w:type="spellEnd"/>
      <w:r w:rsidRPr="00EE6DE6">
        <w:rPr>
          <w:rFonts w:ascii="Times New Roman" w:hAnsi="Times New Roman" w:cs="Times New Roman"/>
          <w:color w:val="000000"/>
          <w:shd w:val="clear" w:color="auto" w:fill="FFFFFF"/>
        </w:rPr>
        <w:t xml:space="preserve">; erkeklerin %48.3’ü fazla kilolu, %25.3’ü </w:t>
      </w:r>
      <w:proofErr w:type="spellStart"/>
      <w:r w:rsidRPr="00EE6DE6">
        <w:rPr>
          <w:rFonts w:ascii="Times New Roman" w:hAnsi="Times New Roman" w:cs="Times New Roman"/>
          <w:color w:val="000000"/>
          <w:shd w:val="clear" w:color="auto" w:fill="FFFFFF"/>
        </w:rPr>
        <w:t>obezdir</w:t>
      </w:r>
      <w:proofErr w:type="spellEnd"/>
      <w:r w:rsidRPr="00EE6DE6">
        <w:rPr>
          <w:rFonts w:ascii="Times New Roman" w:hAnsi="Times New Roman" w:cs="Times New Roman"/>
          <w:color w:val="000000"/>
          <w:shd w:val="clear" w:color="auto" w:fill="FFFFFF"/>
        </w:rPr>
        <w:t xml:space="preserve"> (</w:t>
      </w:r>
      <w:r w:rsidRPr="00EE6DE6">
        <w:rPr>
          <w:rFonts w:ascii="Symbol" w:hAnsi="Symbol" w:cs="Times New Roman"/>
          <w:color w:val="000000"/>
          <w:shd w:val="clear" w:color="auto" w:fill="FFFFFF"/>
        </w:rPr>
        <w:t></w:t>
      </w:r>
      <w:r w:rsidRPr="00EE6DE6">
        <w:rPr>
          <w:rFonts w:ascii="Symbol" w:hAnsi="Symbol" w:cs="Times New Roman"/>
          <w:color w:val="000000"/>
          <w:shd w:val="clear" w:color="auto" w:fill="FFFFFF"/>
          <w:vertAlign w:val="superscript"/>
        </w:rPr>
        <w:t></w:t>
      </w:r>
      <w:r w:rsidRPr="00EE6DE6">
        <w:rPr>
          <w:rFonts w:ascii="Times New Roman" w:hAnsi="Times New Roman" w:cs="Times New Roman"/>
          <w:color w:val="000000"/>
          <w:shd w:val="clear" w:color="auto" w:fill="FFFFFF"/>
        </w:rPr>
        <w:t>=65.697, p=0.001). Kadınların %</w:t>
      </w:r>
      <w:proofErr w:type="gramStart"/>
      <w:r w:rsidRPr="00EE6DE6">
        <w:rPr>
          <w:rFonts w:ascii="Times New Roman" w:hAnsi="Times New Roman" w:cs="Times New Roman"/>
          <w:color w:val="000000"/>
          <w:shd w:val="clear" w:color="auto" w:fill="FFFFFF"/>
        </w:rPr>
        <w:t>59.1’inin</w:t>
      </w:r>
      <w:proofErr w:type="gramEnd"/>
      <w:r w:rsidRPr="00EE6DE6">
        <w:rPr>
          <w:rFonts w:ascii="Times New Roman" w:hAnsi="Times New Roman" w:cs="Times New Roman"/>
          <w:color w:val="000000"/>
          <w:shd w:val="clear" w:color="auto" w:fill="FFFFFF"/>
        </w:rPr>
        <w:t xml:space="preserve">, erkeklerin %58.6’sının Covid-19 </w:t>
      </w:r>
      <w:proofErr w:type="spellStart"/>
      <w:r w:rsidRPr="00EE6DE6">
        <w:rPr>
          <w:rFonts w:ascii="Times New Roman" w:hAnsi="Times New Roman" w:cs="Times New Roman"/>
          <w:color w:val="000000"/>
          <w:shd w:val="clear" w:color="auto" w:fill="FFFFFF"/>
        </w:rPr>
        <w:t>pandemisinde</w:t>
      </w:r>
      <w:proofErr w:type="spellEnd"/>
      <w:r w:rsidRPr="00EE6DE6">
        <w:rPr>
          <w:rFonts w:ascii="Times New Roman" w:hAnsi="Times New Roman" w:cs="Times New Roman"/>
          <w:color w:val="000000"/>
          <w:shd w:val="clear" w:color="auto" w:fill="FFFFFF"/>
        </w:rPr>
        <w:t xml:space="preserve"> vücut ağırlığı artmıştır (</w:t>
      </w:r>
      <w:r w:rsidRPr="00EE6DE6">
        <w:rPr>
          <w:rFonts w:ascii="Symbol" w:hAnsi="Symbol" w:cs="Times New Roman"/>
          <w:color w:val="000000"/>
          <w:shd w:val="clear" w:color="auto" w:fill="FFFFFF"/>
        </w:rPr>
        <w:t></w:t>
      </w:r>
      <w:r w:rsidRPr="00EE6DE6">
        <w:rPr>
          <w:rFonts w:ascii="Symbol" w:hAnsi="Symbol" w:cs="Times New Roman"/>
          <w:color w:val="000000"/>
          <w:shd w:val="clear" w:color="auto" w:fill="FFFFFF"/>
          <w:vertAlign w:val="superscript"/>
        </w:rPr>
        <w:t></w:t>
      </w:r>
      <w:r w:rsidRPr="00EE6DE6">
        <w:rPr>
          <w:rFonts w:ascii="Times New Roman" w:hAnsi="Times New Roman" w:cs="Times New Roman"/>
          <w:color w:val="000000"/>
          <w:shd w:val="clear" w:color="auto" w:fill="FFFFFF"/>
        </w:rPr>
        <w:t>=0.007, p=0.934). Ağırlık artış ortalaması kadınlarda 4.73±2.85</w:t>
      </w:r>
      <w:r>
        <w:rPr>
          <w:rFonts w:ascii="Times New Roman" w:hAnsi="Times New Roman" w:cs="Times New Roman"/>
          <w:color w:val="000000"/>
          <w:shd w:val="clear" w:color="auto" w:fill="FFFFFF"/>
        </w:rPr>
        <w:t>, erkeklerde 5.28±2.28 kg’dır (Z</w:t>
      </w:r>
      <w:r w:rsidRPr="00EE6DE6">
        <w:rPr>
          <w:rFonts w:ascii="Times New Roman" w:hAnsi="Times New Roman" w:cs="Times New Roman"/>
          <w:color w:val="000000"/>
          <w:shd w:val="clear" w:color="auto" w:fill="FFFFFF"/>
        </w:rPr>
        <w:t xml:space="preserve">=2.202, p=0.028). </w:t>
      </w:r>
      <w:proofErr w:type="gramStart"/>
      <w:r w:rsidRPr="00EE6DE6">
        <w:rPr>
          <w:rFonts w:ascii="Times New Roman" w:hAnsi="Times New Roman" w:cs="Times New Roman"/>
          <w:color w:val="000000"/>
          <w:shd w:val="clear" w:color="auto" w:fill="FFFFFF"/>
        </w:rPr>
        <w:t xml:space="preserve">BGÖ toplam puan ortalaması kadınlarda 3.13±0.79, erkeklerde 3.03±0.79; faktör-1 için kadınlarda 2.83±0.94, erkeklerde 2.62±0.87; faktör-2 için kadınlarda 3.38±0.91, erkeklerde 3.25±0.96; </w:t>
      </w:r>
      <w:r w:rsidRPr="00297DF8">
        <w:rPr>
          <w:rFonts w:ascii="Times New Roman" w:hAnsi="Times New Roman" w:cs="Times New Roman"/>
          <w:color w:val="000000"/>
          <w:shd w:val="clear" w:color="auto" w:fill="FFFFFF"/>
        </w:rPr>
        <w:t xml:space="preserve">faktör-3 için kadınlarda 3.29±0.83, erkeklerde 3.35±0.86’dır (sırasıyla </w:t>
      </w:r>
      <w:r>
        <w:rPr>
          <w:rFonts w:ascii="Times New Roman" w:hAnsi="Times New Roman" w:cs="Times New Roman"/>
          <w:color w:val="000000"/>
          <w:shd w:val="clear" w:color="auto" w:fill="FFFFFF"/>
        </w:rPr>
        <w:t>Z</w:t>
      </w:r>
      <w:r w:rsidRPr="00297DF8">
        <w:rPr>
          <w:rFonts w:ascii="Times New Roman" w:hAnsi="Times New Roman" w:cs="Times New Roman"/>
          <w:color w:val="000000"/>
          <w:shd w:val="clear" w:color="auto" w:fill="FFFFFF"/>
        </w:rPr>
        <w:t>=0.691, p=0.</w:t>
      </w:r>
      <w:r>
        <w:rPr>
          <w:rFonts w:ascii="Times New Roman" w:hAnsi="Times New Roman" w:cs="Times New Roman"/>
          <w:color w:val="000000"/>
          <w:shd w:val="clear" w:color="auto" w:fill="FFFFFF"/>
        </w:rPr>
        <w:t>490</w:t>
      </w:r>
      <w:r w:rsidRPr="00297DF8">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Z</w:t>
      </w:r>
      <w:r w:rsidRPr="00DA5D37">
        <w:rPr>
          <w:rFonts w:ascii="Times New Roman" w:hAnsi="Times New Roman" w:cs="Times New Roman"/>
          <w:color w:val="000000"/>
          <w:shd w:val="clear" w:color="auto" w:fill="FFFFFF"/>
        </w:rPr>
        <w:t>=1,555,</w:t>
      </w:r>
      <w:r w:rsidRPr="00297DF8">
        <w:rPr>
          <w:rFonts w:ascii="Times New Roman" w:hAnsi="Times New Roman" w:cs="Times New Roman"/>
          <w:color w:val="000000"/>
          <w:shd w:val="clear" w:color="auto" w:fill="FFFFFF"/>
        </w:rPr>
        <w:t xml:space="preserve"> p=0.120; </w:t>
      </w:r>
      <w:r>
        <w:rPr>
          <w:rFonts w:ascii="Times New Roman" w:hAnsi="Times New Roman" w:cs="Times New Roman"/>
          <w:color w:val="000000"/>
          <w:shd w:val="clear" w:color="auto" w:fill="FFFFFF"/>
        </w:rPr>
        <w:t>Z=0.945, p=0.345; Z</w:t>
      </w:r>
      <w:r w:rsidRPr="00297DF8">
        <w:rPr>
          <w:rFonts w:ascii="Times New Roman" w:hAnsi="Times New Roman" w:cs="Times New Roman"/>
          <w:color w:val="000000"/>
          <w:shd w:val="clear" w:color="auto" w:fill="FFFFFF"/>
        </w:rPr>
        <w:t xml:space="preserve">=0.863, p=0.388). BKİ ile BGÖ toplam puanı, faktör-1 ve 2 puanı arasında pozitif yönde istatistiksel açıdan anlamlı, faktör-3 ile pozitif yönde ancak istatistiksel açıdan anlamlı </w:t>
      </w:r>
      <w:r>
        <w:rPr>
          <w:rFonts w:ascii="Times New Roman" w:hAnsi="Times New Roman" w:cs="Times New Roman"/>
          <w:color w:val="000000"/>
          <w:shd w:val="clear" w:color="auto" w:fill="FFFFFF"/>
        </w:rPr>
        <w:t>olmayan</w:t>
      </w:r>
      <w:r w:rsidRPr="00297DF8">
        <w:rPr>
          <w:rFonts w:ascii="Times New Roman" w:hAnsi="Times New Roman" w:cs="Times New Roman"/>
          <w:color w:val="000000"/>
          <w:shd w:val="clear" w:color="auto" w:fill="FFFFFF"/>
        </w:rPr>
        <w:t xml:space="preserve"> ilişki bulunmuştur (sırasıyla r=0.173, p=0.001; r=0.223, p&lt;0.001; r=0.110, p=0.044; r=0.089, p=0.102).</w:t>
      </w:r>
      <w:proofErr w:type="gramEnd"/>
    </w:p>
    <w:p w:rsidR="00EE394A" w:rsidRPr="006745E2" w:rsidRDefault="00EE394A" w:rsidP="00EE394A">
      <w:pPr>
        <w:spacing w:line="240" w:lineRule="auto"/>
        <w:jc w:val="both"/>
        <w:rPr>
          <w:rFonts w:ascii="Times New Roman" w:hAnsi="Times New Roman" w:cs="Times New Roman"/>
          <w:b/>
          <w:color w:val="000000"/>
          <w:shd w:val="clear" w:color="auto" w:fill="FFFFFF"/>
        </w:rPr>
      </w:pPr>
      <w:r w:rsidRPr="00297DF8">
        <w:rPr>
          <w:rFonts w:ascii="Times New Roman" w:hAnsi="Times New Roman" w:cs="Times New Roman"/>
          <w:b/>
          <w:color w:val="000000"/>
          <w:shd w:val="clear" w:color="auto" w:fill="FFFFFF"/>
        </w:rPr>
        <w:t xml:space="preserve">Sonuç: </w:t>
      </w:r>
      <w:r>
        <w:rPr>
          <w:rFonts w:ascii="Times New Roman" w:hAnsi="Times New Roman" w:cs="Times New Roman"/>
          <w:color w:val="000000"/>
          <w:shd w:val="clear" w:color="auto" w:fill="FFFFFF"/>
        </w:rPr>
        <w:t>Covi</w:t>
      </w:r>
      <w:r w:rsidRPr="00297DF8">
        <w:rPr>
          <w:rFonts w:ascii="Times New Roman" w:hAnsi="Times New Roman" w:cs="Times New Roman"/>
          <w:color w:val="000000"/>
          <w:shd w:val="clear" w:color="auto" w:fill="FFFFFF"/>
        </w:rPr>
        <w:t xml:space="preserve">d-19 </w:t>
      </w:r>
      <w:proofErr w:type="spellStart"/>
      <w:r w:rsidRPr="00297DF8">
        <w:rPr>
          <w:rFonts w:ascii="Times New Roman" w:hAnsi="Times New Roman" w:cs="Times New Roman"/>
          <w:color w:val="000000"/>
          <w:shd w:val="clear" w:color="auto" w:fill="FFFFFF"/>
        </w:rPr>
        <w:t>pandemisinde</w:t>
      </w:r>
      <w:proofErr w:type="spellEnd"/>
      <w:r w:rsidRPr="00297DF8">
        <w:rPr>
          <w:rFonts w:ascii="Times New Roman" w:hAnsi="Times New Roman" w:cs="Times New Roman"/>
          <w:color w:val="000000"/>
          <w:shd w:val="clear" w:color="auto" w:fill="FFFFFF"/>
        </w:rPr>
        <w:t xml:space="preserve"> bireylerin yüksek</w:t>
      </w:r>
      <w:r w:rsidRPr="006745E2">
        <w:rPr>
          <w:rFonts w:ascii="Times New Roman" w:hAnsi="Times New Roman" w:cs="Times New Roman"/>
          <w:color w:val="000000"/>
          <w:shd w:val="clear" w:color="auto" w:fill="FFFFFF"/>
        </w:rPr>
        <w:t xml:space="preserve"> </w:t>
      </w:r>
      <w:proofErr w:type="spellStart"/>
      <w:r w:rsidRPr="006745E2">
        <w:rPr>
          <w:rFonts w:ascii="Times New Roman" w:hAnsi="Times New Roman" w:cs="Times New Roman"/>
          <w:color w:val="000000"/>
          <w:shd w:val="clear" w:color="auto" w:fill="FFFFFF"/>
        </w:rPr>
        <w:t>hedonik</w:t>
      </w:r>
      <w:proofErr w:type="spellEnd"/>
      <w:r w:rsidRPr="006745E2">
        <w:rPr>
          <w:rFonts w:ascii="Times New Roman" w:hAnsi="Times New Roman" w:cs="Times New Roman"/>
          <w:color w:val="000000"/>
          <w:shd w:val="clear" w:color="auto" w:fill="FFFFFF"/>
        </w:rPr>
        <w:t xml:space="preserve"> açlık düzeylerine sahip olduğu ve BKİ arttıkça </w:t>
      </w:r>
      <w:proofErr w:type="spellStart"/>
      <w:r w:rsidRPr="006745E2">
        <w:rPr>
          <w:rFonts w:ascii="Times New Roman" w:hAnsi="Times New Roman" w:cs="Times New Roman"/>
          <w:color w:val="000000"/>
          <w:shd w:val="clear" w:color="auto" w:fill="FFFFFF"/>
        </w:rPr>
        <w:t>hedonik</w:t>
      </w:r>
      <w:proofErr w:type="spellEnd"/>
      <w:r w:rsidRPr="006745E2">
        <w:rPr>
          <w:rFonts w:ascii="Times New Roman" w:hAnsi="Times New Roman" w:cs="Times New Roman"/>
          <w:color w:val="000000"/>
          <w:shd w:val="clear" w:color="auto" w:fill="FFFFFF"/>
        </w:rPr>
        <w:t xml:space="preserve"> açlığın arttığı belirlenmiştir.</w:t>
      </w:r>
      <w:r>
        <w:rPr>
          <w:rFonts w:ascii="Times New Roman" w:hAnsi="Times New Roman" w:cs="Times New Roman"/>
          <w:color w:val="000000"/>
          <w:shd w:val="clear" w:color="auto" w:fill="FFFFFF"/>
        </w:rPr>
        <w:t xml:space="preserve"> Covid-19 </w:t>
      </w:r>
      <w:proofErr w:type="spellStart"/>
      <w:r>
        <w:rPr>
          <w:rFonts w:ascii="Times New Roman" w:hAnsi="Times New Roman" w:cs="Times New Roman"/>
          <w:color w:val="000000"/>
          <w:shd w:val="clear" w:color="auto" w:fill="FFFFFF"/>
        </w:rPr>
        <w:t>pandemisinde</w:t>
      </w:r>
      <w:proofErr w:type="spellEnd"/>
      <w:r>
        <w:rPr>
          <w:rFonts w:ascii="Times New Roman" w:hAnsi="Times New Roman" w:cs="Times New Roman"/>
          <w:color w:val="000000"/>
          <w:shd w:val="clear" w:color="auto" w:fill="FFFFFF"/>
        </w:rPr>
        <w:t xml:space="preserve"> bireylerin fiziksel aktivite düzeyinin arttırılması, besinlere olan yaklaşımda tutum ve davranış değişikliğine gidilmesi önerilmektedir.</w:t>
      </w:r>
    </w:p>
    <w:p w:rsidR="00EE394A" w:rsidRPr="006745E2" w:rsidRDefault="00EE394A" w:rsidP="00EE394A">
      <w:pPr>
        <w:spacing w:line="240" w:lineRule="auto"/>
        <w:jc w:val="both"/>
        <w:rPr>
          <w:rFonts w:ascii="Times New Roman" w:hAnsi="Times New Roman" w:cs="Times New Roman"/>
          <w:color w:val="000000"/>
          <w:shd w:val="clear" w:color="auto" w:fill="FFFFFF"/>
        </w:rPr>
      </w:pPr>
      <w:r w:rsidRPr="006745E2">
        <w:rPr>
          <w:rFonts w:ascii="Times New Roman" w:hAnsi="Times New Roman" w:cs="Times New Roman"/>
          <w:b/>
          <w:color w:val="000000"/>
          <w:shd w:val="clear" w:color="auto" w:fill="FFFFFF"/>
        </w:rPr>
        <w:t xml:space="preserve">Anahtar kelimeler: </w:t>
      </w:r>
      <w:r w:rsidRPr="006745E2">
        <w:rPr>
          <w:rFonts w:ascii="Times New Roman" w:hAnsi="Times New Roman" w:cs="Times New Roman"/>
          <w:color w:val="000000"/>
          <w:shd w:val="clear" w:color="auto" w:fill="FFFFFF"/>
        </w:rPr>
        <w:t xml:space="preserve">Covid-19, besin gücü ölçeği-BGÖ, beden kütle indeksi, </w:t>
      </w:r>
      <w:proofErr w:type="spellStart"/>
      <w:r w:rsidRPr="006745E2">
        <w:rPr>
          <w:rFonts w:ascii="Times New Roman" w:hAnsi="Times New Roman" w:cs="Times New Roman"/>
          <w:color w:val="000000"/>
          <w:shd w:val="clear" w:color="auto" w:fill="FFFFFF"/>
        </w:rPr>
        <w:t>hedonik</w:t>
      </w:r>
      <w:proofErr w:type="spellEnd"/>
      <w:r w:rsidRPr="006745E2">
        <w:rPr>
          <w:rFonts w:ascii="Times New Roman" w:hAnsi="Times New Roman" w:cs="Times New Roman"/>
          <w:color w:val="000000"/>
          <w:shd w:val="clear" w:color="auto" w:fill="FFFFFF"/>
        </w:rPr>
        <w:t xml:space="preserve"> açlık</w:t>
      </w:r>
    </w:p>
    <w:p w:rsidR="00EE394A" w:rsidRPr="006745E2" w:rsidRDefault="00EE394A" w:rsidP="00EE394A">
      <w:pPr>
        <w:spacing w:after="0" w:line="240" w:lineRule="auto"/>
        <w:jc w:val="both"/>
        <w:rPr>
          <w:rFonts w:ascii="Times New Roman" w:hAnsi="Times New Roman" w:cs="Times New Roman"/>
          <w:b/>
          <w:color w:val="000000"/>
          <w:shd w:val="clear" w:color="auto" w:fill="FFFFFF"/>
        </w:rPr>
      </w:pPr>
      <w:r w:rsidRPr="006745E2">
        <w:rPr>
          <w:rFonts w:ascii="Times New Roman" w:hAnsi="Times New Roman" w:cs="Times New Roman"/>
          <w:b/>
          <w:color w:val="000000"/>
          <w:shd w:val="clear" w:color="auto" w:fill="FFFFFF"/>
        </w:rPr>
        <w:t xml:space="preserve">Sunucunun Mail Adresi: </w:t>
      </w:r>
      <w:r>
        <w:rPr>
          <w:rFonts w:ascii="Times New Roman" w:hAnsi="Times New Roman" w:cs="Times New Roman"/>
          <w:color w:val="222222"/>
          <w:shd w:val="clear" w:color="auto" w:fill="FFFFFF"/>
        </w:rPr>
        <w:t>dytkubratasdan@gmail.com</w:t>
      </w:r>
    </w:p>
    <w:p w:rsidR="00EE394A" w:rsidRPr="00A964DE" w:rsidRDefault="00EE394A" w:rsidP="00EE394A">
      <w:pPr>
        <w:spacing w:line="240" w:lineRule="auto"/>
        <w:jc w:val="both"/>
        <w:rPr>
          <w:rFonts w:ascii="Times New Roman" w:hAnsi="Times New Roman" w:cs="Times New Roman"/>
          <w:b/>
          <w:color w:val="000000"/>
          <w:shd w:val="clear" w:color="auto" w:fill="FFFFFF"/>
        </w:rPr>
      </w:pPr>
      <w:r w:rsidRPr="006745E2">
        <w:rPr>
          <w:rFonts w:ascii="Times New Roman" w:hAnsi="Times New Roman" w:cs="Times New Roman"/>
          <w:b/>
          <w:color w:val="000000"/>
          <w:shd w:val="clear" w:color="auto" w:fill="FFFFFF"/>
        </w:rPr>
        <w:t xml:space="preserve">Sunucunun Telefon Numarası: </w:t>
      </w:r>
      <w:r w:rsidRPr="006745E2">
        <w:rPr>
          <w:rFonts w:ascii="Times New Roman" w:hAnsi="Times New Roman" w:cs="Times New Roman"/>
          <w:color w:val="000000"/>
          <w:shd w:val="clear" w:color="auto" w:fill="FFFFFF"/>
        </w:rPr>
        <w:t>0545 564 02 60</w:t>
      </w:r>
    </w:p>
    <w:p w:rsidR="00EE394A" w:rsidRDefault="00EE394A" w:rsidP="00EE394A">
      <w:pPr>
        <w:spacing w:line="240" w:lineRule="auto"/>
        <w:jc w:val="both"/>
        <w:rPr>
          <w:rFonts w:ascii="Times New Roman" w:hAnsi="Times New Roman" w:cs="Times New Roman"/>
          <w:b/>
          <w:color w:val="000000"/>
          <w:shd w:val="clear" w:color="auto" w:fill="FFFFFF"/>
        </w:rPr>
      </w:pPr>
    </w:p>
    <w:p w:rsidR="00EE394A" w:rsidRDefault="00EE394A" w:rsidP="00EE394A">
      <w:pPr>
        <w:spacing w:line="240" w:lineRule="auto"/>
        <w:jc w:val="both"/>
        <w:rPr>
          <w:rFonts w:ascii="Times New Roman" w:hAnsi="Times New Roman" w:cs="Times New Roman"/>
          <w:b/>
          <w:color w:val="000000"/>
          <w:shd w:val="clear" w:color="auto" w:fill="FFFFFF"/>
        </w:rPr>
      </w:pPr>
    </w:p>
    <w:p w:rsidR="00EE394A" w:rsidRPr="00A964DE" w:rsidRDefault="00EE394A" w:rsidP="00EE394A">
      <w:pPr>
        <w:spacing w:line="240" w:lineRule="auto"/>
        <w:jc w:val="both"/>
        <w:rPr>
          <w:rFonts w:ascii="Times New Roman" w:hAnsi="Times New Roman" w:cs="Times New Roman"/>
          <w:b/>
          <w:color w:val="000000"/>
          <w:shd w:val="clear" w:color="auto" w:fill="FFFFFF"/>
        </w:rPr>
      </w:pPr>
      <w:proofErr w:type="spellStart"/>
      <w:r w:rsidRPr="006745E2">
        <w:rPr>
          <w:rFonts w:ascii="Times New Roman" w:hAnsi="Times New Roman" w:cs="Times New Roman"/>
          <w:b/>
          <w:color w:val="000000"/>
          <w:shd w:val="clear" w:color="auto" w:fill="FFFFFF"/>
        </w:rPr>
        <w:lastRenderedPageBreak/>
        <w:t>Abstract</w:t>
      </w:r>
      <w:proofErr w:type="spellEnd"/>
    </w:p>
    <w:p w:rsidR="00EE394A" w:rsidRDefault="00EE394A" w:rsidP="00EE394A">
      <w:pPr>
        <w:spacing w:after="0" w:line="240" w:lineRule="auto"/>
        <w:jc w:val="both"/>
        <w:rPr>
          <w:rFonts w:ascii="Times New Roman" w:hAnsi="Times New Roman" w:cs="Times New Roman"/>
          <w:color w:val="000000"/>
          <w:shd w:val="clear" w:color="auto" w:fill="FFFFFF"/>
        </w:rPr>
      </w:pPr>
      <w:proofErr w:type="spellStart"/>
      <w:r w:rsidRPr="00C168DB">
        <w:rPr>
          <w:rFonts w:ascii="Times New Roman" w:hAnsi="Times New Roman" w:cs="Times New Roman"/>
          <w:b/>
          <w:color w:val="000000"/>
          <w:shd w:val="clear" w:color="auto" w:fill="FFFFFF"/>
        </w:rPr>
        <w:t>Objective</w:t>
      </w:r>
      <w:proofErr w:type="spellEnd"/>
      <w:r w:rsidRPr="00C168DB">
        <w:rPr>
          <w:rFonts w:ascii="Times New Roman" w:hAnsi="Times New Roman" w:cs="Times New Roman"/>
          <w:b/>
          <w:color w:val="000000"/>
          <w:shd w:val="clear" w:color="auto" w:fill="FFFFFF"/>
        </w:rPr>
        <w:t>:</w:t>
      </w:r>
      <w:r w:rsidRPr="00C168DB">
        <w:rPr>
          <w:rFonts w:ascii="Times New Roman" w:hAnsi="Times New Roman" w:cs="Times New Roman"/>
          <w:color w:val="000000"/>
          <w:shd w:val="clear" w:color="auto" w:fill="FFFFFF"/>
        </w:rPr>
        <w:t xml:space="preserve"> </w:t>
      </w:r>
      <w:proofErr w:type="spellStart"/>
      <w:r w:rsidRPr="00C168DB">
        <w:rPr>
          <w:rFonts w:ascii="Times New Roman" w:hAnsi="Times New Roman" w:cs="Times New Roman"/>
          <w:color w:val="000000"/>
          <w:shd w:val="clear" w:color="auto" w:fill="FFFFFF"/>
        </w:rPr>
        <w:t>In</w:t>
      </w:r>
      <w:proofErr w:type="spellEnd"/>
      <w:r w:rsidRPr="00C168DB">
        <w:rPr>
          <w:rFonts w:ascii="Times New Roman" w:hAnsi="Times New Roman" w:cs="Times New Roman"/>
          <w:color w:val="000000"/>
          <w:shd w:val="clear" w:color="auto" w:fill="FFFFFF"/>
        </w:rPr>
        <w:t xml:space="preserve"> </w:t>
      </w:r>
      <w:proofErr w:type="spellStart"/>
      <w:r w:rsidRPr="00C168DB">
        <w:rPr>
          <w:rFonts w:ascii="Times New Roman" w:hAnsi="Times New Roman" w:cs="Times New Roman"/>
          <w:color w:val="000000"/>
          <w:shd w:val="clear" w:color="auto" w:fill="FFFFFF"/>
        </w:rPr>
        <w:t>this</w:t>
      </w:r>
      <w:proofErr w:type="spellEnd"/>
      <w:r w:rsidRPr="00C168DB">
        <w:rPr>
          <w:rFonts w:ascii="Times New Roman" w:hAnsi="Times New Roman" w:cs="Times New Roman"/>
          <w:color w:val="000000"/>
          <w:shd w:val="clear" w:color="auto" w:fill="FFFFFF"/>
        </w:rPr>
        <w:t xml:space="preserve"> </w:t>
      </w:r>
      <w:proofErr w:type="spellStart"/>
      <w:r w:rsidRPr="00C168DB">
        <w:rPr>
          <w:rFonts w:ascii="Times New Roman" w:hAnsi="Times New Roman" w:cs="Times New Roman"/>
          <w:color w:val="000000"/>
          <w:shd w:val="clear" w:color="auto" w:fill="FFFFFF"/>
        </w:rPr>
        <w:t>study</w:t>
      </w:r>
      <w:proofErr w:type="spellEnd"/>
      <w:r w:rsidRPr="00C168DB">
        <w:rPr>
          <w:rFonts w:ascii="Times New Roman" w:hAnsi="Times New Roman" w:cs="Times New Roman"/>
          <w:color w:val="000000"/>
          <w:shd w:val="clear" w:color="auto" w:fill="FFFFFF"/>
        </w:rPr>
        <w:t xml:space="preserve">, it </w:t>
      </w:r>
      <w:proofErr w:type="spellStart"/>
      <w:r w:rsidRPr="00C168DB">
        <w:rPr>
          <w:rFonts w:ascii="Times New Roman" w:hAnsi="Times New Roman" w:cs="Times New Roman"/>
          <w:color w:val="000000"/>
          <w:shd w:val="clear" w:color="auto" w:fill="FFFFFF"/>
        </w:rPr>
        <w:t>was</w:t>
      </w:r>
      <w:proofErr w:type="spellEnd"/>
      <w:r w:rsidRPr="00C168DB">
        <w:rPr>
          <w:rFonts w:ascii="Times New Roman" w:hAnsi="Times New Roman" w:cs="Times New Roman"/>
          <w:color w:val="000000"/>
          <w:shd w:val="clear" w:color="auto" w:fill="FFFFFF"/>
        </w:rPr>
        <w:t xml:space="preserve"> </w:t>
      </w:r>
      <w:proofErr w:type="spellStart"/>
      <w:r w:rsidRPr="00C168DB">
        <w:rPr>
          <w:rFonts w:ascii="Times New Roman" w:hAnsi="Times New Roman" w:cs="Times New Roman"/>
          <w:color w:val="000000"/>
          <w:shd w:val="clear" w:color="auto" w:fill="FFFFFF"/>
        </w:rPr>
        <w:t>aimed</w:t>
      </w:r>
      <w:proofErr w:type="spellEnd"/>
      <w:r w:rsidRPr="00C168DB">
        <w:rPr>
          <w:rFonts w:ascii="Times New Roman" w:hAnsi="Times New Roman" w:cs="Times New Roman"/>
          <w:color w:val="000000"/>
          <w:shd w:val="clear" w:color="auto" w:fill="FFFFFF"/>
        </w:rPr>
        <w:t xml:space="preserve"> </w:t>
      </w:r>
      <w:proofErr w:type="spellStart"/>
      <w:r w:rsidRPr="00C168DB">
        <w:rPr>
          <w:rFonts w:ascii="Times New Roman" w:hAnsi="Times New Roman" w:cs="Times New Roman"/>
          <w:color w:val="000000"/>
          <w:shd w:val="clear" w:color="auto" w:fill="FFFFFF"/>
        </w:rPr>
        <w:t>to</w:t>
      </w:r>
      <w:proofErr w:type="spellEnd"/>
      <w:r w:rsidRPr="00C168DB">
        <w:rPr>
          <w:rFonts w:ascii="Times New Roman" w:hAnsi="Times New Roman" w:cs="Times New Roman"/>
          <w:color w:val="000000"/>
          <w:shd w:val="clear" w:color="auto" w:fill="FFFFFF"/>
        </w:rPr>
        <w:t xml:space="preserve"> </w:t>
      </w:r>
      <w:proofErr w:type="spellStart"/>
      <w:r w:rsidRPr="00C168DB">
        <w:rPr>
          <w:rFonts w:ascii="Times New Roman" w:hAnsi="Times New Roman" w:cs="Times New Roman"/>
          <w:color w:val="000000"/>
          <w:shd w:val="clear" w:color="auto" w:fill="FFFFFF"/>
        </w:rPr>
        <w:t>determine</w:t>
      </w:r>
      <w:proofErr w:type="spellEnd"/>
      <w:r w:rsidRPr="00C168DB">
        <w:rPr>
          <w:rFonts w:ascii="Times New Roman" w:hAnsi="Times New Roman" w:cs="Times New Roman"/>
          <w:color w:val="000000"/>
          <w:shd w:val="clear" w:color="auto" w:fill="FFFFFF"/>
        </w:rPr>
        <w:t xml:space="preserve"> </w:t>
      </w:r>
      <w:proofErr w:type="spellStart"/>
      <w:r w:rsidRPr="00C168DB">
        <w:rPr>
          <w:rFonts w:ascii="Times New Roman" w:hAnsi="Times New Roman" w:cs="Times New Roman"/>
          <w:color w:val="000000"/>
          <w:shd w:val="clear" w:color="auto" w:fill="FFFFFF"/>
        </w:rPr>
        <w:t>the</w:t>
      </w:r>
      <w:proofErr w:type="spellEnd"/>
      <w:r w:rsidRPr="00C168DB">
        <w:rPr>
          <w:rFonts w:ascii="Times New Roman" w:hAnsi="Times New Roman" w:cs="Times New Roman"/>
          <w:color w:val="000000"/>
          <w:shd w:val="clear" w:color="auto" w:fill="FFFFFF"/>
        </w:rPr>
        <w:t xml:space="preserve"> </w:t>
      </w:r>
      <w:proofErr w:type="spellStart"/>
      <w:r w:rsidRPr="00C168DB">
        <w:rPr>
          <w:rFonts w:ascii="Times New Roman" w:hAnsi="Times New Roman" w:cs="Times New Roman"/>
          <w:color w:val="000000"/>
          <w:shd w:val="clear" w:color="auto" w:fill="FFFFFF"/>
        </w:rPr>
        <w:t>relationship</w:t>
      </w:r>
      <w:proofErr w:type="spellEnd"/>
      <w:r w:rsidRPr="00C168DB">
        <w:rPr>
          <w:rFonts w:ascii="Times New Roman" w:hAnsi="Times New Roman" w:cs="Times New Roman"/>
          <w:color w:val="000000"/>
          <w:shd w:val="clear" w:color="auto" w:fill="FFFFFF"/>
        </w:rPr>
        <w:t xml:space="preserve"> </w:t>
      </w:r>
      <w:proofErr w:type="spellStart"/>
      <w:r w:rsidRPr="00C168DB">
        <w:rPr>
          <w:rFonts w:ascii="Times New Roman" w:hAnsi="Times New Roman" w:cs="Times New Roman"/>
          <w:color w:val="000000"/>
          <w:shd w:val="clear" w:color="auto" w:fill="FFFFFF"/>
        </w:rPr>
        <w:t>between</w:t>
      </w:r>
      <w:proofErr w:type="spellEnd"/>
      <w:r w:rsidRPr="00C168DB">
        <w:rPr>
          <w:rFonts w:ascii="Times New Roman" w:hAnsi="Times New Roman" w:cs="Times New Roman"/>
          <w:color w:val="000000"/>
          <w:shd w:val="clear" w:color="auto" w:fill="FFFFFF"/>
        </w:rPr>
        <w:t xml:space="preserve"> </w:t>
      </w:r>
      <w:proofErr w:type="spellStart"/>
      <w:r w:rsidRPr="00C168DB">
        <w:rPr>
          <w:rFonts w:ascii="Times New Roman" w:hAnsi="Times New Roman" w:cs="Times New Roman"/>
          <w:color w:val="000000"/>
          <w:shd w:val="clear" w:color="auto" w:fill="FFFFFF"/>
        </w:rPr>
        <w:t>the</w:t>
      </w:r>
      <w:proofErr w:type="spellEnd"/>
      <w:r w:rsidRPr="00C168DB">
        <w:rPr>
          <w:rFonts w:ascii="Times New Roman" w:hAnsi="Times New Roman" w:cs="Times New Roman"/>
          <w:color w:val="000000"/>
          <w:shd w:val="clear" w:color="auto" w:fill="FFFFFF"/>
        </w:rPr>
        <w:t xml:space="preserve"> </w:t>
      </w:r>
      <w:proofErr w:type="spellStart"/>
      <w:r w:rsidRPr="00C168DB">
        <w:rPr>
          <w:rFonts w:ascii="Times New Roman" w:hAnsi="Times New Roman" w:cs="Times New Roman"/>
          <w:color w:val="000000"/>
          <w:shd w:val="clear" w:color="auto" w:fill="FFFFFF"/>
        </w:rPr>
        <w:t>hedonic</w:t>
      </w:r>
      <w:proofErr w:type="spellEnd"/>
      <w:r w:rsidRPr="00C168DB">
        <w:rPr>
          <w:rFonts w:ascii="Times New Roman" w:hAnsi="Times New Roman" w:cs="Times New Roman"/>
          <w:color w:val="000000"/>
          <w:shd w:val="clear" w:color="auto" w:fill="FFFFFF"/>
        </w:rPr>
        <w:t xml:space="preserve"> </w:t>
      </w:r>
      <w:proofErr w:type="spellStart"/>
      <w:r w:rsidRPr="00C168DB">
        <w:rPr>
          <w:rFonts w:ascii="Times New Roman" w:hAnsi="Times New Roman" w:cs="Times New Roman"/>
          <w:color w:val="000000"/>
          <w:shd w:val="clear" w:color="auto" w:fill="FFFFFF"/>
        </w:rPr>
        <w:t>hunger</w:t>
      </w:r>
      <w:proofErr w:type="spellEnd"/>
      <w:r w:rsidRPr="00C168DB">
        <w:rPr>
          <w:rFonts w:ascii="Times New Roman" w:hAnsi="Times New Roman" w:cs="Times New Roman"/>
          <w:color w:val="000000"/>
          <w:shd w:val="clear" w:color="auto" w:fill="FFFFFF"/>
        </w:rPr>
        <w:t xml:space="preserve"> </w:t>
      </w:r>
      <w:proofErr w:type="spellStart"/>
      <w:r w:rsidRPr="00C168DB">
        <w:rPr>
          <w:rFonts w:ascii="Times New Roman" w:hAnsi="Times New Roman" w:cs="Times New Roman"/>
          <w:color w:val="000000"/>
          <w:shd w:val="clear" w:color="auto" w:fill="FFFFFF"/>
        </w:rPr>
        <w:t>levels</w:t>
      </w:r>
      <w:proofErr w:type="spellEnd"/>
      <w:r w:rsidRPr="00C168DB">
        <w:rPr>
          <w:rFonts w:ascii="Times New Roman" w:hAnsi="Times New Roman" w:cs="Times New Roman"/>
          <w:color w:val="000000"/>
          <w:shd w:val="clear" w:color="auto" w:fill="FFFFFF"/>
        </w:rPr>
        <w:t xml:space="preserve"> </w:t>
      </w:r>
      <w:proofErr w:type="spellStart"/>
      <w:r w:rsidRPr="00C168DB">
        <w:rPr>
          <w:rFonts w:ascii="Times New Roman" w:hAnsi="Times New Roman" w:cs="Times New Roman"/>
          <w:color w:val="000000"/>
          <w:shd w:val="clear" w:color="auto" w:fill="FFFFFF"/>
        </w:rPr>
        <w:t>and</w:t>
      </w:r>
      <w:proofErr w:type="spellEnd"/>
      <w:r w:rsidRPr="00C168DB">
        <w:rPr>
          <w:rFonts w:ascii="Times New Roman" w:hAnsi="Times New Roman" w:cs="Times New Roman"/>
          <w:color w:val="000000"/>
          <w:shd w:val="clear" w:color="auto" w:fill="FFFFFF"/>
        </w:rPr>
        <w:t xml:space="preserve"> body </w:t>
      </w:r>
      <w:proofErr w:type="spellStart"/>
      <w:r w:rsidRPr="00C168DB">
        <w:rPr>
          <w:rFonts w:ascii="Times New Roman" w:hAnsi="Times New Roman" w:cs="Times New Roman"/>
          <w:color w:val="000000"/>
          <w:shd w:val="clear" w:color="auto" w:fill="FFFFFF"/>
        </w:rPr>
        <w:t>mass</w:t>
      </w:r>
      <w:proofErr w:type="spellEnd"/>
      <w:r w:rsidRPr="00C168DB">
        <w:rPr>
          <w:rFonts w:ascii="Times New Roman" w:hAnsi="Times New Roman" w:cs="Times New Roman"/>
          <w:color w:val="000000"/>
          <w:shd w:val="clear" w:color="auto" w:fill="FFFFFF"/>
        </w:rPr>
        <w:t xml:space="preserve"> </w:t>
      </w:r>
      <w:proofErr w:type="spellStart"/>
      <w:r w:rsidRPr="00C168DB">
        <w:rPr>
          <w:rFonts w:ascii="Times New Roman" w:hAnsi="Times New Roman" w:cs="Times New Roman"/>
          <w:color w:val="000000"/>
          <w:shd w:val="clear" w:color="auto" w:fill="FFFFFF"/>
        </w:rPr>
        <w:t>index</w:t>
      </w:r>
      <w:proofErr w:type="spellEnd"/>
      <w:r w:rsidRPr="00C168DB">
        <w:rPr>
          <w:rFonts w:ascii="Times New Roman" w:hAnsi="Times New Roman" w:cs="Times New Roman"/>
          <w:color w:val="000000"/>
          <w:shd w:val="clear" w:color="auto" w:fill="FFFFFF"/>
        </w:rPr>
        <w:t xml:space="preserve"> (BMI) of </w:t>
      </w:r>
      <w:proofErr w:type="spellStart"/>
      <w:r w:rsidRPr="00C168DB">
        <w:rPr>
          <w:rFonts w:ascii="Times New Roman" w:hAnsi="Times New Roman" w:cs="Times New Roman"/>
          <w:color w:val="000000"/>
          <w:shd w:val="clear" w:color="auto" w:fill="FFFFFF"/>
        </w:rPr>
        <w:t>adults</w:t>
      </w:r>
      <w:proofErr w:type="spellEnd"/>
      <w:r w:rsidRPr="00C168DB">
        <w:rPr>
          <w:rFonts w:ascii="Times New Roman" w:hAnsi="Times New Roman" w:cs="Times New Roman"/>
          <w:color w:val="000000"/>
          <w:shd w:val="clear" w:color="auto" w:fill="FFFFFF"/>
        </w:rPr>
        <w:t xml:space="preserve"> in </w:t>
      </w:r>
      <w:proofErr w:type="spellStart"/>
      <w:r w:rsidRPr="00C168DB">
        <w:rPr>
          <w:rFonts w:ascii="Times New Roman" w:hAnsi="Times New Roman" w:cs="Times New Roman"/>
          <w:color w:val="000000"/>
          <w:shd w:val="clear" w:color="auto" w:fill="FFFFFF"/>
        </w:rPr>
        <w:t>the</w:t>
      </w:r>
      <w:proofErr w:type="spellEnd"/>
      <w:r w:rsidRPr="00C168DB">
        <w:rPr>
          <w:rFonts w:ascii="Times New Roman" w:hAnsi="Times New Roman" w:cs="Times New Roman"/>
          <w:color w:val="000000"/>
          <w:shd w:val="clear" w:color="auto" w:fill="FFFFFF"/>
        </w:rPr>
        <w:t xml:space="preserve"> Covid-19 </w:t>
      </w:r>
      <w:proofErr w:type="spellStart"/>
      <w:r w:rsidRPr="00C168DB">
        <w:rPr>
          <w:rFonts w:ascii="Times New Roman" w:hAnsi="Times New Roman" w:cs="Times New Roman"/>
          <w:color w:val="000000"/>
          <w:shd w:val="clear" w:color="auto" w:fill="FFFFFF"/>
        </w:rPr>
        <w:t>pandemic</w:t>
      </w:r>
      <w:proofErr w:type="spellEnd"/>
      <w:r w:rsidRPr="00C168DB">
        <w:rPr>
          <w:rFonts w:ascii="Times New Roman" w:hAnsi="Times New Roman" w:cs="Times New Roman"/>
          <w:color w:val="000000"/>
          <w:shd w:val="clear" w:color="auto" w:fill="FFFFFF"/>
        </w:rPr>
        <w:t xml:space="preserve"> </w:t>
      </w:r>
      <w:proofErr w:type="spellStart"/>
      <w:r w:rsidRPr="00C168DB">
        <w:rPr>
          <w:rFonts w:ascii="Times New Roman" w:hAnsi="Times New Roman" w:cs="Times New Roman"/>
          <w:color w:val="000000"/>
          <w:shd w:val="clear" w:color="auto" w:fill="FFFFFF"/>
        </w:rPr>
        <w:t>determined</w:t>
      </w:r>
      <w:proofErr w:type="spellEnd"/>
      <w:r w:rsidRPr="00C168DB">
        <w:rPr>
          <w:rFonts w:ascii="Times New Roman" w:hAnsi="Times New Roman" w:cs="Times New Roman"/>
          <w:color w:val="000000"/>
          <w:shd w:val="clear" w:color="auto" w:fill="FFFFFF"/>
        </w:rPr>
        <w:t xml:space="preserve"> </w:t>
      </w:r>
      <w:proofErr w:type="spellStart"/>
      <w:r w:rsidRPr="00C168DB">
        <w:rPr>
          <w:rFonts w:ascii="Times New Roman" w:hAnsi="Times New Roman" w:cs="Times New Roman"/>
          <w:color w:val="000000"/>
          <w:shd w:val="clear" w:color="auto" w:fill="FFFFFF"/>
        </w:rPr>
        <w:t>by</w:t>
      </w:r>
      <w:proofErr w:type="spellEnd"/>
      <w:r w:rsidRPr="00C168DB">
        <w:rPr>
          <w:rFonts w:ascii="Times New Roman" w:hAnsi="Times New Roman" w:cs="Times New Roman"/>
          <w:color w:val="000000"/>
          <w:shd w:val="clear" w:color="auto" w:fill="FFFFFF"/>
        </w:rPr>
        <w:t xml:space="preserve"> </w:t>
      </w:r>
      <w:proofErr w:type="spellStart"/>
      <w:r w:rsidRPr="00C168DB">
        <w:rPr>
          <w:rFonts w:ascii="Times New Roman" w:hAnsi="Times New Roman" w:cs="Times New Roman"/>
          <w:color w:val="000000"/>
          <w:shd w:val="clear" w:color="auto" w:fill="FFFFFF"/>
        </w:rPr>
        <w:t>the</w:t>
      </w:r>
      <w:proofErr w:type="spellEnd"/>
      <w:r w:rsidRPr="00C168DB">
        <w:rPr>
          <w:rFonts w:ascii="Times New Roman" w:hAnsi="Times New Roman" w:cs="Times New Roman"/>
          <w:color w:val="000000"/>
          <w:shd w:val="clear" w:color="auto" w:fill="FFFFFF"/>
        </w:rPr>
        <w:t xml:space="preserve"> </w:t>
      </w:r>
      <w:proofErr w:type="spellStart"/>
      <w:r w:rsidRPr="00C168DB">
        <w:rPr>
          <w:rFonts w:ascii="Times New Roman" w:hAnsi="Times New Roman" w:cs="Times New Roman"/>
          <w:color w:val="000000"/>
          <w:shd w:val="clear" w:color="auto" w:fill="FFFFFF"/>
        </w:rPr>
        <w:t>power</w:t>
      </w:r>
      <w:proofErr w:type="spellEnd"/>
      <w:r w:rsidRPr="00C168DB">
        <w:rPr>
          <w:rFonts w:ascii="Times New Roman" w:hAnsi="Times New Roman" w:cs="Times New Roman"/>
          <w:color w:val="000000"/>
          <w:shd w:val="clear" w:color="auto" w:fill="FFFFFF"/>
        </w:rPr>
        <w:t xml:space="preserve"> of </w:t>
      </w:r>
      <w:proofErr w:type="spellStart"/>
      <w:r w:rsidRPr="00C168DB">
        <w:rPr>
          <w:rFonts w:ascii="Times New Roman" w:hAnsi="Times New Roman" w:cs="Times New Roman"/>
          <w:color w:val="000000"/>
          <w:shd w:val="clear" w:color="auto" w:fill="FFFFFF"/>
        </w:rPr>
        <w:t>food</w:t>
      </w:r>
      <w:proofErr w:type="spellEnd"/>
      <w:r w:rsidRPr="00C168DB">
        <w:rPr>
          <w:rFonts w:ascii="Times New Roman" w:hAnsi="Times New Roman" w:cs="Times New Roman"/>
          <w:color w:val="000000"/>
          <w:shd w:val="clear" w:color="auto" w:fill="FFFFFF"/>
        </w:rPr>
        <w:t xml:space="preserve"> </w:t>
      </w:r>
      <w:proofErr w:type="spellStart"/>
      <w:r w:rsidRPr="00C168DB">
        <w:rPr>
          <w:rFonts w:ascii="Times New Roman" w:hAnsi="Times New Roman" w:cs="Times New Roman"/>
          <w:color w:val="000000"/>
          <w:shd w:val="clear" w:color="auto" w:fill="FFFFFF"/>
        </w:rPr>
        <w:t>scale</w:t>
      </w:r>
      <w:proofErr w:type="spellEnd"/>
      <w:r w:rsidRPr="00C168DB">
        <w:rPr>
          <w:rFonts w:ascii="Times New Roman" w:hAnsi="Times New Roman" w:cs="Times New Roman"/>
          <w:color w:val="000000"/>
          <w:shd w:val="clear" w:color="auto" w:fill="FFFFFF"/>
        </w:rPr>
        <w:t xml:space="preserve"> (PFS).</w:t>
      </w:r>
    </w:p>
    <w:p w:rsidR="00EE394A" w:rsidRDefault="00EE394A" w:rsidP="00EE394A">
      <w:pPr>
        <w:spacing w:after="0" w:line="240" w:lineRule="auto"/>
        <w:jc w:val="both"/>
        <w:rPr>
          <w:rFonts w:ascii="Times New Roman" w:hAnsi="Times New Roman" w:cs="Times New Roman"/>
          <w:bCs/>
          <w:lang w:val="en-US"/>
        </w:rPr>
      </w:pPr>
      <w:r w:rsidRPr="00456001">
        <w:rPr>
          <w:rFonts w:ascii="Times New Roman" w:hAnsi="Times New Roman" w:cs="Times New Roman"/>
          <w:b/>
          <w:bCs/>
          <w:lang w:val="en-US"/>
        </w:rPr>
        <w:t xml:space="preserve">Methods: </w:t>
      </w:r>
      <w:r w:rsidRPr="00456001">
        <w:rPr>
          <w:rFonts w:ascii="Times New Roman" w:hAnsi="Times New Roman" w:cs="Times New Roman"/>
          <w:bCs/>
          <w:lang w:val="en-US"/>
        </w:rPr>
        <w:t>339 volunteer adults aged 20-64 who agreed to participate in the online survey in January 2021 participated in the study. A questionnaire including demographic characteristics and P</w:t>
      </w:r>
      <w:r w:rsidRPr="00456001">
        <w:rPr>
          <w:rFonts w:ascii="Times New Roman" w:hAnsi="Times New Roman" w:cs="Times New Roman"/>
          <w:color w:val="000000"/>
          <w:shd w:val="clear" w:color="auto" w:fill="FFFFFF"/>
        </w:rPr>
        <w:t>FS</w:t>
      </w:r>
      <w:r w:rsidRPr="00456001">
        <w:rPr>
          <w:rFonts w:ascii="Times New Roman" w:hAnsi="Times New Roman" w:cs="Times New Roman"/>
          <w:bCs/>
          <w:lang w:val="en-US"/>
        </w:rPr>
        <w:t xml:space="preserve"> was applied to the </w:t>
      </w:r>
      <w:proofErr w:type="gramStart"/>
      <w:r w:rsidRPr="00456001">
        <w:rPr>
          <w:rFonts w:ascii="Times New Roman" w:hAnsi="Times New Roman" w:cs="Times New Roman"/>
          <w:bCs/>
          <w:lang w:val="en-US"/>
        </w:rPr>
        <w:t>individuals,</w:t>
      </w:r>
      <w:proofErr w:type="gramEnd"/>
      <w:r w:rsidRPr="00456001">
        <w:rPr>
          <w:rFonts w:ascii="Times New Roman" w:hAnsi="Times New Roman" w:cs="Times New Roman"/>
          <w:bCs/>
          <w:lang w:val="en-US"/>
        </w:rPr>
        <w:t xml:space="preserve"> body weight and height w</w:t>
      </w:r>
      <w:r>
        <w:rPr>
          <w:rFonts w:ascii="Times New Roman" w:hAnsi="Times New Roman" w:cs="Times New Roman"/>
          <w:bCs/>
          <w:lang w:val="en-US"/>
        </w:rPr>
        <w:t xml:space="preserve">ere taken based on the </w:t>
      </w:r>
      <w:r w:rsidRPr="00F256FF">
        <w:rPr>
          <w:rFonts w:ascii="Times New Roman" w:hAnsi="Times New Roman" w:cs="Times New Roman"/>
          <w:bCs/>
          <w:lang w:val="en-US"/>
        </w:rPr>
        <w:t xml:space="preserve">declaration. The Turkish validity and reliability of the PFS was made by </w:t>
      </w:r>
      <w:proofErr w:type="spellStart"/>
      <w:r w:rsidRPr="00F256FF">
        <w:rPr>
          <w:rFonts w:ascii="Times New Roman" w:hAnsi="Times New Roman" w:cs="Times New Roman"/>
          <w:bCs/>
          <w:lang w:val="en-US"/>
        </w:rPr>
        <w:t>Hayzaran</w:t>
      </w:r>
      <w:proofErr w:type="spellEnd"/>
      <w:r w:rsidRPr="00F256FF">
        <w:rPr>
          <w:rFonts w:ascii="Times New Roman" w:hAnsi="Times New Roman" w:cs="Times New Roman"/>
          <w:bCs/>
          <w:lang w:val="en-US"/>
        </w:rPr>
        <w:t xml:space="preserve"> and Ok (2018); It consists of 3 sub-factors (food available, food present, food tasted) and 15 questions in 5 </w:t>
      </w:r>
      <w:r w:rsidRPr="00A36840">
        <w:rPr>
          <w:rFonts w:ascii="Times New Roman" w:hAnsi="Times New Roman" w:cs="Times New Roman"/>
          <w:bCs/>
          <w:lang w:val="en-US"/>
        </w:rPr>
        <w:t xml:space="preserve">point </w:t>
      </w:r>
      <w:proofErr w:type="spellStart"/>
      <w:r w:rsidRPr="00A36840">
        <w:rPr>
          <w:rFonts w:ascii="Times New Roman" w:hAnsi="Times New Roman" w:cs="Times New Roman"/>
          <w:bCs/>
          <w:lang w:val="en-US"/>
        </w:rPr>
        <w:t>likert</w:t>
      </w:r>
      <w:proofErr w:type="spellEnd"/>
      <w:r w:rsidRPr="00A36840">
        <w:rPr>
          <w:rFonts w:ascii="Times New Roman" w:hAnsi="Times New Roman" w:cs="Times New Roman"/>
          <w:bCs/>
          <w:lang w:val="en-US"/>
        </w:rPr>
        <w:t xml:space="preserve"> type. Each question is scored from 1 to 5 (totally disagree to strongly agree). PFS evaluation is made over 5 points, so the total score is interpreted by dividing it into the number of items. As the PFS total score rises to 2.5 and above, the level of hedonic hunger increases and the higher scores indicate that the individual is more sensitive to the food environment and is psychologically controlled by food. Statistical analyzes were made with IBM SPSS 2</w:t>
      </w:r>
      <w:r>
        <w:rPr>
          <w:rFonts w:ascii="Times New Roman" w:hAnsi="Times New Roman" w:cs="Times New Roman"/>
          <w:bCs/>
          <w:lang w:val="en-US"/>
        </w:rPr>
        <w:t>5</w:t>
      </w:r>
      <w:r w:rsidRPr="00A36840">
        <w:rPr>
          <w:rFonts w:ascii="Times New Roman" w:hAnsi="Times New Roman" w:cs="Times New Roman"/>
          <w:bCs/>
          <w:lang w:val="en-US"/>
        </w:rPr>
        <w:t>.0. Statistical significance level was accepted as p&lt;0.05.</w:t>
      </w:r>
    </w:p>
    <w:p w:rsidR="00EE394A" w:rsidRDefault="00EE394A" w:rsidP="00EE394A">
      <w:pPr>
        <w:spacing w:after="0" w:line="240" w:lineRule="auto"/>
        <w:jc w:val="both"/>
        <w:rPr>
          <w:rFonts w:ascii="Times New Roman" w:hAnsi="Times New Roman" w:cs="Times New Roman"/>
          <w:b/>
          <w:bCs/>
          <w:lang w:val="en-US"/>
        </w:rPr>
      </w:pPr>
      <w:r w:rsidRPr="00F916E2">
        <w:rPr>
          <w:rFonts w:ascii="Times New Roman" w:hAnsi="Times New Roman" w:cs="Times New Roman"/>
          <w:b/>
          <w:bCs/>
          <w:lang w:val="en-US"/>
        </w:rPr>
        <w:t xml:space="preserve">Results: </w:t>
      </w:r>
      <w:r w:rsidRPr="00F916E2">
        <w:rPr>
          <w:rFonts w:ascii="Times New Roman" w:hAnsi="Times New Roman" w:cs="Times New Roman"/>
          <w:bCs/>
          <w:lang w:val="en-US"/>
        </w:rPr>
        <w:t xml:space="preserve">74.3% (n=252) of the individuals are female and 25.7% (n=87) are male. The average age of females are 31.10±9.47 and males are 35.16±11.6 </w:t>
      </w:r>
      <w:r w:rsidRPr="00BF0F32">
        <w:rPr>
          <w:rFonts w:ascii="Times New Roman" w:hAnsi="Times New Roman" w:cs="Times New Roman"/>
          <w:bCs/>
          <w:lang w:val="en-US"/>
        </w:rPr>
        <w:t xml:space="preserve">years </w:t>
      </w:r>
      <w:r w:rsidR="002D7E71">
        <w:rPr>
          <w:rFonts w:ascii="Times New Roman" w:hAnsi="Times New Roman" w:cs="Times New Roman"/>
          <w:bCs/>
          <w:lang w:val="en-US"/>
        </w:rPr>
        <w:t>(Z</w:t>
      </w:r>
      <w:r w:rsidRPr="00BF0F32">
        <w:rPr>
          <w:rFonts w:ascii="Times New Roman" w:hAnsi="Times New Roman" w:cs="Times New Roman"/>
          <w:bCs/>
          <w:lang w:val="en-US"/>
        </w:rPr>
        <w:t xml:space="preserve">=3.004, p=0.003). </w:t>
      </w:r>
      <w:r>
        <w:rPr>
          <w:rFonts w:ascii="Times New Roman" w:hAnsi="Times New Roman" w:cs="Times New Roman"/>
          <w:bCs/>
          <w:lang w:val="en-US"/>
        </w:rPr>
        <w:t>58.3% of females and 54% of males</w:t>
      </w:r>
      <w:r w:rsidRPr="00BF0F32">
        <w:rPr>
          <w:rFonts w:ascii="Times New Roman" w:hAnsi="Times New Roman" w:cs="Times New Roman"/>
          <w:bCs/>
          <w:lang w:val="en-US"/>
        </w:rPr>
        <w:t xml:space="preserve"> are university graduates </w:t>
      </w:r>
      <w:r w:rsidRPr="00BF0F32">
        <w:rPr>
          <w:rFonts w:ascii="Times New Roman" w:hAnsi="Times New Roman" w:cs="Times New Roman"/>
          <w:color w:val="000000"/>
          <w:shd w:val="clear" w:color="auto" w:fill="FFFFFF"/>
        </w:rPr>
        <w:t>(</w:t>
      </w:r>
      <w:r w:rsidRPr="00BF0F32">
        <w:rPr>
          <w:rFonts w:ascii="Symbol" w:hAnsi="Symbol" w:cs="Times New Roman"/>
          <w:color w:val="000000"/>
          <w:shd w:val="clear" w:color="auto" w:fill="FFFFFF"/>
        </w:rPr>
        <w:t></w:t>
      </w:r>
      <w:r w:rsidRPr="00BF0F32">
        <w:rPr>
          <w:rFonts w:ascii="Symbol" w:hAnsi="Symbol" w:cs="Times New Roman"/>
          <w:color w:val="000000"/>
          <w:shd w:val="clear" w:color="auto" w:fill="FFFFFF"/>
          <w:vertAlign w:val="superscript"/>
        </w:rPr>
        <w:t></w:t>
      </w:r>
      <w:r w:rsidRPr="00BF0F32">
        <w:rPr>
          <w:rFonts w:ascii="Symbol" w:hAnsi="Symbol" w:cs="Times New Roman"/>
          <w:b/>
          <w:color w:val="000000"/>
          <w:shd w:val="clear" w:color="auto" w:fill="FFFFFF"/>
        </w:rPr>
        <w:t></w:t>
      </w:r>
      <w:r w:rsidRPr="00BF0F32">
        <w:rPr>
          <w:rFonts w:ascii="Times New Roman" w:hAnsi="Times New Roman" w:cs="Times New Roman"/>
          <w:color w:val="000000"/>
          <w:shd w:val="clear" w:color="auto" w:fill="FFFFFF"/>
        </w:rPr>
        <w:t>8,522, p=0,074</w:t>
      </w:r>
      <w:r w:rsidRPr="00BF0F32">
        <w:rPr>
          <w:rFonts w:ascii="Times New Roman" w:hAnsi="Times New Roman" w:cs="Times New Roman"/>
          <w:bCs/>
          <w:lang w:val="en-US"/>
        </w:rPr>
        <w:t>). 52.8% of females and 58.6% of males do regular physical activity (PA) (</w:t>
      </w:r>
      <w:r w:rsidRPr="00BF0F32">
        <w:rPr>
          <w:rFonts w:ascii="Symbol" w:hAnsi="Symbol" w:cs="Times New Roman"/>
          <w:color w:val="000000"/>
          <w:shd w:val="clear" w:color="auto" w:fill="FFFFFF"/>
        </w:rPr>
        <w:t></w:t>
      </w:r>
      <w:r w:rsidRPr="00BF0F32">
        <w:rPr>
          <w:rFonts w:ascii="Symbol" w:hAnsi="Symbol" w:cs="Times New Roman"/>
          <w:color w:val="000000"/>
          <w:shd w:val="clear" w:color="auto" w:fill="FFFFFF"/>
          <w:vertAlign w:val="superscript"/>
        </w:rPr>
        <w:t></w:t>
      </w:r>
      <w:r w:rsidRPr="00BF0F32">
        <w:rPr>
          <w:rFonts w:ascii="Symbol" w:hAnsi="Symbol" w:cs="Times New Roman"/>
          <w:b/>
          <w:color w:val="000000"/>
          <w:shd w:val="clear" w:color="auto" w:fill="FFFFFF"/>
        </w:rPr>
        <w:t></w:t>
      </w:r>
      <w:r w:rsidRPr="00BF0F32">
        <w:rPr>
          <w:rFonts w:ascii="Times New Roman" w:hAnsi="Times New Roman" w:cs="Times New Roman"/>
          <w:bCs/>
          <w:lang w:val="en-US"/>
        </w:rPr>
        <w:t>0.890, p=0.346). Compared to the pre-Covid-19 pandemic, the PA levels of 78.6% of females and 69% of males changed (</w:t>
      </w:r>
      <w:r w:rsidRPr="00BF0F32">
        <w:rPr>
          <w:rFonts w:ascii="Symbol" w:hAnsi="Symbol" w:cs="Times New Roman"/>
          <w:color w:val="000000"/>
          <w:shd w:val="clear" w:color="auto" w:fill="FFFFFF"/>
        </w:rPr>
        <w:t></w:t>
      </w:r>
      <w:r w:rsidRPr="00BF0F32">
        <w:rPr>
          <w:rFonts w:ascii="Symbol" w:hAnsi="Symbol" w:cs="Times New Roman"/>
          <w:color w:val="000000"/>
          <w:shd w:val="clear" w:color="auto" w:fill="FFFFFF"/>
          <w:vertAlign w:val="superscript"/>
        </w:rPr>
        <w:t></w:t>
      </w:r>
      <w:r w:rsidRPr="00BF0F32">
        <w:rPr>
          <w:rFonts w:ascii="Symbol" w:hAnsi="Symbol" w:cs="Times New Roman"/>
          <w:b/>
          <w:color w:val="000000"/>
          <w:shd w:val="clear" w:color="auto" w:fill="FFFFFF"/>
        </w:rPr>
        <w:t></w:t>
      </w:r>
      <w:r w:rsidRPr="00BF0F32">
        <w:rPr>
          <w:rFonts w:ascii="Times New Roman" w:hAnsi="Times New Roman" w:cs="Times New Roman"/>
          <w:bCs/>
          <w:lang w:val="en-US"/>
        </w:rPr>
        <w:t>3.282, p=0.070). The PA level of 88.4% of females and 90% of males with cha</w:t>
      </w:r>
      <w:bookmarkStart w:id="0" w:name="_GoBack"/>
      <w:bookmarkEnd w:id="0"/>
      <w:r w:rsidRPr="00BF0F32">
        <w:rPr>
          <w:rFonts w:ascii="Times New Roman" w:hAnsi="Times New Roman" w:cs="Times New Roman"/>
          <w:bCs/>
          <w:lang w:val="en-US"/>
        </w:rPr>
        <w:t>nging PA levels decreased (</w:t>
      </w:r>
      <w:r w:rsidRPr="00BF0F32">
        <w:rPr>
          <w:rFonts w:ascii="Symbol" w:hAnsi="Symbol" w:cs="Times New Roman"/>
          <w:color w:val="000000"/>
          <w:shd w:val="clear" w:color="auto" w:fill="FFFFFF"/>
        </w:rPr>
        <w:t></w:t>
      </w:r>
      <w:r w:rsidRPr="00BF0F32">
        <w:rPr>
          <w:rFonts w:ascii="Symbol" w:hAnsi="Symbol" w:cs="Times New Roman"/>
          <w:color w:val="000000"/>
          <w:shd w:val="clear" w:color="auto" w:fill="FFFFFF"/>
          <w:vertAlign w:val="superscript"/>
        </w:rPr>
        <w:t></w:t>
      </w:r>
      <w:r w:rsidRPr="00BF0F32">
        <w:rPr>
          <w:rFonts w:ascii="Times New Roman" w:hAnsi="Times New Roman" w:cs="Times New Roman"/>
          <w:bCs/>
          <w:lang w:val="en-US"/>
        </w:rPr>
        <w:t>=0.121, p=0.728). The average BMI is 23.51±4.62 in females and 27.38±3.75 kg/m</w:t>
      </w:r>
      <w:r w:rsidRPr="00BF0F32">
        <w:rPr>
          <w:rFonts w:ascii="Times New Roman" w:hAnsi="Times New Roman" w:cs="Times New Roman"/>
          <w:bCs/>
          <w:vertAlign w:val="superscript"/>
          <w:lang w:val="en-US"/>
        </w:rPr>
        <w:t>2</w:t>
      </w:r>
      <w:r w:rsidRPr="00BF0F32">
        <w:rPr>
          <w:rFonts w:ascii="Times New Roman" w:hAnsi="Times New Roman" w:cs="Times New Roman"/>
          <w:bCs/>
          <w:lang w:val="en-US"/>
        </w:rPr>
        <w:t xml:space="preserve"> in males </w:t>
      </w:r>
      <w:r w:rsidR="002D7E71">
        <w:rPr>
          <w:rFonts w:ascii="Times New Roman" w:hAnsi="Times New Roman" w:cs="Times New Roman"/>
          <w:bCs/>
          <w:lang w:val="en-US"/>
        </w:rPr>
        <w:t>(Z</w:t>
      </w:r>
      <w:r w:rsidRPr="00BF0F32">
        <w:rPr>
          <w:rFonts w:ascii="Times New Roman" w:hAnsi="Times New Roman" w:cs="Times New Roman"/>
          <w:bCs/>
          <w:lang w:val="en-US"/>
        </w:rPr>
        <w:t>=7.778, p&lt;0.001</w:t>
      </w:r>
      <w:r w:rsidRPr="00BD27B9">
        <w:rPr>
          <w:rFonts w:ascii="Times New Roman" w:hAnsi="Times New Roman" w:cs="Times New Roman"/>
          <w:bCs/>
          <w:lang w:val="en-US"/>
        </w:rPr>
        <w:t>). 19.8% of females are overweight, 8% are obese; 48.3% of males are overweight and 25.3% are obese (</w:t>
      </w:r>
      <w:r w:rsidRPr="00BD27B9">
        <w:rPr>
          <w:rFonts w:ascii="Symbol" w:hAnsi="Symbol" w:cs="Times New Roman"/>
          <w:color w:val="000000"/>
          <w:shd w:val="clear" w:color="auto" w:fill="FFFFFF"/>
        </w:rPr>
        <w:t></w:t>
      </w:r>
      <w:r w:rsidRPr="00BD27B9">
        <w:rPr>
          <w:rFonts w:ascii="Symbol" w:hAnsi="Symbol" w:cs="Times New Roman"/>
          <w:color w:val="000000"/>
          <w:shd w:val="clear" w:color="auto" w:fill="FFFFFF"/>
          <w:vertAlign w:val="superscript"/>
        </w:rPr>
        <w:t></w:t>
      </w:r>
      <w:r w:rsidRPr="00BD27B9">
        <w:rPr>
          <w:rFonts w:ascii="Times New Roman" w:hAnsi="Times New Roman" w:cs="Times New Roman"/>
          <w:bCs/>
          <w:lang w:val="en-US"/>
        </w:rPr>
        <w:t>=65.697, p=0.001). 59.1% of females and 58.6% of males gained weight in the Covid-19 pandemic (</w:t>
      </w:r>
      <w:r w:rsidRPr="00BD27B9">
        <w:rPr>
          <w:rFonts w:ascii="Symbol" w:hAnsi="Symbol" w:cs="Times New Roman"/>
          <w:color w:val="000000"/>
          <w:shd w:val="clear" w:color="auto" w:fill="FFFFFF"/>
        </w:rPr>
        <w:t></w:t>
      </w:r>
      <w:r w:rsidRPr="00BD27B9">
        <w:rPr>
          <w:rFonts w:ascii="Symbol" w:hAnsi="Symbol" w:cs="Times New Roman"/>
          <w:color w:val="000000"/>
          <w:shd w:val="clear" w:color="auto" w:fill="FFFFFF"/>
          <w:vertAlign w:val="superscript"/>
        </w:rPr>
        <w:t></w:t>
      </w:r>
      <w:r w:rsidRPr="00BD27B9">
        <w:rPr>
          <w:rFonts w:ascii="Times New Roman" w:hAnsi="Times New Roman" w:cs="Times New Roman"/>
          <w:bCs/>
          <w:lang w:val="en-US"/>
        </w:rPr>
        <w:t xml:space="preserve">=0.007, p=0.934). The average weight gain is 4.73±2.85 in females and 5.28±2.28 kg in males </w:t>
      </w:r>
      <w:r w:rsidR="002D7E71">
        <w:rPr>
          <w:rFonts w:ascii="Times New Roman" w:hAnsi="Times New Roman" w:cs="Times New Roman"/>
          <w:bCs/>
          <w:lang w:val="en-US"/>
        </w:rPr>
        <w:t>(Z</w:t>
      </w:r>
      <w:r w:rsidRPr="00BD27B9">
        <w:rPr>
          <w:rFonts w:ascii="Times New Roman" w:hAnsi="Times New Roman" w:cs="Times New Roman"/>
          <w:bCs/>
          <w:lang w:val="en-US"/>
        </w:rPr>
        <w:t xml:space="preserve">=2.202, p=0.028). The mean PFS total score was 3.13±0.79 for females, 3.03±0.79 for males; factor-1 score is 2.83±0.94 for females and 2.62±0.87 for males; factor-2 score is 3.38±0.91 for females and 3.25±0.96 for males; for factor-3 score is 3.29±0.83 for females and 3.35±0.86 for males </w:t>
      </w:r>
      <w:r w:rsidR="002D7E71">
        <w:rPr>
          <w:rFonts w:ascii="Times New Roman" w:hAnsi="Times New Roman" w:cs="Times New Roman"/>
          <w:bCs/>
          <w:lang w:val="en-US"/>
        </w:rPr>
        <w:t>(Z</w:t>
      </w:r>
      <w:r>
        <w:rPr>
          <w:rFonts w:ascii="Times New Roman" w:hAnsi="Times New Roman" w:cs="Times New Roman"/>
          <w:bCs/>
          <w:lang w:val="en-US"/>
        </w:rPr>
        <w:t>=0.691, p=0.490</w:t>
      </w:r>
      <w:r w:rsidR="002D7E71">
        <w:rPr>
          <w:rFonts w:ascii="Times New Roman" w:hAnsi="Times New Roman" w:cs="Times New Roman"/>
          <w:bCs/>
          <w:lang w:val="en-US"/>
        </w:rPr>
        <w:t>, Z</w:t>
      </w:r>
      <w:r w:rsidRPr="00013CB3">
        <w:rPr>
          <w:rFonts w:ascii="Times New Roman" w:hAnsi="Times New Roman" w:cs="Times New Roman"/>
          <w:bCs/>
          <w:lang w:val="en-US"/>
        </w:rPr>
        <w:t>=1.555, p</w:t>
      </w:r>
      <w:r w:rsidR="002D7E71">
        <w:rPr>
          <w:rFonts w:ascii="Times New Roman" w:hAnsi="Times New Roman" w:cs="Times New Roman"/>
          <w:bCs/>
          <w:lang w:val="en-US"/>
        </w:rPr>
        <w:t>=0.120; Z</w:t>
      </w:r>
      <w:r w:rsidRPr="00BD27B9">
        <w:rPr>
          <w:rFonts w:ascii="Times New Roman" w:hAnsi="Times New Roman" w:cs="Times New Roman"/>
          <w:bCs/>
          <w:lang w:val="en-US"/>
        </w:rPr>
        <w:t xml:space="preserve">=0.945, p=0.345; </w:t>
      </w:r>
      <w:r w:rsidR="002D7E71">
        <w:rPr>
          <w:rFonts w:ascii="Times New Roman" w:hAnsi="Times New Roman" w:cs="Times New Roman"/>
          <w:bCs/>
          <w:lang w:val="en-US"/>
        </w:rPr>
        <w:t>Z</w:t>
      </w:r>
      <w:r w:rsidRPr="00BD27B9">
        <w:rPr>
          <w:rFonts w:ascii="Times New Roman" w:hAnsi="Times New Roman" w:cs="Times New Roman"/>
          <w:bCs/>
          <w:lang w:val="en-US"/>
        </w:rPr>
        <w:t>=0.863, p=0.388, respectively). A positive statistically significant relationship was found between BMI and PFS total score, factor-1 and 2 scores, and a non-significant relationship with factor-3 (r=0.173, p=0.001; r=0.223, p&lt;0.001; r=0.110, p=0.044; r=0.089, p=0.102, respectively).</w:t>
      </w:r>
    </w:p>
    <w:p w:rsidR="00EE394A" w:rsidRDefault="00EE394A" w:rsidP="00EE394A">
      <w:pPr>
        <w:spacing w:after="0" w:line="240" w:lineRule="auto"/>
        <w:jc w:val="both"/>
        <w:rPr>
          <w:rFonts w:ascii="Times New Roman" w:hAnsi="Times New Roman" w:cs="Times New Roman"/>
          <w:b/>
          <w:bCs/>
          <w:lang w:val="en-US"/>
        </w:rPr>
      </w:pPr>
      <w:r w:rsidRPr="00456001">
        <w:rPr>
          <w:rFonts w:ascii="Times New Roman" w:hAnsi="Times New Roman" w:cs="Times New Roman"/>
          <w:b/>
          <w:bCs/>
          <w:lang w:val="en-US"/>
        </w:rPr>
        <w:t xml:space="preserve">Conclusion: </w:t>
      </w:r>
      <w:r w:rsidRPr="00456001">
        <w:rPr>
          <w:rFonts w:ascii="Times New Roman" w:hAnsi="Times New Roman" w:cs="Times New Roman"/>
          <w:bCs/>
          <w:lang w:val="en-US"/>
        </w:rPr>
        <w:t>It has been determined that individuals in the Covid-19 pandemic have high hedonic hunger levels and as BMI increases, hedonic hunger increases.</w:t>
      </w:r>
      <w:r>
        <w:rPr>
          <w:rFonts w:ascii="Times New Roman" w:hAnsi="Times New Roman" w:cs="Times New Roman"/>
          <w:bCs/>
          <w:lang w:val="en-US"/>
        </w:rPr>
        <w:t xml:space="preserve"> </w:t>
      </w:r>
      <w:r w:rsidRPr="00947564">
        <w:rPr>
          <w:rFonts w:ascii="Times New Roman" w:hAnsi="Times New Roman" w:cs="Times New Roman"/>
          <w:bCs/>
          <w:lang w:val="en-US"/>
        </w:rPr>
        <w:t>In the Covid-19 pandemic, it is recommended to increase the physical activity level of individuals and to change the attitude and behavior in the approach to foods.</w:t>
      </w:r>
    </w:p>
    <w:p w:rsidR="00EE394A" w:rsidRDefault="00EE394A" w:rsidP="00EE394A">
      <w:pPr>
        <w:spacing w:after="0" w:line="240" w:lineRule="auto"/>
        <w:jc w:val="both"/>
        <w:rPr>
          <w:rFonts w:ascii="Times New Roman" w:hAnsi="Times New Roman" w:cs="Times New Roman"/>
          <w:color w:val="000000"/>
          <w:shd w:val="clear" w:color="auto" w:fill="FFFFFF"/>
        </w:rPr>
      </w:pPr>
    </w:p>
    <w:p w:rsidR="00EE394A" w:rsidRPr="004379B7" w:rsidRDefault="00EE394A" w:rsidP="00EE394A">
      <w:pPr>
        <w:jc w:val="both"/>
        <w:rPr>
          <w:rFonts w:ascii="Times New Roman" w:hAnsi="Times New Roman" w:cs="Times New Roman"/>
          <w:bCs/>
          <w:lang w:val="en-US"/>
        </w:rPr>
      </w:pPr>
      <w:proofErr w:type="spellStart"/>
      <w:r w:rsidRPr="00456001">
        <w:rPr>
          <w:rFonts w:ascii="Times New Roman" w:hAnsi="Times New Roman" w:cs="Times New Roman"/>
          <w:b/>
          <w:color w:val="000000"/>
          <w:shd w:val="clear" w:color="auto" w:fill="FFFFFF"/>
        </w:rPr>
        <w:t>Key</w:t>
      </w:r>
      <w:proofErr w:type="spellEnd"/>
      <w:r w:rsidRPr="00456001">
        <w:rPr>
          <w:rFonts w:ascii="Times New Roman" w:hAnsi="Times New Roman" w:cs="Times New Roman"/>
          <w:b/>
          <w:color w:val="000000"/>
          <w:shd w:val="clear" w:color="auto" w:fill="FFFFFF"/>
        </w:rPr>
        <w:t xml:space="preserve"> </w:t>
      </w:r>
      <w:proofErr w:type="spellStart"/>
      <w:r w:rsidRPr="00456001">
        <w:rPr>
          <w:rFonts w:ascii="Times New Roman" w:hAnsi="Times New Roman" w:cs="Times New Roman"/>
          <w:b/>
          <w:color w:val="000000"/>
          <w:shd w:val="clear" w:color="auto" w:fill="FFFFFF"/>
        </w:rPr>
        <w:t>words</w:t>
      </w:r>
      <w:proofErr w:type="spellEnd"/>
      <w:r w:rsidRPr="00456001">
        <w:rPr>
          <w:rFonts w:ascii="Times New Roman" w:hAnsi="Times New Roman" w:cs="Times New Roman"/>
          <w:b/>
          <w:color w:val="000000"/>
          <w:shd w:val="clear" w:color="auto" w:fill="FFFFFF"/>
        </w:rPr>
        <w:t xml:space="preserve">: </w:t>
      </w:r>
      <w:r w:rsidRPr="00456001">
        <w:rPr>
          <w:rFonts w:ascii="Times New Roman" w:hAnsi="Times New Roman" w:cs="Times New Roman"/>
          <w:color w:val="000000"/>
          <w:shd w:val="clear" w:color="auto" w:fill="FFFFFF"/>
        </w:rPr>
        <w:t>Covid-19,</w:t>
      </w:r>
      <w:r w:rsidRPr="00456001">
        <w:rPr>
          <w:rFonts w:ascii="Times New Roman" w:hAnsi="Times New Roman" w:cs="Times New Roman"/>
          <w:b/>
          <w:color w:val="000000"/>
          <w:shd w:val="clear" w:color="auto" w:fill="FFFFFF"/>
        </w:rPr>
        <w:t xml:space="preserve"> </w:t>
      </w:r>
      <w:proofErr w:type="spellStart"/>
      <w:r w:rsidRPr="00456001">
        <w:rPr>
          <w:rFonts w:ascii="Times New Roman" w:hAnsi="Times New Roman" w:cs="Times New Roman"/>
          <w:color w:val="000000"/>
          <w:shd w:val="clear" w:color="auto" w:fill="FFFFFF"/>
        </w:rPr>
        <w:t>power</w:t>
      </w:r>
      <w:proofErr w:type="spellEnd"/>
      <w:r w:rsidRPr="00456001">
        <w:rPr>
          <w:rFonts w:ascii="Times New Roman" w:hAnsi="Times New Roman" w:cs="Times New Roman"/>
          <w:color w:val="000000"/>
          <w:shd w:val="clear" w:color="auto" w:fill="FFFFFF"/>
        </w:rPr>
        <w:t xml:space="preserve"> of </w:t>
      </w:r>
      <w:proofErr w:type="spellStart"/>
      <w:r w:rsidRPr="00456001">
        <w:rPr>
          <w:rFonts w:ascii="Times New Roman" w:hAnsi="Times New Roman" w:cs="Times New Roman"/>
          <w:color w:val="000000"/>
          <w:shd w:val="clear" w:color="auto" w:fill="FFFFFF"/>
        </w:rPr>
        <w:t>food</w:t>
      </w:r>
      <w:proofErr w:type="spellEnd"/>
      <w:r w:rsidRPr="00456001">
        <w:rPr>
          <w:rFonts w:ascii="Times New Roman" w:hAnsi="Times New Roman" w:cs="Times New Roman"/>
          <w:color w:val="000000"/>
          <w:shd w:val="clear" w:color="auto" w:fill="FFFFFF"/>
        </w:rPr>
        <w:t xml:space="preserve"> </w:t>
      </w:r>
      <w:proofErr w:type="spellStart"/>
      <w:r w:rsidRPr="00456001">
        <w:rPr>
          <w:rFonts w:ascii="Times New Roman" w:hAnsi="Times New Roman" w:cs="Times New Roman"/>
          <w:color w:val="000000"/>
          <w:shd w:val="clear" w:color="auto" w:fill="FFFFFF"/>
        </w:rPr>
        <w:t>scale</w:t>
      </w:r>
      <w:proofErr w:type="spellEnd"/>
      <w:r w:rsidRPr="00456001">
        <w:rPr>
          <w:rFonts w:ascii="Times New Roman" w:hAnsi="Times New Roman" w:cs="Times New Roman"/>
          <w:color w:val="000000"/>
          <w:shd w:val="clear" w:color="auto" w:fill="FFFFFF"/>
        </w:rPr>
        <w:t>-PFS</w:t>
      </w:r>
      <w:r w:rsidRPr="00456001">
        <w:rPr>
          <w:rFonts w:ascii="Times New Roman" w:hAnsi="Times New Roman" w:cs="Times New Roman"/>
          <w:bCs/>
          <w:lang w:val="en-US"/>
        </w:rPr>
        <w:t>, body mass index, hedonic hunger</w:t>
      </w:r>
    </w:p>
    <w:p w:rsidR="00EE394A" w:rsidRPr="00C745FE" w:rsidRDefault="00EE394A" w:rsidP="00EE394A">
      <w:pPr>
        <w:spacing w:line="240" w:lineRule="auto"/>
        <w:jc w:val="both"/>
        <w:rPr>
          <w:rFonts w:ascii="Times New Roman" w:hAnsi="Times New Roman" w:cs="Times New Roman"/>
          <w:b/>
          <w:color w:val="000000"/>
          <w:shd w:val="clear" w:color="auto" w:fill="FFFFFF"/>
        </w:rPr>
      </w:pPr>
    </w:p>
    <w:p w:rsidR="000B5363" w:rsidRDefault="000B5363"/>
    <w:sectPr w:rsidR="000B53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45"/>
    <w:rsid w:val="000B5363"/>
    <w:rsid w:val="002D7E71"/>
    <w:rsid w:val="00421245"/>
    <w:rsid w:val="00EE3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94A"/>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94A"/>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1035</Words>
  <Characters>5904</Characters>
  <Application>Microsoft Office Word</Application>
  <DocSecurity>0</DocSecurity>
  <Lines>49</Lines>
  <Paragraphs>13</Paragraphs>
  <ScaleCrop>false</ScaleCrop>
  <Company/>
  <LinksUpToDate>false</LinksUpToDate>
  <CharactersWithSpaces>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2021-03-13T17:59:00Z</dcterms:created>
  <dcterms:modified xsi:type="dcterms:W3CDTF">2021-03-13T18:53:00Z</dcterms:modified>
</cp:coreProperties>
</file>