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575B" w14:textId="720A7E1C" w:rsidR="00483239" w:rsidRDefault="0013622A" w:rsidP="0013622A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TDK’NİN GENEL AĞDAKİ “ATASÖZLERİ VE DEYİMLER” SÖZLÜĞÜNDE DEYİM OLARAK DEĞERLENDİRİLEN GERÇEK ANLAMLI SÖZ ÖBEKLERİ</w:t>
      </w:r>
    </w:p>
    <w:p w14:paraId="24876FB2" w14:textId="120E54ED" w:rsidR="0070360A" w:rsidRPr="0070360A" w:rsidRDefault="0070360A" w:rsidP="0013622A">
      <w:pPr>
        <w:spacing w:before="120" w:after="12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0360A">
        <w:rPr>
          <w:rFonts w:ascii="Times New Roman" w:hAnsi="Times New Roman" w:cs="Times New Roman"/>
          <w:i/>
          <w:iCs/>
          <w:sz w:val="24"/>
          <w:szCs w:val="24"/>
        </w:rPr>
        <w:t>REAL MEANINGFUL PHRASES THAT ARE CONSIDERED AS IDİOMS İN TDK'S G</w:t>
      </w:r>
      <w:r w:rsidR="00F8528C">
        <w:rPr>
          <w:rFonts w:ascii="Times New Roman" w:hAnsi="Times New Roman" w:cs="Times New Roman"/>
          <w:i/>
          <w:iCs/>
          <w:sz w:val="24"/>
          <w:szCs w:val="24"/>
        </w:rPr>
        <w:t>ENERAL</w:t>
      </w:r>
      <w:r w:rsidRPr="0070360A">
        <w:rPr>
          <w:rFonts w:ascii="Times New Roman" w:hAnsi="Times New Roman" w:cs="Times New Roman"/>
          <w:i/>
          <w:iCs/>
          <w:sz w:val="24"/>
          <w:szCs w:val="24"/>
        </w:rPr>
        <w:t xml:space="preserve"> NETWORK "</w:t>
      </w:r>
      <w:r w:rsidR="00F8528C">
        <w:rPr>
          <w:rFonts w:ascii="Times New Roman" w:hAnsi="Times New Roman" w:cs="Times New Roman"/>
          <w:i/>
          <w:iCs/>
          <w:sz w:val="24"/>
          <w:szCs w:val="24"/>
        </w:rPr>
        <w:t>PROVERB</w:t>
      </w:r>
      <w:r w:rsidRPr="0070360A">
        <w:rPr>
          <w:rFonts w:ascii="Times New Roman" w:hAnsi="Times New Roman" w:cs="Times New Roman"/>
          <w:i/>
          <w:iCs/>
          <w:sz w:val="24"/>
          <w:szCs w:val="24"/>
        </w:rPr>
        <w:t>S AND IDİOMS"</w:t>
      </w:r>
      <w:r w:rsidR="00F8528C">
        <w:rPr>
          <w:rFonts w:ascii="Times New Roman" w:hAnsi="Times New Roman" w:cs="Times New Roman"/>
          <w:i/>
          <w:iCs/>
          <w:sz w:val="24"/>
          <w:szCs w:val="24"/>
        </w:rPr>
        <w:t xml:space="preserve"> DİCTİONARY</w:t>
      </w:r>
    </w:p>
    <w:p w14:paraId="421FE57D" w14:textId="77777777" w:rsidR="00AA6690" w:rsidRDefault="0013622A" w:rsidP="00AA6690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Necmi AKYALÇIN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14:paraId="02864561" w14:textId="1D50DC4B" w:rsidR="0013622A" w:rsidRDefault="0013622A" w:rsidP="00AA6690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ÖZET</w:t>
      </w:r>
    </w:p>
    <w:p w14:paraId="188CDB31" w14:textId="539B7602" w:rsidR="00AA6690" w:rsidRPr="00786022" w:rsidRDefault="003C2A61" w:rsidP="003C2A6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491B" w:rsidRPr="00786022">
        <w:rPr>
          <w:rFonts w:ascii="Times New Roman" w:hAnsi="Times New Roman" w:cs="Times New Roman"/>
          <w:sz w:val="24"/>
          <w:szCs w:val="24"/>
        </w:rPr>
        <w:t>Türkçe, ilk yazılı belgeleri</w:t>
      </w:r>
      <w:r w:rsidR="00302C0C" w:rsidRPr="00786022">
        <w:rPr>
          <w:rFonts w:ascii="Times New Roman" w:hAnsi="Times New Roman" w:cs="Times New Roman"/>
          <w:sz w:val="24"/>
          <w:szCs w:val="24"/>
        </w:rPr>
        <w:t xml:space="preserve"> olan Orhun Yazıtlarından</w:t>
      </w:r>
      <w:r w:rsidR="0026491B" w:rsidRPr="00786022">
        <w:rPr>
          <w:rFonts w:ascii="Times New Roman" w:hAnsi="Times New Roman" w:cs="Times New Roman"/>
          <w:sz w:val="24"/>
          <w:szCs w:val="24"/>
        </w:rPr>
        <w:t xml:space="preserve"> bu yana</w:t>
      </w:r>
      <w:r w:rsidR="006A0F40" w:rsidRPr="00786022">
        <w:rPr>
          <w:rFonts w:ascii="Times New Roman" w:hAnsi="Times New Roman" w:cs="Times New Roman"/>
          <w:sz w:val="24"/>
          <w:szCs w:val="24"/>
        </w:rPr>
        <w:t>;</w:t>
      </w:r>
      <w:r w:rsidR="0026491B" w:rsidRPr="00786022">
        <w:rPr>
          <w:rFonts w:ascii="Times New Roman" w:hAnsi="Times New Roman" w:cs="Times New Roman"/>
          <w:sz w:val="24"/>
          <w:szCs w:val="24"/>
        </w:rPr>
        <w:t xml:space="preserve"> çok sayıda önemli eser</w:t>
      </w:r>
      <w:r w:rsidR="001F7B0F" w:rsidRPr="00786022">
        <w:rPr>
          <w:rFonts w:ascii="Times New Roman" w:hAnsi="Times New Roman" w:cs="Times New Roman"/>
          <w:sz w:val="24"/>
          <w:szCs w:val="24"/>
        </w:rPr>
        <w:t>e sahip</w:t>
      </w:r>
      <w:r w:rsidR="006A0F40" w:rsidRPr="00786022">
        <w:rPr>
          <w:rFonts w:ascii="Times New Roman" w:hAnsi="Times New Roman" w:cs="Times New Roman"/>
          <w:sz w:val="24"/>
          <w:szCs w:val="24"/>
        </w:rPr>
        <w:t xml:space="preserve"> olan </w:t>
      </w:r>
      <w:r w:rsidR="0026491B" w:rsidRPr="00786022">
        <w:rPr>
          <w:rFonts w:ascii="Times New Roman" w:hAnsi="Times New Roman" w:cs="Times New Roman"/>
          <w:sz w:val="24"/>
          <w:szCs w:val="24"/>
        </w:rPr>
        <w:t>köklü bir dil</w:t>
      </w:r>
      <w:r w:rsidR="006A0F40" w:rsidRPr="00786022">
        <w:rPr>
          <w:rFonts w:ascii="Times New Roman" w:hAnsi="Times New Roman" w:cs="Times New Roman"/>
          <w:sz w:val="24"/>
          <w:szCs w:val="24"/>
        </w:rPr>
        <w:t xml:space="preserve">dir. </w:t>
      </w:r>
      <w:r w:rsidRPr="00786022">
        <w:rPr>
          <w:rFonts w:ascii="Times New Roman" w:hAnsi="Times New Roman" w:cs="Times New Roman"/>
          <w:sz w:val="24"/>
          <w:szCs w:val="24"/>
        </w:rPr>
        <w:t xml:space="preserve">Böylesi köklü ve konuşur sayısı oldukça fazla olan bir dil elbette ki söz varlığı bakımından </w:t>
      </w:r>
      <w:r w:rsidR="00640594" w:rsidRPr="00786022">
        <w:rPr>
          <w:rFonts w:ascii="Times New Roman" w:hAnsi="Times New Roman" w:cs="Times New Roman"/>
          <w:sz w:val="24"/>
          <w:szCs w:val="24"/>
        </w:rPr>
        <w:t xml:space="preserve">da </w:t>
      </w:r>
      <w:r w:rsidRPr="00786022">
        <w:rPr>
          <w:rFonts w:ascii="Times New Roman" w:hAnsi="Times New Roman" w:cs="Times New Roman"/>
          <w:sz w:val="24"/>
          <w:szCs w:val="24"/>
        </w:rPr>
        <w:t>zengindir. Türkçenin</w:t>
      </w:r>
      <w:r w:rsidR="00302C0C" w:rsidRPr="00786022">
        <w:rPr>
          <w:rFonts w:ascii="Times New Roman" w:hAnsi="Times New Roman" w:cs="Times New Roman"/>
          <w:sz w:val="24"/>
          <w:szCs w:val="24"/>
        </w:rPr>
        <w:t xml:space="preserve"> bu zengin</w:t>
      </w:r>
      <w:r w:rsidRPr="00786022">
        <w:rPr>
          <w:rFonts w:ascii="Times New Roman" w:hAnsi="Times New Roman" w:cs="Times New Roman"/>
          <w:sz w:val="24"/>
          <w:szCs w:val="24"/>
        </w:rPr>
        <w:t xml:space="preserve"> söz varlığı, deyimler, atasözleri, ikilemeler, kalıp sözler vb. söz öbeklerinden oluşur. Bu söz öbekleri içinde yer alan deyimler, sayıca fazla olması sebebiyle söz varlığının önemli bir bölümünü kaplar.</w:t>
      </w:r>
      <w:r w:rsidR="00E93147" w:rsidRPr="00786022">
        <w:rPr>
          <w:rFonts w:ascii="Times New Roman" w:hAnsi="Times New Roman" w:cs="Times New Roman"/>
          <w:sz w:val="24"/>
          <w:szCs w:val="24"/>
        </w:rPr>
        <w:t xml:space="preserve"> Deyimler hakkın</w:t>
      </w:r>
      <w:r w:rsidR="000B42C7" w:rsidRPr="00786022">
        <w:rPr>
          <w:rFonts w:ascii="Times New Roman" w:hAnsi="Times New Roman" w:cs="Times New Roman"/>
          <w:sz w:val="24"/>
          <w:szCs w:val="24"/>
        </w:rPr>
        <w:t>d</w:t>
      </w:r>
      <w:r w:rsidR="00E93147" w:rsidRPr="00786022">
        <w:rPr>
          <w:rFonts w:ascii="Times New Roman" w:hAnsi="Times New Roman" w:cs="Times New Roman"/>
          <w:sz w:val="24"/>
          <w:szCs w:val="24"/>
        </w:rPr>
        <w:t>a yapılmış önemli çalışmalar ve hazırlanmış pek çok deyimler sözlüğü de bu durumu kanıtl</w:t>
      </w:r>
      <w:r w:rsidR="00640594" w:rsidRPr="00786022">
        <w:rPr>
          <w:rFonts w:ascii="Times New Roman" w:hAnsi="Times New Roman" w:cs="Times New Roman"/>
          <w:sz w:val="24"/>
          <w:szCs w:val="24"/>
        </w:rPr>
        <w:t>a</w:t>
      </w:r>
      <w:r w:rsidR="00DE5A5F" w:rsidRPr="00786022">
        <w:rPr>
          <w:rFonts w:ascii="Times New Roman" w:hAnsi="Times New Roman" w:cs="Times New Roman"/>
          <w:sz w:val="24"/>
          <w:szCs w:val="24"/>
        </w:rPr>
        <w:t>r niteliktedir</w:t>
      </w:r>
      <w:r w:rsidR="00E93147" w:rsidRPr="00786022">
        <w:rPr>
          <w:rFonts w:ascii="Times New Roman" w:hAnsi="Times New Roman" w:cs="Times New Roman"/>
          <w:sz w:val="24"/>
          <w:szCs w:val="24"/>
        </w:rPr>
        <w:t xml:space="preserve">. </w:t>
      </w:r>
      <w:r w:rsidR="00640594" w:rsidRPr="00786022">
        <w:rPr>
          <w:rFonts w:ascii="Times New Roman" w:hAnsi="Times New Roman" w:cs="Times New Roman"/>
          <w:sz w:val="24"/>
          <w:szCs w:val="24"/>
        </w:rPr>
        <w:t>Türkçedeki deyimler için h</w:t>
      </w:r>
      <w:r w:rsidR="00E93147" w:rsidRPr="00786022">
        <w:rPr>
          <w:rFonts w:ascii="Times New Roman" w:hAnsi="Times New Roman" w:cs="Times New Roman"/>
          <w:sz w:val="24"/>
          <w:szCs w:val="24"/>
        </w:rPr>
        <w:t xml:space="preserve">azırlanmış deyimler sözlüklerinden biri de Türk Dil Kurumu’nun genel ağdaki </w:t>
      </w:r>
      <w:r w:rsidR="008A72E8" w:rsidRPr="00786022">
        <w:rPr>
          <w:rFonts w:ascii="Times New Roman" w:hAnsi="Times New Roman" w:cs="Times New Roman"/>
          <w:sz w:val="24"/>
          <w:szCs w:val="24"/>
        </w:rPr>
        <w:t>“Atasözleri ve Deyimler Sözlüğü” adlı sözlüktür. Bu sözlük, Türk Dili Kurumu gibi önemli</w:t>
      </w:r>
      <w:r w:rsidR="00302C0C" w:rsidRPr="00786022">
        <w:rPr>
          <w:rFonts w:ascii="Times New Roman" w:hAnsi="Times New Roman" w:cs="Times New Roman"/>
          <w:sz w:val="24"/>
          <w:szCs w:val="24"/>
        </w:rPr>
        <w:t xml:space="preserve"> </w:t>
      </w:r>
      <w:r w:rsidR="008A72E8" w:rsidRPr="00786022">
        <w:rPr>
          <w:rFonts w:ascii="Times New Roman" w:hAnsi="Times New Roman" w:cs="Times New Roman"/>
          <w:sz w:val="24"/>
          <w:szCs w:val="24"/>
        </w:rPr>
        <w:t xml:space="preserve">bir kurum tarafından hazırlanan ve herkesin ulaşım sağlayabileceği </w:t>
      </w:r>
      <w:r w:rsidR="005E6190" w:rsidRPr="00786022">
        <w:rPr>
          <w:rFonts w:ascii="Times New Roman" w:hAnsi="Times New Roman" w:cs="Times New Roman"/>
          <w:sz w:val="24"/>
          <w:szCs w:val="24"/>
        </w:rPr>
        <w:t xml:space="preserve">güncel </w:t>
      </w:r>
      <w:r w:rsidR="008A72E8" w:rsidRPr="00786022">
        <w:rPr>
          <w:rFonts w:ascii="Times New Roman" w:hAnsi="Times New Roman" w:cs="Times New Roman"/>
          <w:sz w:val="24"/>
          <w:szCs w:val="24"/>
        </w:rPr>
        <w:t xml:space="preserve">bir elektronik sözlüktür. </w:t>
      </w:r>
      <w:r w:rsidR="005E6190" w:rsidRPr="00786022">
        <w:rPr>
          <w:rFonts w:ascii="Times New Roman" w:hAnsi="Times New Roman" w:cs="Times New Roman"/>
          <w:sz w:val="24"/>
          <w:szCs w:val="24"/>
        </w:rPr>
        <w:t>Adı geçen bu s</w:t>
      </w:r>
      <w:r w:rsidR="003A24C6" w:rsidRPr="00786022">
        <w:rPr>
          <w:rFonts w:ascii="Times New Roman" w:hAnsi="Times New Roman" w:cs="Times New Roman"/>
          <w:sz w:val="24"/>
          <w:szCs w:val="24"/>
        </w:rPr>
        <w:t>özlükte deyim olarak değerlendirilmiş söz öbeklerine bakıldığında</w:t>
      </w:r>
      <w:r w:rsidR="000B42C7" w:rsidRPr="00786022">
        <w:rPr>
          <w:rFonts w:ascii="Times New Roman" w:hAnsi="Times New Roman" w:cs="Times New Roman"/>
          <w:sz w:val="24"/>
          <w:szCs w:val="24"/>
        </w:rPr>
        <w:t>;</w:t>
      </w:r>
      <w:r w:rsidR="003A24C6" w:rsidRPr="00786022">
        <w:rPr>
          <w:rFonts w:ascii="Times New Roman" w:hAnsi="Times New Roman" w:cs="Times New Roman"/>
          <w:sz w:val="24"/>
          <w:szCs w:val="24"/>
        </w:rPr>
        <w:t xml:space="preserve"> bu</w:t>
      </w:r>
      <w:r w:rsidR="00DE5A5F" w:rsidRPr="00786022">
        <w:rPr>
          <w:rFonts w:ascii="Times New Roman" w:hAnsi="Times New Roman" w:cs="Times New Roman"/>
          <w:sz w:val="24"/>
          <w:szCs w:val="24"/>
        </w:rPr>
        <w:t xml:space="preserve"> söz öbekleri</w:t>
      </w:r>
      <w:r w:rsidR="003A24C6" w:rsidRPr="00786022">
        <w:rPr>
          <w:rFonts w:ascii="Times New Roman" w:hAnsi="Times New Roman" w:cs="Times New Roman"/>
          <w:sz w:val="24"/>
          <w:szCs w:val="24"/>
        </w:rPr>
        <w:t xml:space="preserve"> arasında gerçek anlamlı </w:t>
      </w:r>
      <w:r w:rsidR="005E6190" w:rsidRPr="00786022">
        <w:rPr>
          <w:rFonts w:ascii="Times New Roman" w:hAnsi="Times New Roman" w:cs="Times New Roman"/>
          <w:sz w:val="24"/>
          <w:szCs w:val="24"/>
        </w:rPr>
        <w:t>veya gerçek anlama çok yakın bir anlama sahip</w:t>
      </w:r>
      <w:r w:rsidR="00302C0C" w:rsidRPr="00786022">
        <w:rPr>
          <w:rFonts w:ascii="Times New Roman" w:hAnsi="Times New Roman" w:cs="Times New Roman"/>
          <w:sz w:val="24"/>
          <w:szCs w:val="24"/>
        </w:rPr>
        <w:t xml:space="preserve"> “telefon etmek”, “çişi gelmek”,</w:t>
      </w:r>
      <w:r w:rsidR="005E6190" w:rsidRPr="00786022">
        <w:rPr>
          <w:rFonts w:ascii="Times New Roman" w:hAnsi="Times New Roman" w:cs="Times New Roman"/>
          <w:sz w:val="24"/>
          <w:szCs w:val="24"/>
        </w:rPr>
        <w:t xml:space="preserve"> </w:t>
      </w:r>
      <w:r w:rsidR="001C6AB5" w:rsidRPr="00786022">
        <w:rPr>
          <w:rFonts w:ascii="Times New Roman" w:hAnsi="Times New Roman" w:cs="Times New Roman"/>
          <w:sz w:val="24"/>
          <w:szCs w:val="24"/>
        </w:rPr>
        <w:t xml:space="preserve">“davacı olmak” gibi </w:t>
      </w:r>
      <w:r w:rsidR="003A24C6" w:rsidRPr="00786022">
        <w:rPr>
          <w:rFonts w:ascii="Times New Roman" w:hAnsi="Times New Roman" w:cs="Times New Roman"/>
          <w:sz w:val="24"/>
          <w:szCs w:val="24"/>
        </w:rPr>
        <w:t xml:space="preserve">söz öbeklerinin de </w:t>
      </w:r>
      <w:r w:rsidR="00302C0C" w:rsidRPr="00786022">
        <w:rPr>
          <w:rFonts w:ascii="Times New Roman" w:hAnsi="Times New Roman" w:cs="Times New Roman"/>
          <w:sz w:val="24"/>
          <w:szCs w:val="24"/>
        </w:rPr>
        <w:t xml:space="preserve">yer aldığı </w:t>
      </w:r>
      <w:r w:rsidR="003A24C6" w:rsidRPr="00786022">
        <w:rPr>
          <w:rFonts w:ascii="Times New Roman" w:hAnsi="Times New Roman" w:cs="Times New Roman"/>
          <w:sz w:val="24"/>
          <w:szCs w:val="24"/>
        </w:rPr>
        <w:t>görülmüştür.</w:t>
      </w:r>
      <w:r w:rsidR="005E6190" w:rsidRPr="00786022">
        <w:rPr>
          <w:rFonts w:ascii="Times New Roman" w:hAnsi="Times New Roman" w:cs="Times New Roman"/>
          <w:sz w:val="24"/>
          <w:szCs w:val="24"/>
        </w:rPr>
        <w:t xml:space="preserve"> Ancak bilinmektedir ki deyimler, onu oluşturan sözcüklerin gerçek, yan, terim vb. anlamlarından uzaklaşarak yeni bir anlam/anlatım boyutuna geçmesiyle oluşurlar.</w:t>
      </w:r>
      <w:r w:rsidR="003A24C6" w:rsidRPr="00786022">
        <w:rPr>
          <w:rFonts w:ascii="Times New Roman" w:hAnsi="Times New Roman" w:cs="Times New Roman"/>
          <w:sz w:val="24"/>
          <w:szCs w:val="24"/>
        </w:rPr>
        <w:t xml:space="preserve"> </w:t>
      </w:r>
      <w:r w:rsidR="00DE5A5F" w:rsidRPr="00786022">
        <w:rPr>
          <w:rFonts w:ascii="Times New Roman" w:hAnsi="Times New Roman" w:cs="Times New Roman"/>
          <w:sz w:val="24"/>
          <w:szCs w:val="24"/>
        </w:rPr>
        <w:t xml:space="preserve">Çalışma içerisinde bazı önemli deyim tanımlarına yer verilerek durum açıklanmıştır. </w:t>
      </w:r>
      <w:r w:rsidR="003A24C6" w:rsidRPr="00786022">
        <w:rPr>
          <w:rFonts w:ascii="Times New Roman" w:hAnsi="Times New Roman" w:cs="Times New Roman"/>
          <w:sz w:val="24"/>
          <w:szCs w:val="24"/>
        </w:rPr>
        <w:t xml:space="preserve">Bu bağlamda, çalışmanın evrenini Türk Dil Kurumu’nun genel ağdaki “Atasözleri ve Deyimler Sözlüğü” adlı sözlük, konusunu ise bu sözlükte deyim olarak değerlendirilmiş </w:t>
      </w:r>
      <w:r w:rsidR="00640594" w:rsidRPr="00786022">
        <w:rPr>
          <w:rFonts w:ascii="Times New Roman" w:hAnsi="Times New Roman" w:cs="Times New Roman"/>
          <w:sz w:val="24"/>
          <w:szCs w:val="24"/>
        </w:rPr>
        <w:t xml:space="preserve">gerçek anlamlı </w:t>
      </w:r>
      <w:r w:rsidR="003A24C6" w:rsidRPr="00786022">
        <w:rPr>
          <w:rFonts w:ascii="Times New Roman" w:hAnsi="Times New Roman" w:cs="Times New Roman"/>
          <w:sz w:val="24"/>
          <w:szCs w:val="24"/>
        </w:rPr>
        <w:t>söz öbekleri oluşturmaktadır. Çalışmada, deyim kavramının ne olduğu</w:t>
      </w:r>
      <w:r w:rsidR="00640594" w:rsidRPr="00786022">
        <w:rPr>
          <w:rFonts w:ascii="Times New Roman" w:hAnsi="Times New Roman" w:cs="Times New Roman"/>
          <w:sz w:val="24"/>
          <w:szCs w:val="24"/>
        </w:rPr>
        <w:t xml:space="preserve"> ve ne olabileceği</w:t>
      </w:r>
      <w:r w:rsidR="003A24C6" w:rsidRPr="00786022">
        <w:rPr>
          <w:rFonts w:ascii="Times New Roman" w:hAnsi="Times New Roman" w:cs="Times New Roman"/>
          <w:sz w:val="24"/>
          <w:szCs w:val="24"/>
        </w:rPr>
        <w:t xml:space="preserve"> hakkında bir bilgilendirme yapılmış, bu tanımlar ve açıklamalardan yola çıkılarak söz konusu sözlükten</w:t>
      </w:r>
      <w:r w:rsidR="00640594" w:rsidRPr="00786022">
        <w:rPr>
          <w:rFonts w:ascii="Times New Roman" w:hAnsi="Times New Roman" w:cs="Times New Roman"/>
          <w:sz w:val="24"/>
          <w:szCs w:val="24"/>
        </w:rPr>
        <w:t xml:space="preserve"> tarama yöntemi</w:t>
      </w:r>
      <w:r w:rsidR="00302C0C" w:rsidRPr="00786022">
        <w:rPr>
          <w:rFonts w:ascii="Times New Roman" w:hAnsi="Times New Roman" w:cs="Times New Roman"/>
          <w:sz w:val="24"/>
          <w:szCs w:val="24"/>
        </w:rPr>
        <w:t xml:space="preserve">yle </w:t>
      </w:r>
      <w:r w:rsidR="003A24C6" w:rsidRPr="00786022">
        <w:rPr>
          <w:rFonts w:ascii="Times New Roman" w:hAnsi="Times New Roman" w:cs="Times New Roman"/>
          <w:sz w:val="24"/>
          <w:szCs w:val="24"/>
        </w:rPr>
        <w:t xml:space="preserve">50 örnek </w:t>
      </w:r>
      <w:r w:rsidR="00640594" w:rsidRPr="00786022">
        <w:rPr>
          <w:rFonts w:ascii="Times New Roman" w:hAnsi="Times New Roman" w:cs="Times New Roman"/>
          <w:sz w:val="24"/>
          <w:szCs w:val="24"/>
        </w:rPr>
        <w:t xml:space="preserve">seçilerek </w:t>
      </w:r>
      <w:r w:rsidR="003A24C6" w:rsidRPr="00786022">
        <w:rPr>
          <w:rFonts w:ascii="Times New Roman" w:hAnsi="Times New Roman" w:cs="Times New Roman"/>
          <w:sz w:val="24"/>
          <w:szCs w:val="24"/>
        </w:rPr>
        <w:t>konu</w:t>
      </w:r>
      <w:r w:rsidR="00DE5A5F" w:rsidRPr="00786022">
        <w:rPr>
          <w:rFonts w:ascii="Times New Roman" w:hAnsi="Times New Roman" w:cs="Times New Roman"/>
          <w:sz w:val="24"/>
          <w:szCs w:val="24"/>
        </w:rPr>
        <w:t xml:space="preserve"> hakkında bir </w:t>
      </w:r>
      <w:r w:rsidR="003A24C6" w:rsidRPr="00786022">
        <w:rPr>
          <w:rFonts w:ascii="Times New Roman" w:hAnsi="Times New Roman" w:cs="Times New Roman"/>
          <w:sz w:val="24"/>
          <w:szCs w:val="24"/>
        </w:rPr>
        <w:t>değerlendir</w:t>
      </w:r>
      <w:r w:rsidR="00DE5A5F" w:rsidRPr="00786022">
        <w:rPr>
          <w:rFonts w:ascii="Times New Roman" w:hAnsi="Times New Roman" w:cs="Times New Roman"/>
          <w:sz w:val="24"/>
          <w:szCs w:val="24"/>
        </w:rPr>
        <w:t>me yapılmıştır.</w:t>
      </w:r>
      <w:r w:rsidR="003A24C6" w:rsidRPr="00786022">
        <w:rPr>
          <w:rFonts w:ascii="Times New Roman" w:hAnsi="Times New Roman" w:cs="Times New Roman"/>
          <w:sz w:val="24"/>
          <w:szCs w:val="24"/>
        </w:rPr>
        <w:t xml:space="preserve"> Çalışmanın amacı, bu konuda bir farkındalık yaratmak</w:t>
      </w:r>
      <w:r w:rsidR="00007ECD" w:rsidRPr="00786022">
        <w:rPr>
          <w:rFonts w:ascii="Times New Roman" w:hAnsi="Times New Roman" w:cs="Times New Roman"/>
          <w:sz w:val="24"/>
          <w:szCs w:val="24"/>
        </w:rPr>
        <w:t xml:space="preserve"> ve </w:t>
      </w:r>
      <w:r w:rsidR="000B42C7" w:rsidRPr="00786022">
        <w:rPr>
          <w:rFonts w:ascii="Times New Roman" w:hAnsi="Times New Roman" w:cs="Times New Roman"/>
          <w:sz w:val="24"/>
          <w:szCs w:val="24"/>
        </w:rPr>
        <w:t xml:space="preserve">soruna </w:t>
      </w:r>
      <w:r w:rsidR="00007ECD" w:rsidRPr="00786022">
        <w:rPr>
          <w:rFonts w:ascii="Times New Roman" w:hAnsi="Times New Roman" w:cs="Times New Roman"/>
          <w:sz w:val="24"/>
          <w:szCs w:val="24"/>
        </w:rPr>
        <w:t>dikkat çekmektir</w:t>
      </w:r>
      <w:r w:rsidR="00640594" w:rsidRPr="007860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65A65" w14:textId="0BEC861E" w:rsidR="007464C8" w:rsidRPr="00786022" w:rsidRDefault="007464C8" w:rsidP="003C2A6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22">
        <w:rPr>
          <w:rFonts w:ascii="Times New Roman" w:hAnsi="Times New Roman" w:cs="Times New Roman"/>
          <w:sz w:val="24"/>
          <w:szCs w:val="24"/>
        </w:rPr>
        <w:tab/>
        <w:t>Anahtar sözcükler</w:t>
      </w:r>
      <w:r w:rsidR="00792D01" w:rsidRPr="00786022">
        <w:rPr>
          <w:rFonts w:ascii="Times New Roman" w:hAnsi="Times New Roman" w:cs="Times New Roman"/>
          <w:sz w:val="24"/>
          <w:szCs w:val="24"/>
        </w:rPr>
        <w:t>: TDK, ge</w:t>
      </w:r>
      <w:r w:rsidR="002E00E5" w:rsidRPr="00786022">
        <w:rPr>
          <w:rFonts w:ascii="Times New Roman" w:hAnsi="Times New Roman" w:cs="Times New Roman"/>
          <w:sz w:val="24"/>
          <w:szCs w:val="24"/>
        </w:rPr>
        <w:t>r</w:t>
      </w:r>
      <w:r w:rsidR="00792D01" w:rsidRPr="00786022">
        <w:rPr>
          <w:rFonts w:ascii="Times New Roman" w:hAnsi="Times New Roman" w:cs="Times New Roman"/>
          <w:sz w:val="24"/>
          <w:szCs w:val="24"/>
        </w:rPr>
        <w:t>çek anlam, deyim</w:t>
      </w:r>
      <w:r w:rsidR="003514AC" w:rsidRPr="00786022">
        <w:rPr>
          <w:rFonts w:ascii="Times New Roman" w:hAnsi="Times New Roman" w:cs="Times New Roman"/>
          <w:sz w:val="24"/>
          <w:szCs w:val="24"/>
        </w:rPr>
        <w:t>.</w:t>
      </w:r>
    </w:p>
    <w:p w14:paraId="178E2087" w14:textId="569CE558" w:rsidR="00792D01" w:rsidRDefault="00792D01" w:rsidP="00792D01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14:paraId="5C175734" w14:textId="2EB71EDF" w:rsidR="00792D01" w:rsidRDefault="002A2173" w:rsidP="002A217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6424" w:rsidRPr="00326424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Orkhon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Inscriptions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long-established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rooted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speakers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is,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idioms,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proverbs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reduplications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62A6">
        <w:rPr>
          <w:rFonts w:ascii="Times New Roman" w:hAnsi="Times New Roman" w:cs="Times New Roman"/>
          <w:sz w:val="24"/>
          <w:szCs w:val="24"/>
        </w:rPr>
        <w:t>pattern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26424" w:rsidRPr="00326424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proofErr w:type="gram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occupy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on idioms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idioms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dictionaries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prove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idioms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dictionaries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idioms in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Proverbs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Dictionary" in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general network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up-to-date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as idioms in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aforementioned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as "</w:t>
      </w:r>
      <w:r w:rsidR="003162A6">
        <w:rPr>
          <w:rFonts w:ascii="Times New Roman" w:hAnsi="Times New Roman" w:cs="Times New Roman"/>
          <w:sz w:val="24"/>
          <w:szCs w:val="24"/>
        </w:rPr>
        <w:t>telefon etmek</w:t>
      </w:r>
      <w:r w:rsidR="00326424" w:rsidRPr="00326424">
        <w:rPr>
          <w:rFonts w:ascii="Times New Roman" w:hAnsi="Times New Roman" w:cs="Times New Roman"/>
          <w:sz w:val="24"/>
          <w:szCs w:val="24"/>
        </w:rPr>
        <w:t>", "</w:t>
      </w:r>
      <w:r w:rsidR="003162A6">
        <w:rPr>
          <w:rFonts w:ascii="Times New Roman" w:hAnsi="Times New Roman" w:cs="Times New Roman"/>
          <w:sz w:val="24"/>
          <w:szCs w:val="24"/>
        </w:rPr>
        <w:t>çişi gelmek</w:t>
      </w:r>
      <w:r w:rsidR="00326424" w:rsidRPr="00326424">
        <w:rPr>
          <w:rFonts w:ascii="Times New Roman" w:hAnsi="Times New Roman" w:cs="Times New Roman"/>
          <w:sz w:val="24"/>
          <w:szCs w:val="24"/>
        </w:rPr>
        <w:t>", "</w:t>
      </w:r>
      <w:r w:rsidR="003162A6">
        <w:rPr>
          <w:rFonts w:ascii="Times New Roman" w:hAnsi="Times New Roman" w:cs="Times New Roman"/>
          <w:sz w:val="24"/>
          <w:szCs w:val="24"/>
        </w:rPr>
        <w:t>davacı olmak</w:t>
      </w:r>
      <w:r w:rsidR="00326424" w:rsidRPr="00326424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literal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idioms,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meanings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explanation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idiom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Proverbs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Dictionary" in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general network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as idioms in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idiom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be,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selecting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explanations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424" w:rsidRPr="00326424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326424" w:rsidRPr="00326424">
        <w:rPr>
          <w:rFonts w:ascii="Times New Roman" w:hAnsi="Times New Roman" w:cs="Times New Roman"/>
          <w:sz w:val="24"/>
          <w:szCs w:val="24"/>
        </w:rPr>
        <w:t>.</w:t>
      </w:r>
    </w:p>
    <w:p w14:paraId="71854C36" w14:textId="0FE21B2F" w:rsidR="003514AC" w:rsidRPr="003C2A61" w:rsidRDefault="003514AC" w:rsidP="002A217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TDK,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idiom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514AC" w:rsidRPr="003C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C207" w14:textId="77777777" w:rsidR="000B71B7" w:rsidRDefault="000B71B7" w:rsidP="0013622A">
      <w:pPr>
        <w:spacing w:after="0" w:line="240" w:lineRule="auto"/>
      </w:pPr>
      <w:r>
        <w:separator/>
      </w:r>
    </w:p>
  </w:endnote>
  <w:endnote w:type="continuationSeparator" w:id="0">
    <w:p w14:paraId="7487C3BA" w14:textId="77777777" w:rsidR="000B71B7" w:rsidRDefault="000B71B7" w:rsidP="0013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9984" w14:textId="77777777" w:rsidR="000B71B7" w:rsidRDefault="000B71B7" w:rsidP="0013622A">
      <w:pPr>
        <w:spacing w:after="0" w:line="240" w:lineRule="auto"/>
      </w:pPr>
      <w:r>
        <w:separator/>
      </w:r>
    </w:p>
  </w:footnote>
  <w:footnote w:type="continuationSeparator" w:id="0">
    <w:p w14:paraId="6E34494F" w14:textId="77777777" w:rsidR="000B71B7" w:rsidRDefault="000B71B7" w:rsidP="0013622A">
      <w:pPr>
        <w:spacing w:after="0" w:line="240" w:lineRule="auto"/>
      </w:pPr>
      <w:r>
        <w:continuationSeparator/>
      </w:r>
    </w:p>
  </w:footnote>
  <w:footnote w:id="1">
    <w:p w14:paraId="06539018" w14:textId="7B207629" w:rsidR="0013622A" w:rsidRPr="0013622A" w:rsidRDefault="0013622A" w:rsidP="0013622A">
      <w:pPr>
        <w:pStyle w:val="DipnotMetni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13622A">
        <w:rPr>
          <w:rStyle w:val="DipnotBavurusu"/>
          <w:rFonts w:ascii="Times New Roman" w:hAnsi="Times New Roman" w:cs="Times New Roman"/>
        </w:rPr>
        <w:footnoteRef/>
      </w:r>
      <w:r w:rsidRPr="0013622A">
        <w:rPr>
          <w:rFonts w:ascii="Times New Roman" w:hAnsi="Times New Roman" w:cs="Times New Roman"/>
        </w:rPr>
        <w:t xml:space="preserve"> Çanakkale </w:t>
      </w:r>
      <w:proofErr w:type="spellStart"/>
      <w:r w:rsidRPr="0013622A">
        <w:rPr>
          <w:rFonts w:ascii="Times New Roman" w:hAnsi="Times New Roman" w:cs="Times New Roman"/>
        </w:rPr>
        <w:t>Onsekiz</w:t>
      </w:r>
      <w:proofErr w:type="spellEnd"/>
      <w:r w:rsidRPr="0013622A">
        <w:rPr>
          <w:rFonts w:ascii="Times New Roman" w:hAnsi="Times New Roman" w:cs="Times New Roman"/>
        </w:rPr>
        <w:t xml:space="preserve"> Mart Üniversitesi, Fen Edebiyat Fakültesi, Türk Dili ve Edebiyatı Bölümü, Dr. Öğretim Üyesi, E-mail: nakyalcin@gmail.com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00C79"/>
    <w:multiLevelType w:val="hybridMultilevel"/>
    <w:tmpl w:val="4822D0BE"/>
    <w:lvl w:ilvl="0" w:tplc="041F000F">
      <w:start w:val="1"/>
      <w:numFmt w:val="decimal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39"/>
    <w:rsid w:val="00007ECD"/>
    <w:rsid w:val="000B42C7"/>
    <w:rsid w:val="000B71B7"/>
    <w:rsid w:val="0013622A"/>
    <w:rsid w:val="001C6AB5"/>
    <w:rsid w:val="001F7B0F"/>
    <w:rsid w:val="0026491B"/>
    <w:rsid w:val="002A2173"/>
    <w:rsid w:val="002E00E5"/>
    <w:rsid w:val="00302C0C"/>
    <w:rsid w:val="003162A6"/>
    <w:rsid w:val="00326424"/>
    <w:rsid w:val="003514AC"/>
    <w:rsid w:val="003A24C6"/>
    <w:rsid w:val="003C2A61"/>
    <w:rsid w:val="00483239"/>
    <w:rsid w:val="005E6190"/>
    <w:rsid w:val="00640594"/>
    <w:rsid w:val="006A0F40"/>
    <w:rsid w:val="0070360A"/>
    <w:rsid w:val="00711DA0"/>
    <w:rsid w:val="007464C8"/>
    <w:rsid w:val="00786022"/>
    <w:rsid w:val="00792D01"/>
    <w:rsid w:val="008750D5"/>
    <w:rsid w:val="008A72E8"/>
    <w:rsid w:val="00984147"/>
    <w:rsid w:val="00A064E0"/>
    <w:rsid w:val="00AA6690"/>
    <w:rsid w:val="00DE5A5F"/>
    <w:rsid w:val="00E93147"/>
    <w:rsid w:val="00F8528C"/>
    <w:rsid w:val="00FB09E9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D5E3"/>
  <w15:chartTrackingRefBased/>
  <w15:docId w15:val="{804B7AB7-BD4A-45BF-AC16-19B9117C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1362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622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3622A"/>
    <w:rPr>
      <w:vertAlign w:val="superscript"/>
    </w:rPr>
  </w:style>
  <w:style w:type="paragraph" w:styleId="ListeParagraf">
    <w:name w:val="List Paragraph"/>
    <w:basedOn w:val="Normal"/>
    <w:uiPriority w:val="34"/>
    <w:qFormat/>
    <w:rsid w:val="003C2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AD29E-5337-4913-BDDD-011F5E4A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Aydoğan</dc:creator>
  <cp:keywords/>
  <dc:description/>
  <cp:lastModifiedBy>Damla Aydoğan</cp:lastModifiedBy>
  <cp:revision>16</cp:revision>
  <dcterms:created xsi:type="dcterms:W3CDTF">2021-11-15T10:09:00Z</dcterms:created>
  <dcterms:modified xsi:type="dcterms:W3CDTF">2021-11-19T11:11:00Z</dcterms:modified>
</cp:coreProperties>
</file>