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7E311" w14:textId="77777777" w:rsidR="00167850" w:rsidRDefault="00167850" w:rsidP="00167850">
      <w:pPr>
        <w:spacing w:before="120" w:after="0" w:line="30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PEYZAJ TASARIMI İLE </w:t>
      </w:r>
      <w:r w:rsidRPr="00084A80">
        <w:rPr>
          <w:rFonts w:ascii="Times New Roman" w:hAnsi="Times New Roman" w:cs="Times New Roman"/>
          <w:b/>
          <w:bCs/>
          <w:sz w:val="24"/>
          <w:szCs w:val="24"/>
        </w:rPr>
        <w:t xml:space="preserve">YAĞMUR </w:t>
      </w:r>
      <w:r>
        <w:rPr>
          <w:rFonts w:ascii="Times New Roman" w:hAnsi="Times New Roman" w:cs="Times New Roman"/>
          <w:b/>
          <w:bCs/>
          <w:sz w:val="24"/>
          <w:szCs w:val="24"/>
        </w:rPr>
        <w:t>SUYUNU YÖNETMEK</w:t>
      </w:r>
      <w:r w:rsidRPr="00084A80">
        <w:rPr>
          <w:rFonts w:ascii="Times New Roman" w:hAnsi="Times New Roman" w:cs="Times New Roman"/>
          <w:b/>
          <w:bCs/>
          <w:sz w:val="24"/>
          <w:szCs w:val="24"/>
        </w:rPr>
        <w:t xml:space="preserve">: İSKENDERUN </w:t>
      </w:r>
      <w:r>
        <w:rPr>
          <w:rFonts w:ascii="Times New Roman" w:hAnsi="Times New Roman" w:cs="Times New Roman"/>
          <w:b/>
          <w:bCs/>
          <w:sz w:val="24"/>
          <w:szCs w:val="24"/>
        </w:rPr>
        <w:t xml:space="preserve">KENTİ </w:t>
      </w:r>
      <w:r w:rsidRPr="00084A80">
        <w:rPr>
          <w:rFonts w:ascii="Times New Roman" w:hAnsi="Times New Roman" w:cs="Times New Roman"/>
          <w:b/>
          <w:bCs/>
          <w:sz w:val="24"/>
          <w:szCs w:val="24"/>
        </w:rPr>
        <w:t xml:space="preserve">SAHİL BANDI İÇİN </w:t>
      </w:r>
      <w:r>
        <w:rPr>
          <w:rFonts w:ascii="Times New Roman" w:hAnsi="Times New Roman" w:cs="Times New Roman"/>
          <w:b/>
          <w:bCs/>
          <w:sz w:val="24"/>
          <w:szCs w:val="24"/>
        </w:rPr>
        <w:t>ÖNERİLER</w:t>
      </w:r>
    </w:p>
    <w:p w14:paraId="5F5EB261" w14:textId="77777777" w:rsidR="00167850" w:rsidRPr="00ED3E5E" w:rsidRDefault="00167850" w:rsidP="00167850">
      <w:pPr>
        <w:spacing w:before="120" w:after="0" w:line="300" w:lineRule="auto"/>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MANAGING RAINW</w:t>
      </w:r>
      <w:r w:rsidRPr="00ED3E5E">
        <w:rPr>
          <w:rFonts w:ascii="Times New Roman" w:eastAsia="Calibri" w:hAnsi="Times New Roman" w:cs="Times New Roman"/>
          <w:bCs/>
          <w:sz w:val="24"/>
          <w:szCs w:val="24"/>
          <w:lang w:val="en-US"/>
        </w:rPr>
        <w:t>ATER WITH LANDSCAPE DESIGN: PROPSALS FOR</w:t>
      </w:r>
      <w:r>
        <w:rPr>
          <w:rFonts w:ascii="Times New Roman" w:eastAsia="Calibri" w:hAnsi="Times New Roman" w:cs="Times New Roman"/>
          <w:bCs/>
          <w:sz w:val="24"/>
          <w:szCs w:val="24"/>
          <w:lang w:val="en-US"/>
        </w:rPr>
        <w:t xml:space="preserve"> </w:t>
      </w:r>
      <w:r w:rsidRPr="00ED3E5E">
        <w:rPr>
          <w:rFonts w:ascii="Times New Roman" w:eastAsia="Calibri" w:hAnsi="Times New Roman" w:cs="Times New Roman"/>
          <w:bCs/>
          <w:sz w:val="24"/>
          <w:szCs w:val="24"/>
          <w:lang w:val="en-US"/>
        </w:rPr>
        <w:t>THE COASTLINE</w:t>
      </w:r>
      <w:r>
        <w:rPr>
          <w:rFonts w:ascii="Times New Roman" w:eastAsia="Calibri" w:hAnsi="Times New Roman" w:cs="Times New Roman"/>
          <w:bCs/>
          <w:sz w:val="24"/>
          <w:szCs w:val="24"/>
          <w:lang w:val="en-US"/>
        </w:rPr>
        <w:t xml:space="preserve"> OF</w:t>
      </w:r>
      <w:r w:rsidRPr="00ED3E5E">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lang w:val="en-US"/>
        </w:rPr>
        <w:t xml:space="preserve">CITY OF </w:t>
      </w:r>
      <w:r w:rsidRPr="00ED3E5E">
        <w:rPr>
          <w:rFonts w:ascii="Times New Roman" w:eastAsia="Calibri" w:hAnsi="Times New Roman" w:cs="Times New Roman"/>
          <w:bCs/>
          <w:sz w:val="24"/>
          <w:szCs w:val="24"/>
          <w:lang w:val="en-US"/>
        </w:rPr>
        <w:t xml:space="preserve">ISKENDERUN </w:t>
      </w:r>
    </w:p>
    <w:p w14:paraId="4EEE1DB6" w14:textId="77777777" w:rsidR="00167850" w:rsidRDefault="00167850" w:rsidP="00167850">
      <w:pPr>
        <w:spacing w:after="0" w:line="240" w:lineRule="auto"/>
        <w:jc w:val="right"/>
        <w:rPr>
          <w:rFonts w:ascii="Times New Roman" w:eastAsia="Calibri" w:hAnsi="Times New Roman" w:cs="Times New Roman"/>
          <w:b/>
          <w:color w:val="000000"/>
          <w:sz w:val="24"/>
          <w:szCs w:val="24"/>
        </w:rPr>
      </w:pPr>
    </w:p>
    <w:p w14:paraId="1FF6AD3B" w14:textId="77777777" w:rsidR="00167850" w:rsidRPr="00F64590" w:rsidRDefault="00167850" w:rsidP="00167850">
      <w:pPr>
        <w:spacing w:after="0" w:line="240" w:lineRule="auto"/>
        <w:jc w:val="center"/>
        <w:rPr>
          <w:rFonts w:ascii="Times New Roman" w:eastAsia="Calibri" w:hAnsi="Times New Roman" w:cs="Times New Roman"/>
          <w:b/>
          <w:color w:val="000000"/>
          <w:sz w:val="24"/>
          <w:szCs w:val="24"/>
        </w:rPr>
      </w:pPr>
      <w:r w:rsidRPr="00F64590">
        <w:rPr>
          <w:rFonts w:ascii="Times New Roman" w:eastAsia="Calibri" w:hAnsi="Times New Roman" w:cs="Times New Roman"/>
          <w:b/>
          <w:color w:val="000000"/>
          <w:sz w:val="24"/>
          <w:szCs w:val="24"/>
        </w:rPr>
        <w:t>Dr.</w:t>
      </w:r>
      <w:r>
        <w:rPr>
          <w:rFonts w:ascii="Times New Roman" w:eastAsia="Calibri" w:hAnsi="Times New Roman" w:cs="Times New Roman"/>
          <w:b/>
          <w:color w:val="000000"/>
          <w:sz w:val="24"/>
          <w:szCs w:val="24"/>
        </w:rPr>
        <w:t xml:space="preserve"> Öğr. Üyesi Onur GÜNGÖR</w:t>
      </w:r>
    </w:p>
    <w:p w14:paraId="5560694E" w14:textId="77777777" w:rsidR="00167850" w:rsidRPr="00B4567E" w:rsidRDefault="00167850" w:rsidP="00167850">
      <w:pPr>
        <w:tabs>
          <w:tab w:val="right" w:pos="9638"/>
        </w:tabs>
        <w:spacing w:after="0" w:line="240" w:lineRule="auto"/>
        <w:jc w:val="center"/>
        <w:outlineLvl w:val="0"/>
        <w:rPr>
          <w:rFonts w:ascii="Times New Roman" w:eastAsia="Calibri" w:hAnsi="Times New Roman" w:cs="Times New Roman"/>
          <w:color w:val="000000"/>
        </w:rPr>
      </w:pPr>
      <w:r w:rsidRPr="00B4567E">
        <w:rPr>
          <w:rFonts w:ascii="Times New Roman" w:eastAsia="Calibri" w:hAnsi="Times New Roman" w:cs="Times New Roman"/>
          <w:color w:val="000000"/>
        </w:rPr>
        <w:t xml:space="preserve">İskenderun Teknik Üniversitesi, Mimarlık Fakültesi, Peyzaj Mimarlığı Bölümü, İskenderun, Hatay. </w:t>
      </w:r>
      <w:hyperlink r:id="rId4" w:history="1">
        <w:r w:rsidRPr="00B4567E">
          <w:rPr>
            <w:rStyle w:val="Kpr"/>
            <w:rFonts w:ascii="Times New Roman" w:eastAsia="Calibri" w:hAnsi="Times New Roman" w:cs="Times New Roman"/>
          </w:rPr>
          <w:t>onur.gungor@iste.edu.tr</w:t>
        </w:r>
      </w:hyperlink>
      <w:r w:rsidRPr="00B4567E">
        <w:rPr>
          <w:rFonts w:ascii="Times New Roman" w:eastAsia="Calibri" w:hAnsi="Times New Roman" w:cs="Times New Roman"/>
          <w:color w:val="000000"/>
        </w:rPr>
        <w:t xml:space="preserve"> </w:t>
      </w:r>
      <w:r w:rsidRPr="00B4567E">
        <w:rPr>
          <w:rFonts w:ascii="Times New Roman" w:eastAsia="Calibri" w:hAnsi="Times New Roman" w:cs="Times New Roman"/>
          <w:lang w:val="ru-RU"/>
        </w:rPr>
        <w:t xml:space="preserve">ORCID NO: </w:t>
      </w:r>
      <w:r w:rsidRPr="00B4567E">
        <w:rPr>
          <w:rFonts w:ascii="Times New Roman" w:hAnsi="Times New Roman" w:cs="Times New Roman"/>
          <w:color w:val="494A4C"/>
          <w:shd w:val="clear" w:color="auto" w:fill="FFFFFF"/>
        </w:rPr>
        <w:t>0000-0003-2444-4979</w:t>
      </w:r>
    </w:p>
    <w:p w14:paraId="6EB4AA01" w14:textId="77777777" w:rsidR="00167850" w:rsidRDefault="00167850" w:rsidP="00167850">
      <w:pPr>
        <w:spacing w:after="0" w:line="240" w:lineRule="auto"/>
        <w:jc w:val="center"/>
        <w:rPr>
          <w:rFonts w:ascii="Times New Roman" w:eastAsia="Calibri" w:hAnsi="Times New Roman" w:cs="Times New Roman"/>
          <w:b/>
          <w:color w:val="000000"/>
          <w:sz w:val="24"/>
          <w:szCs w:val="24"/>
        </w:rPr>
      </w:pPr>
    </w:p>
    <w:p w14:paraId="23EACBF2" w14:textId="77777777" w:rsidR="00167850" w:rsidRPr="00F64590" w:rsidRDefault="00167850" w:rsidP="00167850">
      <w:pPr>
        <w:spacing w:after="0" w:line="240" w:lineRule="auto"/>
        <w:jc w:val="center"/>
        <w:rPr>
          <w:rFonts w:ascii="Times New Roman" w:eastAsia="Calibri" w:hAnsi="Times New Roman" w:cs="Times New Roman"/>
          <w:b/>
          <w:color w:val="000000"/>
          <w:sz w:val="24"/>
          <w:szCs w:val="24"/>
        </w:rPr>
      </w:pPr>
      <w:r w:rsidRPr="00F64590">
        <w:rPr>
          <w:rFonts w:ascii="Times New Roman" w:eastAsia="Calibri" w:hAnsi="Times New Roman" w:cs="Times New Roman"/>
          <w:b/>
          <w:color w:val="000000"/>
          <w:sz w:val="24"/>
          <w:szCs w:val="24"/>
        </w:rPr>
        <w:t>Dr.</w:t>
      </w:r>
      <w:r>
        <w:rPr>
          <w:rFonts w:ascii="Times New Roman" w:eastAsia="Calibri" w:hAnsi="Times New Roman" w:cs="Times New Roman"/>
          <w:b/>
          <w:color w:val="000000"/>
          <w:sz w:val="24"/>
          <w:szCs w:val="24"/>
        </w:rPr>
        <w:t xml:space="preserve"> Öğr. Üyesi Gülay TOKGÖZ</w:t>
      </w:r>
    </w:p>
    <w:p w14:paraId="019EC5D4" w14:textId="77777777" w:rsidR="00167850" w:rsidRPr="00B4567E" w:rsidRDefault="00167850" w:rsidP="00167850">
      <w:pPr>
        <w:tabs>
          <w:tab w:val="right" w:pos="9638"/>
        </w:tabs>
        <w:spacing w:after="0" w:line="240" w:lineRule="auto"/>
        <w:jc w:val="center"/>
        <w:outlineLvl w:val="0"/>
        <w:rPr>
          <w:rFonts w:ascii="Times New Roman" w:eastAsia="Calibri" w:hAnsi="Times New Roman" w:cs="Times New Roman"/>
          <w:color w:val="000000"/>
        </w:rPr>
      </w:pPr>
      <w:r w:rsidRPr="00B4567E">
        <w:rPr>
          <w:rFonts w:ascii="Times New Roman" w:eastAsia="Calibri" w:hAnsi="Times New Roman" w:cs="Times New Roman"/>
          <w:color w:val="000000"/>
        </w:rPr>
        <w:t xml:space="preserve">İskenderun Teknik Üniversitesi, Mimarlık Fakültesi, Peyzaj Mimarlığı Bölümü, İskenderun, Hatay. </w:t>
      </w:r>
      <w:hyperlink r:id="rId5" w:history="1">
        <w:r w:rsidRPr="00B4567E">
          <w:rPr>
            <w:rStyle w:val="Kpr"/>
            <w:rFonts w:ascii="Times New Roman" w:eastAsia="Calibri" w:hAnsi="Times New Roman" w:cs="Times New Roman"/>
          </w:rPr>
          <w:t>gulay.tokgoz@iste.edu.tr</w:t>
        </w:r>
      </w:hyperlink>
      <w:r w:rsidRPr="00B4567E">
        <w:rPr>
          <w:rFonts w:ascii="Times New Roman" w:eastAsia="Calibri" w:hAnsi="Times New Roman" w:cs="Times New Roman"/>
          <w:color w:val="000000"/>
        </w:rPr>
        <w:t xml:space="preserve"> </w:t>
      </w:r>
      <w:r w:rsidRPr="00B4567E">
        <w:rPr>
          <w:rFonts w:ascii="Times New Roman" w:eastAsia="Calibri" w:hAnsi="Times New Roman" w:cs="Times New Roman"/>
          <w:lang w:val="ru-RU"/>
        </w:rPr>
        <w:t>ORCID NO: 0000-000</w:t>
      </w:r>
      <w:r w:rsidRPr="00B4567E">
        <w:rPr>
          <w:rFonts w:ascii="Times New Roman" w:eastAsia="Calibri" w:hAnsi="Times New Roman" w:cs="Times New Roman"/>
        </w:rPr>
        <w:t>2</w:t>
      </w:r>
      <w:r w:rsidRPr="00B4567E">
        <w:rPr>
          <w:rFonts w:ascii="Times New Roman" w:eastAsia="Calibri" w:hAnsi="Times New Roman" w:cs="Times New Roman"/>
          <w:lang w:val="ru-RU"/>
        </w:rPr>
        <w:t>-</w:t>
      </w:r>
      <w:r w:rsidRPr="00B4567E">
        <w:rPr>
          <w:rFonts w:ascii="Times New Roman" w:eastAsia="Calibri" w:hAnsi="Times New Roman" w:cs="Times New Roman"/>
        </w:rPr>
        <w:t>9527</w:t>
      </w:r>
      <w:r w:rsidRPr="00B4567E">
        <w:rPr>
          <w:rFonts w:ascii="Times New Roman" w:eastAsia="Calibri" w:hAnsi="Times New Roman" w:cs="Times New Roman"/>
          <w:lang w:val="ru-RU"/>
        </w:rPr>
        <w:t>-</w:t>
      </w:r>
      <w:r w:rsidRPr="00B4567E">
        <w:rPr>
          <w:rFonts w:ascii="Times New Roman" w:eastAsia="Calibri" w:hAnsi="Times New Roman" w:cs="Times New Roman"/>
        </w:rPr>
        <w:t>9379</w:t>
      </w:r>
    </w:p>
    <w:p w14:paraId="4318115C" w14:textId="77777777" w:rsidR="00167850" w:rsidRDefault="00167850" w:rsidP="00167850">
      <w:pPr>
        <w:spacing w:after="0" w:line="300" w:lineRule="auto"/>
        <w:jc w:val="center"/>
        <w:rPr>
          <w:rFonts w:ascii="Times New Roman" w:eastAsia="Calibri" w:hAnsi="Times New Roman" w:cs="Times New Roman"/>
          <w:b/>
          <w:bCs/>
          <w:sz w:val="24"/>
          <w:szCs w:val="24"/>
        </w:rPr>
      </w:pPr>
    </w:p>
    <w:p w14:paraId="0D5ECADF" w14:textId="77777777" w:rsidR="00167850" w:rsidRDefault="00167850" w:rsidP="00167850">
      <w:pPr>
        <w:spacing w:after="0" w:line="300" w:lineRule="auto"/>
        <w:jc w:val="both"/>
        <w:rPr>
          <w:rFonts w:ascii="Times New Roman" w:eastAsia="Calibri" w:hAnsi="Times New Roman" w:cs="Times New Roman"/>
          <w:b/>
          <w:bCs/>
          <w:sz w:val="24"/>
          <w:szCs w:val="24"/>
        </w:rPr>
      </w:pPr>
      <w:r w:rsidRPr="00AB797C">
        <w:rPr>
          <w:rFonts w:ascii="Times New Roman" w:eastAsia="Calibri" w:hAnsi="Times New Roman" w:cs="Times New Roman"/>
          <w:b/>
          <w:bCs/>
          <w:sz w:val="24"/>
          <w:szCs w:val="24"/>
        </w:rPr>
        <w:t>ÖZET</w:t>
      </w:r>
    </w:p>
    <w:p w14:paraId="089980CA" w14:textId="77777777" w:rsidR="00167850" w:rsidRPr="00AB797C" w:rsidRDefault="00167850" w:rsidP="00167850">
      <w:pPr>
        <w:spacing w:after="0" w:line="300" w:lineRule="auto"/>
        <w:jc w:val="both"/>
        <w:rPr>
          <w:rFonts w:ascii="Times New Roman" w:eastAsia="Calibri" w:hAnsi="Times New Roman" w:cs="Times New Roman"/>
          <w:b/>
          <w:bCs/>
          <w:sz w:val="24"/>
          <w:szCs w:val="24"/>
        </w:rPr>
      </w:pPr>
    </w:p>
    <w:p w14:paraId="03EE8C92" w14:textId="77777777" w:rsidR="00167850" w:rsidRDefault="00167850" w:rsidP="00167850">
      <w:pPr>
        <w:spacing w:after="0" w:line="30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Küresel iklim değişikliği, hızlı nüfus artışı ve kentleşmenin neden olduğu önemli çevresel sorunlardan biri de su kaynaklarının kirlenmesi ve azalmasıdır. Dolayısıyla s</w:t>
      </w:r>
      <w:r w:rsidRPr="00B63594">
        <w:rPr>
          <w:rFonts w:ascii="Times New Roman" w:eastAsia="Calibri" w:hAnsi="Times New Roman" w:cs="Times New Roman"/>
          <w:sz w:val="24"/>
          <w:szCs w:val="24"/>
        </w:rPr>
        <w:t xml:space="preserve">ürdürülebilir su yönetimi tüm dünyada olduğu gibi </w:t>
      </w:r>
      <w:r>
        <w:rPr>
          <w:rFonts w:ascii="Times New Roman" w:eastAsia="Calibri" w:hAnsi="Times New Roman" w:cs="Times New Roman"/>
          <w:sz w:val="24"/>
          <w:szCs w:val="24"/>
        </w:rPr>
        <w:t>ülkemiz içinde</w:t>
      </w:r>
      <w:r w:rsidRPr="00B63594">
        <w:rPr>
          <w:rFonts w:ascii="Times New Roman" w:eastAsia="Calibri" w:hAnsi="Times New Roman" w:cs="Times New Roman"/>
          <w:sz w:val="24"/>
          <w:szCs w:val="24"/>
        </w:rPr>
        <w:t xml:space="preserve"> oldukça önemlidir. </w:t>
      </w:r>
      <w:r>
        <w:rPr>
          <w:rFonts w:ascii="Times New Roman" w:eastAsia="Calibri" w:hAnsi="Times New Roman" w:cs="Times New Roman"/>
          <w:sz w:val="24"/>
          <w:szCs w:val="24"/>
        </w:rPr>
        <w:t xml:space="preserve">Bu noktada özellikle kentsel alanlarda yağmur sularını yönetmek, su yönetiminin önemli bir parçası olarak karşımıza çıkmaktadır. Kentsel alanlarda var olan geleneksel drenaj yapıları yağmur sularının boru sistemleri aracılığıyla ortamdan uzaklaştırılarak bir su kaynağına deşarj edilmesine dayalıdır. </w:t>
      </w:r>
      <w:r w:rsidRPr="00370F2D">
        <w:rPr>
          <w:rFonts w:ascii="Times New Roman" w:eastAsia="Calibri" w:hAnsi="Times New Roman" w:cs="Times New Roman"/>
          <w:sz w:val="24"/>
          <w:szCs w:val="24"/>
        </w:rPr>
        <w:t xml:space="preserve">Bu çalışma kapsamında, kentsel alanlarda günümüz mühendislik çözümlemeleri ile bütünleşik hareket ederek geleneksel drenaj sisteminin işlevini iyileştiren, biyolojik ve ekolojik bakış açısıyla yağmur suyu yönetiminde giderek ön plana çıkan çok işlevli yeni nesil drenaj sistemleri peyzaj tasarımı bakış açısıyla incelenmiştir. </w:t>
      </w:r>
      <w:r w:rsidRPr="00587C29">
        <w:rPr>
          <w:rFonts w:ascii="Times New Roman" w:eastAsia="Calibri" w:hAnsi="Times New Roman" w:cs="Times New Roman"/>
          <w:sz w:val="24"/>
          <w:szCs w:val="24"/>
        </w:rPr>
        <w:t>Çalışmanın ilk aşamasında kentsel peyzaj alanlarında su yönetiminin bir parçası olan yağmur suyu tutma alanları ve yapılarının özellikleri literatüre dayalı olarak araştırılmıştır. Literatürde genel olarak biyotutma alanları olarak ifade edilen bu yapılar özelliklerine göre yağmur hendekleri, biyotutma kasaları, yağmur bahçeleri olarak adlandırılmaktadır. Çalışmada bu alanların tasarımında</w:t>
      </w:r>
      <w:r>
        <w:rPr>
          <w:rFonts w:ascii="Times New Roman" w:eastAsia="Calibri" w:hAnsi="Times New Roman" w:cs="Times New Roman"/>
          <w:sz w:val="24"/>
          <w:szCs w:val="24"/>
        </w:rPr>
        <w:t xml:space="preserve"> dikkat edilmesi gerekli hususlar incelenmiştir. Elde edilen bilgiler ışığında ikinci aşamada ise, yağmur suyu yönetimini destekleyen bu alanların peyzaj tasarımının bir parçası olarak ele alınmasının gerekliliğini vurgulamak üzere, İskenderun kenti sahil bandı boyunca uzanan yeşil alanları ve Atatürk Bulvarı’nı kapsayan alanda incelemeler yapılarak öneriler sunulmuştur. Sonuç olarak, bu peyzaj alanında peyzaj tasarımı kapsamında önerilen biyolojik tutma alanlarının hayata geçirilmesinin, bir doğu Akdeniz kıyı kenti olan İskenderun’da yağış rejimindeki düzensizlikler nedeniyle oluşabilecek çevresel olumsuzluklara karşı kent peyzajının dayanıklılığını arttıracağı düşünülmektedir.</w:t>
      </w:r>
    </w:p>
    <w:p w14:paraId="71935F94" w14:textId="77777777" w:rsidR="00167850" w:rsidRDefault="00167850" w:rsidP="00167850">
      <w:pPr>
        <w:spacing w:before="120" w:after="0" w:line="300" w:lineRule="auto"/>
        <w:jc w:val="both"/>
        <w:rPr>
          <w:rFonts w:ascii="Times New Roman" w:eastAsia="Calibri" w:hAnsi="Times New Roman" w:cs="Times New Roman"/>
          <w:sz w:val="24"/>
          <w:szCs w:val="24"/>
        </w:rPr>
      </w:pPr>
      <w:r w:rsidRPr="002A49B2">
        <w:rPr>
          <w:rFonts w:ascii="Times New Roman" w:eastAsia="Calibri" w:hAnsi="Times New Roman" w:cs="Times New Roman"/>
          <w:b/>
          <w:bCs/>
          <w:sz w:val="24"/>
          <w:szCs w:val="24"/>
        </w:rPr>
        <w:t>Anahtar Kelimeler:</w:t>
      </w:r>
      <w:r>
        <w:rPr>
          <w:rFonts w:ascii="Times New Roman" w:eastAsia="Calibri" w:hAnsi="Times New Roman" w:cs="Times New Roman"/>
          <w:sz w:val="24"/>
          <w:szCs w:val="24"/>
        </w:rPr>
        <w:t xml:space="preserve"> Peyzaj tasarımı, yağmur suyu yönetimi, biyotutma, yağmur hendeği, yağmur bahçesi.</w:t>
      </w:r>
    </w:p>
    <w:p w14:paraId="3DC6A6DA" w14:textId="77777777" w:rsidR="00167850" w:rsidRDefault="00167850" w:rsidP="00167850">
      <w:pPr>
        <w:spacing w:after="0" w:line="300" w:lineRule="auto"/>
        <w:jc w:val="both"/>
        <w:rPr>
          <w:rFonts w:ascii="Times New Roman" w:eastAsia="Calibri" w:hAnsi="Times New Roman" w:cs="Times New Roman"/>
          <w:b/>
          <w:bCs/>
          <w:sz w:val="24"/>
          <w:szCs w:val="24"/>
        </w:rPr>
      </w:pPr>
    </w:p>
    <w:p w14:paraId="08FBDD3A" w14:textId="77777777" w:rsidR="00167850" w:rsidRDefault="00167850" w:rsidP="00167850">
      <w:pPr>
        <w:spacing w:after="0" w:line="300" w:lineRule="auto"/>
        <w:jc w:val="both"/>
        <w:rPr>
          <w:rFonts w:ascii="Times New Roman" w:eastAsia="Calibri" w:hAnsi="Times New Roman" w:cs="Times New Roman"/>
          <w:b/>
          <w:bCs/>
          <w:sz w:val="24"/>
          <w:szCs w:val="24"/>
        </w:rPr>
      </w:pPr>
    </w:p>
    <w:p w14:paraId="4162C05A" w14:textId="77777777" w:rsidR="00167850" w:rsidRDefault="00167850" w:rsidP="00167850">
      <w:pPr>
        <w:spacing w:after="0" w:line="300" w:lineRule="auto"/>
        <w:jc w:val="both"/>
        <w:rPr>
          <w:rFonts w:ascii="Times New Roman" w:eastAsia="Calibri" w:hAnsi="Times New Roman" w:cs="Times New Roman"/>
          <w:b/>
          <w:bCs/>
          <w:sz w:val="24"/>
          <w:szCs w:val="24"/>
        </w:rPr>
      </w:pPr>
      <w:r w:rsidRPr="00000E2A">
        <w:rPr>
          <w:rFonts w:ascii="Times New Roman" w:eastAsia="Calibri" w:hAnsi="Times New Roman" w:cs="Times New Roman"/>
          <w:b/>
          <w:bCs/>
          <w:sz w:val="24"/>
          <w:szCs w:val="24"/>
        </w:rPr>
        <w:lastRenderedPageBreak/>
        <w:t>ABSRACT</w:t>
      </w:r>
    </w:p>
    <w:p w14:paraId="047A2513" w14:textId="77777777" w:rsidR="00167850" w:rsidRPr="00000E2A" w:rsidRDefault="00167850" w:rsidP="00167850">
      <w:pPr>
        <w:spacing w:after="0" w:line="300" w:lineRule="auto"/>
        <w:jc w:val="both"/>
        <w:rPr>
          <w:rFonts w:ascii="Times New Roman" w:eastAsia="Calibri" w:hAnsi="Times New Roman" w:cs="Times New Roman"/>
          <w:b/>
          <w:bCs/>
          <w:sz w:val="24"/>
          <w:szCs w:val="24"/>
        </w:rPr>
      </w:pPr>
    </w:p>
    <w:p w14:paraId="5CECFE5A" w14:textId="77777777" w:rsidR="00167850" w:rsidRDefault="00167850" w:rsidP="00167850">
      <w:pPr>
        <w:spacing w:after="0" w:line="300" w:lineRule="auto"/>
        <w:jc w:val="both"/>
        <w:rPr>
          <w:rFonts w:ascii="Times New Roman" w:eastAsia="Calibri" w:hAnsi="Times New Roman" w:cs="Times New Roman"/>
          <w:sz w:val="24"/>
          <w:szCs w:val="24"/>
          <w:lang w:val="en-GB"/>
        </w:rPr>
      </w:pPr>
      <w:r w:rsidRPr="00000E2A">
        <w:rPr>
          <w:rFonts w:ascii="Times New Roman" w:eastAsia="Calibri" w:hAnsi="Times New Roman" w:cs="Times New Roman"/>
          <w:sz w:val="24"/>
          <w:szCs w:val="24"/>
          <w:lang w:val="en-GB"/>
        </w:rPr>
        <w:t xml:space="preserve">One of the important environmental problems caused by global climate change, rapid population growth and urbanization is the pollution and depletion of water resources. Therefore, </w:t>
      </w:r>
      <w:r w:rsidRPr="007563E4">
        <w:rPr>
          <w:rFonts w:ascii="Times New Roman" w:eastAsia="Calibri" w:hAnsi="Times New Roman" w:cs="Times New Roman"/>
          <w:sz w:val="24"/>
          <w:szCs w:val="24"/>
          <w:lang w:val="en-GB"/>
        </w:rPr>
        <w:t xml:space="preserve">as in the rest of the world, sustainable water management is critical in our </w:t>
      </w:r>
      <w:r>
        <w:rPr>
          <w:rFonts w:ascii="Times New Roman" w:eastAsia="Calibri" w:hAnsi="Times New Roman" w:cs="Times New Roman"/>
          <w:sz w:val="24"/>
          <w:szCs w:val="24"/>
          <w:lang w:val="en-GB"/>
        </w:rPr>
        <w:t>country</w:t>
      </w:r>
      <w:r w:rsidRPr="007563E4">
        <w:rPr>
          <w:rFonts w:ascii="Times New Roman" w:eastAsia="Calibri" w:hAnsi="Times New Roman" w:cs="Times New Roman"/>
          <w:sz w:val="24"/>
          <w:szCs w:val="24"/>
          <w:lang w:val="en-GB"/>
        </w:rPr>
        <w:t>.</w:t>
      </w:r>
      <w:r>
        <w:rPr>
          <w:rFonts w:ascii="Times New Roman" w:eastAsia="Calibri" w:hAnsi="Times New Roman" w:cs="Times New Roman"/>
          <w:sz w:val="24"/>
          <w:szCs w:val="24"/>
          <w:lang w:val="en-GB"/>
        </w:rPr>
        <w:t xml:space="preserve"> At this point, managing rain</w:t>
      </w:r>
      <w:r w:rsidRPr="00000E2A">
        <w:rPr>
          <w:rFonts w:ascii="Times New Roman" w:eastAsia="Calibri" w:hAnsi="Times New Roman" w:cs="Times New Roman"/>
          <w:sz w:val="24"/>
          <w:szCs w:val="24"/>
          <w:lang w:val="en-GB"/>
        </w:rPr>
        <w:t xml:space="preserve">water, especially in urban areas, emerges as an important part of water management. Traditional drainage structures in urban areas are based on removing rainwater from the environment through piping systems and discharging it into a water source. </w:t>
      </w:r>
      <w:r w:rsidRPr="00370F2D">
        <w:rPr>
          <w:rFonts w:ascii="Times New Roman" w:eastAsia="Calibri" w:hAnsi="Times New Roman" w:cs="Times New Roman"/>
          <w:sz w:val="24"/>
          <w:szCs w:val="24"/>
          <w:lang w:val="en-GB"/>
        </w:rPr>
        <w:t>Within the scope of this study, multifunctional new generation drainage systems that improve the function of the traditional drainage system in urban areas by acting in integration with today's engineering solutions and increasingly coming to the forefront in rainwater management from a biological and ecological perspective, were examined from a landscape design perspective.</w:t>
      </w:r>
      <w:r>
        <w:rPr>
          <w:rFonts w:ascii="Times New Roman" w:eastAsia="Calibri" w:hAnsi="Times New Roman" w:cs="Times New Roman"/>
          <w:sz w:val="24"/>
          <w:szCs w:val="24"/>
          <w:lang w:val="en-GB"/>
        </w:rPr>
        <w:t xml:space="preserve"> </w:t>
      </w:r>
      <w:r w:rsidRPr="002206DA">
        <w:rPr>
          <w:rFonts w:ascii="Times New Roman" w:eastAsia="Calibri" w:hAnsi="Times New Roman" w:cs="Times New Roman"/>
          <w:sz w:val="24"/>
          <w:szCs w:val="24"/>
          <w:lang w:val="en-GB"/>
        </w:rPr>
        <w:t>During the first phase of the study</w:t>
      </w:r>
      <w:r w:rsidRPr="001362F2">
        <w:rPr>
          <w:rFonts w:ascii="Times New Roman" w:eastAsia="Calibri" w:hAnsi="Times New Roman" w:cs="Times New Roman"/>
          <w:sz w:val="24"/>
          <w:szCs w:val="24"/>
          <w:lang w:val="en-GB"/>
        </w:rPr>
        <w:t xml:space="preserve">, the properties of rainwater retention areas and structures, </w:t>
      </w:r>
      <w:r w:rsidRPr="006B4ACF">
        <w:rPr>
          <w:rFonts w:ascii="Times New Roman" w:eastAsia="Calibri" w:hAnsi="Times New Roman" w:cs="Times New Roman"/>
          <w:sz w:val="24"/>
          <w:szCs w:val="24"/>
          <w:lang w:val="en-GB"/>
        </w:rPr>
        <w:t>which are a part of water management in urban landscape areas, were investigated based on the literature. These structures, which are generally referred to as bioretention areas in the literature, are called bioswales, bioretention planters, rain gardens, according to their characteristics. The study looked at the problems that need to be considered when designing</w:t>
      </w:r>
      <w:r w:rsidRPr="005F3056">
        <w:rPr>
          <w:rFonts w:ascii="Times New Roman" w:eastAsia="Calibri" w:hAnsi="Times New Roman" w:cs="Times New Roman"/>
          <w:sz w:val="24"/>
          <w:szCs w:val="24"/>
          <w:lang w:val="en-GB"/>
        </w:rPr>
        <w:t xml:space="preserve"> these areas.</w:t>
      </w:r>
      <w:r>
        <w:rPr>
          <w:rFonts w:ascii="Times New Roman" w:eastAsia="Calibri" w:hAnsi="Times New Roman" w:cs="Times New Roman"/>
          <w:sz w:val="24"/>
          <w:szCs w:val="24"/>
          <w:lang w:val="en-GB"/>
        </w:rPr>
        <w:t xml:space="preserve"> </w:t>
      </w:r>
      <w:r w:rsidRPr="00CF66DF">
        <w:rPr>
          <w:rFonts w:ascii="Times New Roman" w:eastAsia="Calibri" w:hAnsi="Times New Roman" w:cs="Times New Roman"/>
          <w:sz w:val="24"/>
          <w:szCs w:val="24"/>
          <w:lang w:val="en-GB"/>
        </w:rPr>
        <w:t xml:space="preserve">In the light of the information </w:t>
      </w:r>
      <w:r>
        <w:rPr>
          <w:rFonts w:ascii="Times New Roman" w:eastAsia="Calibri" w:hAnsi="Times New Roman" w:cs="Times New Roman"/>
          <w:sz w:val="24"/>
          <w:szCs w:val="24"/>
          <w:lang w:val="en-GB"/>
        </w:rPr>
        <w:t>gathered</w:t>
      </w:r>
      <w:r w:rsidRPr="00CF66DF">
        <w:rPr>
          <w:rFonts w:ascii="Times New Roman" w:eastAsia="Calibri" w:hAnsi="Times New Roman" w:cs="Times New Roman"/>
          <w:sz w:val="24"/>
          <w:szCs w:val="24"/>
          <w:lang w:val="en-GB"/>
        </w:rPr>
        <w:t xml:space="preserve">, </w:t>
      </w:r>
      <w:r w:rsidRPr="002206DA">
        <w:rPr>
          <w:rFonts w:ascii="Times New Roman" w:eastAsia="Calibri" w:hAnsi="Times New Roman" w:cs="Times New Roman"/>
          <w:sz w:val="24"/>
          <w:szCs w:val="24"/>
          <w:lang w:val="en-GB"/>
        </w:rPr>
        <w:t>during the second phase</w:t>
      </w:r>
      <w:r w:rsidRPr="00CF66DF">
        <w:rPr>
          <w:rFonts w:ascii="Times New Roman" w:eastAsia="Calibri" w:hAnsi="Times New Roman" w:cs="Times New Roman"/>
          <w:sz w:val="24"/>
          <w:szCs w:val="24"/>
          <w:lang w:val="en-GB"/>
        </w:rPr>
        <w:t xml:space="preserve">, in order to emphasize the necessity of addressing these areas that support rainwater management as a part of the landscape design, examinations and recommendations were made in the area covering the green </w:t>
      </w:r>
      <w:r>
        <w:rPr>
          <w:rFonts w:ascii="Times New Roman" w:eastAsia="Calibri" w:hAnsi="Times New Roman" w:cs="Times New Roman"/>
          <w:sz w:val="24"/>
          <w:szCs w:val="24"/>
          <w:lang w:val="en-GB"/>
        </w:rPr>
        <w:t>spaces</w:t>
      </w:r>
      <w:r w:rsidRPr="00CF66DF">
        <w:rPr>
          <w:rFonts w:ascii="Times New Roman" w:eastAsia="Calibri" w:hAnsi="Times New Roman" w:cs="Times New Roman"/>
          <w:sz w:val="24"/>
          <w:szCs w:val="24"/>
          <w:lang w:val="en-GB"/>
        </w:rPr>
        <w:t xml:space="preserve"> along the coastline of the city of İskenderun and Atatürk Boulevard.</w:t>
      </w:r>
      <w:r>
        <w:rPr>
          <w:rFonts w:ascii="Times New Roman" w:eastAsia="Calibri" w:hAnsi="Times New Roman" w:cs="Times New Roman"/>
          <w:sz w:val="24"/>
          <w:szCs w:val="24"/>
          <w:lang w:val="en-GB"/>
        </w:rPr>
        <w:t xml:space="preserve"> </w:t>
      </w:r>
      <w:r w:rsidRPr="008F0E8A">
        <w:rPr>
          <w:rFonts w:ascii="Times New Roman" w:eastAsia="Calibri" w:hAnsi="Times New Roman" w:cs="Times New Roman"/>
          <w:sz w:val="24"/>
          <w:szCs w:val="24"/>
          <w:lang w:val="en-GB"/>
        </w:rPr>
        <w:t>As a consequence</w:t>
      </w:r>
      <w:r w:rsidRPr="001362F2">
        <w:rPr>
          <w:rFonts w:ascii="Times New Roman" w:eastAsia="Calibri" w:hAnsi="Times New Roman" w:cs="Times New Roman"/>
          <w:sz w:val="24"/>
          <w:szCs w:val="24"/>
          <w:lang w:val="en-GB"/>
        </w:rPr>
        <w:t xml:space="preserve">, it is </w:t>
      </w:r>
      <w:r>
        <w:rPr>
          <w:rFonts w:ascii="Times New Roman" w:eastAsia="Calibri" w:hAnsi="Times New Roman" w:cs="Times New Roman"/>
          <w:sz w:val="24"/>
          <w:szCs w:val="24"/>
          <w:lang w:val="en-GB"/>
        </w:rPr>
        <w:t>expected</w:t>
      </w:r>
      <w:r w:rsidRPr="001362F2">
        <w:rPr>
          <w:rFonts w:ascii="Times New Roman" w:eastAsia="Calibri" w:hAnsi="Times New Roman" w:cs="Times New Roman"/>
          <w:sz w:val="24"/>
          <w:szCs w:val="24"/>
          <w:lang w:val="en-GB"/>
        </w:rPr>
        <w:t xml:space="preserve"> that the realization of biological retention areas proposed within the scope of landscape design in this landscape area will increase the </w:t>
      </w:r>
      <w:r>
        <w:rPr>
          <w:rFonts w:ascii="Times New Roman" w:eastAsia="Calibri" w:hAnsi="Times New Roman" w:cs="Times New Roman"/>
          <w:sz w:val="24"/>
          <w:szCs w:val="24"/>
          <w:lang w:val="en-GB"/>
        </w:rPr>
        <w:t>resiliency</w:t>
      </w:r>
      <w:r w:rsidRPr="001362F2">
        <w:rPr>
          <w:rFonts w:ascii="Times New Roman" w:eastAsia="Calibri" w:hAnsi="Times New Roman" w:cs="Times New Roman"/>
          <w:sz w:val="24"/>
          <w:szCs w:val="24"/>
          <w:lang w:val="en-GB"/>
        </w:rPr>
        <w:t xml:space="preserve"> of the urban landscape against environmental </w:t>
      </w:r>
      <w:r>
        <w:rPr>
          <w:rFonts w:ascii="Times New Roman" w:eastAsia="Calibri" w:hAnsi="Times New Roman" w:cs="Times New Roman"/>
          <w:sz w:val="24"/>
          <w:szCs w:val="24"/>
          <w:lang w:val="en-GB"/>
        </w:rPr>
        <w:t>adversities</w:t>
      </w:r>
      <w:r w:rsidRPr="001362F2">
        <w:rPr>
          <w:rFonts w:ascii="Times New Roman" w:eastAsia="Calibri" w:hAnsi="Times New Roman" w:cs="Times New Roman"/>
          <w:sz w:val="24"/>
          <w:szCs w:val="24"/>
          <w:lang w:val="en-GB"/>
        </w:rPr>
        <w:t xml:space="preserve"> that may occur due to irregularities in the rainfall regime in Iskenderun, an eastern Mediterranean coastal city. </w:t>
      </w:r>
    </w:p>
    <w:p w14:paraId="0AE6A23C" w14:textId="77777777" w:rsidR="00167850" w:rsidRPr="00000E2A" w:rsidRDefault="00167850" w:rsidP="00167850">
      <w:pPr>
        <w:spacing w:before="120" w:after="0" w:line="300" w:lineRule="auto"/>
        <w:jc w:val="both"/>
        <w:rPr>
          <w:rFonts w:ascii="Times New Roman" w:eastAsia="Calibri" w:hAnsi="Times New Roman" w:cs="Times New Roman"/>
          <w:sz w:val="24"/>
          <w:szCs w:val="24"/>
          <w:lang w:val="en-GB"/>
        </w:rPr>
      </w:pPr>
      <w:r w:rsidRPr="00000E2A">
        <w:rPr>
          <w:rFonts w:ascii="Times New Roman" w:eastAsia="Calibri" w:hAnsi="Times New Roman" w:cs="Times New Roman"/>
          <w:b/>
          <w:bCs/>
          <w:sz w:val="24"/>
          <w:szCs w:val="24"/>
          <w:lang w:val="en-GB"/>
        </w:rPr>
        <w:t xml:space="preserve">Keywords: </w:t>
      </w:r>
      <w:r w:rsidRPr="00000E2A">
        <w:rPr>
          <w:rFonts w:ascii="Times New Roman" w:eastAsia="Calibri" w:hAnsi="Times New Roman" w:cs="Times New Roman"/>
          <w:sz w:val="24"/>
          <w:szCs w:val="24"/>
          <w:lang w:val="en-GB"/>
        </w:rPr>
        <w:t>Landscape design, rainwater management, bioretention, bioswale</w:t>
      </w:r>
      <w:r>
        <w:rPr>
          <w:rFonts w:ascii="Times New Roman" w:eastAsia="Calibri" w:hAnsi="Times New Roman" w:cs="Times New Roman"/>
          <w:sz w:val="24"/>
          <w:szCs w:val="24"/>
          <w:lang w:val="en-GB"/>
        </w:rPr>
        <w:t>s</w:t>
      </w:r>
      <w:r w:rsidRPr="00000E2A">
        <w:rPr>
          <w:rFonts w:ascii="Times New Roman" w:eastAsia="Calibri" w:hAnsi="Times New Roman" w:cs="Times New Roman"/>
          <w:sz w:val="24"/>
          <w:szCs w:val="24"/>
          <w:lang w:val="en-GB"/>
        </w:rPr>
        <w:t>, rain</w:t>
      </w:r>
      <w:r>
        <w:rPr>
          <w:rFonts w:ascii="Times New Roman" w:eastAsia="Calibri" w:hAnsi="Times New Roman" w:cs="Times New Roman"/>
          <w:sz w:val="24"/>
          <w:szCs w:val="24"/>
          <w:lang w:val="en-GB"/>
        </w:rPr>
        <w:t xml:space="preserve"> </w:t>
      </w:r>
      <w:r w:rsidRPr="00000E2A">
        <w:rPr>
          <w:rFonts w:ascii="Times New Roman" w:eastAsia="Calibri" w:hAnsi="Times New Roman" w:cs="Times New Roman"/>
          <w:sz w:val="24"/>
          <w:szCs w:val="24"/>
          <w:lang w:val="en-GB"/>
        </w:rPr>
        <w:t>garden.</w:t>
      </w:r>
    </w:p>
    <w:p w14:paraId="7D6F2D95" w14:textId="77777777" w:rsidR="00345696" w:rsidRPr="00167850" w:rsidRDefault="00345696" w:rsidP="00167850"/>
    <w:sectPr w:rsidR="00345696" w:rsidRPr="001678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696"/>
    <w:rsid w:val="00025183"/>
    <w:rsid w:val="00056A5A"/>
    <w:rsid w:val="00084A80"/>
    <w:rsid w:val="00093138"/>
    <w:rsid w:val="000F14D9"/>
    <w:rsid w:val="000F5276"/>
    <w:rsid w:val="000F754E"/>
    <w:rsid w:val="00167850"/>
    <w:rsid w:val="0023101A"/>
    <w:rsid w:val="00244080"/>
    <w:rsid w:val="00253131"/>
    <w:rsid w:val="002C7F55"/>
    <w:rsid w:val="003132DA"/>
    <w:rsid w:val="00345696"/>
    <w:rsid w:val="00356458"/>
    <w:rsid w:val="003745D7"/>
    <w:rsid w:val="003912F7"/>
    <w:rsid w:val="003C625A"/>
    <w:rsid w:val="0044323D"/>
    <w:rsid w:val="00446330"/>
    <w:rsid w:val="004E2717"/>
    <w:rsid w:val="004E4507"/>
    <w:rsid w:val="005438D6"/>
    <w:rsid w:val="00696F9F"/>
    <w:rsid w:val="006D6BDC"/>
    <w:rsid w:val="00756F62"/>
    <w:rsid w:val="007970AF"/>
    <w:rsid w:val="007A407C"/>
    <w:rsid w:val="009D0A1D"/>
    <w:rsid w:val="00A15449"/>
    <w:rsid w:val="00A26916"/>
    <w:rsid w:val="00A74ACA"/>
    <w:rsid w:val="00AA1691"/>
    <w:rsid w:val="00AB797C"/>
    <w:rsid w:val="00B056C2"/>
    <w:rsid w:val="00B26F3B"/>
    <w:rsid w:val="00B36805"/>
    <w:rsid w:val="00C277EF"/>
    <w:rsid w:val="00C80D78"/>
    <w:rsid w:val="00CF5F9B"/>
    <w:rsid w:val="00D14DB7"/>
    <w:rsid w:val="00D518BC"/>
    <w:rsid w:val="00D80F5F"/>
    <w:rsid w:val="00EC3C17"/>
    <w:rsid w:val="00ED3E5E"/>
    <w:rsid w:val="00F62E16"/>
    <w:rsid w:val="00FD6F4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BC34"/>
  <w15:chartTrackingRefBased/>
  <w15:docId w15:val="{583B8435-6816-4FF0-8D6F-524DEA84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080"/>
    <w:pPr>
      <w:spacing w:after="200" w:line="276" w:lineRule="auto"/>
    </w:pPr>
    <w:rPr>
      <w:rFonts w:eastAsiaTheme="minorHAns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80F5F"/>
    <w:rPr>
      <w:b/>
      <w:bCs/>
    </w:rPr>
  </w:style>
  <w:style w:type="character" w:styleId="Kpr">
    <w:name w:val="Hyperlink"/>
    <w:basedOn w:val="VarsaylanParagrafYazTipi"/>
    <w:uiPriority w:val="99"/>
    <w:unhideWhenUsed/>
    <w:rsid w:val="00D80F5F"/>
    <w:rPr>
      <w:color w:val="0563C1" w:themeColor="hyperlink"/>
      <w:u w:val="single"/>
    </w:rPr>
  </w:style>
  <w:style w:type="character" w:styleId="zmlenmeyenBahsetme">
    <w:name w:val="Unresolved Mention"/>
    <w:basedOn w:val="VarsaylanParagrafYazTipi"/>
    <w:uiPriority w:val="99"/>
    <w:semiHidden/>
    <w:unhideWhenUsed/>
    <w:rsid w:val="00D80F5F"/>
    <w:rPr>
      <w:color w:val="605E5C"/>
      <w:shd w:val="clear" w:color="auto" w:fill="E1DFDD"/>
    </w:rPr>
  </w:style>
  <w:style w:type="character" w:styleId="zlenenKpr">
    <w:name w:val="FollowedHyperlink"/>
    <w:basedOn w:val="VarsaylanParagrafYazTipi"/>
    <w:uiPriority w:val="99"/>
    <w:semiHidden/>
    <w:unhideWhenUsed/>
    <w:rsid w:val="007A40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ulay.tokgoz@iste.edu.tr" TargetMode="External"/><Relationship Id="rId4" Type="http://schemas.openxmlformats.org/officeDocument/2006/relationships/hyperlink" Target="mailto:onur.gungor@iste.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1004</TotalTime>
  <Pages>2</Pages>
  <Words>731</Words>
  <Characters>4167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Güngör</dc:creator>
  <cp:keywords/>
  <dc:description/>
  <cp:lastModifiedBy>Onur Güngör</cp:lastModifiedBy>
  <cp:revision>103</cp:revision>
  <dcterms:created xsi:type="dcterms:W3CDTF">2021-03-31T08:11:00Z</dcterms:created>
  <dcterms:modified xsi:type="dcterms:W3CDTF">2021-04-27T21:56:00Z</dcterms:modified>
</cp:coreProperties>
</file>