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826" w:rsidRDefault="00EC4826" w:rsidP="00EC4826">
      <w:pPr>
        <w:jc w:val="center"/>
        <w:rPr>
          <w:rFonts w:cs="Times New Roman"/>
          <w:color w:val="000000"/>
          <w:sz w:val="28"/>
          <w:szCs w:val="28"/>
        </w:rPr>
      </w:pPr>
      <w:r>
        <w:rPr>
          <w:rFonts w:cs="Times New Roman"/>
          <w:color w:val="000000"/>
          <w:sz w:val="28"/>
          <w:szCs w:val="28"/>
        </w:rPr>
        <w:t>Türkiye’de Çevre Mevzuatı Ve Çevre Uygulama Araçları: Sinop Örneği</w:t>
      </w:r>
    </w:p>
    <w:p w:rsidR="00EC4826" w:rsidRDefault="00EC4826" w:rsidP="00EC4826">
      <w:pPr>
        <w:jc w:val="center"/>
        <w:rPr>
          <w:rFonts w:cs="Times New Roman"/>
          <w:color w:val="000000"/>
          <w:sz w:val="28"/>
          <w:szCs w:val="28"/>
        </w:rPr>
      </w:pPr>
      <w:r>
        <w:rPr>
          <w:rFonts w:cs="Times New Roman"/>
          <w:color w:val="000000"/>
          <w:sz w:val="28"/>
          <w:szCs w:val="28"/>
        </w:rPr>
        <w:t>Mikail Tekin</w:t>
      </w:r>
      <w:r w:rsidR="008C796C">
        <w:rPr>
          <w:rFonts w:cs="Times New Roman"/>
          <w:color w:val="000000"/>
          <w:sz w:val="28"/>
          <w:szCs w:val="28"/>
        </w:rPr>
        <w:t>*, Derya Şahin**</w:t>
      </w:r>
    </w:p>
    <w:p w:rsidR="00EC4826" w:rsidRDefault="008C796C" w:rsidP="00EC4826">
      <w:pPr>
        <w:jc w:val="center"/>
        <w:rPr>
          <w:rFonts w:cs="Times New Roman"/>
          <w:color w:val="000000"/>
          <w:sz w:val="28"/>
          <w:szCs w:val="28"/>
        </w:rPr>
      </w:pPr>
      <w:r>
        <w:rPr>
          <w:rFonts w:cs="Times New Roman"/>
          <w:color w:val="000000"/>
          <w:sz w:val="28"/>
          <w:szCs w:val="28"/>
        </w:rPr>
        <w:t>*</w:t>
      </w:r>
      <w:r w:rsidR="00EC4826">
        <w:rPr>
          <w:rFonts w:cs="Times New Roman"/>
          <w:color w:val="000000"/>
          <w:sz w:val="28"/>
          <w:szCs w:val="28"/>
        </w:rPr>
        <w:t xml:space="preserve">Sinop Üniversitesi </w:t>
      </w:r>
      <w:r>
        <w:rPr>
          <w:rFonts w:cs="Times New Roman"/>
          <w:color w:val="000000"/>
          <w:sz w:val="28"/>
          <w:szCs w:val="28"/>
        </w:rPr>
        <w:t>Lisansüstü Eğitim Enstitüsü</w:t>
      </w:r>
    </w:p>
    <w:p w:rsidR="008C796C" w:rsidRDefault="008C796C" w:rsidP="00EC4826">
      <w:pPr>
        <w:jc w:val="center"/>
        <w:rPr>
          <w:rFonts w:cs="Times New Roman"/>
          <w:sz w:val="28"/>
          <w:szCs w:val="28"/>
        </w:rPr>
      </w:pPr>
      <w:r>
        <w:rPr>
          <w:rFonts w:cs="Times New Roman"/>
          <w:color w:val="000000"/>
          <w:sz w:val="28"/>
          <w:szCs w:val="28"/>
        </w:rPr>
        <w:t xml:space="preserve">**Sinop Üniversitesi Sağlık Bilimleri Fakültesi </w:t>
      </w:r>
      <w:bookmarkStart w:id="0" w:name="_GoBack"/>
      <w:bookmarkEnd w:id="0"/>
    </w:p>
    <w:p w:rsidR="00EC4826" w:rsidRDefault="00EC4826" w:rsidP="00EC4826">
      <w:pPr>
        <w:ind w:firstLine="708"/>
        <w:rPr>
          <w:rFonts w:cs="Times New Roman"/>
          <w:szCs w:val="24"/>
        </w:rPr>
      </w:pPr>
      <w:r>
        <w:rPr>
          <w:rFonts w:cs="Times New Roman"/>
          <w:szCs w:val="24"/>
        </w:rPr>
        <w:t xml:space="preserve">Artan nüfus ve teknolojik gelişmeler </w:t>
      </w:r>
      <w:proofErr w:type="gramStart"/>
      <w:r>
        <w:rPr>
          <w:rFonts w:cs="Times New Roman"/>
          <w:szCs w:val="24"/>
        </w:rPr>
        <w:t>beraberinde  çevre</w:t>
      </w:r>
      <w:proofErr w:type="gramEnd"/>
      <w:r>
        <w:rPr>
          <w:rFonts w:cs="Times New Roman"/>
          <w:szCs w:val="24"/>
        </w:rPr>
        <w:t xml:space="preserve"> sorunlarında da artışa neden olmakta,   yaşanabilir alanlar da azalma, doğal kaynakların bilinçsizce tüketilmesi, çevre kirliliği, kuraklaşma, küresel ısınma gibi sorunlar ve sağlığa etkileri de hızla büyümektedir. Bu durum çevre sorunlarına yönelik yasal düzenlemelerin yeniden gözden </w:t>
      </w:r>
      <w:proofErr w:type="gramStart"/>
      <w:r>
        <w:rPr>
          <w:rFonts w:cs="Times New Roman"/>
          <w:szCs w:val="24"/>
        </w:rPr>
        <w:t>geçirilmesine  ve</w:t>
      </w:r>
      <w:proofErr w:type="gramEnd"/>
      <w:r>
        <w:rPr>
          <w:rFonts w:cs="Times New Roman"/>
          <w:szCs w:val="24"/>
        </w:rPr>
        <w:t xml:space="preserve"> uygulamasının  hızlandırılmasını gerekli kılmıştır. Ulusal ve uluslararası boyutta yapılan düzenlemelerle çözümler üretilmeye çalışılarak devlet ve vatandaşlar yanı sıra diğer kurumlar da paydaş olarak çevre sorunlarının çözümünde yer almışlardır. Yapılan yasal düzenlemeler aracılığı ile de bu sorumlulukların neler olduğu ve nasıl yerine getirebileceği açıkça belirlenmiştir.  Bu çalışmada; çevre kirliliğinin önlenmesinde, çevre yönetimi araçları ve çevre mevzuatının çevre sorunları çözümüne ya da önlenmesine yönelik işleyişteki yerinin Sinop ili çerçevesinde incelenerek değerlendirilmesi amaçlanmıştır.</w:t>
      </w:r>
    </w:p>
    <w:p w:rsidR="00EC4826" w:rsidRDefault="00EC4826" w:rsidP="00EC4826">
      <w:r>
        <w:t xml:space="preserve">Anahtar kelimeler: Çevre, sağlık, mevzuat, Sinop </w:t>
      </w:r>
    </w:p>
    <w:p w:rsidR="00EC4826" w:rsidRDefault="00EC4826" w:rsidP="00EC4826">
      <w:pPr>
        <w:rPr>
          <w:b/>
          <w:color w:val="000000"/>
        </w:rPr>
      </w:pPr>
    </w:p>
    <w:p w:rsidR="00EC4826" w:rsidRDefault="00EC4826" w:rsidP="00EC4826">
      <w:pPr>
        <w:rPr>
          <w:b/>
        </w:rPr>
      </w:pPr>
      <w:r>
        <w:rPr>
          <w:b/>
          <w:color w:val="000000"/>
        </w:rPr>
        <w:t xml:space="preserve">Environmental </w:t>
      </w:r>
      <w:proofErr w:type="spellStart"/>
      <w:r>
        <w:rPr>
          <w:b/>
          <w:color w:val="000000"/>
        </w:rPr>
        <w:t>Legislation</w:t>
      </w:r>
      <w:proofErr w:type="spellEnd"/>
      <w:r>
        <w:rPr>
          <w:b/>
          <w:color w:val="000000"/>
        </w:rPr>
        <w:t xml:space="preserve"> </w:t>
      </w:r>
      <w:proofErr w:type="spellStart"/>
      <w:r>
        <w:rPr>
          <w:b/>
          <w:color w:val="000000"/>
        </w:rPr>
        <w:t>And</w:t>
      </w:r>
      <w:proofErr w:type="spellEnd"/>
      <w:r>
        <w:rPr>
          <w:b/>
          <w:color w:val="000000"/>
        </w:rPr>
        <w:t xml:space="preserve"> Environmental Application Tools İn </w:t>
      </w:r>
      <w:proofErr w:type="spellStart"/>
      <w:r>
        <w:rPr>
          <w:b/>
          <w:color w:val="000000"/>
        </w:rPr>
        <w:t>Turkey</w:t>
      </w:r>
      <w:proofErr w:type="spellEnd"/>
      <w:r>
        <w:rPr>
          <w:b/>
          <w:color w:val="000000"/>
        </w:rPr>
        <w:t xml:space="preserve">: Sinop </w:t>
      </w:r>
      <w:proofErr w:type="spellStart"/>
      <w:r>
        <w:rPr>
          <w:b/>
          <w:color w:val="000000"/>
        </w:rPr>
        <w:t>Sample</w:t>
      </w:r>
      <w:proofErr w:type="spellEnd"/>
    </w:p>
    <w:p w:rsidR="00EC4826" w:rsidRDefault="00EC4826" w:rsidP="00EC4826">
      <w:pPr>
        <w:ind w:firstLine="708"/>
        <w:rPr>
          <w:color w:val="000000"/>
        </w:rPr>
      </w:pPr>
      <w:proofErr w:type="spellStart"/>
      <w:r>
        <w:rPr>
          <w:color w:val="000000"/>
        </w:rPr>
        <w:t>Increasing</w:t>
      </w:r>
      <w:proofErr w:type="spellEnd"/>
      <w:r>
        <w:rPr>
          <w:color w:val="000000"/>
        </w:rPr>
        <w:t xml:space="preserve"> </w:t>
      </w:r>
      <w:proofErr w:type="spellStart"/>
      <w:r>
        <w:rPr>
          <w:color w:val="000000"/>
        </w:rPr>
        <w:t>population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technological</w:t>
      </w:r>
      <w:proofErr w:type="spellEnd"/>
      <w:r>
        <w:rPr>
          <w:color w:val="000000"/>
        </w:rPr>
        <w:t xml:space="preserve"> </w:t>
      </w:r>
      <w:proofErr w:type="spellStart"/>
      <w:r>
        <w:rPr>
          <w:color w:val="000000"/>
        </w:rPr>
        <w:t>developments</w:t>
      </w:r>
      <w:proofErr w:type="spellEnd"/>
      <w:r>
        <w:rPr>
          <w:color w:val="000000"/>
        </w:rPr>
        <w:t xml:space="preserve"> </w:t>
      </w:r>
      <w:proofErr w:type="spellStart"/>
      <w:r>
        <w:rPr>
          <w:color w:val="000000"/>
        </w:rPr>
        <w:t>cause</w:t>
      </w:r>
      <w:proofErr w:type="spellEnd"/>
      <w:r>
        <w:rPr>
          <w:color w:val="000000"/>
        </w:rPr>
        <w:t xml:space="preserve"> </w:t>
      </w:r>
      <w:proofErr w:type="spellStart"/>
      <w:r>
        <w:rPr>
          <w:color w:val="000000"/>
        </w:rPr>
        <w:t>also</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increase</w:t>
      </w:r>
      <w:proofErr w:type="spellEnd"/>
      <w:r>
        <w:rPr>
          <w:color w:val="000000"/>
        </w:rPr>
        <w:t xml:space="preserve"> </w:t>
      </w:r>
      <w:proofErr w:type="spellStart"/>
      <w:r>
        <w:rPr>
          <w:color w:val="000000"/>
        </w:rPr>
        <w:t>environmental</w:t>
      </w:r>
      <w:proofErr w:type="spellEnd"/>
      <w:r>
        <w:rPr>
          <w:color w:val="000000"/>
        </w:rPr>
        <w:t xml:space="preserve"> </w:t>
      </w:r>
      <w:proofErr w:type="spellStart"/>
      <w:r>
        <w:rPr>
          <w:color w:val="000000"/>
        </w:rPr>
        <w:t>problems</w:t>
      </w:r>
      <w:proofErr w:type="spellEnd"/>
      <w:r>
        <w:rPr>
          <w:color w:val="000000"/>
        </w:rPr>
        <w:t xml:space="preserve">, </w:t>
      </w:r>
      <w:proofErr w:type="spellStart"/>
      <w:r>
        <w:rPr>
          <w:color w:val="000000"/>
        </w:rPr>
        <w:t>habitable</w:t>
      </w:r>
      <w:proofErr w:type="spellEnd"/>
      <w:r>
        <w:rPr>
          <w:color w:val="000000"/>
        </w:rPr>
        <w:t xml:space="preserve"> </w:t>
      </w:r>
      <w:proofErr w:type="spellStart"/>
      <w:r>
        <w:rPr>
          <w:color w:val="000000"/>
        </w:rPr>
        <w:t>areas</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been</w:t>
      </w:r>
      <w:proofErr w:type="spellEnd"/>
      <w:r>
        <w:rPr>
          <w:color w:val="000000"/>
        </w:rPr>
        <w:t xml:space="preserve"> </w:t>
      </w:r>
      <w:proofErr w:type="spellStart"/>
      <w:r>
        <w:rPr>
          <w:color w:val="000000"/>
        </w:rPr>
        <w:t>decreasing</w:t>
      </w:r>
      <w:proofErr w:type="spellEnd"/>
      <w:r>
        <w:rPr>
          <w:color w:val="000000"/>
        </w:rPr>
        <w:t xml:space="preserve">, </w:t>
      </w:r>
      <w:proofErr w:type="spellStart"/>
      <w:r>
        <w:rPr>
          <w:color w:val="000000"/>
        </w:rPr>
        <w:t>natural</w:t>
      </w:r>
      <w:proofErr w:type="spellEnd"/>
      <w:r>
        <w:rPr>
          <w:color w:val="000000"/>
        </w:rPr>
        <w:t xml:space="preserve"> </w:t>
      </w:r>
      <w:proofErr w:type="spellStart"/>
      <w:r>
        <w:rPr>
          <w:color w:val="000000"/>
        </w:rPr>
        <w:t>resources</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been</w:t>
      </w:r>
      <w:proofErr w:type="spellEnd"/>
      <w:r>
        <w:rPr>
          <w:color w:val="000000"/>
        </w:rPr>
        <w:t xml:space="preserve"> </w:t>
      </w:r>
      <w:proofErr w:type="spellStart"/>
      <w:r>
        <w:rPr>
          <w:color w:val="000000"/>
        </w:rPr>
        <w:t>consumed</w:t>
      </w:r>
      <w:proofErr w:type="spellEnd"/>
      <w:r>
        <w:rPr>
          <w:color w:val="000000"/>
        </w:rPr>
        <w:t xml:space="preserve"> </w:t>
      </w:r>
      <w:proofErr w:type="spellStart"/>
      <w:r>
        <w:rPr>
          <w:color w:val="000000"/>
        </w:rPr>
        <w:t>unconsciously</w:t>
      </w:r>
      <w:proofErr w:type="spellEnd"/>
      <w:r>
        <w:rPr>
          <w:color w:val="000000"/>
        </w:rPr>
        <w:t xml:space="preserve">, </w:t>
      </w:r>
      <w:proofErr w:type="spellStart"/>
      <w:r>
        <w:rPr>
          <w:color w:val="000000"/>
        </w:rPr>
        <w:t>problems</w:t>
      </w:r>
      <w:proofErr w:type="spellEnd"/>
      <w:r>
        <w:rPr>
          <w:color w:val="000000"/>
        </w:rPr>
        <w:t xml:space="preserve"> </w:t>
      </w:r>
      <w:proofErr w:type="spellStart"/>
      <w:r>
        <w:rPr>
          <w:color w:val="000000"/>
        </w:rPr>
        <w:t>such</w:t>
      </w:r>
      <w:proofErr w:type="spellEnd"/>
      <w:r>
        <w:rPr>
          <w:color w:val="000000"/>
        </w:rPr>
        <w:t xml:space="preserve"> as </w:t>
      </w:r>
      <w:proofErr w:type="spellStart"/>
      <w:r>
        <w:rPr>
          <w:color w:val="000000"/>
        </w:rPr>
        <w:t>environmental</w:t>
      </w:r>
      <w:proofErr w:type="spellEnd"/>
      <w:r>
        <w:rPr>
          <w:color w:val="000000"/>
        </w:rPr>
        <w:t xml:space="preserve"> </w:t>
      </w:r>
      <w:proofErr w:type="spellStart"/>
      <w:r>
        <w:rPr>
          <w:color w:val="000000"/>
        </w:rPr>
        <w:t>pollution</w:t>
      </w:r>
      <w:proofErr w:type="spellEnd"/>
      <w:r>
        <w:rPr>
          <w:color w:val="000000"/>
        </w:rPr>
        <w:t xml:space="preserve">, </w:t>
      </w:r>
      <w:proofErr w:type="spellStart"/>
      <w:r>
        <w:rPr>
          <w:color w:val="000000"/>
        </w:rPr>
        <w:t>desertification</w:t>
      </w:r>
      <w:proofErr w:type="spellEnd"/>
      <w:r>
        <w:rPr>
          <w:color w:val="000000"/>
        </w:rPr>
        <w:t xml:space="preserve">, </w:t>
      </w:r>
      <w:proofErr w:type="gramStart"/>
      <w:r>
        <w:rPr>
          <w:color w:val="000000"/>
        </w:rPr>
        <w:t>global</w:t>
      </w:r>
      <w:proofErr w:type="gramEnd"/>
      <w:r>
        <w:rPr>
          <w:color w:val="000000"/>
        </w:rPr>
        <w:t xml:space="preserve"> </w:t>
      </w:r>
      <w:proofErr w:type="spellStart"/>
      <w:r>
        <w:rPr>
          <w:color w:val="000000"/>
        </w:rPr>
        <w:t>warming</w:t>
      </w:r>
      <w:proofErr w:type="spellEnd"/>
      <w:r>
        <w:rPr>
          <w:color w:val="000000"/>
        </w:rPr>
        <w:t xml:space="preserve"> </w:t>
      </w:r>
      <w:proofErr w:type="spellStart"/>
      <w:r>
        <w:rPr>
          <w:color w:val="000000"/>
        </w:rPr>
        <w:t>and</w:t>
      </w:r>
      <w:proofErr w:type="spellEnd"/>
      <w:r>
        <w:rPr>
          <w:color w:val="000000"/>
        </w:rPr>
        <w:t xml:space="preserve"> health </w:t>
      </w:r>
      <w:proofErr w:type="spellStart"/>
      <w:r>
        <w:rPr>
          <w:color w:val="000000"/>
        </w:rPr>
        <w:t>effects</w:t>
      </w:r>
      <w:proofErr w:type="spellEnd"/>
      <w:r>
        <w:rPr>
          <w:color w:val="000000"/>
        </w:rPr>
        <w:t xml:space="preserve"> </w:t>
      </w:r>
      <w:proofErr w:type="spellStart"/>
      <w:r>
        <w:rPr>
          <w:color w:val="000000"/>
        </w:rPr>
        <w:t>are</w:t>
      </w:r>
      <w:proofErr w:type="spellEnd"/>
      <w:r>
        <w:rPr>
          <w:color w:val="000000"/>
        </w:rPr>
        <w:t xml:space="preserve"> </w:t>
      </w:r>
      <w:proofErr w:type="spellStart"/>
      <w:r>
        <w:rPr>
          <w:color w:val="000000"/>
        </w:rPr>
        <w:t>also</w:t>
      </w:r>
      <w:proofErr w:type="spellEnd"/>
      <w:r>
        <w:rPr>
          <w:color w:val="000000"/>
        </w:rPr>
        <w:t xml:space="preserve"> </w:t>
      </w:r>
      <w:proofErr w:type="spellStart"/>
      <w:r>
        <w:rPr>
          <w:color w:val="000000"/>
        </w:rPr>
        <w:t>deepening</w:t>
      </w:r>
      <w:proofErr w:type="spellEnd"/>
      <w:r>
        <w:rPr>
          <w:color w:val="000000"/>
        </w:rPr>
        <w:t xml:space="preserve"> </w:t>
      </w:r>
      <w:proofErr w:type="spellStart"/>
      <w:r>
        <w:rPr>
          <w:color w:val="000000"/>
        </w:rPr>
        <w:t>rapidly</w:t>
      </w:r>
      <w:proofErr w:type="spellEnd"/>
      <w:r>
        <w:rPr>
          <w:color w:val="000000"/>
        </w:rPr>
        <w:t xml:space="preserve">. </w:t>
      </w:r>
      <w:proofErr w:type="spellStart"/>
      <w:r>
        <w:rPr>
          <w:color w:val="000000"/>
        </w:rPr>
        <w:t>This</w:t>
      </w:r>
      <w:proofErr w:type="spellEnd"/>
      <w:r>
        <w:rPr>
          <w:color w:val="000000"/>
        </w:rPr>
        <w:t xml:space="preserve"> </w:t>
      </w:r>
      <w:proofErr w:type="spellStart"/>
      <w:r>
        <w:rPr>
          <w:color w:val="000000"/>
        </w:rPr>
        <w:t>situation</w:t>
      </w:r>
      <w:proofErr w:type="spellEnd"/>
      <w:r>
        <w:rPr>
          <w:color w:val="000000"/>
        </w:rPr>
        <w:t xml:space="preserve"> has </w:t>
      </w:r>
      <w:proofErr w:type="spellStart"/>
      <w:r>
        <w:rPr>
          <w:color w:val="000000"/>
        </w:rPr>
        <w:t>accelerated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preparation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implementation</w:t>
      </w:r>
      <w:proofErr w:type="spellEnd"/>
      <w:r>
        <w:rPr>
          <w:color w:val="000000"/>
        </w:rPr>
        <w:t xml:space="preserve"> of legal </w:t>
      </w:r>
      <w:proofErr w:type="spellStart"/>
      <w:r>
        <w:rPr>
          <w:color w:val="000000"/>
        </w:rPr>
        <w:t>regulations</w:t>
      </w:r>
      <w:proofErr w:type="spellEnd"/>
      <w:r>
        <w:rPr>
          <w:color w:val="000000"/>
        </w:rPr>
        <w:t xml:space="preserve"> on </w:t>
      </w:r>
      <w:proofErr w:type="spellStart"/>
      <w:r>
        <w:rPr>
          <w:color w:val="000000"/>
        </w:rPr>
        <w:t>environmental</w:t>
      </w:r>
      <w:proofErr w:type="spellEnd"/>
      <w:r>
        <w:rPr>
          <w:color w:val="000000"/>
        </w:rPr>
        <w:t xml:space="preserve"> </w:t>
      </w:r>
      <w:proofErr w:type="spellStart"/>
      <w:r>
        <w:rPr>
          <w:color w:val="000000"/>
        </w:rPr>
        <w:t>problems</w:t>
      </w:r>
      <w:proofErr w:type="spellEnd"/>
      <w:r>
        <w:rPr>
          <w:color w:val="000000"/>
        </w:rPr>
        <w:t xml:space="preserve">. </w:t>
      </w:r>
      <w:proofErr w:type="spellStart"/>
      <w:r>
        <w:rPr>
          <w:color w:val="000000"/>
        </w:rPr>
        <w:t>By</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regulations</w:t>
      </w:r>
      <w:proofErr w:type="spellEnd"/>
      <w:r>
        <w:rPr>
          <w:color w:val="000000"/>
        </w:rPr>
        <w:t xml:space="preserve"> </w:t>
      </w:r>
      <w:proofErr w:type="spellStart"/>
      <w:r>
        <w:rPr>
          <w:color w:val="000000"/>
        </w:rPr>
        <w:t>were</w:t>
      </w:r>
      <w:proofErr w:type="spellEnd"/>
      <w:r>
        <w:rPr>
          <w:color w:val="000000"/>
        </w:rPr>
        <w:t xml:space="preserve"> </w:t>
      </w:r>
      <w:proofErr w:type="gramStart"/>
      <w:r>
        <w:rPr>
          <w:color w:val="000000"/>
        </w:rPr>
        <w:t>done</w:t>
      </w:r>
      <w:proofErr w:type="gramEnd"/>
      <w:r>
        <w:rPr>
          <w:color w:val="000000"/>
        </w:rPr>
        <w:t xml:space="preserve"> in </w:t>
      </w:r>
      <w:proofErr w:type="spellStart"/>
      <w:r>
        <w:rPr>
          <w:color w:val="000000"/>
        </w:rPr>
        <w:t>national</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international</w:t>
      </w:r>
      <w:proofErr w:type="spellEnd"/>
      <w:r>
        <w:rPr>
          <w:color w:val="000000"/>
        </w:rPr>
        <w:t xml:space="preserve"> </w:t>
      </w:r>
      <w:proofErr w:type="spellStart"/>
      <w:r>
        <w:rPr>
          <w:color w:val="000000"/>
        </w:rPr>
        <w:t>dimension</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state</w:t>
      </w:r>
      <w:proofErr w:type="spellEnd"/>
      <w:r>
        <w:rPr>
          <w:color w:val="000000"/>
        </w:rPr>
        <w:t xml:space="preserve">, </w:t>
      </w:r>
      <w:proofErr w:type="spellStart"/>
      <w:r>
        <w:rPr>
          <w:color w:val="000000"/>
        </w:rPr>
        <w:t>citizen</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also</w:t>
      </w:r>
      <w:proofErr w:type="spellEnd"/>
      <w:r>
        <w:rPr>
          <w:color w:val="000000"/>
        </w:rPr>
        <w:t xml:space="preserve"> </w:t>
      </w:r>
      <w:proofErr w:type="spellStart"/>
      <w:r>
        <w:rPr>
          <w:color w:val="000000"/>
        </w:rPr>
        <w:t>other</w:t>
      </w:r>
      <w:proofErr w:type="spellEnd"/>
      <w:r>
        <w:rPr>
          <w:color w:val="000000"/>
        </w:rPr>
        <w:t xml:space="preserve"> </w:t>
      </w:r>
      <w:proofErr w:type="spellStart"/>
      <w:r>
        <w:rPr>
          <w:color w:val="000000"/>
        </w:rPr>
        <w:t>institutions</w:t>
      </w:r>
      <w:proofErr w:type="spellEnd"/>
      <w:r>
        <w:rPr>
          <w:color w:val="000000"/>
        </w:rPr>
        <w:t xml:space="preserve"> </w:t>
      </w:r>
      <w:proofErr w:type="spellStart"/>
      <w:r>
        <w:rPr>
          <w:color w:val="000000"/>
        </w:rPr>
        <w:t>have</w:t>
      </w:r>
      <w:proofErr w:type="spellEnd"/>
      <w:r>
        <w:rPr>
          <w:color w:val="000000"/>
        </w:rPr>
        <w:t xml:space="preserve"> </w:t>
      </w:r>
      <w:proofErr w:type="spellStart"/>
      <w:r>
        <w:rPr>
          <w:color w:val="000000"/>
        </w:rPr>
        <w:t>tried</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find</w:t>
      </w:r>
      <w:proofErr w:type="spellEnd"/>
      <w:r>
        <w:rPr>
          <w:color w:val="000000"/>
        </w:rPr>
        <w:t xml:space="preserve"> a </w:t>
      </w:r>
      <w:proofErr w:type="spellStart"/>
      <w:r>
        <w:rPr>
          <w:color w:val="000000"/>
        </w:rPr>
        <w:t>solution</w:t>
      </w:r>
      <w:proofErr w:type="spellEnd"/>
      <w:r>
        <w:rPr>
          <w:color w:val="000000"/>
        </w:rPr>
        <w:t xml:space="preserve"> of </w:t>
      </w:r>
      <w:proofErr w:type="spellStart"/>
      <w:r>
        <w:rPr>
          <w:color w:val="000000"/>
        </w:rPr>
        <w:t>environmental</w:t>
      </w:r>
      <w:proofErr w:type="spellEnd"/>
      <w:r>
        <w:rPr>
          <w:color w:val="000000"/>
        </w:rPr>
        <w:t xml:space="preserve"> </w:t>
      </w:r>
      <w:proofErr w:type="spellStart"/>
      <w:r>
        <w:rPr>
          <w:color w:val="000000"/>
        </w:rPr>
        <w:t>problems</w:t>
      </w:r>
      <w:proofErr w:type="spellEnd"/>
      <w:r>
        <w:rPr>
          <w:color w:val="000000"/>
        </w:rPr>
        <w:t xml:space="preserve">. </w:t>
      </w:r>
      <w:proofErr w:type="spellStart"/>
      <w:r>
        <w:rPr>
          <w:color w:val="000000"/>
        </w:rPr>
        <w:t>By</w:t>
      </w:r>
      <w:proofErr w:type="spellEnd"/>
      <w:r>
        <w:rPr>
          <w:color w:val="000000"/>
        </w:rPr>
        <w:t xml:space="preserve"> legal </w:t>
      </w:r>
      <w:proofErr w:type="spellStart"/>
      <w:r>
        <w:rPr>
          <w:color w:val="000000"/>
        </w:rPr>
        <w:t>regulations</w:t>
      </w:r>
      <w:proofErr w:type="spellEnd"/>
      <w:r>
        <w:rPr>
          <w:color w:val="000000"/>
        </w:rPr>
        <w:t xml:space="preserve">, </w:t>
      </w:r>
      <w:proofErr w:type="spellStart"/>
      <w:r>
        <w:rPr>
          <w:color w:val="000000"/>
        </w:rPr>
        <w:t>what</w:t>
      </w:r>
      <w:proofErr w:type="spellEnd"/>
      <w:r>
        <w:rPr>
          <w:color w:val="000000"/>
        </w:rPr>
        <w:t xml:space="preserve"> </w:t>
      </w:r>
      <w:proofErr w:type="spellStart"/>
      <w:r>
        <w:rPr>
          <w:color w:val="000000"/>
        </w:rPr>
        <w:t>these</w:t>
      </w:r>
      <w:proofErr w:type="spellEnd"/>
      <w:r>
        <w:rPr>
          <w:color w:val="000000"/>
        </w:rPr>
        <w:t xml:space="preserve"> </w:t>
      </w:r>
      <w:proofErr w:type="spellStart"/>
      <w:r>
        <w:rPr>
          <w:color w:val="000000"/>
        </w:rPr>
        <w:t>are</w:t>
      </w:r>
      <w:proofErr w:type="spellEnd"/>
      <w:r>
        <w:rPr>
          <w:color w:val="000000"/>
        </w:rPr>
        <w:t xml:space="preserve"> </w:t>
      </w:r>
      <w:proofErr w:type="spellStart"/>
      <w:r>
        <w:rPr>
          <w:color w:val="000000"/>
        </w:rPr>
        <w:t>and</w:t>
      </w:r>
      <w:proofErr w:type="spellEnd"/>
      <w:r>
        <w:rPr>
          <w:color w:val="000000"/>
        </w:rPr>
        <w:t xml:space="preserve"> how </w:t>
      </w:r>
      <w:proofErr w:type="spellStart"/>
      <w:r>
        <w:rPr>
          <w:color w:val="000000"/>
        </w:rPr>
        <w:t>they</w:t>
      </w:r>
      <w:proofErr w:type="spellEnd"/>
      <w:r>
        <w:rPr>
          <w:color w:val="000000"/>
        </w:rPr>
        <w:t xml:space="preserve"> can </w:t>
      </w:r>
      <w:proofErr w:type="spellStart"/>
      <w:r>
        <w:rPr>
          <w:color w:val="000000"/>
        </w:rPr>
        <w:t>fulfill</w:t>
      </w:r>
      <w:proofErr w:type="spellEnd"/>
      <w:r>
        <w:rPr>
          <w:color w:val="000000"/>
        </w:rPr>
        <w:t xml:space="preserve"> </w:t>
      </w:r>
      <w:proofErr w:type="spellStart"/>
      <w:r>
        <w:rPr>
          <w:color w:val="000000"/>
        </w:rPr>
        <w:t>their</w:t>
      </w:r>
      <w:proofErr w:type="spellEnd"/>
      <w:r>
        <w:rPr>
          <w:color w:val="000000"/>
        </w:rPr>
        <w:t xml:space="preserve"> </w:t>
      </w:r>
      <w:proofErr w:type="spellStart"/>
      <w:r>
        <w:rPr>
          <w:color w:val="000000"/>
        </w:rPr>
        <w:t>responsibilities</w:t>
      </w:r>
      <w:proofErr w:type="spellEnd"/>
      <w:r>
        <w:rPr>
          <w:color w:val="000000"/>
        </w:rPr>
        <w:t xml:space="preserve"> </w:t>
      </w:r>
      <w:proofErr w:type="spellStart"/>
      <w:r>
        <w:rPr>
          <w:color w:val="000000"/>
        </w:rPr>
        <w:t>are</w:t>
      </w:r>
      <w:proofErr w:type="spellEnd"/>
      <w:r>
        <w:rPr>
          <w:color w:val="000000"/>
        </w:rPr>
        <w:t xml:space="preserve"> </w:t>
      </w:r>
      <w:proofErr w:type="spellStart"/>
      <w:r>
        <w:rPr>
          <w:color w:val="000000"/>
        </w:rPr>
        <w:t>clearly</w:t>
      </w:r>
      <w:proofErr w:type="spellEnd"/>
      <w:r>
        <w:rPr>
          <w:color w:val="000000"/>
        </w:rPr>
        <w:t xml:space="preserve"> </w:t>
      </w:r>
      <w:proofErr w:type="spellStart"/>
      <w:r>
        <w:rPr>
          <w:color w:val="000000"/>
        </w:rPr>
        <w:t>defined</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aim</w:t>
      </w:r>
      <w:proofErr w:type="spellEnd"/>
      <w:r>
        <w:rPr>
          <w:color w:val="000000"/>
        </w:rPr>
        <w:t xml:space="preserve"> of </w:t>
      </w:r>
      <w:proofErr w:type="spellStart"/>
      <w:r>
        <w:rPr>
          <w:color w:val="000000"/>
        </w:rPr>
        <w:t>this</w:t>
      </w:r>
      <w:proofErr w:type="spellEnd"/>
      <w:r>
        <w:rPr>
          <w:color w:val="000000"/>
        </w:rPr>
        <w:t xml:space="preserve"> </w:t>
      </w:r>
      <w:proofErr w:type="spellStart"/>
      <w:r>
        <w:rPr>
          <w:color w:val="000000"/>
        </w:rPr>
        <w:t>study</w:t>
      </w:r>
      <w:proofErr w:type="spellEnd"/>
      <w:r>
        <w:rPr>
          <w:color w:val="000000"/>
        </w:rPr>
        <w:t xml:space="preserve"> is </w:t>
      </w:r>
      <w:proofErr w:type="spellStart"/>
      <w:r>
        <w:rPr>
          <w:color w:val="000000"/>
        </w:rPr>
        <w:t>to</w:t>
      </w:r>
      <w:proofErr w:type="spellEnd"/>
      <w:r>
        <w:rPr>
          <w:color w:val="000000"/>
        </w:rPr>
        <w:t xml:space="preserve"> </w:t>
      </w:r>
      <w:proofErr w:type="spellStart"/>
      <w:r>
        <w:rPr>
          <w:color w:val="000000"/>
        </w:rPr>
        <w:t>evaluate</w:t>
      </w:r>
      <w:proofErr w:type="spellEnd"/>
      <w:r>
        <w:rPr>
          <w:color w:val="000000"/>
        </w:rPr>
        <w:t xml:space="preserve"> </w:t>
      </w:r>
      <w:proofErr w:type="spellStart"/>
      <w:r>
        <w:rPr>
          <w:color w:val="000000"/>
        </w:rPr>
        <w:t>the</w:t>
      </w:r>
      <w:proofErr w:type="spellEnd"/>
      <w:r>
        <w:rPr>
          <w:color w:val="000000"/>
        </w:rPr>
        <w:t xml:space="preserve"> role of </w:t>
      </w:r>
      <w:proofErr w:type="spellStart"/>
      <w:r>
        <w:rPr>
          <w:color w:val="000000"/>
        </w:rPr>
        <w:t>environmental</w:t>
      </w:r>
      <w:proofErr w:type="spellEnd"/>
      <w:r>
        <w:rPr>
          <w:color w:val="000000"/>
        </w:rPr>
        <w:t xml:space="preserve"> </w:t>
      </w:r>
      <w:proofErr w:type="spellStart"/>
      <w:r>
        <w:rPr>
          <w:color w:val="000000"/>
        </w:rPr>
        <w:t>management</w:t>
      </w:r>
      <w:proofErr w:type="spellEnd"/>
      <w:r>
        <w:rPr>
          <w:color w:val="000000"/>
        </w:rPr>
        <w:t xml:space="preserve"> </w:t>
      </w:r>
      <w:proofErr w:type="spellStart"/>
      <w:r>
        <w:rPr>
          <w:color w:val="000000"/>
        </w:rPr>
        <w:t>tools</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environmental</w:t>
      </w:r>
      <w:proofErr w:type="spellEnd"/>
      <w:r>
        <w:rPr>
          <w:color w:val="000000"/>
        </w:rPr>
        <w:t xml:space="preserve"> </w:t>
      </w:r>
      <w:proofErr w:type="spellStart"/>
      <w:r>
        <w:rPr>
          <w:color w:val="000000"/>
        </w:rPr>
        <w:t>legislation</w:t>
      </w:r>
      <w:proofErr w:type="spellEnd"/>
      <w:r>
        <w:rPr>
          <w:color w:val="000000"/>
        </w:rPr>
        <w:t xml:space="preserve"> in </w:t>
      </w:r>
      <w:proofErr w:type="spellStart"/>
      <w:r>
        <w:rPr>
          <w:color w:val="000000"/>
        </w:rPr>
        <w:t>the</w:t>
      </w:r>
      <w:proofErr w:type="spellEnd"/>
      <w:r>
        <w:rPr>
          <w:color w:val="000000"/>
        </w:rPr>
        <w:t xml:space="preserve"> </w:t>
      </w:r>
      <w:proofErr w:type="spellStart"/>
      <w:r>
        <w:rPr>
          <w:color w:val="000000"/>
        </w:rPr>
        <w:t>solution</w:t>
      </w:r>
      <w:proofErr w:type="spellEnd"/>
      <w:r>
        <w:rPr>
          <w:color w:val="000000"/>
        </w:rPr>
        <w:t xml:space="preserve"> </w:t>
      </w:r>
      <w:proofErr w:type="spellStart"/>
      <w:r>
        <w:rPr>
          <w:color w:val="000000"/>
        </w:rPr>
        <w:t>or</w:t>
      </w:r>
      <w:proofErr w:type="spellEnd"/>
      <w:r>
        <w:rPr>
          <w:color w:val="000000"/>
        </w:rPr>
        <w:t xml:space="preserve"> </w:t>
      </w:r>
      <w:proofErr w:type="spellStart"/>
      <w:r>
        <w:rPr>
          <w:color w:val="000000"/>
        </w:rPr>
        <w:t>prevention</w:t>
      </w:r>
      <w:proofErr w:type="spellEnd"/>
      <w:r>
        <w:rPr>
          <w:color w:val="000000"/>
        </w:rPr>
        <w:t xml:space="preserve"> of </w:t>
      </w:r>
      <w:proofErr w:type="spellStart"/>
      <w:r>
        <w:rPr>
          <w:color w:val="000000"/>
        </w:rPr>
        <w:t>environmental</w:t>
      </w:r>
      <w:proofErr w:type="spellEnd"/>
      <w:r>
        <w:rPr>
          <w:color w:val="000000"/>
        </w:rPr>
        <w:t xml:space="preserve"> </w:t>
      </w:r>
      <w:proofErr w:type="spellStart"/>
      <w:r>
        <w:rPr>
          <w:color w:val="000000"/>
        </w:rPr>
        <w:t>problems</w:t>
      </w:r>
      <w:proofErr w:type="spellEnd"/>
      <w:r>
        <w:rPr>
          <w:color w:val="000000"/>
        </w:rPr>
        <w:t xml:space="preserve"> in Sinop </w:t>
      </w:r>
      <w:proofErr w:type="spellStart"/>
      <w:r>
        <w:rPr>
          <w:color w:val="000000"/>
        </w:rPr>
        <w:t>province</w:t>
      </w:r>
      <w:proofErr w:type="spellEnd"/>
      <w:r>
        <w:rPr>
          <w:color w:val="000000"/>
        </w:rPr>
        <w:t>.</w:t>
      </w:r>
    </w:p>
    <w:p w:rsidR="00EC4826" w:rsidRDefault="00EC4826" w:rsidP="00EC4826">
      <w:pPr>
        <w:ind w:firstLine="708"/>
        <w:rPr>
          <w:color w:val="000000"/>
        </w:rPr>
      </w:pPr>
    </w:p>
    <w:p w:rsidR="00EC4826" w:rsidRDefault="00EC4826" w:rsidP="00EC4826">
      <w:pPr>
        <w:ind w:firstLine="708"/>
        <w:rPr>
          <w:color w:val="000000"/>
        </w:rPr>
      </w:pPr>
      <w:proofErr w:type="spellStart"/>
      <w:r>
        <w:rPr>
          <w:color w:val="000000"/>
        </w:rPr>
        <w:t>Key</w:t>
      </w:r>
      <w:proofErr w:type="spellEnd"/>
      <w:r>
        <w:rPr>
          <w:color w:val="000000"/>
        </w:rPr>
        <w:t xml:space="preserve"> </w:t>
      </w:r>
      <w:proofErr w:type="spellStart"/>
      <w:r>
        <w:rPr>
          <w:color w:val="000000"/>
        </w:rPr>
        <w:t>words</w:t>
      </w:r>
      <w:proofErr w:type="spellEnd"/>
      <w:r>
        <w:rPr>
          <w:color w:val="000000"/>
        </w:rPr>
        <w:t xml:space="preserve">: </w:t>
      </w:r>
      <w:proofErr w:type="spellStart"/>
      <w:r>
        <w:rPr>
          <w:color w:val="000000"/>
        </w:rPr>
        <w:t>Enviroment</w:t>
      </w:r>
      <w:proofErr w:type="spellEnd"/>
      <w:r>
        <w:rPr>
          <w:color w:val="000000"/>
        </w:rPr>
        <w:t xml:space="preserve">, health, </w:t>
      </w:r>
      <w:proofErr w:type="spellStart"/>
      <w:r>
        <w:rPr>
          <w:color w:val="000000"/>
        </w:rPr>
        <w:t>legislation</w:t>
      </w:r>
      <w:proofErr w:type="spellEnd"/>
      <w:r>
        <w:rPr>
          <w:color w:val="000000"/>
        </w:rPr>
        <w:t xml:space="preserve">, </w:t>
      </w:r>
      <w:proofErr w:type="spellStart"/>
      <w:r>
        <w:rPr>
          <w:color w:val="000000"/>
        </w:rPr>
        <w:t>law</w:t>
      </w:r>
      <w:proofErr w:type="spellEnd"/>
      <w:r>
        <w:rPr>
          <w:color w:val="000000"/>
        </w:rPr>
        <w:t>, Sinop</w:t>
      </w:r>
    </w:p>
    <w:p w:rsidR="00FB4839" w:rsidRDefault="00FB4839"/>
    <w:sectPr w:rsidR="00FB48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7C0"/>
    <w:rsid w:val="008C796C"/>
    <w:rsid w:val="00CB37C0"/>
    <w:rsid w:val="00EC4826"/>
    <w:rsid w:val="00FB48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804E9-0FEB-480F-8CB4-67D36932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826"/>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335</Words>
  <Characters>1912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3</cp:revision>
  <dcterms:created xsi:type="dcterms:W3CDTF">2020-10-22T10:16:00Z</dcterms:created>
  <dcterms:modified xsi:type="dcterms:W3CDTF">2020-10-23T09:51:00Z</dcterms:modified>
</cp:coreProperties>
</file>