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97180" w:rsidRDefault="00C77077" w:rsidP="00C77077">
      <w:pPr>
        <w:jc w:val="center"/>
        <w:rPr>
          <w:rFonts w:ascii="Times New Roman" w:hAnsi="Times New Roman" w:cs="Times New Roman"/>
          <w:b/>
          <w:bCs/>
          <w:sz w:val="28"/>
          <w:szCs w:val="28"/>
        </w:rPr>
      </w:pPr>
      <w:r w:rsidRPr="00A97180">
        <w:rPr>
          <w:rFonts w:ascii="Times New Roman" w:hAnsi="Times New Roman" w:cs="Times New Roman"/>
          <w:b/>
          <w:bCs/>
          <w:sz w:val="28"/>
          <w:szCs w:val="28"/>
        </w:rPr>
        <w:t xml:space="preserve">Challenging Changes &amp; Adaptability in </w:t>
      </w:r>
      <w:r w:rsidR="00622DC4" w:rsidRPr="00A97180">
        <w:rPr>
          <w:rFonts w:ascii="Times New Roman" w:hAnsi="Times New Roman" w:cs="Times New Roman"/>
          <w:b/>
          <w:bCs/>
          <w:sz w:val="28"/>
          <w:szCs w:val="28"/>
        </w:rPr>
        <w:t>RACE</w:t>
      </w:r>
    </w:p>
    <w:p w:rsidR="00EF5741" w:rsidRPr="00A97180" w:rsidRDefault="00EF5741" w:rsidP="0067307E">
      <w:pPr>
        <w:spacing w:after="0"/>
        <w:jc w:val="right"/>
        <w:rPr>
          <w:rFonts w:ascii="Times New Roman" w:hAnsi="Times New Roman" w:cs="Times New Roman"/>
          <w:b/>
          <w:bCs/>
          <w:sz w:val="24"/>
          <w:szCs w:val="24"/>
        </w:rPr>
      </w:pPr>
      <w:r w:rsidRPr="00A97180">
        <w:rPr>
          <w:rFonts w:ascii="Times New Roman" w:hAnsi="Times New Roman" w:cs="Times New Roman"/>
          <w:b/>
          <w:bCs/>
          <w:sz w:val="24"/>
          <w:szCs w:val="24"/>
        </w:rPr>
        <w:t xml:space="preserve">Dr. </w:t>
      </w:r>
      <w:proofErr w:type="spellStart"/>
      <w:r w:rsidRPr="00A97180">
        <w:rPr>
          <w:rFonts w:ascii="Times New Roman" w:hAnsi="Times New Roman" w:cs="Times New Roman"/>
          <w:b/>
          <w:bCs/>
          <w:sz w:val="24"/>
          <w:szCs w:val="24"/>
        </w:rPr>
        <w:t>Chiragbhai</w:t>
      </w:r>
      <w:proofErr w:type="spellEnd"/>
      <w:r w:rsidRPr="00A97180">
        <w:rPr>
          <w:rFonts w:ascii="Times New Roman" w:hAnsi="Times New Roman" w:cs="Times New Roman"/>
          <w:b/>
          <w:bCs/>
          <w:sz w:val="24"/>
          <w:szCs w:val="24"/>
        </w:rPr>
        <w:t xml:space="preserve"> M. Darji</w:t>
      </w:r>
    </w:p>
    <w:p w:rsidR="00EF5741" w:rsidRPr="00E21BE6" w:rsidRDefault="00EF5741" w:rsidP="0067307E">
      <w:pPr>
        <w:spacing w:after="0"/>
        <w:jc w:val="right"/>
        <w:rPr>
          <w:rFonts w:ascii="Times New Roman" w:hAnsi="Times New Roman" w:cs="Times New Roman"/>
          <w:sz w:val="24"/>
          <w:szCs w:val="24"/>
        </w:rPr>
      </w:pPr>
      <w:r w:rsidRPr="00E21BE6">
        <w:rPr>
          <w:rFonts w:ascii="Times New Roman" w:hAnsi="Times New Roman" w:cs="Times New Roman"/>
          <w:sz w:val="24"/>
          <w:szCs w:val="24"/>
        </w:rPr>
        <w:t>Associate Professor</w:t>
      </w:r>
    </w:p>
    <w:p w:rsidR="00EF5741" w:rsidRPr="00E21BE6" w:rsidRDefault="00EF5741" w:rsidP="0067307E">
      <w:pPr>
        <w:spacing w:after="0"/>
        <w:jc w:val="right"/>
        <w:rPr>
          <w:rFonts w:ascii="Times New Roman" w:hAnsi="Times New Roman" w:cs="Times New Roman"/>
          <w:sz w:val="24"/>
          <w:szCs w:val="24"/>
        </w:rPr>
      </w:pPr>
      <w:proofErr w:type="spellStart"/>
      <w:r w:rsidRPr="00E21BE6">
        <w:rPr>
          <w:rFonts w:ascii="Times New Roman" w:hAnsi="Times New Roman" w:cs="Times New Roman"/>
          <w:sz w:val="24"/>
          <w:szCs w:val="24"/>
        </w:rPr>
        <w:t>Waymade</w:t>
      </w:r>
      <w:proofErr w:type="spellEnd"/>
      <w:r w:rsidRPr="00E21BE6">
        <w:rPr>
          <w:rFonts w:ascii="Times New Roman" w:hAnsi="Times New Roman" w:cs="Times New Roman"/>
          <w:sz w:val="24"/>
          <w:szCs w:val="24"/>
        </w:rPr>
        <w:t xml:space="preserve"> College of Education</w:t>
      </w:r>
    </w:p>
    <w:p w:rsidR="00A97180" w:rsidRPr="00E21BE6" w:rsidRDefault="00A97180" w:rsidP="0067307E">
      <w:pPr>
        <w:spacing w:after="0"/>
        <w:jc w:val="right"/>
        <w:rPr>
          <w:rFonts w:ascii="Times New Roman" w:hAnsi="Times New Roman" w:cs="Times New Roman"/>
          <w:sz w:val="24"/>
          <w:szCs w:val="24"/>
        </w:rPr>
      </w:pPr>
      <w:proofErr w:type="spellStart"/>
      <w:r w:rsidRPr="00E21BE6">
        <w:rPr>
          <w:rFonts w:ascii="Times New Roman" w:hAnsi="Times New Roman" w:cs="Times New Roman"/>
          <w:sz w:val="24"/>
          <w:szCs w:val="24"/>
        </w:rPr>
        <w:t>Vallabh</w:t>
      </w:r>
      <w:proofErr w:type="spellEnd"/>
      <w:r w:rsidRPr="00E21BE6">
        <w:rPr>
          <w:rFonts w:ascii="Times New Roman" w:hAnsi="Times New Roman" w:cs="Times New Roman"/>
          <w:sz w:val="24"/>
          <w:szCs w:val="24"/>
        </w:rPr>
        <w:t xml:space="preserve"> </w:t>
      </w:r>
      <w:proofErr w:type="spellStart"/>
      <w:r w:rsidRPr="00E21BE6">
        <w:rPr>
          <w:rFonts w:ascii="Times New Roman" w:hAnsi="Times New Roman" w:cs="Times New Roman"/>
          <w:sz w:val="24"/>
          <w:szCs w:val="24"/>
        </w:rPr>
        <w:t>Vidyanagar</w:t>
      </w:r>
      <w:proofErr w:type="spellEnd"/>
      <w:r w:rsidRPr="00E21BE6">
        <w:rPr>
          <w:rFonts w:ascii="Times New Roman" w:hAnsi="Times New Roman" w:cs="Times New Roman"/>
          <w:sz w:val="24"/>
          <w:szCs w:val="24"/>
        </w:rPr>
        <w:t>, Gujarat India</w:t>
      </w:r>
    </w:p>
    <w:p w:rsidR="0067307E" w:rsidRPr="00E21BE6" w:rsidRDefault="0067307E" w:rsidP="0067307E">
      <w:pPr>
        <w:spacing w:after="0"/>
        <w:jc w:val="right"/>
        <w:rPr>
          <w:rFonts w:ascii="Times New Roman" w:hAnsi="Times New Roman" w:cs="Times New Roman"/>
          <w:sz w:val="24"/>
          <w:szCs w:val="24"/>
        </w:rPr>
      </w:pPr>
      <w:hyperlink r:id="rId4" w:history="1">
        <w:r w:rsidRPr="00E21BE6">
          <w:rPr>
            <w:rStyle w:val="Hyperlink"/>
            <w:rFonts w:ascii="Times New Roman" w:hAnsi="Times New Roman" w:cs="Times New Roman"/>
            <w:sz w:val="24"/>
            <w:szCs w:val="24"/>
          </w:rPr>
          <w:t>cdwaymade@gmail.com</w:t>
        </w:r>
      </w:hyperlink>
    </w:p>
    <w:p w:rsidR="0067307E" w:rsidRPr="00E21BE6" w:rsidRDefault="0067307E" w:rsidP="0067307E">
      <w:pPr>
        <w:spacing w:after="0"/>
        <w:jc w:val="right"/>
        <w:rPr>
          <w:rFonts w:ascii="Times New Roman" w:hAnsi="Times New Roman" w:cs="Times New Roman"/>
          <w:sz w:val="24"/>
          <w:szCs w:val="24"/>
        </w:rPr>
      </w:pPr>
      <w:r w:rsidRPr="00E21BE6">
        <w:rPr>
          <w:rFonts w:ascii="Times New Roman" w:hAnsi="Times New Roman" w:cs="Times New Roman"/>
          <w:sz w:val="24"/>
          <w:szCs w:val="24"/>
        </w:rPr>
        <w:t>+919974208708</w:t>
      </w:r>
    </w:p>
    <w:p w:rsidR="00A97180" w:rsidRPr="0067307E" w:rsidRDefault="0067307E" w:rsidP="0067307E">
      <w:pPr>
        <w:spacing w:after="0"/>
        <w:jc w:val="center"/>
        <w:rPr>
          <w:rFonts w:ascii="Times New Roman" w:hAnsi="Times New Roman" w:cs="Times New Roman"/>
          <w:b/>
          <w:bCs/>
          <w:sz w:val="24"/>
          <w:szCs w:val="24"/>
        </w:rPr>
      </w:pPr>
      <w:r>
        <w:rPr>
          <w:rFonts w:ascii="Times New Roman" w:hAnsi="Times New Roman" w:cs="Times New Roman"/>
          <w:b/>
          <w:bCs/>
          <w:caps/>
          <w:sz w:val="24"/>
          <w:szCs w:val="24"/>
        </w:rPr>
        <w:t>A</w:t>
      </w:r>
      <w:r>
        <w:rPr>
          <w:rFonts w:ascii="Times New Roman" w:hAnsi="Times New Roman" w:cs="Times New Roman"/>
          <w:b/>
          <w:bCs/>
          <w:sz w:val="24"/>
          <w:szCs w:val="24"/>
        </w:rPr>
        <w:t>bstract</w:t>
      </w:r>
    </w:p>
    <w:p w:rsidR="00BA567B" w:rsidRDefault="00622DC4" w:rsidP="00A97180">
      <w:pPr>
        <w:spacing w:line="360" w:lineRule="auto"/>
        <w:jc w:val="both"/>
        <w:rPr>
          <w:rFonts w:ascii="Times New Roman" w:hAnsi="Times New Roman" w:cs="Times New Roman"/>
          <w:sz w:val="24"/>
          <w:szCs w:val="24"/>
        </w:rPr>
      </w:pPr>
      <w:r w:rsidRPr="00A97180">
        <w:rPr>
          <w:rFonts w:ascii="Times New Roman" w:hAnsi="Times New Roman" w:cs="Times New Roman"/>
          <w:sz w:val="24"/>
          <w:szCs w:val="24"/>
        </w:rPr>
        <w:t>With a view to developing quality language teaching environment</w:t>
      </w:r>
      <w:r w:rsidR="0002171F" w:rsidRPr="00A97180">
        <w:rPr>
          <w:rFonts w:ascii="Times New Roman" w:hAnsi="Times New Roman" w:cs="Times New Roman"/>
          <w:sz w:val="24"/>
          <w:szCs w:val="24"/>
        </w:rPr>
        <w:t xml:space="preserve"> at school</w:t>
      </w:r>
      <w:r w:rsidRPr="00A97180">
        <w:rPr>
          <w:rFonts w:ascii="Times New Roman" w:hAnsi="Times New Roman" w:cs="Times New Roman"/>
          <w:sz w:val="24"/>
          <w:szCs w:val="24"/>
        </w:rPr>
        <w:t xml:space="preserve">, the facilitators of English </w:t>
      </w:r>
      <w:r w:rsidR="0002171F" w:rsidRPr="00A97180">
        <w:rPr>
          <w:rFonts w:ascii="Times New Roman" w:hAnsi="Times New Roman" w:cs="Times New Roman"/>
          <w:sz w:val="24"/>
          <w:szCs w:val="24"/>
        </w:rPr>
        <w:t>have to come out from the traditional stereotype classroom teaching practices. Since, the world is changing fast in almost all its dimensions like, society, culture, politics, educ</w:t>
      </w:r>
      <w:r w:rsidR="00A97180">
        <w:rPr>
          <w:rFonts w:ascii="Times New Roman" w:hAnsi="Times New Roman" w:cs="Times New Roman"/>
          <w:sz w:val="24"/>
          <w:szCs w:val="24"/>
        </w:rPr>
        <w:t>ation religion, it is the need of an hour to change the language  teaching style accordingly. The present study aims to study the challenging change</w:t>
      </w:r>
      <w:r w:rsidR="00DB3E69">
        <w:rPr>
          <w:rFonts w:ascii="Times New Roman" w:hAnsi="Times New Roman" w:cs="Times New Roman"/>
          <w:sz w:val="24"/>
          <w:szCs w:val="24"/>
        </w:rPr>
        <w:t xml:space="preserve">s and adaptability in </w:t>
      </w:r>
      <w:r w:rsidR="009D4639">
        <w:rPr>
          <w:rFonts w:ascii="Times New Roman" w:hAnsi="Times New Roman" w:cs="Times New Roman"/>
          <w:sz w:val="24"/>
          <w:szCs w:val="24"/>
        </w:rPr>
        <w:t xml:space="preserve">developing Rapid Acquisition of Competence in English. Here, the researcher made the use of constructivist approach of teaching English instead using the so called communicative approach, Grammar Translation method etc. As Education includes both knowledge and skills and if language is taught just as a skill, the students would not enhance any knowledge into it. Thus, the researcher carried out a small experiment </w:t>
      </w:r>
      <w:r w:rsidR="00B032F3">
        <w:rPr>
          <w:rFonts w:ascii="Times New Roman" w:hAnsi="Times New Roman" w:cs="Times New Roman"/>
          <w:sz w:val="24"/>
          <w:szCs w:val="24"/>
        </w:rPr>
        <w:t xml:space="preserve">using two groups pre test post research design. The students were selected randomly. Achievement test and reaction scale were used as a tool. The ELT programme was having 10 activities on textbook related contents. Out of two groups of second language learners, one was kept control and the other one was kept experimental. Later the score of the post test were compared in order to study the significance of the ELT programme. It is found from the study that the students of experimental group learn the English rapidly through various real </w:t>
      </w:r>
      <w:proofErr w:type="gramStart"/>
      <w:r w:rsidR="00B032F3">
        <w:rPr>
          <w:rFonts w:ascii="Times New Roman" w:hAnsi="Times New Roman" w:cs="Times New Roman"/>
          <w:sz w:val="24"/>
          <w:szCs w:val="24"/>
        </w:rPr>
        <w:t>life</w:t>
      </w:r>
      <w:proofErr w:type="gramEnd"/>
      <w:r w:rsidR="00B032F3">
        <w:rPr>
          <w:rFonts w:ascii="Times New Roman" w:hAnsi="Times New Roman" w:cs="Times New Roman"/>
          <w:sz w:val="24"/>
          <w:szCs w:val="24"/>
        </w:rPr>
        <w:t xml:space="preserve"> like situations, games and constructive modes of learning. </w:t>
      </w:r>
      <w:r w:rsidR="00BA567B">
        <w:rPr>
          <w:rFonts w:ascii="Times New Roman" w:hAnsi="Times New Roman" w:cs="Times New Roman"/>
          <w:sz w:val="24"/>
          <w:szCs w:val="24"/>
        </w:rPr>
        <w:t xml:space="preserve">Further, the learners develop both knowledge and skills through the ELT module. </w:t>
      </w:r>
      <w:r w:rsidR="00412FFE">
        <w:rPr>
          <w:rFonts w:ascii="Times New Roman" w:hAnsi="Times New Roman" w:cs="Times New Roman"/>
          <w:sz w:val="24"/>
          <w:szCs w:val="24"/>
        </w:rPr>
        <w:t xml:space="preserve">The researcher observed the </w:t>
      </w:r>
      <w:r w:rsidR="0067307E">
        <w:rPr>
          <w:rFonts w:ascii="Times New Roman" w:hAnsi="Times New Roman" w:cs="Times New Roman"/>
          <w:sz w:val="24"/>
          <w:szCs w:val="24"/>
        </w:rPr>
        <w:t xml:space="preserve">students learning English through </w:t>
      </w:r>
      <w:r w:rsidR="00412FFE">
        <w:rPr>
          <w:rFonts w:ascii="Times New Roman" w:hAnsi="Times New Roman" w:cs="Times New Roman"/>
          <w:sz w:val="24"/>
          <w:szCs w:val="24"/>
        </w:rPr>
        <w:t xml:space="preserve">natural style </w:t>
      </w:r>
      <w:r w:rsidR="0067307E">
        <w:rPr>
          <w:rFonts w:ascii="Times New Roman" w:hAnsi="Times New Roman" w:cs="Times New Roman"/>
          <w:sz w:val="24"/>
          <w:szCs w:val="24"/>
        </w:rPr>
        <w:t>learning</w:t>
      </w:r>
      <w:r w:rsidR="00412FFE">
        <w:rPr>
          <w:rFonts w:ascii="Times New Roman" w:hAnsi="Times New Roman" w:cs="Times New Roman"/>
          <w:sz w:val="24"/>
          <w:szCs w:val="24"/>
        </w:rPr>
        <w:t xml:space="preserve">. </w:t>
      </w:r>
      <w:r w:rsidR="0067307E">
        <w:rPr>
          <w:rFonts w:ascii="Times New Roman" w:hAnsi="Times New Roman" w:cs="Times New Roman"/>
          <w:sz w:val="24"/>
          <w:szCs w:val="24"/>
        </w:rPr>
        <w:t xml:space="preserve">There were many challenges observed during the study such as time of course completion, faculty crunch, assessment and evaluation, feedback etc. and the experts and the teachers found these could not resolved. But the findings and the performance of the study proved that perception for adaptability need to be changed. </w:t>
      </w:r>
      <w:r w:rsidR="00BA567B">
        <w:rPr>
          <w:rFonts w:ascii="Times New Roman" w:hAnsi="Times New Roman" w:cs="Times New Roman"/>
          <w:sz w:val="24"/>
          <w:szCs w:val="24"/>
        </w:rPr>
        <w:t>The second language learners should be provided a constructive and eclectic climate for teaching and learning English language.</w:t>
      </w:r>
      <w:r w:rsidR="00412FFE">
        <w:rPr>
          <w:rFonts w:ascii="Times New Roman" w:hAnsi="Times New Roman" w:cs="Times New Roman"/>
          <w:sz w:val="24"/>
          <w:szCs w:val="24"/>
        </w:rPr>
        <w:t xml:space="preserve"> </w:t>
      </w:r>
    </w:p>
    <w:p w:rsidR="00622DC4" w:rsidRPr="00BA567B" w:rsidRDefault="00BA567B" w:rsidP="00A97180">
      <w:pPr>
        <w:spacing w:line="360" w:lineRule="auto"/>
        <w:jc w:val="both"/>
        <w:rPr>
          <w:rFonts w:ascii="Times New Roman" w:hAnsi="Times New Roman" w:cs="Times New Roman"/>
          <w:b/>
          <w:bCs/>
          <w:sz w:val="24"/>
          <w:szCs w:val="24"/>
        </w:rPr>
      </w:pPr>
      <w:r w:rsidRPr="00BA567B">
        <w:rPr>
          <w:rFonts w:ascii="Times New Roman" w:hAnsi="Times New Roman" w:cs="Times New Roman"/>
          <w:b/>
          <w:bCs/>
          <w:sz w:val="24"/>
          <w:szCs w:val="24"/>
        </w:rPr>
        <w:t xml:space="preserve">Key Words: Constructivist, Race, ELT Module </w:t>
      </w:r>
    </w:p>
    <w:sectPr w:rsidR="00622DC4" w:rsidRPr="00BA567B" w:rsidSect="005A51CC">
      <w:pgSz w:w="11906" w:h="16838" w:code="9"/>
      <w:pgMar w:top="1440" w:right="1440" w:bottom="1260" w:left="216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622DC4"/>
    <w:rsid w:val="0002171F"/>
    <w:rsid w:val="003313DC"/>
    <w:rsid w:val="00412FFE"/>
    <w:rsid w:val="005A51CC"/>
    <w:rsid w:val="006062EF"/>
    <w:rsid w:val="00622DC4"/>
    <w:rsid w:val="0067307E"/>
    <w:rsid w:val="009D4639"/>
    <w:rsid w:val="00A97180"/>
    <w:rsid w:val="00B032F3"/>
    <w:rsid w:val="00BA567B"/>
    <w:rsid w:val="00C77077"/>
    <w:rsid w:val="00DB3E69"/>
    <w:rsid w:val="00E21BE6"/>
    <w:rsid w:val="00EF5741"/>
  </w:rsids>
  <m:mathPr>
    <m:mathFont m:val="Cambria Math"/>
    <m:brkBin m:val="before"/>
    <m:brkBinSub m:val="--"/>
    <m:smallFrac m:val="off"/>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07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dwaymad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Chirag Darji</dc:creator>
  <cp:keywords/>
  <dc:description/>
  <cp:lastModifiedBy>Chirag Darji</cp:lastModifiedBy>
  <cp:revision>13</cp:revision>
  <dcterms:created xsi:type="dcterms:W3CDTF">2022-04-13T01:50:00Z</dcterms:created>
  <dcterms:modified xsi:type="dcterms:W3CDTF">2022-04-13T02:31:00Z</dcterms:modified>
</cp:coreProperties>
</file>