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32D7E" w14:textId="1D42AE49" w:rsidR="002C736C" w:rsidRDefault="00767B73" w:rsidP="00767B73">
      <w:pPr>
        <w:pStyle w:val="ListeParagraf"/>
        <w:ind w:left="0" w:firstLine="709"/>
        <w:jc w:val="center"/>
        <w:rPr>
          <w:rFonts w:ascii="Times New Roman" w:hAnsi="Times New Roman" w:cs="Times New Roman"/>
          <w:b/>
          <w:bCs/>
          <w:sz w:val="24"/>
          <w:szCs w:val="24"/>
        </w:rPr>
      </w:pPr>
      <w:r w:rsidRPr="00767B73">
        <w:rPr>
          <w:rFonts w:ascii="Times New Roman" w:hAnsi="Times New Roman" w:cs="Times New Roman"/>
          <w:b/>
          <w:bCs/>
          <w:sz w:val="24"/>
          <w:szCs w:val="24"/>
        </w:rPr>
        <w:t xml:space="preserve">ZİRVEDEKİ REKABET: </w:t>
      </w:r>
      <w:r w:rsidR="00630F76">
        <w:rPr>
          <w:rFonts w:ascii="Times New Roman" w:hAnsi="Times New Roman" w:cs="Times New Roman"/>
          <w:b/>
          <w:bCs/>
          <w:sz w:val="24"/>
          <w:szCs w:val="24"/>
        </w:rPr>
        <w:t>ÇİN</w:t>
      </w:r>
      <w:r w:rsidRPr="00767B73">
        <w:rPr>
          <w:rFonts w:ascii="Times New Roman" w:hAnsi="Times New Roman" w:cs="Times New Roman"/>
          <w:b/>
          <w:bCs/>
          <w:sz w:val="24"/>
          <w:szCs w:val="24"/>
        </w:rPr>
        <w:t xml:space="preserve"> </w:t>
      </w:r>
      <w:r w:rsidR="00522C8A" w:rsidRPr="00767B73">
        <w:rPr>
          <w:rFonts w:ascii="Times New Roman" w:hAnsi="Times New Roman" w:cs="Times New Roman"/>
          <w:b/>
          <w:bCs/>
          <w:sz w:val="24"/>
          <w:szCs w:val="24"/>
        </w:rPr>
        <w:t>ve</w:t>
      </w:r>
      <w:r w:rsidRPr="00767B73">
        <w:rPr>
          <w:rFonts w:ascii="Times New Roman" w:hAnsi="Times New Roman" w:cs="Times New Roman"/>
          <w:b/>
          <w:bCs/>
          <w:sz w:val="24"/>
          <w:szCs w:val="24"/>
        </w:rPr>
        <w:t xml:space="preserve"> AMERİKA </w:t>
      </w:r>
      <w:r w:rsidR="00522C8A">
        <w:rPr>
          <w:rFonts w:ascii="Times New Roman" w:hAnsi="Times New Roman" w:cs="Times New Roman"/>
          <w:b/>
          <w:bCs/>
          <w:sz w:val="24"/>
          <w:szCs w:val="24"/>
        </w:rPr>
        <w:t xml:space="preserve">MERKEZLİ </w:t>
      </w:r>
      <w:r w:rsidRPr="00767B73">
        <w:rPr>
          <w:rFonts w:ascii="Times New Roman" w:hAnsi="Times New Roman" w:cs="Times New Roman"/>
          <w:b/>
          <w:bCs/>
          <w:sz w:val="24"/>
          <w:szCs w:val="24"/>
        </w:rPr>
        <w:t>ŞİRKETLER ARASINDA BİR KARŞILAŞTIRMA</w:t>
      </w:r>
    </w:p>
    <w:p w14:paraId="5E5852BE" w14:textId="77777777" w:rsidR="00A00BE2" w:rsidRDefault="00A00BE2" w:rsidP="00767B73">
      <w:pPr>
        <w:pStyle w:val="ListeParagraf"/>
        <w:ind w:left="0" w:firstLine="709"/>
        <w:jc w:val="center"/>
        <w:rPr>
          <w:rFonts w:ascii="Times New Roman" w:hAnsi="Times New Roman" w:cs="Times New Roman"/>
          <w:b/>
          <w:bCs/>
        </w:rPr>
      </w:pPr>
    </w:p>
    <w:p w14:paraId="114E127E" w14:textId="2ECE067F" w:rsidR="008109E9" w:rsidRDefault="00A00BE2" w:rsidP="006D77C6">
      <w:pPr>
        <w:pStyle w:val="ListeParagraf"/>
        <w:ind w:left="0" w:firstLine="709"/>
        <w:jc w:val="center"/>
        <w:rPr>
          <w:rFonts w:ascii="Times New Roman" w:hAnsi="Times New Roman" w:cs="Times New Roman"/>
          <w:b/>
          <w:bCs/>
        </w:rPr>
      </w:pPr>
      <w:r w:rsidRPr="00A00BE2">
        <w:rPr>
          <w:rFonts w:ascii="Times New Roman" w:hAnsi="Times New Roman" w:cs="Times New Roman"/>
          <w:b/>
          <w:bCs/>
        </w:rPr>
        <w:t>Oğuzhan Aytar</w:t>
      </w:r>
      <w:r>
        <w:rPr>
          <w:rStyle w:val="DipnotBavurusu"/>
          <w:rFonts w:ascii="Times New Roman" w:hAnsi="Times New Roman" w:cs="Times New Roman"/>
          <w:b/>
          <w:bCs/>
        </w:rPr>
        <w:footnoteReference w:id="1"/>
      </w:r>
    </w:p>
    <w:p w14:paraId="30DC13B9" w14:textId="091E8607" w:rsidR="006D77C6" w:rsidRDefault="006D77C6" w:rsidP="006D77C6">
      <w:pPr>
        <w:pStyle w:val="ListeParagraf"/>
        <w:ind w:left="0" w:firstLine="709"/>
        <w:jc w:val="center"/>
        <w:rPr>
          <w:rFonts w:ascii="Times New Roman" w:hAnsi="Times New Roman" w:cs="Times New Roman"/>
          <w:b/>
          <w:bCs/>
        </w:rPr>
      </w:pPr>
    </w:p>
    <w:p w14:paraId="73088279" w14:textId="77777777" w:rsidR="006D77C6" w:rsidRPr="006D77C6" w:rsidRDefault="006D77C6" w:rsidP="006D77C6">
      <w:pPr>
        <w:pStyle w:val="ListeParagraf"/>
        <w:ind w:left="0" w:firstLine="709"/>
        <w:jc w:val="center"/>
        <w:rPr>
          <w:rFonts w:ascii="Times New Roman" w:hAnsi="Times New Roman" w:cs="Times New Roman"/>
          <w:b/>
          <w:bCs/>
        </w:rPr>
      </w:pPr>
    </w:p>
    <w:p w14:paraId="745520C3" w14:textId="21554C3F" w:rsidR="005F4A8A" w:rsidRPr="00522C8A" w:rsidRDefault="005F4A8A" w:rsidP="000D26EF">
      <w:pPr>
        <w:pStyle w:val="ListeParagraf"/>
        <w:spacing w:after="120"/>
        <w:ind w:left="0" w:firstLine="709"/>
        <w:jc w:val="both"/>
        <w:rPr>
          <w:rFonts w:ascii="Times New Roman" w:hAnsi="Times New Roman" w:cs="Times New Roman"/>
          <w:b/>
          <w:bCs/>
          <w:sz w:val="18"/>
          <w:szCs w:val="18"/>
        </w:rPr>
      </w:pPr>
      <w:r w:rsidRPr="00522C8A">
        <w:rPr>
          <w:rFonts w:ascii="Times New Roman" w:hAnsi="Times New Roman" w:cs="Times New Roman"/>
          <w:b/>
          <w:bCs/>
          <w:sz w:val="18"/>
          <w:szCs w:val="18"/>
        </w:rPr>
        <w:t>Öz</w:t>
      </w:r>
    </w:p>
    <w:p w14:paraId="4CD670D6" w14:textId="395F47F9" w:rsidR="008109E9" w:rsidRDefault="005F4A8A" w:rsidP="000D26EF">
      <w:pPr>
        <w:pStyle w:val="ListeParagraf"/>
        <w:spacing w:after="120"/>
        <w:ind w:left="0" w:firstLine="709"/>
        <w:jc w:val="both"/>
        <w:rPr>
          <w:rFonts w:ascii="Times New Roman" w:hAnsi="Times New Roman" w:cs="Times New Roman"/>
          <w:sz w:val="18"/>
          <w:szCs w:val="18"/>
        </w:rPr>
      </w:pPr>
      <w:r w:rsidRPr="002604C4">
        <w:rPr>
          <w:rFonts w:ascii="Times New Roman" w:hAnsi="Times New Roman" w:cs="Times New Roman"/>
          <w:sz w:val="18"/>
          <w:szCs w:val="18"/>
        </w:rPr>
        <w:t xml:space="preserve">Bilgi ve iletişim teknolojilerindeki hızlı gelişim şirketlerin faaliyet süreçlerinde köklü bir değişime yol açmıştır. </w:t>
      </w:r>
      <w:r w:rsidR="008109E9" w:rsidRPr="002604C4">
        <w:rPr>
          <w:rFonts w:ascii="Times New Roman" w:hAnsi="Times New Roman" w:cs="Times New Roman"/>
          <w:sz w:val="18"/>
          <w:szCs w:val="18"/>
        </w:rPr>
        <w:t>Küreselleşmenin etkisiyle örgütler arası rekabet çok yönlü ve çok boyutlu bir platforma taşınmıştır.</w:t>
      </w:r>
      <w:r w:rsidR="001D3901" w:rsidRPr="002604C4">
        <w:rPr>
          <w:rFonts w:ascii="Times New Roman" w:hAnsi="Times New Roman" w:cs="Times New Roman"/>
          <w:sz w:val="18"/>
          <w:szCs w:val="18"/>
        </w:rPr>
        <w:t xml:space="preserve"> Örgütsel açıdan değişim bir fenomen olmanın ötesinde yönetsel bir yaşam biçimine evrilmiştir.</w:t>
      </w:r>
      <w:r w:rsidR="008109E9" w:rsidRPr="002604C4">
        <w:rPr>
          <w:rFonts w:ascii="Times New Roman" w:hAnsi="Times New Roman" w:cs="Times New Roman"/>
          <w:sz w:val="18"/>
          <w:szCs w:val="18"/>
        </w:rPr>
        <w:t xml:space="preserve"> Örgütler teknolojik ve bilimsel gelişmeler ışığında zaman, </w:t>
      </w:r>
      <w:r w:rsidR="00E6299C" w:rsidRPr="002604C4">
        <w:rPr>
          <w:rFonts w:ascii="Times New Roman" w:hAnsi="Times New Roman" w:cs="Times New Roman"/>
          <w:sz w:val="18"/>
          <w:szCs w:val="18"/>
        </w:rPr>
        <w:t>mekân</w:t>
      </w:r>
      <w:r w:rsidR="008109E9" w:rsidRPr="002604C4">
        <w:rPr>
          <w:rFonts w:ascii="Times New Roman" w:hAnsi="Times New Roman" w:cs="Times New Roman"/>
          <w:sz w:val="18"/>
          <w:szCs w:val="18"/>
        </w:rPr>
        <w:t xml:space="preserve"> ve sınırların ötesinde hareket etme özgürlüğüne kavuşmuştur. </w:t>
      </w:r>
      <w:r w:rsidR="001D3901" w:rsidRPr="002604C4">
        <w:rPr>
          <w:rFonts w:ascii="Times New Roman" w:hAnsi="Times New Roman" w:cs="Times New Roman"/>
          <w:sz w:val="18"/>
          <w:szCs w:val="18"/>
        </w:rPr>
        <w:t>Bu durum müşterilerin, çalışanların ve yöneticilerin</w:t>
      </w:r>
      <w:r w:rsidR="00522C8A">
        <w:rPr>
          <w:rFonts w:ascii="Times New Roman" w:hAnsi="Times New Roman" w:cs="Times New Roman"/>
          <w:sz w:val="18"/>
          <w:szCs w:val="18"/>
        </w:rPr>
        <w:t>;</w:t>
      </w:r>
      <w:r w:rsidR="001D3901" w:rsidRPr="002604C4">
        <w:rPr>
          <w:rFonts w:ascii="Times New Roman" w:hAnsi="Times New Roman" w:cs="Times New Roman"/>
          <w:sz w:val="18"/>
          <w:szCs w:val="18"/>
        </w:rPr>
        <w:t xml:space="preserve"> </w:t>
      </w:r>
      <w:r w:rsidR="004B3D75" w:rsidRPr="002604C4">
        <w:rPr>
          <w:rFonts w:ascii="Times New Roman" w:hAnsi="Times New Roman" w:cs="Times New Roman"/>
          <w:sz w:val="18"/>
          <w:szCs w:val="18"/>
        </w:rPr>
        <w:t xml:space="preserve">karar, tercih, iş </w:t>
      </w:r>
      <w:r w:rsidR="003A711A">
        <w:rPr>
          <w:rFonts w:ascii="Times New Roman" w:hAnsi="Times New Roman" w:cs="Times New Roman"/>
          <w:sz w:val="18"/>
          <w:szCs w:val="18"/>
        </w:rPr>
        <w:t>modeli</w:t>
      </w:r>
      <w:r w:rsidR="004B3D75" w:rsidRPr="002604C4">
        <w:rPr>
          <w:rFonts w:ascii="Times New Roman" w:hAnsi="Times New Roman" w:cs="Times New Roman"/>
          <w:sz w:val="18"/>
          <w:szCs w:val="18"/>
        </w:rPr>
        <w:t xml:space="preserve"> ve düşünce sisteminde köklü birtakım değişimlere neden olmaktadır. Bu değişimi besleyen en önemli faktörlerin başında internet teknolojisi yer almaktadır. </w:t>
      </w:r>
      <w:r w:rsidR="00E314F4" w:rsidRPr="002604C4">
        <w:rPr>
          <w:rFonts w:ascii="Times New Roman" w:hAnsi="Times New Roman" w:cs="Times New Roman"/>
          <w:sz w:val="18"/>
          <w:szCs w:val="18"/>
        </w:rPr>
        <w:t xml:space="preserve">İnternet teknolojisinin sunmuş olduğu imkanlar rekabetin dijital ortama yansımasına da neden olmaktadır. </w:t>
      </w:r>
      <w:r w:rsidR="004B3D75" w:rsidRPr="002604C4">
        <w:rPr>
          <w:rFonts w:ascii="Times New Roman" w:hAnsi="Times New Roman" w:cs="Times New Roman"/>
          <w:sz w:val="18"/>
          <w:szCs w:val="18"/>
        </w:rPr>
        <w:t>Bilgi iletişim teknolojilerinin sağladığı imkanlar şirketlerin klasik faaliyet ve süreçlerine farklı boyutlar kazandırmıştır. Bu gelişim süreci araştırmacıları bu alanda kullanılan işlevlerin etkisi ve önemini ölçmeye yönelik çalışmalara yönlendirmektedir. Dolayısı ile</w:t>
      </w:r>
      <w:r w:rsidR="008109E9" w:rsidRPr="002604C4">
        <w:rPr>
          <w:rFonts w:ascii="Times New Roman" w:hAnsi="Times New Roman" w:cs="Times New Roman"/>
          <w:sz w:val="18"/>
          <w:szCs w:val="18"/>
        </w:rPr>
        <w:t xml:space="preserve"> </w:t>
      </w:r>
      <w:r w:rsidR="00E6299C" w:rsidRPr="002604C4">
        <w:rPr>
          <w:rFonts w:ascii="Times New Roman" w:hAnsi="Times New Roman" w:cs="Times New Roman"/>
          <w:sz w:val="18"/>
          <w:szCs w:val="18"/>
        </w:rPr>
        <w:t xml:space="preserve">daha önce hiç olmadığı kadar karmaşık hale gelen dünya ekonomisinde </w:t>
      </w:r>
      <w:r w:rsidR="004B3D75" w:rsidRPr="002604C4">
        <w:rPr>
          <w:rFonts w:ascii="Times New Roman" w:hAnsi="Times New Roman" w:cs="Times New Roman"/>
          <w:sz w:val="18"/>
          <w:szCs w:val="18"/>
        </w:rPr>
        <w:t xml:space="preserve">çok </w:t>
      </w:r>
      <w:r w:rsidR="00E6299C" w:rsidRPr="002604C4">
        <w:rPr>
          <w:rFonts w:ascii="Times New Roman" w:hAnsi="Times New Roman" w:cs="Times New Roman"/>
          <w:sz w:val="18"/>
          <w:szCs w:val="18"/>
        </w:rPr>
        <w:t xml:space="preserve">farklı </w:t>
      </w:r>
      <w:r w:rsidR="00522C8A">
        <w:rPr>
          <w:rFonts w:ascii="Times New Roman" w:hAnsi="Times New Roman" w:cs="Times New Roman"/>
          <w:sz w:val="18"/>
          <w:szCs w:val="18"/>
        </w:rPr>
        <w:t>sektörden işletmeler</w:t>
      </w:r>
      <w:r w:rsidR="004B3D75" w:rsidRPr="002604C4">
        <w:rPr>
          <w:rFonts w:ascii="Times New Roman" w:hAnsi="Times New Roman" w:cs="Times New Roman"/>
          <w:sz w:val="18"/>
          <w:szCs w:val="18"/>
        </w:rPr>
        <w:t xml:space="preserve"> birlikte çalışmaya</w:t>
      </w:r>
      <w:r w:rsidRPr="002604C4">
        <w:rPr>
          <w:rFonts w:ascii="Times New Roman" w:hAnsi="Times New Roman" w:cs="Times New Roman"/>
          <w:sz w:val="18"/>
          <w:szCs w:val="18"/>
        </w:rPr>
        <w:t>; çok farklı bölgelerdeki işletmeler birbirleriyle rekabet etmeye başlamışlardır.</w:t>
      </w:r>
      <w:r w:rsidR="00E314F4" w:rsidRPr="002604C4">
        <w:rPr>
          <w:rFonts w:ascii="Times New Roman" w:hAnsi="Times New Roman" w:cs="Times New Roman"/>
          <w:sz w:val="18"/>
          <w:szCs w:val="18"/>
        </w:rPr>
        <w:t xml:space="preserve"> Sürekliliklerini korumaya çalışan örgütler açısından rekabet kavramı daha anlamlı hale gelmiştir. </w:t>
      </w:r>
      <w:r w:rsidRPr="002604C4">
        <w:rPr>
          <w:rFonts w:ascii="Times New Roman" w:hAnsi="Times New Roman" w:cs="Times New Roman"/>
          <w:sz w:val="18"/>
          <w:szCs w:val="18"/>
        </w:rPr>
        <w:t>Bu kapsamda</w:t>
      </w:r>
      <w:r w:rsidR="00E314F4" w:rsidRPr="002604C4">
        <w:rPr>
          <w:rFonts w:ascii="Times New Roman" w:hAnsi="Times New Roman" w:cs="Times New Roman"/>
          <w:sz w:val="18"/>
          <w:szCs w:val="18"/>
        </w:rPr>
        <w:t xml:space="preserve"> dünya genelinde başarılı örgütlerin </w:t>
      </w:r>
      <w:r w:rsidRPr="002604C4">
        <w:rPr>
          <w:rFonts w:ascii="Times New Roman" w:hAnsi="Times New Roman" w:cs="Times New Roman"/>
          <w:sz w:val="18"/>
          <w:szCs w:val="18"/>
        </w:rPr>
        <w:t xml:space="preserve">strateji, </w:t>
      </w:r>
      <w:r w:rsidR="00E314F4" w:rsidRPr="002604C4">
        <w:rPr>
          <w:rFonts w:ascii="Times New Roman" w:hAnsi="Times New Roman" w:cs="Times New Roman"/>
          <w:sz w:val="18"/>
          <w:szCs w:val="18"/>
        </w:rPr>
        <w:t xml:space="preserve">davranış ve uygulama biçimleri örnek olarak </w:t>
      </w:r>
      <w:r w:rsidR="003A711A">
        <w:rPr>
          <w:rFonts w:ascii="Times New Roman" w:hAnsi="Times New Roman" w:cs="Times New Roman"/>
          <w:sz w:val="18"/>
          <w:szCs w:val="18"/>
        </w:rPr>
        <w:t>takip edilmektedir</w:t>
      </w:r>
      <w:r w:rsidR="00E314F4" w:rsidRPr="002604C4">
        <w:rPr>
          <w:rFonts w:ascii="Times New Roman" w:hAnsi="Times New Roman" w:cs="Times New Roman"/>
          <w:sz w:val="18"/>
          <w:szCs w:val="18"/>
        </w:rPr>
        <w:t xml:space="preserve">. </w:t>
      </w:r>
      <w:r w:rsidR="00EC3D2C" w:rsidRPr="002604C4">
        <w:rPr>
          <w:rFonts w:ascii="Times New Roman" w:hAnsi="Times New Roman" w:cs="Times New Roman"/>
          <w:sz w:val="18"/>
          <w:szCs w:val="18"/>
        </w:rPr>
        <w:t>Dünya genelin</w:t>
      </w:r>
      <w:r w:rsidR="00E314F4" w:rsidRPr="002604C4">
        <w:rPr>
          <w:rFonts w:ascii="Times New Roman" w:hAnsi="Times New Roman" w:cs="Times New Roman"/>
          <w:sz w:val="18"/>
          <w:szCs w:val="18"/>
        </w:rPr>
        <w:t>de işletme başarılarını</w:t>
      </w:r>
      <w:r w:rsidR="00EC3D2C" w:rsidRPr="002604C4">
        <w:rPr>
          <w:rFonts w:ascii="Times New Roman" w:hAnsi="Times New Roman" w:cs="Times New Roman"/>
          <w:sz w:val="18"/>
          <w:szCs w:val="18"/>
        </w:rPr>
        <w:t xml:space="preserve"> konu edinmiş </w:t>
      </w:r>
      <w:r w:rsidRPr="002604C4">
        <w:rPr>
          <w:rFonts w:ascii="Times New Roman" w:hAnsi="Times New Roman" w:cs="Times New Roman"/>
          <w:sz w:val="18"/>
          <w:szCs w:val="18"/>
        </w:rPr>
        <w:t>sıralama</w:t>
      </w:r>
      <w:r w:rsidR="00E314F4" w:rsidRPr="002604C4">
        <w:rPr>
          <w:rFonts w:ascii="Times New Roman" w:hAnsi="Times New Roman" w:cs="Times New Roman"/>
          <w:sz w:val="18"/>
          <w:szCs w:val="18"/>
        </w:rPr>
        <w:t xml:space="preserve"> ve </w:t>
      </w:r>
      <w:r w:rsidR="00EC3D2C" w:rsidRPr="002604C4">
        <w:rPr>
          <w:rFonts w:ascii="Times New Roman" w:hAnsi="Times New Roman" w:cs="Times New Roman"/>
          <w:sz w:val="18"/>
          <w:szCs w:val="18"/>
        </w:rPr>
        <w:t>raporlarda Çin ve Amerika en fazla sayıda şirkete sahip olan iki ülkedir.</w:t>
      </w:r>
      <w:r w:rsidR="00D85051">
        <w:rPr>
          <w:rFonts w:ascii="Times New Roman" w:hAnsi="Times New Roman" w:cs="Times New Roman"/>
          <w:sz w:val="18"/>
          <w:szCs w:val="18"/>
        </w:rPr>
        <w:t xml:space="preserve"> </w:t>
      </w:r>
      <w:r w:rsidR="00A27318" w:rsidRPr="002604C4">
        <w:rPr>
          <w:rFonts w:ascii="Times New Roman" w:hAnsi="Times New Roman" w:cs="Times New Roman"/>
          <w:sz w:val="18"/>
          <w:szCs w:val="18"/>
        </w:rPr>
        <w:t xml:space="preserve">Bu çalışmanın amacı </w:t>
      </w:r>
      <w:r w:rsidRPr="002604C4">
        <w:rPr>
          <w:rFonts w:ascii="Times New Roman" w:hAnsi="Times New Roman" w:cs="Times New Roman"/>
          <w:sz w:val="18"/>
          <w:szCs w:val="18"/>
        </w:rPr>
        <w:t>dünya genelini kapsayan sıralamalarda</w:t>
      </w:r>
      <w:r w:rsidR="00EC3D2C" w:rsidRPr="002604C4">
        <w:rPr>
          <w:rFonts w:ascii="Times New Roman" w:hAnsi="Times New Roman" w:cs="Times New Roman"/>
          <w:sz w:val="18"/>
          <w:szCs w:val="18"/>
        </w:rPr>
        <w:t xml:space="preserve"> </w:t>
      </w:r>
      <w:r w:rsidR="00E22E39" w:rsidRPr="002604C4">
        <w:rPr>
          <w:rFonts w:ascii="Times New Roman" w:hAnsi="Times New Roman" w:cs="Times New Roman"/>
          <w:sz w:val="18"/>
          <w:szCs w:val="18"/>
        </w:rPr>
        <w:t xml:space="preserve">ilk on sırada yer alan </w:t>
      </w:r>
      <w:r w:rsidR="00EC3D2C" w:rsidRPr="002604C4">
        <w:rPr>
          <w:rFonts w:ascii="Times New Roman" w:hAnsi="Times New Roman" w:cs="Times New Roman"/>
          <w:sz w:val="18"/>
          <w:szCs w:val="18"/>
        </w:rPr>
        <w:t xml:space="preserve">Çin ve Amerikan </w:t>
      </w:r>
      <w:r w:rsidR="00522C8A">
        <w:rPr>
          <w:rFonts w:ascii="Times New Roman" w:hAnsi="Times New Roman" w:cs="Times New Roman"/>
          <w:sz w:val="18"/>
          <w:szCs w:val="18"/>
        </w:rPr>
        <w:t xml:space="preserve">merkezli </w:t>
      </w:r>
      <w:r w:rsidR="00EC3D2C" w:rsidRPr="002604C4">
        <w:rPr>
          <w:rFonts w:ascii="Times New Roman" w:hAnsi="Times New Roman" w:cs="Times New Roman"/>
          <w:sz w:val="18"/>
          <w:szCs w:val="18"/>
        </w:rPr>
        <w:t xml:space="preserve">şirketlerin </w:t>
      </w:r>
      <w:r w:rsidR="00522C8A">
        <w:rPr>
          <w:rFonts w:ascii="Times New Roman" w:hAnsi="Times New Roman" w:cs="Times New Roman"/>
          <w:sz w:val="18"/>
          <w:szCs w:val="18"/>
        </w:rPr>
        <w:t xml:space="preserve">dijital kurumsal iletişim araçlarının </w:t>
      </w:r>
      <w:r w:rsidR="00E22E39" w:rsidRPr="002604C4">
        <w:rPr>
          <w:rFonts w:ascii="Times New Roman" w:hAnsi="Times New Roman" w:cs="Times New Roman"/>
          <w:sz w:val="18"/>
          <w:szCs w:val="18"/>
        </w:rPr>
        <w:t xml:space="preserve">farklı değişkenlere göre karşılaştırmasının yapılmasıdır. </w:t>
      </w:r>
      <w:r w:rsidR="001D3901" w:rsidRPr="002604C4">
        <w:rPr>
          <w:rFonts w:ascii="Times New Roman" w:hAnsi="Times New Roman" w:cs="Times New Roman"/>
          <w:sz w:val="18"/>
          <w:szCs w:val="18"/>
        </w:rPr>
        <w:t xml:space="preserve">Çalışma kapsamında nitel araştırma yöntemlerinden içerik analizi kullanılmıştır. </w:t>
      </w:r>
      <w:r w:rsidR="00EC3D2C" w:rsidRPr="002604C4">
        <w:rPr>
          <w:rFonts w:ascii="Times New Roman" w:hAnsi="Times New Roman" w:cs="Times New Roman"/>
          <w:sz w:val="18"/>
          <w:szCs w:val="18"/>
        </w:rPr>
        <w:t>Bu kapsamda ülke temsilcilerinin stratejik yönlendirme araçları</w:t>
      </w:r>
      <w:r w:rsidR="00E22E39" w:rsidRPr="002604C4">
        <w:rPr>
          <w:rFonts w:ascii="Times New Roman" w:hAnsi="Times New Roman" w:cs="Times New Roman"/>
          <w:sz w:val="18"/>
          <w:szCs w:val="18"/>
        </w:rPr>
        <w:t xml:space="preserve"> ve</w:t>
      </w:r>
      <w:r w:rsidR="00EC3D2C" w:rsidRPr="002604C4">
        <w:rPr>
          <w:rFonts w:ascii="Times New Roman" w:hAnsi="Times New Roman" w:cs="Times New Roman"/>
          <w:sz w:val="18"/>
          <w:szCs w:val="18"/>
        </w:rPr>
        <w:t xml:space="preserve"> kurumsal dijital iletişim araçları analiz edile</w:t>
      </w:r>
      <w:r w:rsidR="00E22E39" w:rsidRPr="002604C4">
        <w:rPr>
          <w:rFonts w:ascii="Times New Roman" w:hAnsi="Times New Roman" w:cs="Times New Roman"/>
          <w:sz w:val="18"/>
          <w:szCs w:val="18"/>
        </w:rPr>
        <w:t>rek anlamlı sonuçların paylaşılması planlanmaktadır.</w:t>
      </w:r>
    </w:p>
    <w:p w14:paraId="658C3213" w14:textId="057709ED" w:rsidR="002604C4" w:rsidRDefault="002604C4" w:rsidP="000D26EF">
      <w:pPr>
        <w:pStyle w:val="ListeParagraf"/>
        <w:spacing w:after="120"/>
        <w:ind w:left="0" w:firstLine="709"/>
        <w:jc w:val="both"/>
        <w:rPr>
          <w:rFonts w:ascii="Times New Roman" w:hAnsi="Times New Roman" w:cs="Times New Roman"/>
          <w:sz w:val="18"/>
          <w:szCs w:val="18"/>
        </w:rPr>
      </w:pPr>
      <w:r w:rsidRPr="002604C4">
        <w:rPr>
          <w:rFonts w:ascii="Times New Roman" w:hAnsi="Times New Roman" w:cs="Times New Roman"/>
          <w:b/>
          <w:bCs/>
          <w:sz w:val="18"/>
          <w:szCs w:val="18"/>
        </w:rPr>
        <w:t>Anahtar Kelimeler:</w:t>
      </w:r>
      <w:r>
        <w:rPr>
          <w:rFonts w:ascii="Times New Roman" w:hAnsi="Times New Roman" w:cs="Times New Roman"/>
          <w:b/>
          <w:bCs/>
          <w:sz w:val="18"/>
          <w:szCs w:val="18"/>
        </w:rPr>
        <w:t xml:space="preserve"> </w:t>
      </w:r>
      <w:r w:rsidRPr="00522C8A">
        <w:rPr>
          <w:rFonts w:ascii="Times New Roman" w:hAnsi="Times New Roman" w:cs="Times New Roman"/>
          <w:sz w:val="18"/>
          <w:szCs w:val="18"/>
        </w:rPr>
        <w:t>Rekabet, Çin, Amerika</w:t>
      </w:r>
      <w:r w:rsidR="003A711A">
        <w:rPr>
          <w:rFonts w:ascii="Times New Roman" w:hAnsi="Times New Roman" w:cs="Times New Roman"/>
          <w:sz w:val="18"/>
          <w:szCs w:val="18"/>
        </w:rPr>
        <w:t xml:space="preserve"> (ABD)</w:t>
      </w:r>
      <w:r w:rsidRPr="00522C8A">
        <w:rPr>
          <w:rFonts w:ascii="Times New Roman" w:hAnsi="Times New Roman" w:cs="Times New Roman"/>
          <w:sz w:val="18"/>
          <w:szCs w:val="18"/>
        </w:rPr>
        <w:t xml:space="preserve">, </w:t>
      </w:r>
      <w:r w:rsidR="00522C8A">
        <w:rPr>
          <w:rFonts w:ascii="Times New Roman" w:hAnsi="Times New Roman" w:cs="Times New Roman"/>
          <w:sz w:val="18"/>
          <w:szCs w:val="18"/>
        </w:rPr>
        <w:t xml:space="preserve">Şirketler, </w:t>
      </w:r>
      <w:r w:rsidRPr="00522C8A">
        <w:rPr>
          <w:rFonts w:ascii="Times New Roman" w:hAnsi="Times New Roman" w:cs="Times New Roman"/>
          <w:sz w:val="18"/>
          <w:szCs w:val="18"/>
        </w:rPr>
        <w:t>Kurumsal İletişim</w:t>
      </w:r>
      <w:r w:rsidR="00D06CBC">
        <w:rPr>
          <w:rFonts w:ascii="Times New Roman" w:hAnsi="Times New Roman" w:cs="Times New Roman"/>
          <w:sz w:val="18"/>
          <w:szCs w:val="18"/>
        </w:rPr>
        <w:t>.</w:t>
      </w:r>
    </w:p>
    <w:p w14:paraId="16C695BF" w14:textId="5B6B846C" w:rsidR="003E31F6" w:rsidRDefault="003E31F6" w:rsidP="005F4A8A">
      <w:pPr>
        <w:pStyle w:val="ListeParagraf"/>
        <w:ind w:left="0" w:firstLine="709"/>
        <w:jc w:val="both"/>
        <w:rPr>
          <w:rFonts w:ascii="Times New Roman" w:hAnsi="Times New Roman" w:cs="Times New Roman"/>
          <w:sz w:val="18"/>
          <w:szCs w:val="18"/>
        </w:rPr>
      </w:pPr>
    </w:p>
    <w:p w14:paraId="46C3FA60" w14:textId="6769183A" w:rsidR="003E31F6" w:rsidRDefault="003E31F6" w:rsidP="005F4A8A">
      <w:pPr>
        <w:pStyle w:val="ListeParagraf"/>
        <w:ind w:left="0" w:firstLine="709"/>
        <w:jc w:val="both"/>
        <w:rPr>
          <w:rFonts w:ascii="Times New Roman" w:hAnsi="Times New Roman" w:cs="Times New Roman"/>
          <w:sz w:val="18"/>
          <w:szCs w:val="18"/>
        </w:rPr>
      </w:pPr>
    </w:p>
    <w:p w14:paraId="45D363BA" w14:textId="6C58D1A0" w:rsidR="003E31F6" w:rsidRPr="00407D60" w:rsidRDefault="003E31F6" w:rsidP="003E31F6">
      <w:pPr>
        <w:pStyle w:val="ListeParagraf"/>
        <w:ind w:left="0" w:firstLine="709"/>
        <w:jc w:val="center"/>
        <w:rPr>
          <w:rFonts w:ascii="Times New Roman" w:hAnsi="Times New Roman" w:cs="Times New Roman"/>
          <w:b/>
          <w:bCs/>
          <w:sz w:val="24"/>
          <w:szCs w:val="24"/>
          <w:lang w:val="en-US"/>
        </w:rPr>
      </w:pPr>
      <w:r w:rsidRPr="00407D60">
        <w:rPr>
          <w:rFonts w:ascii="Times New Roman" w:hAnsi="Times New Roman" w:cs="Times New Roman"/>
          <w:b/>
          <w:bCs/>
          <w:sz w:val="24"/>
          <w:szCs w:val="24"/>
          <w:lang w:val="en-US"/>
        </w:rPr>
        <w:t>COMPETITION AT THE SUMMIT: A COMPARISON BETWEEN CHINA AND AMERICA CENTERED COMPANIES</w:t>
      </w:r>
    </w:p>
    <w:p w14:paraId="266EE408" w14:textId="072ED8F5" w:rsidR="001C73A2" w:rsidRPr="00407D60" w:rsidRDefault="001C73A2" w:rsidP="003E31F6">
      <w:pPr>
        <w:pStyle w:val="ListeParagraf"/>
        <w:ind w:left="0" w:firstLine="709"/>
        <w:jc w:val="center"/>
        <w:rPr>
          <w:rFonts w:ascii="Times New Roman" w:hAnsi="Times New Roman" w:cs="Times New Roman"/>
          <w:b/>
          <w:bCs/>
          <w:sz w:val="24"/>
          <w:szCs w:val="24"/>
          <w:lang w:val="en-US"/>
        </w:rPr>
      </w:pPr>
    </w:p>
    <w:p w14:paraId="36E06D4E" w14:textId="6762DB0D" w:rsidR="006A5098" w:rsidRDefault="001C73A2" w:rsidP="000D26EF">
      <w:pPr>
        <w:pStyle w:val="ListeParagraf"/>
        <w:spacing w:after="120"/>
        <w:ind w:left="0" w:firstLine="709"/>
        <w:jc w:val="both"/>
        <w:rPr>
          <w:rFonts w:ascii="Times New Roman" w:hAnsi="Times New Roman" w:cs="Times New Roman"/>
          <w:b/>
          <w:bCs/>
          <w:sz w:val="18"/>
          <w:szCs w:val="18"/>
          <w:lang w:val="en-US"/>
        </w:rPr>
      </w:pPr>
      <w:r w:rsidRPr="00407D60">
        <w:rPr>
          <w:rFonts w:ascii="Times New Roman" w:hAnsi="Times New Roman" w:cs="Times New Roman"/>
          <w:b/>
          <w:bCs/>
          <w:sz w:val="18"/>
          <w:szCs w:val="18"/>
          <w:lang w:val="en-US"/>
        </w:rPr>
        <w:t>Abstract</w:t>
      </w:r>
    </w:p>
    <w:p w14:paraId="24CAECAB" w14:textId="2122BC45" w:rsidR="00DE0B60" w:rsidRDefault="002E5693" w:rsidP="000D26EF">
      <w:pPr>
        <w:pStyle w:val="ListeParagraf"/>
        <w:spacing w:after="120"/>
        <w:ind w:left="0" w:firstLine="709"/>
        <w:jc w:val="both"/>
        <w:rPr>
          <w:rFonts w:ascii="Times New Roman" w:hAnsi="Times New Roman" w:cs="Times New Roman"/>
          <w:sz w:val="18"/>
          <w:szCs w:val="18"/>
          <w:lang w:val="en-US"/>
        </w:rPr>
      </w:pPr>
      <w:r w:rsidRPr="002E5693">
        <w:rPr>
          <w:rFonts w:ascii="Times New Roman" w:hAnsi="Times New Roman" w:cs="Times New Roman"/>
          <w:sz w:val="18"/>
          <w:szCs w:val="18"/>
          <w:lang w:val="en-US"/>
        </w:rPr>
        <w:t>The rapid development in information and communication technologies has led to a radical change in the operating processes of companies. With the effect of globalization inter-organizational competition has been carried to a versatile and multi-dimensional platform. Change is more than an organizational phenomenon it has evolved into a managerial lifestyle. Organizations in the light of technological and scientific developments have gained the freedom to move beyond time, space and boundaries. This situation causes fundamental changes in the decision, preference, business model, and thinking system of customers, employees, and managers. Internet technology is one of the most important factors that feed this change. The opportunities offered by internet technology also cause the competition to be reflected in the digital environment. The opportunities provided by information communication technologies have brought different dimensions to the classic activities and processes of companies. This development process directs researchers to studies aimed at measuring the effect and importance of functions used in this field. Therefore, in the world economy, which has become more complex than ever before, businesses from many different sectors work together; businesses in many different regions have begun to compete with each other. The concept of competition has become more meaningful for organizations trying to maintain their continuity. In this context, the strategy, behaviour, and implementation styles of successful organizations around the world are being followed.  China and America are the two countries with the largest number of companies in rankings and reports on business success around the world. This study aims to compare the digital corporate communication tools of China and America centred companies, which rank among the top ten worldwide, according to different variables. Content analysis, as one of the qualitative research methods, was used within the scope of the study. In this context, it is planned to share meaningful results by analyzing the strategic guidance tools and corporate digital communication tools of the country representatives.</w:t>
      </w:r>
    </w:p>
    <w:p w14:paraId="24E4585A" w14:textId="12DEB94A" w:rsidR="00A9658C" w:rsidRPr="00A9658C" w:rsidRDefault="00A9658C" w:rsidP="000D26EF">
      <w:pPr>
        <w:spacing w:after="120" w:line="240" w:lineRule="auto"/>
        <w:ind w:firstLine="708"/>
        <w:jc w:val="both"/>
        <w:rPr>
          <w:rFonts w:ascii="Times New Roman" w:hAnsi="Times New Roman" w:cs="Times New Roman"/>
          <w:b/>
          <w:bCs/>
          <w:sz w:val="18"/>
          <w:szCs w:val="18"/>
          <w:lang w:val="en-US"/>
        </w:rPr>
      </w:pPr>
      <w:r w:rsidRPr="00A9658C">
        <w:rPr>
          <w:rFonts w:ascii="Times New Roman" w:hAnsi="Times New Roman" w:cs="Times New Roman"/>
          <w:b/>
          <w:bCs/>
          <w:sz w:val="18"/>
          <w:szCs w:val="18"/>
          <w:lang w:val="en-US"/>
        </w:rPr>
        <w:t xml:space="preserve">Keywords: </w:t>
      </w:r>
      <w:r w:rsidRPr="00A9658C">
        <w:rPr>
          <w:rFonts w:ascii="Times New Roman" w:hAnsi="Times New Roman" w:cs="Times New Roman"/>
          <w:sz w:val="18"/>
          <w:szCs w:val="18"/>
          <w:lang w:val="en-US"/>
        </w:rPr>
        <w:t xml:space="preserve">Competition, China, </w:t>
      </w:r>
      <w:r>
        <w:rPr>
          <w:rFonts w:ascii="Times New Roman" w:hAnsi="Times New Roman" w:cs="Times New Roman"/>
          <w:sz w:val="18"/>
          <w:szCs w:val="18"/>
          <w:lang w:val="en-US"/>
        </w:rPr>
        <w:t>America (USA)</w:t>
      </w:r>
      <w:r w:rsidRPr="00A9658C">
        <w:rPr>
          <w:rFonts w:ascii="Times New Roman" w:hAnsi="Times New Roman" w:cs="Times New Roman"/>
          <w:sz w:val="18"/>
          <w:szCs w:val="18"/>
          <w:lang w:val="en-US"/>
        </w:rPr>
        <w:t>, Companies, Corporate Communication</w:t>
      </w:r>
      <w:r w:rsidR="00D06CBC">
        <w:rPr>
          <w:rFonts w:ascii="Times New Roman" w:hAnsi="Times New Roman" w:cs="Times New Roman"/>
          <w:sz w:val="18"/>
          <w:szCs w:val="18"/>
          <w:lang w:val="en-US"/>
        </w:rPr>
        <w:t>.</w:t>
      </w:r>
    </w:p>
    <w:p w14:paraId="7221B908" w14:textId="32768B17" w:rsidR="00DE0B60" w:rsidRPr="00407D60" w:rsidRDefault="00DE0B60" w:rsidP="00063DCD">
      <w:pPr>
        <w:ind w:firstLine="708"/>
        <w:jc w:val="both"/>
        <w:rPr>
          <w:rFonts w:ascii="Times New Roman" w:hAnsi="Times New Roman" w:cs="Times New Roman"/>
          <w:sz w:val="18"/>
          <w:szCs w:val="18"/>
          <w:lang w:val="en-US"/>
        </w:rPr>
      </w:pPr>
    </w:p>
    <w:sectPr w:rsidR="00DE0B60" w:rsidRPr="00407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6FDB4" w14:textId="77777777" w:rsidR="0037767E" w:rsidRDefault="0037767E" w:rsidP="00A00BE2">
      <w:pPr>
        <w:spacing w:after="0" w:line="240" w:lineRule="auto"/>
      </w:pPr>
      <w:r>
        <w:separator/>
      </w:r>
    </w:p>
  </w:endnote>
  <w:endnote w:type="continuationSeparator" w:id="0">
    <w:p w14:paraId="483C25BB" w14:textId="77777777" w:rsidR="0037767E" w:rsidRDefault="0037767E" w:rsidP="00A0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51368" w14:textId="77777777" w:rsidR="0037767E" w:rsidRDefault="0037767E" w:rsidP="00A00BE2">
      <w:pPr>
        <w:spacing w:after="0" w:line="240" w:lineRule="auto"/>
      </w:pPr>
      <w:r>
        <w:separator/>
      </w:r>
    </w:p>
  </w:footnote>
  <w:footnote w:type="continuationSeparator" w:id="0">
    <w:p w14:paraId="2DC1A522" w14:textId="77777777" w:rsidR="0037767E" w:rsidRDefault="0037767E" w:rsidP="00A00BE2">
      <w:pPr>
        <w:spacing w:after="0" w:line="240" w:lineRule="auto"/>
      </w:pPr>
      <w:r>
        <w:continuationSeparator/>
      </w:r>
    </w:p>
  </w:footnote>
  <w:footnote w:id="1">
    <w:p w14:paraId="571E5FA3" w14:textId="1D5B133B" w:rsidR="00A00BE2" w:rsidRPr="006D77C6" w:rsidRDefault="00A00BE2">
      <w:pPr>
        <w:pStyle w:val="DipnotMetni"/>
        <w:rPr>
          <w:rFonts w:ascii="Times New Roman" w:hAnsi="Times New Roman" w:cs="Times New Roman"/>
          <w:sz w:val="18"/>
          <w:szCs w:val="18"/>
        </w:rPr>
      </w:pPr>
      <w:r w:rsidRPr="006D77C6">
        <w:rPr>
          <w:rStyle w:val="DipnotBavurusu"/>
          <w:rFonts w:ascii="Times New Roman" w:hAnsi="Times New Roman" w:cs="Times New Roman"/>
          <w:sz w:val="18"/>
          <w:szCs w:val="18"/>
        </w:rPr>
        <w:footnoteRef/>
      </w:r>
      <w:r w:rsidRPr="006D77C6">
        <w:rPr>
          <w:rFonts w:ascii="Times New Roman" w:hAnsi="Times New Roman" w:cs="Times New Roman"/>
          <w:sz w:val="18"/>
          <w:szCs w:val="18"/>
        </w:rPr>
        <w:t xml:space="preserve"> Doç.Dr., Karamanoğlu Mehmetbey Üniversitesi, oguzhanaytar@hotmail.com, ORCID ID: 0000-0003-3799-0952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02CEA"/>
    <w:multiLevelType w:val="hybridMultilevel"/>
    <w:tmpl w:val="47EC9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F3"/>
    <w:rsid w:val="00050823"/>
    <w:rsid w:val="00063DCD"/>
    <w:rsid w:val="000D26EF"/>
    <w:rsid w:val="00123643"/>
    <w:rsid w:val="001C73A2"/>
    <w:rsid w:val="001D3901"/>
    <w:rsid w:val="002604C4"/>
    <w:rsid w:val="002C736C"/>
    <w:rsid w:val="002E5693"/>
    <w:rsid w:val="00345AF3"/>
    <w:rsid w:val="0037767E"/>
    <w:rsid w:val="003A711A"/>
    <w:rsid w:val="003E31F6"/>
    <w:rsid w:val="003E4F84"/>
    <w:rsid w:val="00407D60"/>
    <w:rsid w:val="004B3D75"/>
    <w:rsid w:val="004D3343"/>
    <w:rsid w:val="00522C8A"/>
    <w:rsid w:val="00561949"/>
    <w:rsid w:val="00597562"/>
    <w:rsid w:val="005B26D3"/>
    <w:rsid w:val="005F4A8A"/>
    <w:rsid w:val="00630F76"/>
    <w:rsid w:val="0068769C"/>
    <w:rsid w:val="006A5098"/>
    <w:rsid w:val="006D77C6"/>
    <w:rsid w:val="00715368"/>
    <w:rsid w:val="00767B73"/>
    <w:rsid w:val="008109E9"/>
    <w:rsid w:val="008378C5"/>
    <w:rsid w:val="008724D4"/>
    <w:rsid w:val="008D1FDC"/>
    <w:rsid w:val="008E6904"/>
    <w:rsid w:val="009156A5"/>
    <w:rsid w:val="00995E25"/>
    <w:rsid w:val="009C6A4A"/>
    <w:rsid w:val="00A00BE2"/>
    <w:rsid w:val="00A27318"/>
    <w:rsid w:val="00A80150"/>
    <w:rsid w:val="00A9658C"/>
    <w:rsid w:val="00AF5260"/>
    <w:rsid w:val="00C575BA"/>
    <w:rsid w:val="00D06CBC"/>
    <w:rsid w:val="00D73A24"/>
    <w:rsid w:val="00D85051"/>
    <w:rsid w:val="00D9073B"/>
    <w:rsid w:val="00DB211D"/>
    <w:rsid w:val="00DE0B60"/>
    <w:rsid w:val="00E22E39"/>
    <w:rsid w:val="00E314F4"/>
    <w:rsid w:val="00E5423A"/>
    <w:rsid w:val="00E6299C"/>
    <w:rsid w:val="00EC3D2C"/>
    <w:rsid w:val="00EF754F"/>
    <w:rsid w:val="00F42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F569"/>
  <w15:chartTrackingRefBased/>
  <w15:docId w15:val="{0BA5E5A6-E612-413F-8D5B-1053EA8F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736C"/>
    <w:pPr>
      <w:ind w:left="720"/>
      <w:contextualSpacing/>
    </w:pPr>
  </w:style>
  <w:style w:type="paragraph" w:styleId="DipnotMetni">
    <w:name w:val="footnote text"/>
    <w:basedOn w:val="Normal"/>
    <w:link w:val="DipnotMetniChar"/>
    <w:uiPriority w:val="99"/>
    <w:semiHidden/>
    <w:unhideWhenUsed/>
    <w:rsid w:val="00A00BE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0BE2"/>
    <w:rPr>
      <w:sz w:val="20"/>
      <w:szCs w:val="20"/>
    </w:rPr>
  </w:style>
  <w:style w:type="character" w:styleId="DipnotBavurusu">
    <w:name w:val="footnote reference"/>
    <w:basedOn w:val="VarsaylanParagrafYazTipi"/>
    <w:uiPriority w:val="99"/>
    <w:semiHidden/>
    <w:unhideWhenUsed/>
    <w:rsid w:val="00A00BE2"/>
    <w:rPr>
      <w:vertAlign w:val="superscript"/>
    </w:rPr>
  </w:style>
  <w:style w:type="character" w:styleId="Kpr">
    <w:name w:val="Hyperlink"/>
    <w:basedOn w:val="VarsaylanParagrafYazTipi"/>
    <w:uiPriority w:val="99"/>
    <w:unhideWhenUsed/>
    <w:rsid w:val="00A00BE2"/>
    <w:rPr>
      <w:color w:val="0563C1" w:themeColor="hyperlink"/>
      <w:u w:val="single"/>
    </w:rPr>
  </w:style>
  <w:style w:type="character" w:styleId="zmlenmeyenBahsetme">
    <w:name w:val="Unresolved Mention"/>
    <w:basedOn w:val="VarsaylanParagrafYazTipi"/>
    <w:uiPriority w:val="99"/>
    <w:semiHidden/>
    <w:unhideWhenUsed/>
    <w:rsid w:val="00A0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38450">
      <w:bodyDiv w:val="1"/>
      <w:marLeft w:val="0"/>
      <w:marRight w:val="0"/>
      <w:marTop w:val="0"/>
      <w:marBottom w:val="0"/>
      <w:divBdr>
        <w:top w:val="none" w:sz="0" w:space="0" w:color="auto"/>
        <w:left w:val="none" w:sz="0" w:space="0" w:color="auto"/>
        <w:bottom w:val="none" w:sz="0" w:space="0" w:color="auto"/>
        <w:right w:val="none" w:sz="0" w:space="0" w:color="auto"/>
      </w:divBdr>
    </w:div>
    <w:div w:id="1179736065">
      <w:bodyDiv w:val="1"/>
      <w:marLeft w:val="0"/>
      <w:marRight w:val="0"/>
      <w:marTop w:val="0"/>
      <w:marBottom w:val="0"/>
      <w:divBdr>
        <w:top w:val="none" w:sz="0" w:space="0" w:color="auto"/>
        <w:left w:val="none" w:sz="0" w:space="0" w:color="auto"/>
        <w:bottom w:val="none" w:sz="0" w:space="0" w:color="auto"/>
        <w:right w:val="none" w:sz="0" w:space="0" w:color="auto"/>
      </w:divBdr>
    </w:div>
    <w:div w:id="15943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61977-8F8E-47DA-9A5B-3D8AB0CA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688</Words>
  <Characters>3925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Aytar</dc:creator>
  <cp:keywords/>
  <dc:description/>
  <cp:lastModifiedBy>Oguzhan Aytar</cp:lastModifiedBy>
  <cp:revision>12</cp:revision>
  <dcterms:created xsi:type="dcterms:W3CDTF">2021-03-30T19:47:00Z</dcterms:created>
  <dcterms:modified xsi:type="dcterms:W3CDTF">2021-03-30T19:58:00Z</dcterms:modified>
</cp:coreProperties>
</file>