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lang w:val="az-Latn-AZ"/>
        </w:rPr>
      </w:pPr>
    </w:p>
    <w:p>
      <w:pPr>
        <w:spacing w:line="276" w:lineRule="auto"/>
        <w:jc w:val="both"/>
        <w:rPr>
          <w:rFonts w:hint="default" w:ascii="Times New Roman" w:hAnsi="Times New Roman" w:cs="Times New Roman"/>
          <w:b/>
          <w:lang w:val="az-Latn-AZ"/>
        </w:rPr>
      </w:pPr>
      <w:r>
        <w:rPr>
          <w:rFonts w:hint="default" w:ascii="Times New Roman" w:hAnsi="Times New Roman" w:cs="Times New Roman"/>
          <w:b/>
          <w:lang w:val="az-Latn-AZ"/>
        </w:rPr>
        <w:t>Müəllif: filologiya üzrə fəlsəfə doktoru Ulduz Fərhad qızı Qəhrəmanova</w:t>
      </w:r>
    </w:p>
    <w:p>
      <w:pPr>
        <w:spacing w:line="276" w:lineRule="auto"/>
        <w:jc w:val="both"/>
        <w:rPr>
          <w:rFonts w:hint="default" w:ascii="Times New Roman" w:hAnsi="Times New Roman" w:cs="Times New Roman"/>
          <w:b/>
          <w:lang w:val="az-Latn-AZ"/>
        </w:rPr>
      </w:pPr>
      <w:r>
        <w:rPr>
          <w:rFonts w:hint="default" w:ascii="Times New Roman" w:hAnsi="Times New Roman" w:cs="Times New Roman"/>
          <w:b/>
          <w:lang w:val="az-Latn-AZ"/>
        </w:rPr>
        <w:t>İş yeri: ADPU-nun “Ədəbiyyat” kafedrasında baş müəllim</w:t>
      </w:r>
    </w:p>
    <w:p>
      <w:pPr>
        <w:spacing w:line="276" w:lineRule="auto"/>
        <w:jc w:val="both"/>
        <w:rPr>
          <w:rFonts w:hint="default" w:ascii="Times New Roman" w:hAnsi="Times New Roman" w:cs="Times New Roman"/>
          <w:b/>
          <w:lang w:val="az-Latn-AZ"/>
        </w:rPr>
      </w:pPr>
      <w:r>
        <w:rPr>
          <w:rFonts w:hint="default" w:ascii="Times New Roman" w:hAnsi="Times New Roman" w:cs="Times New Roman"/>
          <w:b/>
          <w:lang w:val="az-Latn-AZ"/>
        </w:rPr>
        <w:t>Elektron poçt: ulduzkahraman1@gmail.com , əlaqə nömrəsi: 0504127766</w:t>
      </w:r>
    </w:p>
    <w:p>
      <w:pPr>
        <w:spacing w:line="276" w:lineRule="auto"/>
        <w:jc w:val="both"/>
        <w:rPr>
          <w:rFonts w:hint="default" w:ascii="Times New Roman" w:hAnsi="Times New Roman" w:cs="Times New Roman"/>
          <w:b/>
          <w:lang w:val="az-Latn-AZ"/>
        </w:rPr>
      </w:pPr>
      <w:r>
        <w:rPr>
          <w:rFonts w:hint="default" w:ascii="Times New Roman" w:hAnsi="Times New Roman" w:cs="Times New Roman"/>
          <w:b/>
          <w:lang w:val="en-US"/>
        </w:rPr>
        <w:t>Orcid</w:t>
      </w:r>
      <w:r>
        <w:rPr>
          <w:rFonts w:hint="default" w:ascii="Times New Roman" w:hAnsi="Times New Roman" w:cs="Times New Roman"/>
          <w:b/>
          <w:lang w:val="az-Latn-AZ"/>
        </w:rPr>
        <w:t xml:space="preserve"> İ</w:t>
      </w:r>
      <w:r>
        <w:rPr>
          <w:rFonts w:hint="default" w:ascii="Times New Roman" w:hAnsi="Times New Roman" w:cs="Times New Roman"/>
          <w:b/>
          <w:lang w:val="en-US"/>
        </w:rPr>
        <w:t>D</w:t>
      </w:r>
      <w:r>
        <w:rPr>
          <w:rFonts w:hint="default" w:ascii="Times New Roman" w:hAnsi="Times New Roman" w:cs="Times New Roman"/>
          <w:b/>
          <w:lang w:val="az-Latn-AZ"/>
        </w:rPr>
        <w:t>: 0009-0003-4418-9319</w:t>
      </w:r>
    </w:p>
    <w:p>
      <w:pPr>
        <w:spacing w:line="276" w:lineRule="auto"/>
        <w:jc w:val="both"/>
        <w:rPr>
          <w:rFonts w:hint="default" w:ascii="Times New Roman" w:hAnsi="Times New Roman" w:cs="Times New Roman"/>
          <w:b/>
          <w:lang w:val="az-Latn-AZ"/>
        </w:rPr>
      </w:pPr>
      <w:r>
        <w:rPr>
          <w:rFonts w:hint="default" w:ascii="Times New Roman" w:hAnsi="Times New Roman" w:cs="Times New Roman"/>
          <w:b/>
          <w:lang w:val="az-Latn-AZ"/>
        </w:rPr>
        <w:t xml:space="preserve">Açar sözlər: bədii əsərlər, bədii dil, ədəbi dil,  ümumxalq dili, stilistika elmi                                                          </w:t>
      </w:r>
    </w:p>
    <w:p>
      <w:pPr>
        <w:spacing w:line="276" w:lineRule="auto"/>
        <w:ind w:firstLine="3852" w:firstLineChars="1750"/>
        <w:jc w:val="both"/>
        <w:rPr>
          <w:rFonts w:hint="default" w:ascii="Times New Roman" w:hAnsi="Times New Roman" w:cs="Times New Roman"/>
          <w:b/>
          <w:lang w:val="az-Latn-AZ"/>
        </w:rPr>
      </w:pPr>
      <w:r>
        <w:rPr>
          <w:rFonts w:hint="default" w:ascii="Times New Roman" w:hAnsi="Times New Roman" w:cs="Times New Roman"/>
          <w:b/>
          <w:lang w:val="az-Latn-AZ"/>
        </w:rPr>
        <w:t xml:space="preserve"> Xülasə                 </w:t>
      </w:r>
    </w:p>
    <w:p>
      <w:pPr>
        <w:rPr>
          <w:rFonts w:ascii="Times New Roman" w:hAnsi="Times New Roman" w:cs="Times New Roman"/>
          <w:b/>
          <w:sz w:val="24"/>
          <w:szCs w:val="24"/>
          <w:lang w:val="az-Latn-AZ"/>
        </w:rPr>
      </w:pPr>
      <w:r>
        <w:rPr>
          <w:rFonts w:hint="default" w:ascii="Times New Roman" w:hAnsi="Times New Roman" w:cs="Times New Roman"/>
          <w:b/>
          <w:lang w:val="az-Latn-AZ"/>
        </w:rPr>
        <w:t xml:space="preserve">                           </w:t>
      </w:r>
      <w:r>
        <w:rPr>
          <w:rFonts w:hint="default" w:ascii="Times New Roman" w:hAnsi="Times New Roman" w:cs="Times New Roman"/>
          <w:b/>
          <w:lang w:val="en-US"/>
        </w:rPr>
        <w:t xml:space="preserve">                      </w:t>
      </w:r>
      <w:r>
        <w:rPr>
          <w:rFonts w:ascii="Times New Roman" w:hAnsi="Times New Roman" w:cs="Times New Roman"/>
          <w:b/>
          <w:sz w:val="24"/>
          <w:szCs w:val="24"/>
          <w:lang w:val="az-Latn-AZ"/>
        </w:rPr>
        <w:t xml:space="preserve"> Bədii dil və onun xüsusiyyətləri</w:t>
      </w:r>
    </w:p>
    <w:p>
      <w:pPr>
        <w:spacing w:line="276" w:lineRule="auto"/>
        <w:ind w:firstLine="240" w:firstLineChars="100"/>
        <w:jc w:val="both"/>
        <w:rPr>
          <w:rFonts w:ascii="Times New Roman" w:hAnsi="Times New Roman" w:cs="Times New Roman"/>
          <w:sz w:val="24"/>
          <w:szCs w:val="24"/>
          <w:lang w:val="az-Latn-AZ"/>
        </w:rPr>
      </w:pPr>
      <w:r>
        <w:rPr>
          <w:rFonts w:ascii="Times New Roman" w:hAnsi="Times New Roman" w:cs="Times New Roman"/>
          <w:b/>
          <w:sz w:val="24"/>
          <w:szCs w:val="24"/>
          <w:lang w:val="az-Latn-AZ"/>
        </w:rPr>
        <w:t>Dil milli spesifik səciyyə</w:t>
      </w:r>
      <w:r>
        <w:rPr>
          <w:rFonts w:ascii="Times New Roman" w:hAnsi="Times New Roman" w:cs="Times New Roman"/>
          <w:sz w:val="24"/>
          <w:szCs w:val="24"/>
          <w:lang w:val="az-Latn-AZ"/>
        </w:rPr>
        <w:t xml:space="preserve"> daşıyır. Dil ictimai faktordur.</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İnsan  dilsiz, düşüncəsiz təsəvvürə gəlmir. İnsanı insan eləyən, onu digər canlılardan fərqləndirən məhz dildir. Dil hamıya məxsusdur, hamı ondan istifadə edir, bəhrələnir</w:t>
      </w:r>
      <w:r>
        <w:rPr>
          <w:rFonts w:ascii="Times New Roman" w:hAnsi="Times New Roman" w:cs="Times New Roman"/>
          <w:b/>
          <w:sz w:val="24"/>
          <w:szCs w:val="24"/>
          <w:lang w:val="az-Latn-AZ"/>
        </w:rPr>
        <w:t>. İnsan nitqi vasitəsilə öz dilini bəyan edir.</w:t>
      </w:r>
      <w:r>
        <w:rPr>
          <w:rFonts w:ascii="Times New Roman" w:hAnsi="Times New Roman" w:cs="Times New Roman"/>
          <w:sz w:val="24"/>
          <w:szCs w:val="24"/>
          <w:lang w:val="az-Latn-AZ"/>
        </w:rPr>
        <w:t xml:space="preserve"> Bəşəriyyətin ən mühüm ünsiyyət vasitəsi olan dil, həm də insanın milli mənsubiyyyətinin ifadəsidir. </w:t>
      </w:r>
      <w:r>
        <w:rPr>
          <w:rFonts w:ascii="Times New Roman" w:hAnsi="Times New Roman" w:cs="Times New Roman"/>
          <w:b/>
          <w:sz w:val="24"/>
          <w:szCs w:val="24"/>
          <w:lang w:val="az-Latn-AZ"/>
        </w:rPr>
        <w:t>Dil millətin kodlaşmış yaddaşı, mənalı işarələr sistemidir.</w:t>
      </w:r>
      <w:r>
        <w:rPr>
          <w:rFonts w:ascii="Times New Roman" w:hAnsi="Times New Roman" w:cs="Times New Roman"/>
          <w:sz w:val="24"/>
          <w:szCs w:val="24"/>
          <w:lang w:val="az-Latn-AZ"/>
        </w:rPr>
        <w:t xml:space="preserve"> Dil insanlığı başqa canlılardan ayıran, həyatın, bəşəri nailiyyətlərin fövqünə qaldıran əvəzsiz bir nemət, mənəvi sərvətdir. </w:t>
      </w:r>
    </w:p>
    <w:p>
      <w:pPr>
        <w:jc w:val="both"/>
        <w:rPr>
          <w:rFonts w:hint="default" w:ascii="Times New Roman" w:hAnsi="Times New Roman" w:cs="Times New Roman"/>
          <w:sz w:val="24"/>
          <w:szCs w:val="24"/>
          <w:lang w:val="az-Latn-AZ"/>
        </w:rPr>
      </w:pPr>
      <w:r>
        <w:rPr>
          <w:rFonts w:ascii="Times New Roman" w:hAnsi="Times New Roman" w:cs="Times New Roman"/>
          <w:b/>
          <w:sz w:val="24"/>
          <w:szCs w:val="24"/>
          <w:lang w:val="az-Latn-AZ"/>
        </w:rPr>
        <w:t>Dil 2 yerə bölünür</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Ədəbi dil və bədii dil.</w:t>
      </w:r>
      <w:r>
        <w:rPr>
          <w:rFonts w:ascii="Times New Roman" w:hAnsi="Times New Roman" w:cs="Times New Roman"/>
          <w:sz w:val="24"/>
          <w:szCs w:val="24"/>
          <w:lang w:val="az-Latn-AZ"/>
        </w:rPr>
        <w:t xml:space="preserve"> Hər ikisi </w:t>
      </w:r>
      <w:r>
        <w:rPr>
          <w:rFonts w:ascii="Times New Roman" w:hAnsi="Times New Roman" w:cs="Times New Roman"/>
          <w:b/>
          <w:sz w:val="24"/>
          <w:szCs w:val="24"/>
          <w:lang w:val="az-Latn-AZ"/>
        </w:rPr>
        <w:t>ümumxalq dilindən qidalanır</w:t>
      </w:r>
      <w:r>
        <w:rPr>
          <w:rFonts w:ascii="Times New Roman" w:hAnsi="Times New Roman" w:cs="Times New Roman"/>
          <w:sz w:val="24"/>
          <w:szCs w:val="24"/>
          <w:lang w:val="az-Latn-AZ"/>
        </w:rPr>
        <w:t xml:space="preserve"> və formalaşır. </w:t>
      </w:r>
      <w:r>
        <w:rPr>
          <w:rFonts w:ascii="Times New Roman" w:hAnsi="Times New Roman" w:cs="Times New Roman"/>
          <w:b/>
          <w:sz w:val="24"/>
          <w:szCs w:val="24"/>
          <w:lang w:val="az-Latn-AZ"/>
        </w:rPr>
        <w:t>Ümumxalq dili -</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millətin tarixən formalaşmış milli təfəkkürünün məhsuludur.</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Ümumxalq dilinə söyüş, qarğış, biədəb sözlərdən tutmuş</w:t>
      </w:r>
      <w:r>
        <w:rPr>
          <w:rFonts w:ascii="Times New Roman" w:hAnsi="Times New Roman" w:cs="Times New Roman"/>
          <w:sz w:val="24"/>
          <w:szCs w:val="24"/>
          <w:lang w:val="az-Latn-AZ"/>
        </w:rPr>
        <w:t xml:space="preserve"> xalqın ictimai-siyasi, mənəvi-əxlaqi, elmi-mədəni həyatının, dünyagörüşünün, təfəkkür tərzinin bütün sahələrini əhatə edən </w:t>
      </w:r>
      <w:r>
        <w:rPr>
          <w:rFonts w:ascii="Times New Roman" w:hAnsi="Times New Roman" w:cs="Times New Roman"/>
          <w:b/>
          <w:sz w:val="24"/>
          <w:szCs w:val="24"/>
          <w:lang w:val="az-Latn-AZ"/>
        </w:rPr>
        <w:t>hər cür söz və ifadələr öz əksini</w:t>
      </w:r>
      <w:r>
        <w:rPr>
          <w:rFonts w:ascii="Times New Roman" w:hAnsi="Times New Roman" w:cs="Times New Roman"/>
          <w:sz w:val="24"/>
          <w:szCs w:val="24"/>
          <w:lang w:val="az-Latn-AZ"/>
        </w:rPr>
        <w:t xml:space="preserve"> tapmışdır. Yazıçılar bədii əsər yazarkən zəruri olaraq ümumxalq dilinə və onun əsas lüğət fondu sayılanlara müraciət edir. </w:t>
      </w:r>
      <w:r>
        <w:rPr>
          <w:rFonts w:ascii="Times New Roman" w:hAnsi="Times New Roman" w:cs="Times New Roman"/>
          <w:b/>
          <w:sz w:val="24"/>
          <w:szCs w:val="24"/>
          <w:lang w:val="az-Latn-AZ"/>
        </w:rPr>
        <w:t>Ümumxalq dilinin əsas lüğət fonduna daxildir:</w:t>
      </w:r>
      <w:r>
        <w:rPr>
          <w:rFonts w:hint="default" w:ascii="Times New Roman" w:hAnsi="Times New Roman" w:cs="Times New Roman"/>
          <w:b/>
          <w:sz w:val="24"/>
          <w:szCs w:val="24"/>
          <w:lang w:val="az-Latn-AZ"/>
        </w:rPr>
        <w:t xml:space="preserve"> </w:t>
      </w:r>
      <w:r>
        <w:rPr>
          <w:rFonts w:ascii="Times New Roman" w:hAnsi="Times New Roman" w:cs="Times New Roman"/>
          <w:sz w:val="24"/>
          <w:szCs w:val="24"/>
          <w:lang w:val="az-Latn-AZ"/>
        </w:rPr>
        <w:t>Arxaizm və tarixizm</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Neologizm</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Varvarizm (əcnəbi sözlər)</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Dialektizm</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Provinsializm (məhəlləçilik)</w:t>
      </w:r>
      <w:r>
        <w:rPr>
          <w:rFonts w:hint="default" w:ascii="Times New Roman" w:hAnsi="Times New Roman" w:cs="Times New Roman"/>
          <w:sz w:val="24"/>
          <w:szCs w:val="24"/>
          <w:lang w:val="az-Latn-AZ"/>
        </w:rPr>
        <w:t>;</w:t>
      </w:r>
      <w:r>
        <w:rPr>
          <w:rFonts w:ascii="Times New Roman" w:hAnsi="Times New Roman" w:cs="Times New Roman"/>
          <w:sz w:val="24"/>
          <w:szCs w:val="24"/>
          <w:lang w:val="az-Latn-AZ"/>
        </w:rPr>
        <w:t xml:space="preserve"> Vulqarizm (biədəb sözlər)</w:t>
      </w:r>
      <w:r>
        <w:rPr>
          <w:rFonts w:hint="default" w:ascii="Times New Roman" w:hAnsi="Times New Roman" w:cs="Times New Roman"/>
          <w:sz w:val="24"/>
          <w:szCs w:val="24"/>
          <w:lang w:val="az-Latn-AZ"/>
        </w:rPr>
        <w:t>;</w:t>
      </w:r>
      <w:r>
        <w:rPr>
          <w:rFonts w:ascii="Times New Roman" w:hAnsi="Times New Roman" w:cs="Times New Roman"/>
          <w:sz w:val="24"/>
          <w:szCs w:val="24"/>
          <w:lang w:val="az-Latn-AZ"/>
        </w:rPr>
        <w:t xml:space="preserve"> Jarqonizm</w:t>
      </w:r>
      <w:r>
        <w:rPr>
          <w:rFonts w:hint="default" w:ascii="Times New Roman" w:hAnsi="Times New Roman" w:cs="Times New Roman"/>
          <w:sz w:val="24"/>
          <w:szCs w:val="24"/>
          <w:lang w:val="az-Latn-AZ"/>
        </w:rPr>
        <w:t>.</w:t>
      </w:r>
      <w:r>
        <w:rPr>
          <w:rFonts w:ascii="Times New Roman" w:hAnsi="Times New Roman" w:cs="Times New Roman"/>
          <w:sz w:val="24"/>
          <w:szCs w:val="24"/>
          <w:lang w:val="az-Latn-AZ"/>
        </w:rPr>
        <w:t xml:space="preserve"> Bunlardan yazıçı </w:t>
      </w:r>
      <w:r>
        <w:rPr>
          <w:rFonts w:ascii="Times New Roman" w:hAnsi="Times New Roman" w:cs="Times New Roman"/>
          <w:b/>
          <w:sz w:val="24"/>
          <w:szCs w:val="24"/>
          <w:lang w:val="az-Latn-AZ"/>
        </w:rPr>
        <w:t>öz dilində yəni müəllif dilində yox, yaratdığı obrazların dilində</w:t>
      </w:r>
      <w:r>
        <w:rPr>
          <w:rFonts w:ascii="Times New Roman" w:hAnsi="Times New Roman" w:cs="Times New Roman"/>
          <w:sz w:val="24"/>
          <w:szCs w:val="24"/>
          <w:lang w:val="az-Latn-AZ"/>
        </w:rPr>
        <w:t xml:space="preserve"> istifadə edir.</w:t>
      </w:r>
    </w:p>
    <w:p>
      <w:pPr>
        <w:rPr>
          <w:rFonts w:ascii="Times New Roman" w:hAnsi="Times New Roman" w:cs="Times New Roman"/>
          <w:sz w:val="24"/>
          <w:szCs w:val="24"/>
          <w:lang w:val="az-Latn-AZ"/>
        </w:rPr>
      </w:pPr>
    </w:p>
    <w:p>
      <w:pPr>
        <w:rPr>
          <w:rFonts w:hint="default" w:ascii="Times New Roman" w:hAnsi="Times New Roman"/>
          <w:b/>
          <w:bCs/>
          <w:sz w:val="24"/>
          <w:szCs w:val="24"/>
          <w:lang w:val="az-Latn-AZ"/>
        </w:rPr>
      </w:pPr>
      <w:r>
        <w:rPr>
          <w:rFonts w:hint="default" w:ascii="Times New Roman" w:hAnsi="Times New Roman"/>
          <w:b/>
          <w:bCs/>
          <w:sz w:val="24"/>
          <w:szCs w:val="24"/>
          <w:lang w:val="az-Latn-AZ"/>
        </w:rPr>
        <w:t>Author: Doctor of Philosophy in Philology Ulduz Farhad gizi Kahramanova</w:t>
      </w:r>
    </w:p>
    <w:p>
      <w:pPr>
        <w:rPr>
          <w:rFonts w:hint="default" w:ascii="Times New Roman" w:hAnsi="Times New Roman"/>
          <w:b/>
          <w:bCs/>
          <w:sz w:val="24"/>
          <w:szCs w:val="24"/>
          <w:lang w:val="az-Latn-AZ"/>
        </w:rPr>
      </w:pPr>
      <w:r>
        <w:rPr>
          <w:rFonts w:hint="default" w:ascii="Times New Roman" w:hAnsi="Times New Roman"/>
          <w:b/>
          <w:bCs/>
          <w:sz w:val="24"/>
          <w:szCs w:val="24"/>
          <w:lang w:val="az-Latn-AZ"/>
        </w:rPr>
        <w:t>Job: senior teacher at the "Literature" department of ADPU</w:t>
      </w:r>
    </w:p>
    <w:p>
      <w:pPr>
        <w:rPr>
          <w:rFonts w:hint="default" w:ascii="Times New Roman" w:hAnsi="Times New Roman"/>
          <w:b/>
          <w:bCs/>
          <w:sz w:val="24"/>
          <w:szCs w:val="24"/>
          <w:lang w:val="az-Latn-AZ"/>
        </w:rPr>
      </w:pPr>
      <w:r>
        <w:rPr>
          <w:rFonts w:hint="default" w:ascii="Times New Roman" w:hAnsi="Times New Roman"/>
          <w:b/>
          <w:bCs/>
          <w:sz w:val="24"/>
          <w:szCs w:val="24"/>
          <w:lang w:val="az-Latn-AZ"/>
        </w:rPr>
        <w:t>Email: ulduzkahraman1@gmail.com, contact number: 0504127766</w:t>
      </w:r>
    </w:p>
    <w:p>
      <w:pPr>
        <w:rPr>
          <w:rFonts w:hint="default" w:ascii="Times New Roman" w:hAnsi="Times New Roman"/>
          <w:b/>
          <w:bCs/>
          <w:sz w:val="24"/>
          <w:szCs w:val="24"/>
          <w:lang w:val="az-Latn-AZ"/>
        </w:rPr>
      </w:pPr>
      <w:r>
        <w:rPr>
          <w:rFonts w:hint="default" w:ascii="Times New Roman" w:hAnsi="Times New Roman"/>
          <w:b/>
          <w:bCs/>
          <w:sz w:val="24"/>
          <w:szCs w:val="24"/>
          <w:lang w:val="az-Latn-AZ"/>
        </w:rPr>
        <w:t>Orchid ID: 0009-0003-4418-9319</w:t>
      </w:r>
    </w:p>
    <w:p>
      <w:pPr>
        <w:rPr>
          <w:rFonts w:hint="default" w:ascii="Times New Roman" w:hAnsi="Times New Roman"/>
          <w:b/>
          <w:bCs/>
          <w:sz w:val="24"/>
          <w:szCs w:val="24"/>
          <w:lang w:val="az-Latn-AZ"/>
        </w:rPr>
      </w:pPr>
      <w:r>
        <w:rPr>
          <w:rFonts w:hint="default" w:ascii="Times New Roman" w:hAnsi="Times New Roman"/>
          <w:b/>
          <w:bCs/>
          <w:sz w:val="24"/>
          <w:szCs w:val="24"/>
          <w:lang w:val="az-Latn-AZ"/>
        </w:rPr>
        <w:t>Key words: artistic works, artistic language, literary language, universal language, stylistics science</w:t>
      </w:r>
    </w:p>
    <w:p>
      <w:pPr>
        <w:rPr>
          <w:rFonts w:hint="default" w:ascii="Times New Roman" w:hAnsi="Times New Roman"/>
          <w:b/>
          <w:bCs/>
          <w:sz w:val="24"/>
          <w:szCs w:val="24"/>
          <w:lang w:val="az-Latn-AZ"/>
        </w:rPr>
      </w:pPr>
      <w:r>
        <w:rPr>
          <w:rFonts w:hint="default" w:ascii="Times New Roman" w:hAnsi="Times New Roman"/>
          <w:b/>
          <w:bCs/>
          <w:sz w:val="24"/>
          <w:szCs w:val="24"/>
          <w:lang w:val="az-Latn-AZ"/>
        </w:rPr>
        <w:t xml:space="preserve">                                                                  Summary:</w:t>
      </w:r>
    </w:p>
    <w:p>
      <w:pPr>
        <w:rPr>
          <w:rFonts w:hint="default" w:ascii="Times New Roman" w:hAnsi="Times New Roman"/>
          <w:b/>
          <w:bCs/>
          <w:sz w:val="24"/>
          <w:szCs w:val="24"/>
          <w:lang w:val="az-Latn-AZ"/>
        </w:rPr>
      </w:pPr>
      <w:r>
        <w:rPr>
          <w:rFonts w:hint="default" w:ascii="Times New Roman" w:hAnsi="Times New Roman"/>
          <w:b/>
          <w:bCs/>
          <w:sz w:val="24"/>
          <w:szCs w:val="24"/>
          <w:lang w:val="az-Latn-AZ"/>
        </w:rPr>
        <w:t xml:space="preserve">                          </w:t>
      </w:r>
      <w:r>
        <w:rPr>
          <w:rFonts w:hint="default" w:ascii="Times New Roman" w:hAnsi="Times New Roman"/>
          <w:b/>
          <w:bCs/>
          <w:sz w:val="24"/>
          <w:szCs w:val="24"/>
          <w:lang w:val="en-US"/>
        </w:rPr>
        <w:t xml:space="preserve">            </w:t>
      </w:r>
      <w:r>
        <w:rPr>
          <w:rFonts w:hint="default" w:ascii="Times New Roman" w:hAnsi="Times New Roman"/>
          <w:b/>
          <w:bCs/>
          <w:sz w:val="24"/>
          <w:szCs w:val="24"/>
          <w:lang w:val="az-Latn-AZ"/>
        </w:rPr>
        <w:t>Artistic language and its characteristics</w:t>
      </w:r>
    </w:p>
    <w:p>
      <w:pPr>
        <w:ind w:firstLine="360" w:firstLineChars="150"/>
        <w:jc w:val="both"/>
        <w:rPr>
          <w:rFonts w:hint="default" w:ascii="Times New Roman" w:hAnsi="Times New Roman"/>
          <w:sz w:val="24"/>
          <w:szCs w:val="24"/>
          <w:lang w:val="az-Latn-AZ"/>
        </w:rPr>
      </w:pPr>
      <w:r>
        <w:rPr>
          <w:rFonts w:hint="default" w:ascii="Times New Roman" w:hAnsi="Times New Roman"/>
          <w:sz w:val="24"/>
          <w:szCs w:val="24"/>
          <w:lang w:val="az-Latn-AZ"/>
        </w:rPr>
        <w:t>The language has a national specific character. Language is a social factor. A person cannot imagine without language and thought. It is language that makes a person human and distinguishes him from other creatures. Language belongs to everyone, everyone uses and benefits from it. Man declares his language through speech. Language, which is the most important means of communication for mankind, is also an expression of a person's nationality. Language is the codified memory of the nation, a system of meaningful signs. Language is an irreplaceable blessing and spiritual wealth that separates humanity from other living beings, elevates life and human achievements to the heights.</w:t>
      </w:r>
    </w:p>
    <w:p>
      <w:pPr>
        <w:ind w:firstLine="360" w:firstLineChars="150"/>
        <w:jc w:val="both"/>
        <w:rPr>
          <w:rFonts w:hint="default" w:ascii="Times New Roman" w:hAnsi="Times New Roman"/>
          <w:sz w:val="24"/>
          <w:szCs w:val="24"/>
          <w:lang w:val="az-Latn-AZ"/>
        </w:rPr>
      </w:pPr>
      <w:r>
        <w:rPr>
          <w:rFonts w:hint="default" w:ascii="Times New Roman" w:hAnsi="Times New Roman"/>
          <w:sz w:val="24"/>
          <w:szCs w:val="24"/>
          <w:lang w:val="az-Latn-AZ"/>
        </w:rPr>
        <w:t>Language is divided into 2 parts: Literary language and artistic language. Both are nourished and shaped by the vernacular. The national language is a product of the nation's historically formed national thinking. All kinds of words and expressions covering all areas of the people's socio-political, spiritual-moral, scientific-cultural life, worldview, and way of thinking have been reflected in the national language. When writing a work of fiction, writers necessarily turn to the vernacular language and what is considered its main vocabulary. The main vocabulary of the universal language includes: Archaism and historicism; Neologism; Barbarism (foreign words); Dialectism; Provincialism (neighbourhood); Vulgarism (obscene words); Jargonism. The writer uses them not in his own language, that is, in the language of the author, but in the language of the images he creates.</w:t>
      </w:r>
    </w:p>
    <w:p>
      <w:pPr>
        <w:ind w:firstLine="360" w:firstLineChars="150"/>
        <w:jc w:val="both"/>
        <w:rPr>
          <w:rFonts w:hint="default" w:ascii="Times New Roman" w:hAnsi="Times New Roman"/>
          <w:sz w:val="24"/>
          <w:szCs w:val="24"/>
          <w:lang w:val="az-Latn-AZ"/>
        </w:rPr>
      </w:pP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Автор: доктор философских наук Улдуз Фархад кызы Кахраманова</w:t>
      </w: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Должность: старший преподаватель кафедры «Литература» АДПУ.</w:t>
      </w: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Электронная почта: uldukahraman1@gmail.com, контактный номер: 0504127766.</w:t>
      </w: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Идентификатор орхидеи: 0009-0003-4418-9319</w:t>
      </w: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Ключевые слова: художественные произведения, художественный язык, литературный язык, универсальный язык, стилистика.</w:t>
      </w: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 xml:space="preserve">                                         Краткое содержание</w:t>
      </w:r>
    </w:p>
    <w:p>
      <w:pPr>
        <w:ind w:firstLine="360" w:firstLineChars="150"/>
        <w:jc w:val="both"/>
        <w:rPr>
          <w:rFonts w:hint="default" w:ascii="Times New Roman" w:hAnsi="Times New Roman"/>
          <w:b/>
          <w:bCs/>
          <w:sz w:val="24"/>
          <w:szCs w:val="24"/>
          <w:lang w:val="az-Latn-AZ"/>
        </w:rPr>
      </w:pPr>
      <w:r>
        <w:rPr>
          <w:rFonts w:hint="default" w:ascii="Times New Roman" w:hAnsi="Times New Roman"/>
          <w:b/>
          <w:bCs/>
          <w:sz w:val="24"/>
          <w:szCs w:val="24"/>
          <w:lang w:val="az-Latn-AZ"/>
        </w:rPr>
        <w:t xml:space="preserve">        </w:t>
      </w:r>
      <w:r>
        <w:rPr>
          <w:rFonts w:hint="default" w:ascii="Times New Roman" w:hAnsi="Times New Roman"/>
          <w:b/>
          <w:bCs/>
          <w:sz w:val="24"/>
          <w:szCs w:val="24"/>
          <w:lang w:val="en-US"/>
        </w:rPr>
        <w:t xml:space="preserve">                  </w:t>
      </w:r>
      <w:bookmarkStart w:id="0" w:name="_GoBack"/>
      <w:bookmarkEnd w:id="0"/>
      <w:r>
        <w:rPr>
          <w:rFonts w:hint="default" w:ascii="Times New Roman" w:hAnsi="Times New Roman"/>
          <w:b/>
          <w:bCs/>
          <w:sz w:val="24"/>
          <w:szCs w:val="24"/>
          <w:lang w:val="az-Latn-AZ"/>
        </w:rPr>
        <w:t xml:space="preserve"> Художественный язык и его особенности.</w:t>
      </w:r>
    </w:p>
    <w:p>
      <w:pPr>
        <w:ind w:firstLine="360" w:firstLineChars="150"/>
        <w:jc w:val="both"/>
        <w:rPr>
          <w:rFonts w:hint="default" w:ascii="Times New Roman" w:hAnsi="Times New Roman"/>
          <w:sz w:val="24"/>
          <w:szCs w:val="24"/>
          <w:lang w:val="az-Latn-AZ"/>
        </w:rPr>
      </w:pPr>
      <w:r>
        <w:rPr>
          <w:rFonts w:hint="default" w:ascii="Times New Roman" w:hAnsi="Times New Roman"/>
          <w:sz w:val="24"/>
          <w:szCs w:val="24"/>
          <w:lang w:val="az-Latn-AZ"/>
        </w:rPr>
        <w:t>Язык имеет национальную специфику. Язык – это социальный фактор. Человек не может мыслить без языка и мышления. Именно язык делает человека человеком и отличает его от других существ. Язык принадлежит всем, каждый использует его и получает от него пользу. Человек заявляет о своем языке посредством речи. Язык, являющийся важнейшим средством общения человечества, является также выражением национальной принадлежности человека. Язык — это кодифицированная память нации, система смысловых знаков. Язык – незаменимое благо и духовное богатство, отделяющее человечество от других живых существ, возводящее жизнь и достижения человека на высоту.</w:t>
      </w:r>
    </w:p>
    <w:p>
      <w:pPr>
        <w:ind w:firstLine="360" w:firstLineChars="150"/>
        <w:jc w:val="both"/>
        <w:rPr>
          <w:rFonts w:hint="default" w:ascii="Times New Roman" w:hAnsi="Times New Roman"/>
          <w:sz w:val="24"/>
          <w:szCs w:val="24"/>
          <w:lang w:val="az-Latn-AZ"/>
        </w:rPr>
      </w:pPr>
      <w:r>
        <w:rPr>
          <w:rFonts w:hint="default" w:ascii="Times New Roman" w:hAnsi="Times New Roman"/>
          <w:sz w:val="24"/>
          <w:szCs w:val="24"/>
          <w:lang w:val="az-Latn-AZ"/>
        </w:rPr>
        <w:t>Язык делится на 2 части: литературный язык и художественный язык. Оба питаются и формируются народным языком. Национальный язык является продуктом исторически сложившегося национального мышления нации. В национальном языке нашли отражение всевозможные слова и выражения, охватывающие все области общественно-политической, духовно-нравственной, научно-культурной жизни, мировоззрения и образа мышления народа. При написании художественного произведения писатели обязательно обращаются к просторечному языку и тому, что считается его основной лексикой. В основной словарь универсального языка входят: архаизм и историзм; Неологизм; Варварство (иностранные слова); диалектизм; Провинциализм (соседство); Вульгаризм (нецензурные слова); Жаргонизм. Писатель использует их не на своем языке, то есть на языке автора, а на языке создаваемых им образов.</w:t>
      </w:r>
    </w:p>
    <w:p>
      <w:pPr>
        <w:rPr>
          <w:rFonts w:ascii="Times New Roman" w:hAnsi="Times New Roman" w:cs="Times New Roman"/>
          <w:sz w:val="24"/>
          <w:szCs w:val="24"/>
          <w:lang w:val="az-Latn-AZ"/>
        </w:rPr>
      </w:pPr>
    </w:p>
    <w:p>
      <w:pPr>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Bədii əsərlərin dili. Bədii dil və onun xüsusiyyətləri</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Ədəbiyyatın əsas vasitələri</w:t>
      </w:r>
      <w:r>
        <w:rPr>
          <w:rFonts w:ascii="Times New Roman" w:hAnsi="Times New Roman" w:cs="Times New Roman"/>
          <w:b/>
          <w:sz w:val="24"/>
          <w:szCs w:val="24"/>
          <w:lang w:val="az-Latn-AZ"/>
        </w:rPr>
        <w:t xml:space="preserve"> soz və dil</w:t>
      </w:r>
      <w:r>
        <w:rPr>
          <w:rFonts w:ascii="Times New Roman" w:hAnsi="Times New Roman" w:cs="Times New Roman"/>
          <w:sz w:val="24"/>
          <w:szCs w:val="24"/>
          <w:lang w:val="az-Latn-AZ"/>
        </w:rPr>
        <w:t>dir</w:t>
      </w:r>
      <w:r>
        <w:rPr>
          <w:rFonts w:ascii="Times New Roman" w:hAnsi="Times New Roman" w:cs="Times New Roman"/>
          <w:b/>
          <w:sz w:val="24"/>
          <w:szCs w:val="24"/>
          <w:lang w:val="az-Latn-AZ"/>
        </w:rPr>
        <w:t>.</w:t>
      </w:r>
      <w:r>
        <w:rPr>
          <w:rFonts w:ascii="Times New Roman" w:hAnsi="Times New Roman" w:cs="Times New Roman"/>
          <w:sz w:val="24"/>
          <w:szCs w:val="24"/>
          <w:lang w:val="az-Latn-AZ"/>
        </w:rPr>
        <w:t xml:space="preserve"> Dil millətin və ədəbiyyatın ilk ünsürüdir. Dil olmasa nəinki fikri, ideyanı başqalarına çatdırmaq, heç fikirləşmək də mümkün deyildir. İnsanlar bir-biri ilə dil vasitəsi ilə əlaqə saxlayır, dillə arzularını, hiss və duyğularını açırlar. </w:t>
      </w:r>
      <w:r>
        <w:rPr>
          <w:rFonts w:ascii="Times New Roman" w:hAnsi="Times New Roman" w:cs="Times New Roman"/>
          <w:b/>
          <w:sz w:val="24"/>
          <w:szCs w:val="24"/>
          <w:lang w:val="az-Latn-AZ"/>
        </w:rPr>
        <w:t>Dil milli spesifik səciyyə</w:t>
      </w:r>
      <w:r>
        <w:rPr>
          <w:rFonts w:ascii="Times New Roman" w:hAnsi="Times New Roman" w:cs="Times New Roman"/>
          <w:sz w:val="24"/>
          <w:szCs w:val="24"/>
          <w:lang w:val="az-Latn-AZ"/>
        </w:rPr>
        <w:t xml:space="preserve"> daşıyır. Dil ictimai faktordur. Dil təkcə insanın ictimai şüurunu əks etdirmir, cəmiyyəti intibaha, tərəqqiyə aparan bəşəri təkamül vasitəsinə çevrilir. Dil xalqın həyatında, ünsiyyət və nitqində yaşayır. Dil nitqdən kənarda yaşaya, fəaliyyət göstərə bilmir, mücərrədləşir. Xalqlar ancaq dil vasitəsilə özlərini dünyaya tanıdır, bir-biri ilə əlaqə, ünsiyyət saxlayır. Doğma ana dillərində yaratdıqları elm, ədəbiyyat, incəsənət abidələrini dünya mədəniyyəti xəzinəsinə daxil edir, özlərinə layiq şöhrət və hörmət qazanırlar. Dil xalqın və millətin varlığı, fikir və düşüncə tərzidir. Dil ictimai varlıq, xalqın nitqi və ünsiyyət vasitəsidir.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Azərbaycan dili 3 min illik tarixə malik bir dildir</w:t>
      </w:r>
      <w:r>
        <w:rPr>
          <w:rFonts w:ascii="Times New Roman" w:hAnsi="Times New Roman" w:cs="Times New Roman"/>
          <w:sz w:val="24"/>
          <w:szCs w:val="24"/>
          <w:lang w:val="az-Latn-AZ"/>
        </w:rPr>
        <w:t xml:space="preserve">. E.ə. qədim </w:t>
      </w:r>
      <w:r>
        <w:rPr>
          <w:rFonts w:ascii="Times New Roman" w:hAnsi="Times New Roman" w:cs="Times New Roman"/>
          <w:b/>
          <w:sz w:val="24"/>
          <w:szCs w:val="24"/>
          <w:lang w:val="az-Latn-AZ"/>
        </w:rPr>
        <w:t>Azərbaycanın əsas dili Midiya dili</w:t>
      </w:r>
      <w:r>
        <w:rPr>
          <w:rFonts w:ascii="Times New Roman" w:hAnsi="Times New Roman" w:cs="Times New Roman"/>
          <w:sz w:val="24"/>
          <w:szCs w:val="24"/>
          <w:lang w:val="az-Latn-AZ"/>
        </w:rPr>
        <w:t xml:space="preserve"> idi. Midiya süquta uğradıqdan sonra </w:t>
      </w:r>
      <w:r>
        <w:rPr>
          <w:rFonts w:ascii="Times New Roman" w:hAnsi="Times New Roman" w:cs="Times New Roman"/>
          <w:b/>
          <w:sz w:val="24"/>
          <w:szCs w:val="24"/>
          <w:lang w:val="az-Latn-AZ"/>
        </w:rPr>
        <w:t>alpan-aran dili</w:t>
      </w:r>
      <w:r>
        <w:rPr>
          <w:rFonts w:ascii="Times New Roman" w:hAnsi="Times New Roman" w:cs="Times New Roman"/>
          <w:sz w:val="24"/>
          <w:szCs w:val="24"/>
          <w:lang w:val="az-Latn-AZ"/>
        </w:rPr>
        <w:t xml:space="preserve"> hakim mövqedə oldu. Ərəb istilasından sonra Azərbaycanda türk dilli qəbilələrinin çoxalması ilə əlaqədar olaraq </w:t>
      </w:r>
      <w:r>
        <w:rPr>
          <w:rFonts w:ascii="Times New Roman" w:hAnsi="Times New Roman" w:cs="Times New Roman"/>
          <w:b/>
          <w:sz w:val="24"/>
          <w:szCs w:val="24"/>
          <w:lang w:val="az-Latn-AZ"/>
        </w:rPr>
        <w:t>yeni azəri dili (bugünkü Müasir Azərbaycan dili)</w:t>
      </w:r>
      <w:r>
        <w:rPr>
          <w:rFonts w:ascii="Times New Roman" w:hAnsi="Times New Roman" w:cs="Times New Roman"/>
          <w:sz w:val="24"/>
          <w:szCs w:val="24"/>
          <w:lang w:val="az-Latn-AZ"/>
        </w:rPr>
        <w:t xml:space="preserve"> yaranmağa başladı. XI-XIII əsrlərdə yeni azəri dili Azərbaycanın əsas dil mövqeyinə keçdi. Yeni azəri dilinin özü dəyişikliklərdən keçərək inkişaf etmiş, Nəsiminin dili (XIV əsrdə) Xətainin, Füzulinin dili (XVI əsrdə), Vaqif və Vidadinin dili (XVIII əsrdə), Mirzə Fətəli Axundovun dili (XIX əsrdə) Sabirin, S.Vurğunun, C.Məmmədquluzadənin dili (XX əsrdə) və s. parlamış və yüksəlmiş, dünya dilləri arasında hörmətli bir mövqe qazanmışdır.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Ehtiyac duyanda bir xalq o biri xalqın ədəbiyyatından mövzu, obraz, bədii motiv, süjet, forma və ya formanın müəyyən ünsürlərini götürür. Qarşılıqlı əlaqə və münasibətlər  xalqların dilinə də təsir göstərir. Bir xalqın dilindən o biri xalqın dilinə söz və ifadələr keçir, ya da söz başqa dillərdən təbii ehtiyac nəticəsində götürülür. Buna görə də bütün xalqların, eləcə də Azərbaycan xalqının dilinin lüğət tərkibi eyni cinsli, eyni tərkibli deyildir. Bu dilin lüğət tərkibində xeyli ərəb, fars, rus və Avropa mənşəli sözlər vardır. Milli dildə əcnəbi sözlərin bir qismi sabitləşir, xəlqiləşir, xalq canlı dilinə, hətta onun şivə və dialektlərinə keçir, bəzi sözlər isə işləkliyini itirir. Dildə beynəlmiləl səciyyə daşıyan alınmaların sayı artır. Belə sözlər tez kütləviləşir, ümumi ədəbi dil səviyyəli lüğəvi vahidlər kimi  işlənir.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İnsan  dilsiz, düşüncəsiz təsəvvürə gəlmir. İnsanı insan eləyən, onu digər canlılardan fərqləndirən məhz dildir. Dil hamıya məxsusdur, hamı ondan istifadə edir, bəhrələnir</w:t>
      </w:r>
      <w:r>
        <w:rPr>
          <w:rFonts w:ascii="Times New Roman" w:hAnsi="Times New Roman" w:cs="Times New Roman"/>
          <w:b/>
          <w:sz w:val="24"/>
          <w:szCs w:val="24"/>
          <w:lang w:val="az-Latn-AZ"/>
        </w:rPr>
        <w:t>. İnsan nitqi vasitəsilə öz dilini bəyan edir.</w:t>
      </w:r>
      <w:r>
        <w:rPr>
          <w:rFonts w:ascii="Times New Roman" w:hAnsi="Times New Roman" w:cs="Times New Roman"/>
          <w:sz w:val="24"/>
          <w:szCs w:val="24"/>
          <w:lang w:val="az-Latn-AZ"/>
        </w:rPr>
        <w:t xml:space="preserve"> Bəşəriyyətin ən mühüm ünsiyyət vasitəsi olan dil, həm də insanın milli mənsubiyyyətinin ifadəsidir. </w:t>
      </w:r>
      <w:r>
        <w:rPr>
          <w:rFonts w:ascii="Times New Roman" w:hAnsi="Times New Roman" w:cs="Times New Roman"/>
          <w:b/>
          <w:sz w:val="24"/>
          <w:szCs w:val="24"/>
          <w:lang w:val="az-Latn-AZ"/>
        </w:rPr>
        <w:t>Dil millətin kodlaşmış yaddaşı, mənalı işarələr sistemidir.</w:t>
      </w:r>
      <w:r>
        <w:rPr>
          <w:rFonts w:ascii="Times New Roman" w:hAnsi="Times New Roman" w:cs="Times New Roman"/>
          <w:sz w:val="24"/>
          <w:szCs w:val="24"/>
          <w:lang w:val="az-Latn-AZ"/>
        </w:rPr>
        <w:t xml:space="preserve"> Dil insanlığı başqa canlılardan ayıran, həyatın, bəşəri nailiyyətlərin fövqünə qaldıran əvəzsiz bir nemət, mənəvi sərvətdir. Varlığın əsası sözdən başlanır. Allahın “ol” (kon) sözündən, əmrindən sonra kainat, maddi aləm, təbiət və xilqət (insan) yaranmışdır. Göründüyü kimi, dünyanın dördüncü ən kamil səma kitabı olan “Quran” dünyaya dil ilə çatdırılıb. Dil hərflərdən və sözlərdən ibarətdir. Bədii dil, ədəbi dil dilin ən kamil, cilalanmış formasıdır. Çünki bu dil sənətkar qələmi ilə yonulur, böyük fəlsəfi fikirlər ifadə edir.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Ədəbi əsər, ədəbi-bədii surət yalnız dil vasitəsilə yaradıla bilər. Dil ədəbiyyatın həyatı təsvir və inikas vasitəsidir. Ədəbiyyata nahaq yerə söz sənəti deməmişlər. Sössüz və dilsiz ədəbiyyat mövcud deyildir. Söz olmazsa, ədəbi əsər də olmaz. Ədəbi prosesdə ən çətin məsələ oxucunun dilini tapmaqdır. Yazıçı dil vasitəsilə düşünür, mühakimə aparır, müəyyən qənaətlərə gəlir. Şair məhz dil vasitəsilə daxili dünyasındakı gözəllik aləminin qapılarını oxucuların üzünə açır.  Yazıçının təxəyyülündə gəzdirdiyi mövzu, məzmun, ideya və forma komponentləri ancaq dil vasitəsilə reallaşır, canlı sənətə, abidəyə çevrilir. Elə </w:t>
      </w:r>
      <w:r>
        <w:rPr>
          <w:rFonts w:ascii="Times New Roman" w:hAnsi="Times New Roman" w:cs="Times New Roman"/>
          <w:b/>
          <w:sz w:val="24"/>
          <w:szCs w:val="24"/>
          <w:lang w:val="az-Latn-AZ"/>
        </w:rPr>
        <w:t>yazıçını yazıçıdan fərqləndirən, onun fərdiyyətini, bənzərsizliyini nişan verən əlamətlərdən biri də dildir</w:t>
      </w:r>
      <w:r>
        <w:rPr>
          <w:rFonts w:ascii="Times New Roman" w:hAnsi="Times New Roman" w:cs="Times New Roman"/>
          <w:sz w:val="24"/>
          <w:szCs w:val="24"/>
          <w:lang w:val="az-Latn-AZ"/>
        </w:rPr>
        <w:t xml:space="preserve">.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Dil 2 yerə bölünür</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Ədəbi dil və bədii dil.</w:t>
      </w:r>
      <w:r>
        <w:rPr>
          <w:rFonts w:ascii="Times New Roman" w:hAnsi="Times New Roman" w:cs="Times New Roman"/>
          <w:sz w:val="24"/>
          <w:szCs w:val="24"/>
          <w:lang w:val="az-Latn-AZ"/>
        </w:rPr>
        <w:t xml:space="preserve"> Hər ikisi </w:t>
      </w:r>
      <w:r>
        <w:rPr>
          <w:rFonts w:ascii="Times New Roman" w:hAnsi="Times New Roman" w:cs="Times New Roman"/>
          <w:b/>
          <w:sz w:val="24"/>
          <w:szCs w:val="24"/>
          <w:lang w:val="az-Latn-AZ"/>
        </w:rPr>
        <w:t>ümumxalq dilindən qidalanır</w:t>
      </w:r>
      <w:r>
        <w:rPr>
          <w:rFonts w:ascii="Times New Roman" w:hAnsi="Times New Roman" w:cs="Times New Roman"/>
          <w:sz w:val="24"/>
          <w:szCs w:val="24"/>
          <w:lang w:val="az-Latn-AZ"/>
        </w:rPr>
        <w:t xml:space="preserve"> və formalaşır. </w:t>
      </w:r>
      <w:r>
        <w:rPr>
          <w:rFonts w:ascii="Times New Roman" w:hAnsi="Times New Roman" w:cs="Times New Roman"/>
          <w:b/>
          <w:sz w:val="24"/>
          <w:szCs w:val="24"/>
          <w:lang w:val="az-Latn-AZ"/>
        </w:rPr>
        <w:t>Ümumxalq dili -</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millətin tarixən formalaşmış milli təfəkkürünün məhsuludur.</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Ümumxalq dilinə söyüş, qarğış, biədəb sözlərdən tutmuş</w:t>
      </w:r>
      <w:r>
        <w:rPr>
          <w:rFonts w:ascii="Times New Roman" w:hAnsi="Times New Roman" w:cs="Times New Roman"/>
          <w:sz w:val="24"/>
          <w:szCs w:val="24"/>
          <w:lang w:val="az-Latn-AZ"/>
        </w:rPr>
        <w:t xml:space="preserve"> xalqın ictimai-siyasi, mənəvi-əxlaqi, elmi-mədəni həyatının, dünyagörüşünün, təfəkkür tərzinin bütün sahələrini əhatə edən </w:t>
      </w:r>
      <w:r>
        <w:rPr>
          <w:rFonts w:ascii="Times New Roman" w:hAnsi="Times New Roman" w:cs="Times New Roman"/>
          <w:b/>
          <w:sz w:val="24"/>
          <w:szCs w:val="24"/>
          <w:lang w:val="az-Latn-AZ"/>
        </w:rPr>
        <w:t>hər cür söz və ifadələr öz əksini</w:t>
      </w:r>
      <w:r>
        <w:rPr>
          <w:rFonts w:ascii="Times New Roman" w:hAnsi="Times New Roman" w:cs="Times New Roman"/>
          <w:sz w:val="24"/>
          <w:szCs w:val="24"/>
          <w:lang w:val="az-Latn-AZ"/>
        </w:rPr>
        <w:t xml:space="preserve"> tapmışdır. Yazıçılar bədii əsər yazarkən zəruri olaraq ümumxalq dilinə və onun əsas lüğət fondu sayılanlara müraciət edir. </w:t>
      </w:r>
      <w:r>
        <w:rPr>
          <w:rFonts w:ascii="Times New Roman" w:hAnsi="Times New Roman" w:cs="Times New Roman"/>
          <w:b/>
          <w:sz w:val="24"/>
          <w:szCs w:val="24"/>
          <w:lang w:val="az-Latn-AZ"/>
        </w:rPr>
        <w:t>Ümumxalq dilinin əsas lüğət fonduna daxildir:</w:t>
      </w:r>
      <w:r>
        <w:rPr>
          <w:rFonts w:hint="default" w:ascii="Times New Roman" w:hAnsi="Times New Roman" w:cs="Times New Roman"/>
          <w:b/>
          <w:sz w:val="24"/>
          <w:szCs w:val="24"/>
          <w:lang w:val="az-Latn-AZ"/>
        </w:rPr>
        <w:t xml:space="preserve"> </w:t>
      </w:r>
      <w:r>
        <w:rPr>
          <w:rFonts w:ascii="Times New Roman" w:hAnsi="Times New Roman" w:cs="Times New Roman"/>
          <w:sz w:val="24"/>
          <w:szCs w:val="24"/>
          <w:lang w:val="az-Latn-AZ"/>
        </w:rPr>
        <w:t>Arxaizm və tarixizm</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Neologizm</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Varvarizm (əcnəbi sözlər)</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Dialektizm</w:t>
      </w:r>
      <w:r>
        <w:rPr>
          <w:rFonts w:hint="default" w:ascii="Times New Roman" w:hAnsi="Times New Roman" w:cs="Times New Roman"/>
          <w:sz w:val="24"/>
          <w:szCs w:val="24"/>
          <w:lang w:val="az-Latn-AZ"/>
        </w:rPr>
        <w:t xml:space="preserve">; </w:t>
      </w:r>
      <w:r>
        <w:rPr>
          <w:rFonts w:ascii="Times New Roman" w:hAnsi="Times New Roman" w:cs="Times New Roman"/>
          <w:sz w:val="24"/>
          <w:szCs w:val="24"/>
          <w:lang w:val="az-Latn-AZ"/>
        </w:rPr>
        <w:t>Provinsializm (məhəlləçilik)</w:t>
      </w:r>
      <w:r>
        <w:rPr>
          <w:rFonts w:hint="default" w:ascii="Times New Roman" w:hAnsi="Times New Roman" w:cs="Times New Roman"/>
          <w:sz w:val="24"/>
          <w:szCs w:val="24"/>
          <w:lang w:val="az-Latn-AZ"/>
        </w:rPr>
        <w:t>;</w:t>
      </w:r>
      <w:r>
        <w:rPr>
          <w:rFonts w:ascii="Times New Roman" w:hAnsi="Times New Roman" w:cs="Times New Roman"/>
          <w:sz w:val="24"/>
          <w:szCs w:val="24"/>
          <w:lang w:val="az-Latn-AZ"/>
        </w:rPr>
        <w:t xml:space="preserve"> Vulqarizm (biədəb sözlər)</w:t>
      </w:r>
      <w:r>
        <w:rPr>
          <w:rFonts w:hint="default" w:ascii="Times New Roman" w:hAnsi="Times New Roman" w:cs="Times New Roman"/>
          <w:sz w:val="24"/>
          <w:szCs w:val="24"/>
          <w:lang w:val="az-Latn-AZ"/>
        </w:rPr>
        <w:t>;</w:t>
      </w:r>
      <w:r>
        <w:rPr>
          <w:rFonts w:ascii="Times New Roman" w:hAnsi="Times New Roman" w:cs="Times New Roman"/>
          <w:sz w:val="24"/>
          <w:szCs w:val="24"/>
          <w:lang w:val="az-Latn-AZ"/>
        </w:rPr>
        <w:t xml:space="preserve"> Jarqonizm</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Bunlardan yazıçı </w:t>
      </w:r>
      <w:r>
        <w:rPr>
          <w:rFonts w:ascii="Times New Roman" w:hAnsi="Times New Roman" w:cs="Times New Roman"/>
          <w:b/>
          <w:sz w:val="24"/>
          <w:szCs w:val="24"/>
          <w:lang w:val="az-Latn-AZ"/>
        </w:rPr>
        <w:t>öz dilində yəni müəllif dilində yox, yaratdığı obrazların dilində</w:t>
      </w:r>
      <w:r>
        <w:rPr>
          <w:rFonts w:ascii="Times New Roman" w:hAnsi="Times New Roman" w:cs="Times New Roman"/>
          <w:sz w:val="24"/>
          <w:szCs w:val="24"/>
          <w:lang w:val="az-Latn-AZ"/>
        </w:rPr>
        <w:t xml:space="preserve"> istifadə edir.</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  I.Bədii dil:</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Bədii dil</w:t>
      </w:r>
      <w:r>
        <w:rPr>
          <w:rFonts w:ascii="Times New Roman" w:hAnsi="Times New Roman" w:cs="Times New Roman"/>
          <w:sz w:val="24"/>
          <w:szCs w:val="24"/>
          <w:lang w:val="az-Latn-AZ"/>
        </w:rPr>
        <w:t>-</w:t>
      </w:r>
      <w:r>
        <w:rPr>
          <w:rFonts w:ascii="Times New Roman" w:hAnsi="Times New Roman" w:cs="Times New Roman"/>
          <w:b/>
          <w:sz w:val="24"/>
          <w:szCs w:val="24"/>
          <w:lang w:val="az-Latn-AZ"/>
        </w:rPr>
        <w:t>xalq dilinin sənətkarlar tərəfindən işlənmiş obrazlı formasıdır</w:t>
      </w:r>
      <w:r>
        <w:rPr>
          <w:rFonts w:ascii="Times New Roman" w:hAnsi="Times New Roman" w:cs="Times New Roman"/>
          <w:sz w:val="24"/>
          <w:szCs w:val="24"/>
          <w:lang w:val="az-Latn-AZ"/>
        </w:rPr>
        <w:t xml:space="preserve">. Yazıçıların bədii əsərlərdə yaratdığı bədii dili tədqiq edib öyrəndiyi sahəyə </w:t>
      </w:r>
      <w:r>
        <w:rPr>
          <w:rFonts w:ascii="Times New Roman" w:hAnsi="Times New Roman" w:cs="Times New Roman"/>
          <w:b/>
          <w:sz w:val="24"/>
          <w:szCs w:val="24"/>
          <w:lang w:val="az-Latn-AZ"/>
        </w:rPr>
        <w:t>stilistika</w:t>
      </w:r>
      <w:r>
        <w:rPr>
          <w:rFonts w:ascii="Times New Roman" w:hAnsi="Times New Roman" w:cs="Times New Roman"/>
          <w:sz w:val="24"/>
          <w:szCs w:val="24"/>
          <w:lang w:val="az-Latn-AZ"/>
        </w:rPr>
        <w:t xml:space="preserve"> deyilir. Stilistika ədəbiyyat nəzəriyyəsinin əsas şöbələrindən biridir. Həmçinin stilistika dilşünaslıqla da yaxından bağlıdır. Çünki onun tədqiq materialı dildir. Stilistika yazıçının dövrünü, həyatını, üslubunu, ədəbi mühitini, təhsilini,  xalq dilinə münasibətini, əsərlərindəki jarqonları və bunların yaranma səbəblərini, milli dilin qrammatik qanunlarına necə riayət etməsini öyrənir, təhlil edir, ümumiləşdirir. Böyük yazıçıların təcrübəsinə əsaslanan stilistika öyrədir ki, əsl sənət əsərləri orijinal yolla yaranır. </w:t>
      </w:r>
      <w:r>
        <w:rPr>
          <w:rFonts w:ascii="Times New Roman" w:hAnsi="Times New Roman" w:cs="Times New Roman"/>
          <w:b/>
          <w:sz w:val="24"/>
          <w:szCs w:val="24"/>
          <w:lang w:val="az-Latn-AZ"/>
        </w:rPr>
        <w:t>Bədii yaradıcılıqda orijinallıq</w:t>
      </w:r>
      <w:r>
        <w:rPr>
          <w:rFonts w:ascii="Times New Roman" w:hAnsi="Times New Roman" w:cs="Times New Roman"/>
          <w:sz w:val="24"/>
          <w:szCs w:val="24"/>
          <w:lang w:val="az-Latn-AZ"/>
        </w:rPr>
        <w:t>-tapdanmış yollarla getməməkdir, ədəbiyyata novatorluq, yenilik gətirməkdir, yəni deyilməmiş sözü demək, yeni iz qoymaqdır.</w:t>
      </w:r>
    </w:p>
    <w:p>
      <w:pPr>
        <w:jc w:val="both"/>
        <w:rPr>
          <w:rFonts w:ascii="Times New Roman" w:hAnsi="Times New Roman" w:cs="Times New Roman"/>
          <w:b/>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Stilistikaya daxildir:</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1.Yazıçının öz dili, yəni müəllif dili</w:t>
      </w:r>
      <w:r>
        <w:rPr>
          <w:rFonts w:ascii="Times New Roman" w:hAnsi="Times New Roman" w:cs="Times New Roman"/>
          <w:sz w:val="24"/>
          <w:szCs w:val="24"/>
          <w:lang w:val="az-Latn-AZ"/>
        </w:rPr>
        <w:t xml:space="preserve">-mütləq </w:t>
      </w:r>
      <w:r>
        <w:rPr>
          <w:rFonts w:ascii="Times New Roman" w:hAnsi="Times New Roman" w:cs="Times New Roman"/>
          <w:b/>
          <w:sz w:val="24"/>
          <w:szCs w:val="24"/>
          <w:lang w:val="az-Latn-AZ"/>
        </w:rPr>
        <w:t>ədəbi dil normalarına tabe olmalıdır</w:t>
      </w:r>
      <w:r>
        <w:rPr>
          <w:rFonts w:ascii="Times New Roman" w:hAnsi="Times New Roman" w:cs="Times New Roman"/>
          <w:sz w:val="24"/>
          <w:szCs w:val="24"/>
          <w:lang w:val="az-Latn-AZ"/>
        </w:rPr>
        <w:t xml:space="preserve">. Üstəlik bu dildə bədiiliyin bütün komponentlərindən istifadə etmək lazımdır. </w:t>
      </w:r>
      <w:r>
        <w:rPr>
          <w:rFonts w:ascii="Times New Roman" w:hAnsi="Times New Roman" w:cs="Times New Roman"/>
          <w:b/>
          <w:sz w:val="24"/>
          <w:szCs w:val="24"/>
          <w:lang w:val="az-Latn-AZ"/>
        </w:rPr>
        <w:t>Müəllif dili  I şəxsin dilidir.</w:t>
      </w:r>
      <w:r>
        <w:rPr>
          <w:rFonts w:ascii="Times New Roman" w:hAnsi="Times New Roman" w:cs="Times New Roman"/>
          <w:sz w:val="24"/>
          <w:szCs w:val="24"/>
          <w:lang w:val="az-Latn-AZ"/>
        </w:rPr>
        <w:t xml:space="preserve"> I şəxsin dili də təhkiyə, nağıl üsulu deməkdir. </w:t>
      </w:r>
      <w:r>
        <w:rPr>
          <w:rFonts w:ascii="Times New Roman" w:hAnsi="Times New Roman" w:cs="Times New Roman"/>
          <w:b/>
          <w:sz w:val="24"/>
          <w:szCs w:val="24"/>
          <w:lang w:val="az-Latn-AZ"/>
        </w:rPr>
        <w:t>Yəni hadisələri nəql edən müəllifin özüdür.</w:t>
      </w:r>
      <w:r>
        <w:rPr>
          <w:rFonts w:ascii="Times New Roman" w:hAnsi="Times New Roman" w:cs="Times New Roman"/>
          <w:sz w:val="24"/>
          <w:szCs w:val="24"/>
          <w:lang w:val="az-Latn-AZ"/>
        </w:rPr>
        <w:t xml:space="preserve"> </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2.Yazıçının yaratdığı obrazların, tiplərin dili</w:t>
      </w:r>
      <w:r>
        <w:rPr>
          <w:rFonts w:ascii="Times New Roman" w:hAnsi="Times New Roman" w:cs="Times New Roman"/>
          <w:sz w:val="24"/>
          <w:szCs w:val="24"/>
          <w:lang w:val="az-Latn-AZ"/>
        </w:rPr>
        <w:t xml:space="preserve">-öz xarakterinə görə müxtəlifdir. İnsanlar ictimai məxluq olsalar da, onlar həm də fərddirlər. İnsanlar müxtəlif cür danışır, öz fikirlərini müxtəlif sözlərlə, müxtəlif jestlərlə çatdırmağa çalışırlar. Obrazların nitqiliyinin fərdiliyi bədii əsərin dilini zənginləşdirir, ona rəngarənglik gətirir. Yeri gəldikcə, dialekt və şivələrdən, hətta jarqonlardan, əcnəbi sözlərdən və s. istifadə etmək olar. Hamı eyni olmadığı kimi onların nitqi də bir-birinə bənzəyə bilməz. Obrazların dili məhz bu vasitə ilə fərdiləşdirilir.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Ədəbiyyatda dildən, üslubdan danışarkən </w:t>
      </w:r>
      <w:r>
        <w:rPr>
          <w:rFonts w:ascii="Times New Roman" w:hAnsi="Times New Roman" w:cs="Times New Roman"/>
          <w:b/>
          <w:sz w:val="24"/>
          <w:szCs w:val="24"/>
          <w:lang w:val="az-Latn-AZ"/>
        </w:rPr>
        <w:t>bədii dil</w:t>
      </w:r>
      <w:r>
        <w:rPr>
          <w:rFonts w:ascii="Times New Roman" w:hAnsi="Times New Roman" w:cs="Times New Roman"/>
          <w:sz w:val="24"/>
          <w:szCs w:val="24"/>
          <w:lang w:val="az-Latn-AZ"/>
        </w:rPr>
        <w:t xml:space="preserve"> və </w:t>
      </w:r>
      <w:r>
        <w:rPr>
          <w:rFonts w:ascii="Times New Roman" w:hAnsi="Times New Roman" w:cs="Times New Roman"/>
          <w:b/>
          <w:sz w:val="24"/>
          <w:szCs w:val="24"/>
          <w:lang w:val="az-Latn-AZ"/>
        </w:rPr>
        <w:t>bədii üslub</w:t>
      </w:r>
      <w:r>
        <w:rPr>
          <w:rFonts w:ascii="Times New Roman" w:hAnsi="Times New Roman" w:cs="Times New Roman"/>
          <w:sz w:val="24"/>
          <w:szCs w:val="24"/>
          <w:lang w:val="az-Latn-AZ"/>
        </w:rPr>
        <w:t xml:space="preserve"> nəzərdə tutulur. </w:t>
      </w:r>
      <w:r>
        <w:rPr>
          <w:rFonts w:ascii="Times New Roman" w:hAnsi="Times New Roman" w:cs="Times New Roman"/>
          <w:b/>
          <w:sz w:val="24"/>
          <w:szCs w:val="24"/>
          <w:lang w:val="az-Latn-AZ"/>
        </w:rPr>
        <w:t>Bədii dilin əsasını canlı xalq dili</w:t>
      </w:r>
      <w:r>
        <w:rPr>
          <w:rFonts w:ascii="Times New Roman" w:hAnsi="Times New Roman" w:cs="Times New Roman"/>
          <w:sz w:val="24"/>
          <w:szCs w:val="24"/>
          <w:lang w:val="az-Latn-AZ"/>
        </w:rPr>
        <w:t xml:space="preserve"> təşkil edir. Lakin </w:t>
      </w:r>
      <w:r>
        <w:rPr>
          <w:rFonts w:ascii="Times New Roman" w:hAnsi="Times New Roman" w:cs="Times New Roman"/>
          <w:b/>
          <w:sz w:val="24"/>
          <w:szCs w:val="24"/>
          <w:lang w:val="az-Latn-AZ"/>
        </w:rPr>
        <w:t>bədii dil</w:t>
      </w:r>
      <w:r>
        <w:rPr>
          <w:rFonts w:ascii="Times New Roman" w:hAnsi="Times New Roman" w:cs="Times New Roman"/>
          <w:sz w:val="24"/>
          <w:szCs w:val="24"/>
          <w:lang w:val="az-Latn-AZ"/>
        </w:rPr>
        <w:t xml:space="preserve"> müəyyən xüsusiyyətlərinə görə </w:t>
      </w:r>
      <w:r>
        <w:rPr>
          <w:rFonts w:ascii="Times New Roman" w:hAnsi="Times New Roman" w:cs="Times New Roman"/>
          <w:b/>
          <w:sz w:val="24"/>
          <w:szCs w:val="24"/>
          <w:lang w:val="az-Latn-AZ"/>
        </w:rPr>
        <w:t>ədəbi dildən alınıb obrazlaşdırılmış, cilalanmış dildir.</w:t>
      </w:r>
      <w:r>
        <w:rPr>
          <w:rFonts w:ascii="Times New Roman" w:hAnsi="Times New Roman" w:cs="Times New Roman"/>
          <w:sz w:val="24"/>
          <w:szCs w:val="24"/>
          <w:lang w:val="az-Latn-AZ"/>
        </w:rPr>
        <w:t xml:space="preserve"> Bədii dil </w:t>
      </w:r>
      <w:r>
        <w:rPr>
          <w:rFonts w:ascii="Times New Roman" w:hAnsi="Times New Roman" w:cs="Times New Roman"/>
          <w:b/>
          <w:sz w:val="24"/>
          <w:szCs w:val="24"/>
          <w:lang w:val="az-Latn-AZ"/>
        </w:rPr>
        <w:t>ümumxalq dili əsasında formalaşsa</w:t>
      </w:r>
      <w:r>
        <w:rPr>
          <w:rFonts w:ascii="Times New Roman" w:hAnsi="Times New Roman" w:cs="Times New Roman"/>
          <w:sz w:val="24"/>
          <w:szCs w:val="24"/>
          <w:lang w:val="az-Latn-AZ"/>
        </w:rPr>
        <w:t xml:space="preserve"> da, onun sərt qayda-qanunlarına riayət etsə də, ümumxalq dilindən fərqlənir. </w:t>
      </w:r>
      <w:r>
        <w:rPr>
          <w:rFonts w:ascii="Times New Roman" w:hAnsi="Times New Roman" w:cs="Times New Roman"/>
          <w:b/>
          <w:sz w:val="24"/>
          <w:szCs w:val="24"/>
          <w:lang w:val="az-Latn-AZ"/>
        </w:rPr>
        <w:t>Hər bir sənətkarın özünəməxsus bədii dili vardır</w:t>
      </w:r>
      <w:r>
        <w:rPr>
          <w:rFonts w:ascii="Times New Roman" w:hAnsi="Times New Roman" w:cs="Times New Roman"/>
          <w:sz w:val="24"/>
          <w:szCs w:val="24"/>
          <w:lang w:val="az-Latn-AZ"/>
        </w:rPr>
        <w:t xml:space="preserve">. Və sənətkardan dilə mükəmməl yiyələnmək tələb olunur. </w:t>
      </w:r>
      <w:r>
        <w:rPr>
          <w:rFonts w:ascii="Times New Roman" w:hAnsi="Times New Roman" w:cs="Times New Roman"/>
          <w:b/>
          <w:sz w:val="24"/>
          <w:szCs w:val="24"/>
          <w:lang w:val="az-Latn-AZ"/>
        </w:rPr>
        <w:t xml:space="preserve">Bədii dil ümumxalq dili əsasında yaranır. </w:t>
      </w:r>
      <w:r>
        <w:rPr>
          <w:rFonts w:ascii="Times New Roman" w:hAnsi="Times New Roman" w:cs="Times New Roman"/>
          <w:sz w:val="24"/>
          <w:szCs w:val="24"/>
          <w:lang w:val="az-Latn-AZ"/>
        </w:rPr>
        <w:t xml:space="preserve"> Dilin bədiiləşməsi onun obrazlı təsvir vasitəsi olmasını ifadə edir. Bədii dil həm də fərdiləşdirmə vasitəsidir. Həyatda iki eyni cür danışan təsəvvür edə bilməzsən. Hətta qəhrəmanın dediyi səviyyəsiz söz belə, bədii əsərdə müəyyən missiyanı yerinə yetirməli, onun xarakterini açmaq vasitəsinə çevrilməlidir.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Bədii dil bədii əsərlərin dilidir.</w:t>
      </w:r>
      <w:r>
        <w:rPr>
          <w:rFonts w:ascii="Times New Roman" w:hAnsi="Times New Roman" w:cs="Times New Roman"/>
          <w:sz w:val="24"/>
          <w:szCs w:val="24"/>
          <w:lang w:val="az-Latn-AZ"/>
        </w:rPr>
        <w:t xml:space="preserve"> Bədii dil obrazlı təfəkkürün, sənət əsərlərinin dilidir. </w:t>
      </w:r>
      <w:r>
        <w:rPr>
          <w:rFonts w:ascii="Times New Roman" w:hAnsi="Times New Roman" w:cs="Times New Roman"/>
          <w:b/>
          <w:sz w:val="24"/>
          <w:szCs w:val="24"/>
          <w:lang w:val="az-Latn-AZ"/>
        </w:rPr>
        <w:t>Bədii danışıq dili 2 yerə</w:t>
      </w:r>
      <w:r>
        <w:rPr>
          <w:rFonts w:ascii="Times New Roman" w:hAnsi="Times New Roman" w:cs="Times New Roman"/>
          <w:sz w:val="24"/>
          <w:szCs w:val="24"/>
          <w:lang w:val="az-Latn-AZ"/>
        </w:rPr>
        <w:t xml:space="preserve"> bölünür:</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1.Şeir dili:</w:t>
      </w:r>
      <w:r>
        <w:rPr>
          <w:rFonts w:ascii="Times New Roman" w:hAnsi="Times New Roman" w:cs="Times New Roman"/>
          <w:sz w:val="24"/>
          <w:szCs w:val="24"/>
          <w:lang w:val="az-Latn-AZ"/>
        </w:rPr>
        <w:t xml:space="preserve"> Burada </w:t>
      </w:r>
      <w:r>
        <w:rPr>
          <w:rFonts w:ascii="Times New Roman" w:hAnsi="Times New Roman" w:cs="Times New Roman"/>
          <w:b/>
          <w:sz w:val="24"/>
          <w:szCs w:val="24"/>
          <w:lang w:val="az-Latn-AZ"/>
        </w:rPr>
        <w:t>obrazlılıq,</w:t>
      </w:r>
      <w:r>
        <w:rPr>
          <w:rFonts w:ascii="Times New Roman" w:hAnsi="Times New Roman" w:cs="Times New Roman"/>
          <w:sz w:val="24"/>
          <w:szCs w:val="24"/>
          <w:lang w:val="az-Latn-AZ"/>
        </w:rPr>
        <w:t xml:space="preserve"> bədii təsvir vasitələrindən istifadə, poetik ifadələrin bolluğu, </w:t>
      </w:r>
      <w:r>
        <w:rPr>
          <w:rFonts w:ascii="Times New Roman" w:hAnsi="Times New Roman" w:cs="Times New Roman"/>
          <w:b/>
          <w:sz w:val="24"/>
          <w:szCs w:val="24"/>
          <w:lang w:val="az-Latn-AZ"/>
        </w:rPr>
        <w:t>tərənnüm və sətiraltı məna</w:t>
      </w:r>
      <w:r>
        <w:rPr>
          <w:rFonts w:ascii="Times New Roman" w:hAnsi="Times New Roman" w:cs="Times New Roman"/>
          <w:sz w:val="24"/>
          <w:szCs w:val="24"/>
          <w:lang w:val="az-Latn-AZ"/>
        </w:rPr>
        <w:t xml:space="preserve"> xarakterikdir. Ədəbi dilin əsas şərti obrazlılıqdır. </w:t>
      </w:r>
      <w:r>
        <w:rPr>
          <w:rFonts w:ascii="Times New Roman" w:hAnsi="Times New Roman" w:cs="Times New Roman"/>
          <w:b/>
          <w:sz w:val="24"/>
          <w:szCs w:val="24"/>
          <w:lang w:val="az-Latn-AZ"/>
        </w:rPr>
        <w:t>Obrazlılıq</w:t>
      </w:r>
      <w:r>
        <w:rPr>
          <w:rFonts w:ascii="Times New Roman" w:hAnsi="Times New Roman" w:cs="Times New Roman"/>
          <w:sz w:val="24"/>
          <w:szCs w:val="24"/>
          <w:lang w:val="az-Latn-AZ"/>
        </w:rPr>
        <w:t xml:space="preserve"> forma elementi olsa da, müəllifin əsas ideyasının, əsərin əsas məzmununun açılmasına xidmət edir. Obrazlılıq bədii ədəbiyyatın cövhəri, bədiiliyin əsas meyarıdır. Söz obrazlı olanda gözəlləşir, daha da cazibədar  görünür. Məsələn: Bir var deyəsən ki, gözlərin məni heyran edib, bir də var o gözləri belə ifadə edəsən:</w:t>
      </w:r>
    </w:p>
    <w:p>
      <w:pPr>
        <w:spacing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Gərdənin minadır, boyun tamaşa,</w:t>
      </w:r>
    </w:p>
    <w:p>
      <w:pPr>
        <w:spacing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Ay da həsəd çəkir o qələm qaşa.</w:t>
      </w:r>
    </w:p>
    <w:p>
      <w:pPr>
        <w:spacing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Bir cüt ulduz kimi verib baş-başa</w:t>
      </w:r>
    </w:p>
    <w:p>
      <w:pPr>
        <w:spacing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Yanıb şölə saçır cəmala gözlər.</w:t>
      </w:r>
    </w:p>
    <w:p>
      <w:pPr>
        <w:spacing w:line="24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(Səməd Vurğun)</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2.Nəsr dili:</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Təsvir və  təhkiyənin dilidir</w:t>
      </w:r>
      <w:r>
        <w:rPr>
          <w:rFonts w:ascii="Times New Roman" w:hAnsi="Times New Roman" w:cs="Times New Roman"/>
          <w:sz w:val="24"/>
          <w:szCs w:val="24"/>
          <w:lang w:val="az-Latn-AZ"/>
        </w:rPr>
        <w:t>. Süjet və əhvalat xüsusi rol oynayır.</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3.Dramaturji dil:</w:t>
      </w: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Dialoqlar və hərəkətlər</w:t>
      </w:r>
      <w:r>
        <w:rPr>
          <w:rFonts w:ascii="Times New Roman" w:hAnsi="Times New Roman" w:cs="Times New Roman"/>
          <w:sz w:val="24"/>
          <w:szCs w:val="24"/>
          <w:lang w:val="az-Latn-AZ"/>
        </w:rPr>
        <w:t xml:space="preserve"> aparıcı rol oynayır. Dram əsərlərində müəyyən situasiyalar, qarşıdurmalar, söhbətlər, mübahisələr dili tənzimləyən vasitədir.  </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II.Ədəbi dil</w:t>
      </w:r>
      <w:r>
        <w:rPr>
          <w:rFonts w:ascii="Times New Roman" w:hAnsi="Times New Roman" w:cs="Times New Roman"/>
          <w:sz w:val="24"/>
          <w:szCs w:val="24"/>
          <w:lang w:val="az-Latn-AZ"/>
        </w:rPr>
        <w:t xml:space="preserve"> müəyyən normaya, orfoepiyanın tələblərinə, qrammatik qaydaya əsaslanır. Ədəbi dil ümumi qəbul edilmiş, dəqiq qrammatik qayda-qanunlar, nəzəri prinsiplər əsasında qurulmuş yazıların, mətbuat və elmi ədəbiyyatın dilidir. Ədəbi dil bir neçə rayon dili üzərində qurulmuş elə bir dildir ki, bu dil bütün rayonlar üçün anlaşılır, ümumi dil adlanır. Bütün mətbuat ədəbi dildə üzə çıxır, bütün dövlət qərarları bu dildə yayılır, işarələr bu dildə danışır, məktəblərdə tədris ədəbi dildə keçirilir. Dilin qrammatikası ədəbi dil üzərində qurulur. Ədəbi dil inkişafla bağlı olaraq dəyişir. Ədəbi dil müəyyən elmi ədəbi qayda-qanunlar əsasında möhkəm işlənmiş, təmizlənmiş, dürüstləşdirilmiş bir dildir.  Ədəbi dil ümumxalq dili əsasında formalaşsa da, həm ümümxlaq dilini zənginləşdirir. Belə ki, ümumxalq dilinin lüğət ehtiyatını, eləcə də ifadə imkanlarını artırır. Ədəbi dil obrazlı, lakonik, cazibədar olmalıdır. Ədəbi dilsiz heç bir bədii əsərdən söhbət gedə bilməz.  Ədəbi dil sahəsində müvəffəqiyyət qazanan sənətkarlar xalq dilini yaxşı bilən yazıçılardır. Belə ki, elm və texnika, mədəniyyət inkişaf etdikcə yeni sözlər dilə daxil olur. Bədii sözlər isə arxaikləşib sıradan çıxır.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r>
        <w:rPr>
          <w:rFonts w:ascii="Times New Roman" w:hAnsi="Times New Roman" w:cs="Times New Roman"/>
          <w:b/>
          <w:sz w:val="24"/>
          <w:szCs w:val="24"/>
          <w:lang w:val="az-Latn-AZ"/>
        </w:rPr>
        <w:t>Dilin əlavə ehtiyat mənbələri</w:t>
      </w:r>
      <w:r>
        <w:rPr>
          <w:rFonts w:ascii="Times New Roman" w:hAnsi="Times New Roman" w:cs="Times New Roman"/>
          <w:sz w:val="24"/>
          <w:szCs w:val="24"/>
          <w:lang w:val="az-Latn-AZ"/>
        </w:rPr>
        <w:t xml:space="preserve"> dedikdə </w:t>
      </w:r>
      <w:r>
        <w:rPr>
          <w:rFonts w:ascii="Times New Roman" w:hAnsi="Times New Roman" w:cs="Times New Roman"/>
          <w:b/>
          <w:sz w:val="24"/>
          <w:szCs w:val="24"/>
          <w:lang w:val="az-Latn-AZ"/>
        </w:rPr>
        <w:t>əcnəbi sözlər, neologizmlər, arxaizmlər, vulqarizmlər, jarqonizmlər</w:t>
      </w:r>
      <w:r>
        <w:rPr>
          <w:rFonts w:ascii="Times New Roman" w:hAnsi="Times New Roman" w:cs="Times New Roman"/>
          <w:sz w:val="24"/>
          <w:szCs w:val="24"/>
          <w:lang w:val="az-Latn-AZ"/>
        </w:rPr>
        <w:t xml:space="preserve"> və s. nəzərdə tutulur. Bəzən  tənqidçilər belə bir fikir səsləndirirlər ki, dilin əlavə ehtiyat mənbələri bədii əsərdə işlənməsə yaxşıdır, bunlar əsəri sıradan çıxarır. Ancaq bu fikirlə qətiyyən razılaşmaq olmaz. Məsələn: Yusif Səmədoğlu “Qətl günü” romanında çoxlu qazax dialektlərindən istifadə etmişdi. Bu qazax dialekti əsərə nəinki bezdirici təsir bağışlayır, əksinə, əsərin təbiiliyini artırır. Əsəri oxuyanda insan özünü sanki həmin zonada hiss edir, əsərə bədiilik, millilik gətirmişdir. Ancaq dilin bu </w:t>
      </w:r>
      <w:r>
        <w:rPr>
          <w:rFonts w:ascii="Times New Roman" w:hAnsi="Times New Roman" w:cs="Times New Roman"/>
          <w:b/>
          <w:sz w:val="24"/>
          <w:szCs w:val="24"/>
          <w:lang w:val="az-Latn-AZ"/>
        </w:rPr>
        <w:t>əlavə ehtiyat mənbələrini bədii əsərdə müəllif öz dilində yox,</w:t>
      </w:r>
      <w:r>
        <w:rPr>
          <w:rFonts w:ascii="Times New Roman" w:hAnsi="Times New Roman" w:cs="Times New Roman"/>
          <w:sz w:val="24"/>
          <w:szCs w:val="24"/>
          <w:lang w:val="az-Latn-AZ"/>
        </w:rPr>
        <w:t xml:space="preserve"> yaratdığı </w:t>
      </w:r>
      <w:r>
        <w:rPr>
          <w:rFonts w:ascii="Times New Roman" w:hAnsi="Times New Roman" w:cs="Times New Roman"/>
          <w:b/>
          <w:sz w:val="24"/>
          <w:szCs w:val="24"/>
          <w:lang w:val="az-Latn-AZ"/>
        </w:rPr>
        <w:t>bədii obrazların dilində</w:t>
      </w:r>
      <w:r>
        <w:rPr>
          <w:rFonts w:ascii="Times New Roman" w:hAnsi="Times New Roman" w:cs="Times New Roman"/>
          <w:sz w:val="24"/>
          <w:szCs w:val="24"/>
          <w:lang w:val="az-Latn-AZ"/>
        </w:rPr>
        <w:t xml:space="preserve"> əsərin təbiiliyini artırmaq üçün </w:t>
      </w:r>
      <w:r>
        <w:rPr>
          <w:rFonts w:ascii="Times New Roman" w:hAnsi="Times New Roman" w:cs="Times New Roman"/>
          <w:b/>
          <w:sz w:val="24"/>
          <w:szCs w:val="24"/>
          <w:lang w:val="az-Latn-AZ"/>
        </w:rPr>
        <w:t>istifadə edə bilər.</w:t>
      </w:r>
    </w:p>
    <w:p>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 Bədii ədəbiyyat söz sənətidir.</w:t>
      </w:r>
      <w:r>
        <w:rPr>
          <w:rFonts w:ascii="Times New Roman" w:hAnsi="Times New Roman" w:cs="Times New Roman"/>
          <w:sz w:val="24"/>
          <w:szCs w:val="24"/>
          <w:lang w:val="az-Latn-AZ"/>
        </w:rPr>
        <w:t xml:space="preserve"> Bədii sözsüz  ədəbiyyat təsəvvürə gəlmir. Bədii dildə </w:t>
      </w:r>
      <w:r>
        <w:rPr>
          <w:rFonts w:ascii="Times New Roman" w:hAnsi="Times New Roman" w:cs="Times New Roman"/>
          <w:b/>
          <w:sz w:val="24"/>
          <w:szCs w:val="24"/>
          <w:lang w:val="az-Latn-AZ"/>
        </w:rPr>
        <w:t>söz 3 mənada</w:t>
      </w:r>
      <w:r>
        <w:rPr>
          <w:rFonts w:ascii="Times New Roman" w:hAnsi="Times New Roman" w:cs="Times New Roman"/>
          <w:sz w:val="24"/>
          <w:szCs w:val="24"/>
          <w:lang w:val="az-Latn-AZ"/>
        </w:rPr>
        <w:t xml:space="preserve"> işlənir:</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1.Həqiqi mənada (müstəqim, əsil, lüğəvi)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2.Məcazi mənada</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3.Sətiraltı mənada</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Sözlərin müstəqim (həqiqi, lüğəvi) mənada işlənməsi canlı dilə, ümumxalq dilinə, ədəbi dilə aiddir. Necə bədii, rəmzi, məcazi əsər olur olsun, nə qədər qüvvətli lövhələr verilir verilsin, orada müstəqim mənalı sözlər olacaq və bunsuz heç bir nitq keçinə bilməz. Bədii dildə müstəqim sözlərin işlədilməsində əsas şərtlər bunlardır: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1.Sözün məna və məzmundan əlavə onun musiqisinə, ahəngdarlığına, tələffüz gözəlliyinə fikir verilir.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2.Yığcamlıq, az sözlə dərin məna ifadə etməkdir.</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Məsələn:</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Günəşin altında, suyun içində,</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Əkində, tarlada, suda biçində</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Dərisi büsbütün yanıb qaralan</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(Səməd Vurğun)</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Yaxud: </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Günəşi örtsə də qara buludlar,</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Yenə günəş adlı bir qüdrəti var.</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(Səməd Vurğun)</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Yaxud:</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Füzuli dərd əlindən dağa çıxdı</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Dedilər: bəxtəvər yaylağa çıxdı və s.</w:t>
      </w:r>
    </w:p>
    <w:p>
      <w:pPr>
        <w:jc w:val="both"/>
        <w:rPr>
          <w:rFonts w:ascii="Times New Roman" w:hAnsi="Times New Roman" w:cs="Times New Roman"/>
          <w:sz w:val="24"/>
          <w:szCs w:val="24"/>
          <w:lang w:val="az-Latn-AZ"/>
        </w:rPr>
      </w:pPr>
      <w:r>
        <w:rPr>
          <w:rFonts w:ascii="Times New Roman" w:hAnsi="Times New Roman" w:cs="Times New Roman"/>
          <w:sz w:val="24"/>
          <w:szCs w:val="24"/>
          <w:lang w:val="az-Latn-AZ"/>
        </w:rPr>
        <w:t>(Məhəmməd Füzuli)</w:t>
      </w:r>
    </w:p>
    <w:p>
      <w:pPr>
        <w:jc w:val="both"/>
        <w:rPr>
          <w:rFonts w:ascii="Times New Roman" w:hAnsi="Times New Roman" w:cs="Times New Roman"/>
          <w:sz w:val="24"/>
          <w:szCs w:val="24"/>
          <w:lang w:val="az-Latn-AZ"/>
        </w:rPr>
      </w:pPr>
      <w:r>
        <w:rPr>
          <w:rFonts w:hint="default" w:ascii="Times New Roman" w:hAnsi="Times New Roman" w:cs="Times New Roman"/>
          <w:sz w:val="24"/>
          <w:szCs w:val="24"/>
          <w:lang w:val="az-Latn-AZ"/>
        </w:rPr>
        <w:t xml:space="preserve">                                                   </w:t>
      </w:r>
      <w:r>
        <w:rPr>
          <w:rFonts w:hint="default" w:ascii="Times New Roman" w:hAnsi="Times New Roman" w:cs="Times New Roman"/>
          <w:b/>
          <w:bCs/>
          <w:sz w:val="24"/>
          <w:szCs w:val="24"/>
          <w:lang w:val="az-Latn-AZ"/>
        </w:rPr>
        <w:t xml:space="preserve">   Ədəbiyyat:</w:t>
      </w:r>
    </w:p>
    <w:p>
      <w:pPr>
        <w:widowControl w:val="0"/>
        <w:tabs>
          <w:tab w:val="left" w:pos="3960"/>
        </w:tabs>
        <w:spacing w:line="360" w:lineRule="auto"/>
        <w:jc w:val="both"/>
        <w:rPr>
          <w:rFonts w:ascii="Times New Roman" w:hAnsi="Times New Roman" w:cs="Times New Roman"/>
          <w:sz w:val="24"/>
          <w:szCs w:val="24"/>
          <w:lang w:val="az-Latn-AZ"/>
        </w:rPr>
      </w:pPr>
      <w:r>
        <w:rPr>
          <w:rFonts w:hint="default" w:ascii="Times New Roman" w:hAnsi="Times New Roman" w:cs="Times New Roman"/>
          <w:sz w:val="24"/>
          <w:szCs w:val="24"/>
          <w:lang w:val="az-Latn-AZ"/>
        </w:rPr>
        <w:t>1</w:t>
      </w:r>
      <w:r>
        <w:rPr>
          <w:rFonts w:ascii="Times New Roman" w:hAnsi="Times New Roman" w:cs="Times New Roman"/>
          <w:sz w:val="24"/>
          <w:szCs w:val="24"/>
          <w:lang w:val="az-Latn-AZ"/>
        </w:rPr>
        <w:t>. Cəlal Mir,  Xəlilov Pənah, “Ədəbiyyatşünaslığın əsasları”, Bakı, Çaşıoğlu, 2005</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2</w:t>
      </w:r>
      <w:r>
        <w:rPr>
          <w:rFonts w:ascii="Times New Roman" w:hAnsi="Times New Roman" w:cs="Times New Roman"/>
          <w:sz w:val="24"/>
          <w:szCs w:val="24"/>
          <w:lang w:val="az-Latn-AZ"/>
        </w:rPr>
        <w:t>. Əlimirzəyev Xalid, “Ədəbiyyatşünaslığın elmi-nəzəri əsasları”, Bakı, 2008</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3</w:t>
      </w:r>
      <w:r>
        <w:rPr>
          <w:rFonts w:ascii="Times New Roman" w:hAnsi="Times New Roman" w:cs="Times New Roman"/>
          <w:sz w:val="24"/>
          <w:szCs w:val="24"/>
          <w:lang w:val="az-Latn-AZ"/>
        </w:rPr>
        <w:t>.  Əliyev Məmməd, “Ədəbiyyat nəzəriyyəsinin əsasları”, Bakı, 2000</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4</w:t>
      </w:r>
      <w:r>
        <w:rPr>
          <w:rFonts w:ascii="Times New Roman" w:hAnsi="Times New Roman" w:cs="Times New Roman"/>
          <w:sz w:val="24"/>
          <w:szCs w:val="24"/>
          <w:lang w:val="az-Latn-AZ"/>
        </w:rPr>
        <w:t>. Əliyev Rafiq,  “Ədəbiyyatşünaslığın əsasları”, Bakı, 2001</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5</w:t>
      </w:r>
      <w:r>
        <w:rPr>
          <w:rFonts w:ascii="Times New Roman" w:hAnsi="Times New Roman" w:cs="Times New Roman"/>
          <w:sz w:val="24"/>
          <w:szCs w:val="24"/>
          <w:lang w:val="az-Latn-AZ"/>
        </w:rPr>
        <w:t>. Hacıyev Abbas, “Ədəbiyyat nəzəriyyəsi”, Bakı, 1999</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6</w:t>
      </w:r>
      <w:r>
        <w:rPr>
          <w:rFonts w:ascii="Times New Roman" w:hAnsi="Times New Roman" w:cs="Times New Roman"/>
          <w:sz w:val="24"/>
          <w:szCs w:val="24"/>
          <w:lang w:val="az-Latn-AZ"/>
        </w:rPr>
        <w:t>. Xəndan Cəfər, “Ədəbiyyat nəzəriyyəsi”, Bakı, 1958</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7</w:t>
      </w:r>
      <w:r>
        <w:rPr>
          <w:rFonts w:ascii="Times New Roman" w:hAnsi="Times New Roman" w:cs="Times New Roman"/>
          <w:sz w:val="24"/>
          <w:szCs w:val="24"/>
          <w:lang w:val="az-Latn-AZ"/>
        </w:rPr>
        <w:t>.  Rəfili Mikayıl, “Ədəbiyyat nəzəriyyəsi”, Bakı, 1958</w:t>
      </w:r>
    </w:p>
    <w:p>
      <w:pPr>
        <w:tabs>
          <w:tab w:val="left" w:pos="720"/>
        </w:tabs>
        <w:spacing w:after="0" w:line="360" w:lineRule="auto"/>
        <w:rPr>
          <w:rFonts w:ascii="Times New Roman" w:hAnsi="Times New Roman" w:cs="Times New Roman"/>
          <w:sz w:val="24"/>
          <w:szCs w:val="24"/>
          <w:lang w:val="az-Latn-AZ"/>
        </w:rPr>
      </w:pPr>
      <w:r>
        <w:rPr>
          <w:rFonts w:hint="default" w:ascii="Times New Roman" w:hAnsi="Times New Roman" w:cs="Times New Roman"/>
          <w:sz w:val="24"/>
          <w:szCs w:val="24"/>
          <w:lang w:val="az-Latn-AZ"/>
        </w:rPr>
        <w:t>8</w:t>
      </w:r>
      <w:r>
        <w:rPr>
          <w:rFonts w:ascii="Times New Roman" w:hAnsi="Times New Roman" w:cs="Times New Roman"/>
          <w:sz w:val="24"/>
          <w:szCs w:val="24"/>
          <w:lang w:val="az-Latn-AZ"/>
        </w:rPr>
        <w:t>. Şəmsizadə Nizaməddin , “Ədəbiyyat nəzəriyyəsi”, Bakı, 2012</w:t>
      </w:r>
    </w:p>
    <w:p>
      <w:pPr>
        <w:widowControl w:val="0"/>
        <w:tabs>
          <w:tab w:val="left" w:pos="720"/>
        </w:tabs>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21.Məmmədov K. XX əsr Azərbaycan gülüşü, Bakı: Yazıçı, 1989 </w:t>
      </w:r>
    </w:p>
    <w:p>
      <w:pPr>
        <w:widowControl w:val="0"/>
        <w:tabs>
          <w:tab w:val="left" w:pos="720"/>
        </w:tabs>
        <w:spacing w:line="240" w:lineRule="auto"/>
        <w:jc w:val="both"/>
        <w:rPr>
          <w:rFonts w:ascii="Times New Roman" w:hAnsi="Times New Roman" w:cs="Times New Roman"/>
          <w:b/>
          <w:sz w:val="24"/>
          <w:szCs w:val="24"/>
          <w:lang w:val="az-Latn-AZ"/>
        </w:rPr>
      </w:pPr>
    </w:p>
    <w:p>
      <w:pPr>
        <w:jc w:val="both"/>
        <w:rPr>
          <w:rFonts w:ascii="Times New Roman" w:hAnsi="Times New Roman" w:cs="Times New Roman"/>
          <w:sz w:val="24"/>
          <w:szCs w:val="24"/>
          <w:lang w:val="az-Latn-AZ"/>
        </w:rPr>
      </w:pPr>
    </w:p>
    <w:p>
      <w:pPr>
        <w:jc w:val="both"/>
        <w:rPr>
          <w:rFonts w:ascii="Times New Roman" w:hAnsi="Times New Roman" w:cs="Times New Roman"/>
          <w:b/>
          <w:sz w:val="24"/>
          <w:szCs w:val="24"/>
          <w:lang w:val="az-Latn-AZ"/>
        </w:rPr>
      </w:pP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4193188"/>
      <w:docPartObj>
        <w:docPartGallery w:val="autotext"/>
      </w:docPartObj>
    </w:sdtPr>
    <w:sdtContent>
      <w:p>
        <w:pPr>
          <w:pStyle w:val="4"/>
          <w:jc w:val="center"/>
        </w:pPr>
        <w:r>
          <w:fldChar w:fldCharType="begin"/>
        </w:r>
        <w:r>
          <w:instrText xml:space="preserve"> PAGE   \* MERGEFORMAT </w:instrText>
        </w:r>
        <w:r>
          <w:fldChar w:fldCharType="separate"/>
        </w:r>
        <w:r>
          <w:t>14</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DA"/>
    <w:rsid w:val="000013DC"/>
    <w:rsid w:val="00003DC2"/>
    <w:rsid w:val="00016917"/>
    <w:rsid w:val="0001744C"/>
    <w:rsid w:val="000237ED"/>
    <w:rsid w:val="00024232"/>
    <w:rsid w:val="00024874"/>
    <w:rsid w:val="00052CD1"/>
    <w:rsid w:val="00052E86"/>
    <w:rsid w:val="000555CC"/>
    <w:rsid w:val="00073B1B"/>
    <w:rsid w:val="00085748"/>
    <w:rsid w:val="000A6E3B"/>
    <w:rsid w:val="000B1C2A"/>
    <w:rsid w:val="000B2B63"/>
    <w:rsid w:val="000B5F44"/>
    <w:rsid w:val="000D29F3"/>
    <w:rsid w:val="000D79CD"/>
    <w:rsid w:val="000F0421"/>
    <w:rsid w:val="000F244E"/>
    <w:rsid w:val="000F7BAD"/>
    <w:rsid w:val="0011036A"/>
    <w:rsid w:val="00112D58"/>
    <w:rsid w:val="00131129"/>
    <w:rsid w:val="00131700"/>
    <w:rsid w:val="00131DB3"/>
    <w:rsid w:val="00134260"/>
    <w:rsid w:val="001411DB"/>
    <w:rsid w:val="001425EB"/>
    <w:rsid w:val="001427D4"/>
    <w:rsid w:val="00142D4E"/>
    <w:rsid w:val="00145D62"/>
    <w:rsid w:val="001464EF"/>
    <w:rsid w:val="00150DC6"/>
    <w:rsid w:val="00151246"/>
    <w:rsid w:val="001516F9"/>
    <w:rsid w:val="00157E59"/>
    <w:rsid w:val="001605BE"/>
    <w:rsid w:val="0016183A"/>
    <w:rsid w:val="00172FB4"/>
    <w:rsid w:val="001765A3"/>
    <w:rsid w:val="00184A50"/>
    <w:rsid w:val="001866D6"/>
    <w:rsid w:val="00193E90"/>
    <w:rsid w:val="001A0A84"/>
    <w:rsid w:val="001B02B2"/>
    <w:rsid w:val="001D0EB5"/>
    <w:rsid w:val="001D1BC5"/>
    <w:rsid w:val="001D504F"/>
    <w:rsid w:val="001D5BFD"/>
    <w:rsid w:val="001F6099"/>
    <w:rsid w:val="001F63B8"/>
    <w:rsid w:val="00213E06"/>
    <w:rsid w:val="00215A47"/>
    <w:rsid w:val="00217CCF"/>
    <w:rsid w:val="00227EF4"/>
    <w:rsid w:val="0023317A"/>
    <w:rsid w:val="0023674B"/>
    <w:rsid w:val="00247E51"/>
    <w:rsid w:val="00250C18"/>
    <w:rsid w:val="002553F2"/>
    <w:rsid w:val="00256032"/>
    <w:rsid w:val="0026406F"/>
    <w:rsid w:val="00272AB0"/>
    <w:rsid w:val="00277F46"/>
    <w:rsid w:val="002A3817"/>
    <w:rsid w:val="002B48D1"/>
    <w:rsid w:val="002B64A1"/>
    <w:rsid w:val="002C0739"/>
    <w:rsid w:val="002C3608"/>
    <w:rsid w:val="002D0603"/>
    <w:rsid w:val="003035C8"/>
    <w:rsid w:val="003134AF"/>
    <w:rsid w:val="00340224"/>
    <w:rsid w:val="00352FE3"/>
    <w:rsid w:val="003549FE"/>
    <w:rsid w:val="003565EB"/>
    <w:rsid w:val="00360E41"/>
    <w:rsid w:val="00373C55"/>
    <w:rsid w:val="003815BC"/>
    <w:rsid w:val="00386DD4"/>
    <w:rsid w:val="00391340"/>
    <w:rsid w:val="003961A8"/>
    <w:rsid w:val="003B09FD"/>
    <w:rsid w:val="003C1D22"/>
    <w:rsid w:val="003D27E2"/>
    <w:rsid w:val="003E0BF9"/>
    <w:rsid w:val="003E54B7"/>
    <w:rsid w:val="00402346"/>
    <w:rsid w:val="00407B77"/>
    <w:rsid w:val="004150A1"/>
    <w:rsid w:val="00416A8E"/>
    <w:rsid w:val="00444222"/>
    <w:rsid w:val="0045423C"/>
    <w:rsid w:val="00476A46"/>
    <w:rsid w:val="004843D7"/>
    <w:rsid w:val="00496072"/>
    <w:rsid w:val="004B1AA9"/>
    <w:rsid w:val="004B4E08"/>
    <w:rsid w:val="004B6FEC"/>
    <w:rsid w:val="004B7BA2"/>
    <w:rsid w:val="004D3367"/>
    <w:rsid w:val="004D368A"/>
    <w:rsid w:val="004E0E23"/>
    <w:rsid w:val="004E1EEE"/>
    <w:rsid w:val="004E2E59"/>
    <w:rsid w:val="004E5475"/>
    <w:rsid w:val="00520890"/>
    <w:rsid w:val="00522140"/>
    <w:rsid w:val="0052387D"/>
    <w:rsid w:val="00534C0A"/>
    <w:rsid w:val="00537341"/>
    <w:rsid w:val="00543582"/>
    <w:rsid w:val="00553336"/>
    <w:rsid w:val="005605EC"/>
    <w:rsid w:val="00564EF2"/>
    <w:rsid w:val="0057797E"/>
    <w:rsid w:val="00595E1F"/>
    <w:rsid w:val="0059640C"/>
    <w:rsid w:val="005A03C1"/>
    <w:rsid w:val="005A439A"/>
    <w:rsid w:val="005A5CE8"/>
    <w:rsid w:val="005A6477"/>
    <w:rsid w:val="005A7C3F"/>
    <w:rsid w:val="005C3FFE"/>
    <w:rsid w:val="005C424E"/>
    <w:rsid w:val="005E3F30"/>
    <w:rsid w:val="005F0D0E"/>
    <w:rsid w:val="00607DAF"/>
    <w:rsid w:val="00611AF7"/>
    <w:rsid w:val="00611FE3"/>
    <w:rsid w:val="006139EB"/>
    <w:rsid w:val="006141F7"/>
    <w:rsid w:val="006371DA"/>
    <w:rsid w:val="0063752D"/>
    <w:rsid w:val="006431DF"/>
    <w:rsid w:val="00652549"/>
    <w:rsid w:val="006556A1"/>
    <w:rsid w:val="00670B07"/>
    <w:rsid w:val="006752A8"/>
    <w:rsid w:val="00680DB6"/>
    <w:rsid w:val="00682E51"/>
    <w:rsid w:val="00685A05"/>
    <w:rsid w:val="00690404"/>
    <w:rsid w:val="0069119E"/>
    <w:rsid w:val="00692883"/>
    <w:rsid w:val="006938A4"/>
    <w:rsid w:val="006A3D24"/>
    <w:rsid w:val="006D3047"/>
    <w:rsid w:val="006E43D2"/>
    <w:rsid w:val="00701714"/>
    <w:rsid w:val="00703516"/>
    <w:rsid w:val="00706B4C"/>
    <w:rsid w:val="007102BD"/>
    <w:rsid w:val="007223FF"/>
    <w:rsid w:val="007257CA"/>
    <w:rsid w:val="007428F3"/>
    <w:rsid w:val="007778DD"/>
    <w:rsid w:val="007814ED"/>
    <w:rsid w:val="007A0BE5"/>
    <w:rsid w:val="007A260F"/>
    <w:rsid w:val="007B5C0B"/>
    <w:rsid w:val="007E000D"/>
    <w:rsid w:val="007E25A3"/>
    <w:rsid w:val="007E5271"/>
    <w:rsid w:val="007E78C3"/>
    <w:rsid w:val="007F2F03"/>
    <w:rsid w:val="007F4AD0"/>
    <w:rsid w:val="00822C6B"/>
    <w:rsid w:val="00824268"/>
    <w:rsid w:val="008271E8"/>
    <w:rsid w:val="00827C5C"/>
    <w:rsid w:val="00830488"/>
    <w:rsid w:val="00830C00"/>
    <w:rsid w:val="00837E58"/>
    <w:rsid w:val="008400C3"/>
    <w:rsid w:val="00845737"/>
    <w:rsid w:val="00871AA8"/>
    <w:rsid w:val="0088764E"/>
    <w:rsid w:val="00887A61"/>
    <w:rsid w:val="0089129B"/>
    <w:rsid w:val="00895E8D"/>
    <w:rsid w:val="008A1617"/>
    <w:rsid w:val="008D2EA2"/>
    <w:rsid w:val="008D7EE9"/>
    <w:rsid w:val="008D7F10"/>
    <w:rsid w:val="008E396C"/>
    <w:rsid w:val="008F6A98"/>
    <w:rsid w:val="008F7344"/>
    <w:rsid w:val="00902638"/>
    <w:rsid w:val="00914530"/>
    <w:rsid w:val="009171DC"/>
    <w:rsid w:val="00917B3D"/>
    <w:rsid w:val="009220B8"/>
    <w:rsid w:val="00934B47"/>
    <w:rsid w:val="00937FD7"/>
    <w:rsid w:val="0094053F"/>
    <w:rsid w:val="00941246"/>
    <w:rsid w:val="0095398F"/>
    <w:rsid w:val="00955D21"/>
    <w:rsid w:val="00955FC7"/>
    <w:rsid w:val="009759CE"/>
    <w:rsid w:val="00976546"/>
    <w:rsid w:val="009975BB"/>
    <w:rsid w:val="00997E6B"/>
    <w:rsid w:val="009B640E"/>
    <w:rsid w:val="009B6FF4"/>
    <w:rsid w:val="009C1E7C"/>
    <w:rsid w:val="009C3C20"/>
    <w:rsid w:val="009D1443"/>
    <w:rsid w:val="009D3029"/>
    <w:rsid w:val="009D4366"/>
    <w:rsid w:val="009E21E2"/>
    <w:rsid w:val="009E501A"/>
    <w:rsid w:val="009F40C7"/>
    <w:rsid w:val="00A06FDF"/>
    <w:rsid w:val="00A07EE5"/>
    <w:rsid w:val="00A11F52"/>
    <w:rsid w:val="00A12EDB"/>
    <w:rsid w:val="00A27A57"/>
    <w:rsid w:val="00A35FB4"/>
    <w:rsid w:val="00A4024F"/>
    <w:rsid w:val="00A432DD"/>
    <w:rsid w:val="00A50FB5"/>
    <w:rsid w:val="00A60BB7"/>
    <w:rsid w:val="00A74771"/>
    <w:rsid w:val="00A82D3E"/>
    <w:rsid w:val="00A9730B"/>
    <w:rsid w:val="00AB1C5E"/>
    <w:rsid w:val="00AC2C17"/>
    <w:rsid w:val="00AE3981"/>
    <w:rsid w:val="00AE738B"/>
    <w:rsid w:val="00AF4FD2"/>
    <w:rsid w:val="00AF6CBE"/>
    <w:rsid w:val="00B00E06"/>
    <w:rsid w:val="00B02CEF"/>
    <w:rsid w:val="00B06A90"/>
    <w:rsid w:val="00B32532"/>
    <w:rsid w:val="00B329CF"/>
    <w:rsid w:val="00B33D5C"/>
    <w:rsid w:val="00B364A9"/>
    <w:rsid w:val="00B37CF9"/>
    <w:rsid w:val="00B466B1"/>
    <w:rsid w:val="00B52B08"/>
    <w:rsid w:val="00B65ADC"/>
    <w:rsid w:val="00B73C76"/>
    <w:rsid w:val="00B75448"/>
    <w:rsid w:val="00B76268"/>
    <w:rsid w:val="00B84AE1"/>
    <w:rsid w:val="00B975A9"/>
    <w:rsid w:val="00BA0954"/>
    <w:rsid w:val="00BA2446"/>
    <w:rsid w:val="00BA3953"/>
    <w:rsid w:val="00BB1877"/>
    <w:rsid w:val="00BC51F5"/>
    <w:rsid w:val="00BD55F8"/>
    <w:rsid w:val="00BE2AC2"/>
    <w:rsid w:val="00BE3317"/>
    <w:rsid w:val="00BE3A83"/>
    <w:rsid w:val="00BF7D4B"/>
    <w:rsid w:val="00C01BF1"/>
    <w:rsid w:val="00C045D9"/>
    <w:rsid w:val="00C15D89"/>
    <w:rsid w:val="00C21D70"/>
    <w:rsid w:val="00C22920"/>
    <w:rsid w:val="00C2647A"/>
    <w:rsid w:val="00C33D77"/>
    <w:rsid w:val="00C500ED"/>
    <w:rsid w:val="00C6702C"/>
    <w:rsid w:val="00C74DF6"/>
    <w:rsid w:val="00C83236"/>
    <w:rsid w:val="00C84C57"/>
    <w:rsid w:val="00CA384C"/>
    <w:rsid w:val="00CA3D0A"/>
    <w:rsid w:val="00CA758B"/>
    <w:rsid w:val="00CB3342"/>
    <w:rsid w:val="00CB7560"/>
    <w:rsid w:val="00CC65A9"/>
    <w:rsid w:val="00CD5B4C"/>
    <w:rsid w:val="00CE0649"/>
    <w:rsid w:val="00CE4918"/>
    <w:rsid w:val="00CF5485"/>
    <w:rsid w:val="00D11E49"/>
    <w:rsid w:val="00D14D8B"/>
    <w:rsid w:val="00D164F2"/>
    <w:rsid w:val="00D17536"/>
    <w:rsid w:val="00D20498"/>
    <w:rsid w:val="00D2141B"/>
    <w:rsid w:val="00D260A5"/>
    <w:rsid w:val="00D55497"/>
    <w:rsid w:val="00D7170D"/>
    <w:rsid w:val="00D73AEA"/>
    <w:rsid w:val="00D772CD"/>
    <w:rsid w:val="00D81136"/>
    <w:rsid w:val="00D818DF"/>
    <w:rsid w:val="00D83BA9"/>
    <w:rsid w:val="00DB0450"/>
    <w:rsid w:val="00DB38AA"/>
    <w:rsid w:val="00DB6C7C"/>
    <w:rsid w:val="00DC3D06"/>
    <w:rsid w:val="00DC4B19"/>
    <w:rsid w:val="00DC5230"/>
    <w:rsid w:val="00DC64AC"/>
    <w:rsid w:val="00DC6977"/>
    <w:rsid w:val="00DD0710"/>
    <w:rsid w:val="00DD34EF"/>
    <w:rsid w:val="00DD4BC5"/>
    <w:rsid w:val="00DE0B00"/>
    <w:rsid w:val="00DF542A"/>
    <w:rsid w:val="00E0733E"/>
    <w:rsid w:val="00E13814"/>
    <w:rsid w:val="00E17F50"/>
    <w:rsid w:val="00E224EA"/>
    <w:rsid w:val="00E244E5"/>
    <w:rsid w:val="00E27448"/>
    <w:rsid w:val="00E30A5A"/>
    <w:rsid w:val="00E34D0F"/>
    <w:rsid w:val="00E6688B"/>
    <w:rsid w:val="00E729B0"/>
    <w:rsid w:val="00E76D1A"/>
    <w:rsid w:val="00E77873"/>
    <w:rsid w:val="00E82BD8"/>
    <w:rsid w:val="00E837E5"/>
    <w:rsid w:val="00E91947"/>
    <w:rsid w:val="00EC108E"/>
    <w:rsid w:val="00ED693E"/>
    <w:rsid w:val="00EE35DD"/>
    <w:rsid w:val="00EE5AF2"/>
    <w:rsid w:val="00EF23C4"/>
    <w:rsid w:val="00EF2E8D"/>
    <w:rsid w:val="00EF6BFC"/>
    <w:rsid w:val="00F017BB"/>
    <w:rsid w:val="00F03B31"/>
    <w:rsid w:val="00F03D9B"/>
    <w:rsid w:val="00F16855"/>
    <w:rsid w:val="00F21535"/>
    <w:rsid w:val="00F22EA3"/>
    <w:rsid w:val="00F260E7"/>
    <w:rsid w:val="00F33C3A"/>
    <w:rsid w:val="00F50DF8"/>
    <w:rsid w:val="00F679D3"/>
    <w:rsid w:val="00F70E69"/>
    <w:rsid w:val="00F71A63"/>
    <w:rsid w:val="00F77FEE"/>
    <w:rsid w:val="00F80666"/>
    <w:rsid w:val="00F87D5C"/>
    <w:rsid w:val="00F91879"/>
    <w:rsid w:val="00F942F8"/>
    <w:rsid w:val="00FC1C89"/>
    <w:rsid w:val="00FC1FB5"/>
    <w:rsid w:val="00FD5195"/>
    <w:rsid w:val="00FD7F25"/>
    <w:rsid w:val="00FE6315"/>
    <w:rsid w:val="222343A4"/>
    <w:rsid w:val="233C1A22"/>
    <w:rsid w:val="28012719"/>
    <w:rsid w:val="2B2C27FE"/>
    <w:rsid w:val="2EE23C7A"/>
    <w:rsid w:val="38073936"/>
    <w:rsid w:val="45A50C3B"/>
    <w:rsid w:val="4CE91698"/>
    <w:rsid w:val="57E84249"/>
    <w:rsid w:val="61372E8B"/>
    <w:rsid w:val="656C62A5"/>
    <w:rsid w:val="68D4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680"/>
        <w:tab w:val="right" w:pos="9360"/>
      </w:tabs>
      <w:spacing w:after="0" w:line="240" w:lineRule="auto"/>
    </w:pPr>
  </w:style>
  <w:style w:type="paragraph" w:styleId="5">
    <w:name w:val="header"/>
    <w:basedOn w:val="1"/>
    <w:link w:val="7"/>
    <w:unhideWhenUsed/>
    <w:qFormat/>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qFormat/>
    <w:uiPriority w:val="99"/>
  </w:style>
  <w:style w:type="character" w:customStyle="1" w:styleId="8">
    <w:name w:val="Footer Char"/>
    <w:basedOn w:val="2"/>
    <w:link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5651</Words>
  <Characters>32214</Characters>
  <Lines>268</Lines>
  <Paragraphs>75</Paragraphs>
  <TotalTime>8</TotalTime>
  <ScaleCrop>false</ScaleCrop>
  <LinksUpToDate>false</LinksUpToDate>
  <CharactersWithSpaces>37790</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2021-09-02T08:32:00Z</dcterms:created>
  <dc:creator>ULDUZ</dc:creator>
  <cp:lastModifiedBy>ULDUZ</cp:lastModifiedBy>
  <dcterms:modified xsi:type="dcterms:W3CDTF">2023-11-09T16:10:27Z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221DFE7EA0AA4DE4BB7F19C90DC6C001_12</vt:lpwstr>
  </property>
</Properties>
</file>