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99" w:rsidRPr="00C018AB" w:rsidRDefault="00012399" w:rsidP="00012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 AYAK İZİ VE SUYUN SÜRDÜRÜLEBİLİRLİĞİ</w:t>
      </w:r>
    </w:p>
    <w:p w:rsidR="00012399" w:rsidRPr="00C018AB" w:rsidRDefault="00012399" w:rsidP="00012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AB">
        <w:rPr>
          <w:rFonts w:ascii="Times New Roman" w:hAnsi="Times New Roman" w:cs="Times New Roman"/>
          <w:b/>
          <w:sz w:val="24"/>
          <w:szCs w:val="24"/>
        </w:rPr>
        <w:t>Menekşe TAŞ DİVRİK</w:t>
      </w:r>
    </w:p>
    <w:p w:rsidR="00012399" w:rsidRPr="00C018AB" w:rsidRDefault="00012399" w:rsidP="00012399">
      <w:pPr>
        <w:tabs>
          <w:tab w:val="left" w:pos="235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AB">
        <w:rPr>
          <w:rFonts w:ascii="Times New Roman" w:hAnsi="Times New Roman" w:cs="Times New Roman"/>
          <w:b/>
          <w:sz w:val="24"/>
          <w:szCs w:val="24"/>
        </w:rPr>
        <w:t xml:space="preserve">Sivas Cumhuriyet Üniversitesi Şarkışla </w:t>
      </w:r>
      <w:proofErr w:type="gramStart"/>
      <w:r w:rsidRPr="00C018AB">
        <w:rPr>
          <w:rFonts w:ascii="Times New Roman" w:hAnsi="Times New Roman" w:cs="Times New Roman"/>
          <w:b/>
          <w:sz w:val="24"/>
          <w:szCs w:val="24"/>
        </w:rPr>
        <w:t>Aşık</w:t>
      </w:r>
      <w:proofErr w:type="gramEnd"/>
      <w:r w:rsidRPr="00C018AB">
        <w:rPr>
          <w:rFonts w:ascii="Times New Roman" w:hAnsi="Times New Roman" w:cs="Times New Roman"/>
          <w:b/>
          <w:sz w:val="24"/>
          <w:szCs w:val="24"/>
        </w:rPr>
        <w:t xml:space="preserve"> Veysel Meslek Yüksek Okulu</w:t>
      </w:r>
    </w:p>
    <w:p w:rsidR="00012399" w:rsidRDefault="00012399" w:rsidP="0001239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Özet </w:t>
      </w:r>
    </w:p>
    <w:p w:rsidR="00012399" w:rsidRDefault="00012399" w:rsidP="000123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Su, h</w:t>
      </w:r>
      <w:r w:rsidRPr="00C018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ayatın devamlılığı, canlılığın</w:t>
      </w:r>
      <w:r w:rsidR="005503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sürdürülebilmesi ve </w:t>
      </w:r>
      <w:proofErr w:type="gramStart"/>
      <w:r w:rsidR="005503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ekolojik </w:t>
      </w:r>
      <w:r w:rsidRPr="00C018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dengenin</w:t>
      </w:r>
      <w:proofErr w:type="gramEnd"/>
      <w:r w:rsidRPr="00C018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sağlanabilmesi için en te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mel parametrelerden biridir</w:t>
      </w:r>
      <w:r w:rsidRPr="00C018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Hayatımızın her aşamasında suyla doğrudan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yada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dolaylı yollardan ilişki içerisindeyiz. </w:t>
      </w:r>
      <w:r w:rsidRPr="00C018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Gün içinde tükettiğimiz</w:t>
      </w:r>
      <w:r w:rsidRPr="00C01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 yada </w:t>
      </w:r>
      <w:proofErr w:type="gramStart"/>
      <w:r w:rsidRPr="00C018AB">
        <w:rPr>
          <w:rFonts w:ascii="Times New Roman" w:hAnsi="Times New Roman" w:cs="Times New Roman"/>
          <w:sz w:val="24"/>
          <w:szCs w:val="24"/>
          <w:shd w:val="clear" w:color="auto" w:fill="FFFFFF"/>
        </w:rPr>
        <w:t>hijyen</w:t>
      </w:r>
      <w:proofErr w:type="gramEnd"/>
      <w:r w:rsidRPr="00C01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için kullandığımız su doğrudan suyu oluştururken, mal ve hizmetleri 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retmek için gerekli su miktarı</w:t>
      </w:r>
      <w:r w:rsidRPr="00C01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dolaylı su kullanımını </w:t>
      </w:r>
      <w:r w:rsidRPr="00C018AB">
        <w:rPr>
          <w:rFonts w:ascii="Times New Roman" w:hAnsi="Times New Roman" w:cs="Times New Roman"/>
          <w:sz w:val="24"/>
          <w:szCs w:val="24"/>
          <w:shd w:val="clear" w:color="auto" w:fill="FFFFFF"/>
        </w:rPr>
        <w:t>kapsamaktadır.</w:t>
      </w:r>
    </w:p>
    <w:p w:rsidR="00012399" w:rsidRPr="00A82033" w:rsidRDefault="00012399" w:rsidP="000123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018AB">
        <w:rPr>
          <w:rFonts w:ascii="Times New Roman" w:eastAsia="Times New Roman" w:hAnsi="Times New Roman" w:cs="Times New Roman"/>
          <w:sz w:val="24"/>
          <w:szCs w:val="24"/>
          <w:lang w:eastAsia="tr-TR"/>
        </w:rPr>
        <w:t>İlk kez 2002 yılında ortaya atılan </w:t>
      </w:r>
      <w:r w:rsidRPr="00C018AB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Su Ayak İzi</w:t>
      </w:r>
      <w:r w:rsidR="00550385">
        <w:rPr>
          <w:rFonts w:ascii="Times New Roman" w:eastAsia="Times New Roman" w:hAnsi="Times New Roman" w:cs="Times New Roman"/>
          <w:sz w:val="24"/>
          <w:szCs w:val="24"/>
          <w:lang w:eastAsia="tr-TR"/>
        </w:rPr>
        <w:t> kavramı</w:t>
      </w:r>
      <w:r w:rsidRPr="00C018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doğrudan tüketilen sudan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çok daha fazlasını ifade etmektedir.</w:t>
      </w:r>
      <w:r w:rsidRPr="00C018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Yeme, içme, temizlik, kişisel bakım gibi ihtiya</w:t>
      </w:r>
      <w:r w:rsidR="005503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çlarımız için kullandığımız suyun sadece bir kısmını oluşturmaktadır. </w:t>
      </w:r>
      <w:r w:rsidRPr="00C018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Kullandığımız ürünler üretilirken </w:t>
      </w:r>
      <w:r w:rsidR="005503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 oldukça fazla </w:t>
      </w:r>
      <w:r w:rsidRPr="00C018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miktarda su tüketiliyor. </w:t>
      </w:r>
      <w:r w:rsidR="00550385">
        <w:rPr>
          <w:rFonts w:ascii="Times New Roman" w:eastAsia="Times New Roman" w:hAnsi="Times New Roman" w:cs="Times New Roman"/>
          <w:sz w:val="24"/>
          <w:szCs w:val="24"/>
          <w:lang w:eastAsia="tr-TR"/>
        </w:rPr>
        <w:t>İşte s</w:t>
      </w:r>
      <w:r w:rsidRPr="00C018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udaki ayak izimiz de tüm bu </w:t>
      </w:r>
      <w:proofErr w:type="gramStart"/>
      <w:r w:rsidRPr="00C018AB">
        <w:rPr>
          <w:rFonts w:ascii="Times New Roman" w:eastAsia="Times New Roman" w:hAnsi="Times New Roman" w:cs="Times New Roman"/>
          <w:sz w:val="24"/>
          <w:szCs w:val="24"/>
          <w:lang w:eastAsia="tr-TR"/>
        </w:rPr>
        <w:t>kriterler</w:t>
      </w:r>
      <w:proofErr w:type="gramEnd"/>
      <w:r w:rsidRPr="00C018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hesaba katılınca</w:t>
      </w:r>
      <w:r w:rsidR="003B054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ortaya çıkmaktadır.</w:t>
      </w:r>
    </w:p>
    <w:p w:rsidR="00012399" w:rsidRDefault="00012399" w:rsidP="0055038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18AB">
        <w:rPr>
          <w:rFonts w:ascii="Times New Roman" w:hAnsi="Times New Roman" w:cs="Times New Roman"/>
          <w:sz w:val="24"/>
          <w:szCs w:val="24"/>
          <w:shd w:val="clear" w:color="auto" w:fill="FFFFFF"/>
        </w:rPr>
        <w:t>Su ayak izi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kavramı</w:t>
      </w:r>
      <w:r w:rsidRPr="00C018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tatlı su kullanımımızın bir göstergesidir.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Pr="00C018AB">
        <w:rPr>
          <w:rFonts w:ascii="Times New Roman" w:hAnsi="Times New Roman" w:cs="Times New Roman"/>
          <w:sz w:val="24"/>
          <w:szCs w:val="24"/>
          <w:shd w:val="clear" w:color="auto" w:fill="FFFFFF"/>
        </w:rPr>
        <w:t>ullandığımız her bir mal ve hizmeti üretmek için</w:t>
      </w:r>
      <w:r w:rsidR="003B05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kullanılan su miktarı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 ayak izimizi oluşturur. </w:t>
      </w:r>
      <w:r w:rsidRPr="00C018AB">
        <w:rPr>
          <w:rFonts w:ascii="Times New Roman" w:hAnsi="Times New Roman" w:cs="Times New Roman"/>
          <w:sz w:val="24"/>
          <w:szCs w:val="24"/>
          <w:shd w:val="clear" w:color="auto" w:fill="FFFFFF"/>
        </w:rPr>
        <w:t>Su ayak izi, bir sürecin, ürünün, şirketin veya sektörün hem doğrudan hem de dolaylı su kullanımına bakar ve tedarik zincirinden son kullanıcıya kadar tüm üretim döngüsü boyunca su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tüketimini ve su kirliliğini içermektedir.</w:t>
      </w:r>
    </w:p>
    <w:p w:rsidR="00012399" w:rsidRPr="00C018AB" w:rsidRDefault="00012399" w:rsidP="0055038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18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Ülkemiz her ne kadar</w:t>
      </w:r>
      <w:r w:rsidR="005503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üç tarafı denizlerle çevrili bir ülke olsa da,</w:t>
      </w:r>
      <w:r w:rsidRPr="00C018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503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son yıllarda meydana gelen aşırı </w:t>
      </w:r>
      <w:r w:rsidRPr="00C018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nüfus artışı, gelişen sanayi ve küresel iklim değişikliği ile birlikte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tatlı </w:t>
      </w:r>
      <w:r w:rsidRPr="00C018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 kaynakları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mız</w:t>
      </w:r>
      <w:r w:rsidRPr="00C018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503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her geçen gün kirlilik problemleriyle karşı karşıya </w:t>
      </w:r>
      <w:r w:rsidR="003B05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kalmaktadır.</w:t>
      </w:r>
      <w:bookmarkStart w:id="0" w:name="_GoBack"/>
      <w:bookmarkEnd w:id="0"/>
    </w:p>
    <w:p w:rsidR="00012399" w:rsidRPr="002D3A79" w:rsidRDefault="00012399" w:rsidP="00550385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A79">
        <w:rPr>
          <w:rFonts w:ascii="Times New Roman" w:hAnsi="Times New Roman" w:cs="Times New Roman"/>
          <w:color w:val="000000" w:themeColor="text1"/>
          <w:sz w:val="24"/>
          <w:szCs w:val="24"/>
        </w:rPr>
        <w:t>Bu çalışmada su ayak izi tanımına değini</w:t>
      </w:r>
      <w:r w:rsidR="00550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lerek, su ayak izi bileşenleri, </w:t>
      </w:r>
      <w:r w:rsidRPr="002D3A79">
        <w:rPr>
          <w:rFonts w:ascii="Times New Roman" w:hAnsi="Times New Roman" w:cs="Times New Roman"/>
          <w:color w:val="000000" w:themeColor="text1"/>
          <w:sz w:val="24"/>
          <w:szCs w:val="24"/>
        </w:rPr>
        <w:t>sürdürülebilirliği ve su ayak izimizi küçültebilmemiz için ya</w:t>
      </w:r>
      <w:r w:rsidR="00550385">
        <w:rPr>
          <w:rFonts w:ascii="Times New Roman" w:hAnsi="Times New Roman" w:cs="Times New Roman"/>
          <w:color w:val="000000" w:themeColor="text1"/>
          <w:sz w:val="24"/>
          <w:szCs w:val="24"/>
        </w:rPr>
        <w:t>pılması gerekenler bazı önlemlere değinilecektir</w:t>
      </w:r>
      <w:r w:rsidRPr="002D3A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1E3C" w:rsidRDefault="00D31E3C"/>
    <w:sectPr w:rsidR="00D31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5C"/>
    <w:rsid w:val="00012399"/>
    <w:rsid w:val="00061C5C"/>
    <w:rsid w:val="003B0546"/>
    <w:rsid w:val="00550385"/>
    <w:rsid w:val="00D3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67C6"/>
  <w15:chartTrackingRefBased/>
  <w15:docId w15:val="{46C2395C-C18E-4AFA-8949-79473C9C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3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2022-06-17T13:33:00Z</dcterms:created>
  <dcterms:modified xsi:type="dcterms:W3CDTF">2022-06-23T20:40:00Z</dcterms:modified>
</cp:coreProperties>
</file>