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94" w:rsidRPr="00CF0C94" w:rsidRDefault="00CF0C94" w:rsidP="009B1379">
      <w:pPr>
        <w:spacing w:line="360" w:lineRule="auto"/>
        <w:jc w:val="both"/>
        <w:rPr>
          <w:rFonts w:ascii="Times New Roman" w:hAnsi="Times New Roman" w:cs="Times New Roman"/>
          <w:b/>
          <w:sz w:val="24"/>
          <w:szCs w:val="24"/>
        </w:rPr>
      </w:pPr>
      <w:r w:rsidRPr="00CF0C94">
        <w:rPr>
          <w:rFonts w:ascii="Times New Roman" w:hAnsi="Times New Roman" w:cs="Times New Roman"/>
          <w:b/>
          <w:sz w:val="24"/>
          <w:szCs w:val="24"/>
        </w:rPr>
        <w:t>Bildiri Başlığı:</w:t>
      </w:r>
      <w:r>
        <w:rPr>
          <w:rFonts w:ascii="Times New Roman" w:hAnsi="Times New Roman" w:cs="Times New Roman"/>
          <w:b/>
          <w:sz w:val="24"/>
          <w:szCs w:val="24"/>
        </w:rPr>
        <w:t xml:space="preserve"> </w:t>
      </w:r>
      <w:r>
        <w:rPr>
          <w:rFonts w:ascii="Times New Roman" w:hAnsi="Times New Roman" w:cs="Times New Roman"/>
          <w:sz w:val="24"/>
          <w:szCs w:val="24"/>
        </w:rPr>
        <w:t>Sürdürülebilir Pazarlama: Fini</w:t>
      </w:r>
      <w:r w:rsidRPr="00CF0C94">
        <w:rPr>
          <w:rFonts w:ascii="Times New Roman" w:hAnsi="Times New Roman" w:cs="Times New Roman"/>
          <w:sz w:val="24"/>
          <w:szCs w:val="24"/>
        </w:rPr>
        <w:t>sh Markasının Sürdürülebilir Pazarlama Uygulamaları Üzerine Örnek Olay İncelemesi</w:t>
      </w:r>
    </w:p>
    <w:p w:rsidR="00CF0C94" w:rsidRPr="00CF0C94" w:rsidRDefault="00CF0C94" w:rsidP="009B1379">
      <w:pPr>
        <w:spacing w:line="360" w:lineRule="auto"/>
        <w:jc w:val="both"/>
        <w:rPr>
          <w:rFonts w:ascii="Times New Roman" w:hAnsi="Times New Roman" w:cs="Times New Roman"/>
          <w:b/>
          <w:sz w:val="24"/>
          <w:szCs w:val="24"/>
        </w:rPr>
      </w:pPr>
      <w:r w:rsidRPr="00CF0C94">
        <w:rPr>
          <w:rFonts w:ascii="Times New Roman" w:hAnsi="Times New Roman" w:cs="Times New Roman"/>
          <w:b/>
          <w:sz w:val="24"/>
          <w:szCs w:val="24"/>
        </w:rPr>
        <w:t>Yazar İsimleri:</w:t>
      </w:r>
      <w:r>
        <w:rPr>
          <w:rFonts w:ascii="Times New Roman" w:hAnsi="Times New Roman" w:cs="Times New Roman"/>
          <w:b/>
          <w:sz w:val="24"/>
          <w:szCs w:val="24"/>
        </w:rPr>
        <w:t xml:space="preserve"> </w:t>
      </w:r>
      <w:r w:rsidRPr="00CF0C94">
        <w:rPr>
          <w:rFonts w:ascii="Times New Roman" w:hAnsi="Times New Roman" w:cs="Times New Roman"/>
          <w:sz w:val="24"/>
          <w:szCs w:val="24"/>
        </w:rPr>
        <w:t>Sevgi Akça Güleş</w:t>
      </w:r>
    </w:p>
    <w:p w:rsidR="00CF0C94" w:rsidRPr="00CF0C94" w:rsidRDefault="00CF0C94" w:rsidP="009B1379">
      <w:pPr>
        <w:spacing w:line="360" w:lineRule="auto"/>
        <w:jc w:val="both"/>
        <w:rPr>
          <w:rFonts w:ascii="Times New Roman" w:hAnsi="Times New Roman" w:cs="Times New Roman"/>
          <w:sz w:val="24"/>
          <w:szCs w:val="24"/>
        </w:rPr>
      </w:pPr>
      <w:r w:rsidRPr="00CF0C94">
        <w:rPr>
          <w:rFonts w:ascii="Times New Roman" w:hAnsi="Times New Roman" w:cs="Times New Roman"/>
          <w:b/>
          <w:sz w:val="24"/>
          <w:szCs w:val="24"/>
        </w:rPr>
        <w:t>Kurum:</w:t>
      </w:r>
      <w:r>
        <w:rPr>
          <w:rFonts w:ascii="Times New Roman" w:hAnsi="Times New Roman" w:cs="Times New Roman"/>
          <w:b/>
          <w:sz w:val="24"/>
          <w:szCs w:val="24"/>
        </w:rPr>
        <w:t xml:space="preserve"> </w:t>
      </w:r>
      <w:r>
        <w:rPr>
          <w:rFonts w:ascii="Times New Roman" w:hAnsi="Times New Roman" w:cs="Times New Roman"/>
          <w:sz w:val="24"/>
          <w:szCs w:val="24"/>
        </w:rPr>
        <w:t>Ege Üniversitesi, Reklamcılık Bölümü, İzmir</w:t>
      </w:r>
    </w:p>
    <w:p w:rsidR="00CF0C94" w:rsidRPr="00D44E7D" w:rsidRDefault="00CF0C94" w:rsidP="009B1379">
      <w:pPr>
        <w:spacing w:line="360" w:lineRule="auto"/>
        <w:jc w:val="both"/>
        <w:rPr>
          <w:rFonts w:ascii="Times New Roman" w:hAnsi="Times New Roman" w:cs="Times New Roman"/>
          <w:sz w:val="24"/>
          <w:szCs w:val="24"/>
        </w:rPr>
      </w:pPr>
      <w:r w:rsidRPr="00CF0C94">
        <w:rPr>
          <w:rFonts w:ascii="Times New Roman" w:hAnsi="Times New Roman" w:cs="Times New Roman"/>
          <w:b/>
          <w:sz w:val="24"/>
          <w:szCs w:val="24"/>
        </w:rPr>
        <w:t xml:space="preserve">Amaç: </w:t>
      </w:r>
      <w:r w:rsidRPr="00CB7216">
        <w:rPr>
          <w:rFonts w:ascii="Times New Roman" w:hAnsi="Times New Roman" w:cs="Times New Roman"/>
          <w:sz w:val="24"/>
          <w:szCs w:val="24"/>
        </w:rPr>
        <w:t xml:space="preserve">Araştırmada son dönemde sürdürülebilirlik kampanyaları yürüten “Finish” markasının </w:t>
      </w:r>
      <w:r>
        <w:rPr>
          <w:rFonts w:ascii="Times New Roman" w:hAnsi="Times New Roman" w:cs="Times New Roman"/>
          <w:sz w:val="24"/>
          <w:szCs w:val="24"/>
        </w:rPr>
        <w:t xml:space="preserve">iletişim çalışmalarını, özellikle </w:t>
      </w:r>
      <w:r w:rsidRPr="00CB7216">
        <w:rPr>
          <w:rFonts w:ascii="Times New Roman" w:hAnsi="Times New Roman" w:cs="Times New Roman"/>
          <w:sz w:val="24"/>
          <w:szCs w:val="24"/>
        </w:rPr>
        <w:t xml:space="preserve">reklamlarda sürdürülebilirliği nasıl kullandığını analiz etmek amaçlanmaktadır. </w:t>
      </w:r>
      <w:r w:rsidRPr="00D44E7D">
        <w:rPr>
          <w:rFonts w:ascii="Times New Roman" w:hAnsi="Times New Roman" w:cs="Times New Roman"/>
          <w:sz w:val="24"/>
          <w:szCs w:val="24"/>
        </w:rPr>
        <w:t>Bu amaç doğrultusunda</w:t>
      </w:r>
      <w:r>
        <w:rPr>
          <w:rFonts w:ascii="Times New Roman" w:hAnsi="Times New Roman" w:cs="Times New Roman"/>
          <w:sz w:val="24"/>
          <w:szCs w:val="24"/>
        </w:rPr>
        <w:t>; “s</w:t>
      </w:r>
      <w:r w:rsidRPr="00D44E7D">
        <w:rPr>
          <w:rFonts w:ascii="Times New Roman" w:hAnsi="Times New Roman" w:cs="Times New Roman"/>
          <w:sz w:val="24"/>
          <w:szCs w:val="24"/>
        </w:rPr>
        <w:t>ürdürülebilirlik teması ile tüketicilere hangi mesajlar iletil</w:t>
      </w:r>
      <w:r>
        <w:rPr>
          <w:rFonts w:ascii="Times New Roman" w:hAnsi="Times New Roman" w:cs="Times New Roman"/>
          <w:sz w:val="24"/>
          <w:szCs w:val="24"/>
        </w:rPr>
        <w:t>mektedir, h</w:t>
      </w:r>
      <w:r w:rsidRPr="00D44E7D">
        <w:rPr>
          <w:rFonts w:ascii="Times New Roman" w:hAnsi="Times New Roman" w:cs="Times New Roman"/>
          <w:sz w:val="24"/>
          <w:szCs w:val="24"/>
        </w:rPr>
        <w:t xml:space="preserve">angi </w:t>
      </w:r>
      <w:r>
        <w:rPr>
          <w:rFonts w:ascii="Times New Roman" w:hAnsi="Times New Roman" w:cs="Times New Roman"/>
          <w:sz w:val="24"/>
          <w:szCs w:val="24"/>
        </w:rPr>
        <w:t>iletişim kanalları</w:t>
      </w:r>
      <w:r w:rsidRPr="00D44E7D">
        <w:rPr>
          <w:rFonts w:ascii="Times New Roman" w:hAnsi="Times New Roman" w:cs="Times New Roman"/>
          <w:sz w:val="24"/>
          <w:szCs w:val="24"/>
        </w:rPr>
        <w:t xml:space="preserve"> kullanıl</w:t>
      </w:r>
      <w:r>
        <w:rPr>
          <w:rFonts w:ascii="Times New Roman" w:hAnsi="Times New Roman" w:cs="Times New Roman"/>
          <w:sz w:val="24"/>
          <w:szCs w:val="24"/>
        </w:rPr>
        <w:t>maktadır, Finish’in yenilikçi u</w:t>
      </w:r>
      <w:r w:rsidRPr="00D44E7D">
        <w:rPr>
          <w:rFonts w:ascii="Times New Roman" w:hAnsi="Times New Roman" w:cs="Times New Roman"/>
          <w:sz w:val="24"/>
          <w:szCs w:val="24"/>
        </w:rPr>
        <w:t>ygulamaları neler</w:t>
      </w:r>
      <w:r>
        <w:rPr>
          <w:rFonts w:ascii="Times New Roman" w:hAnsi="Times New Roman" w:cs="Times New Roman"/>
          <w:sz w:val="24"/>
          <w:szCs w:val="24"/>
        </w:rPr>
        <w:t>dir?” sorularına yanıt aranmaktadır.</w:t>
      </w:r>
    </w:p>
    <w:p w:rsidR="00CF0C94" w:rsidRPr="00CF0C94" w:rsidRDefault="00CF0C94" w:rsidP="009B1379">
      <w:pPr>
        <w:spacing w:line="360" w:lineRule="auto"/>
        <w:jc w:val="both"/>
        <w:rPr>
          <w:rFonts w:ascii="Times New Roman" w:hAnsi="Times New Roman" w:cs="Times New Roman"/>
          <w:sz w:val="24"/>
          <w:szCs w:val="24"/>
        </w:rPr>
      </w:pPr>
      <w:r w:rsidRPr="00CF0C94">
        <w:rPr>
          <w:rFonts w:ascii="Times New Roman" w:hAnsi="Times New Roman" w:cs="Times New Roman"/>
          <w:b/>
          <w:sz w:val="24"/>
          <w:szCs w:val="24"/>
        </w:rPr>
        <w:t xml:space="preserve">Yöntem: </w:t>
      </w:r>
      <w:r w:rsidRPr="00CB7216">
        <w:rPr>
          <w:rFonts w:ascii="Times New Roman" w:hAnsi="Times New Roman" w:cs="Times New Roman"/>
          <w:sz w:val="24"/>
          <w:szCs w:val="24"/>
        </w:rPr>
        <w:t>Araştırma</w:t>
      </w:r>
      <w:r>
        <w:rPr>
          <w:rFonts w:ascii="Times New Roman" w:hAnsi="Times New Roman" w:cs="Times New Roman"/>
          <w:sz w:val="24"/>
          <w:szCs w:val="24"/>
        </w:rPr>
        <w:t>da örnek olay incelemesi yöntemi</w:t>
      </w:r>
      <w:r w:rsidRPr="00CB7216">
        <w:rPr>
          <w:rFonts w:ascii="Times New Roman" w:hAnsi="Times New Roman" w:cs="Times New Roman"/>
          <w:sz w:val="24"/>
          <w:szCs w:val="24"/>
        </w:rPr>
        <w:t xml:space="preserve"> kullanılmaktadır. Örnek olay incelemesi, bir ya da birden fazla olayı, özellikle olguları tanımlamak ve açıklamak amacıyla sistematik bir biçimde inceleme çabası olarak tanımlanırken belirli bir konu ve özel bir olayın çalışmasıyla ilgili çoklu ve</w:t>
      </w:r>
      <w:r>
        <w:rPr>
          <w:rFonts w:ascii="Times New Roman" w:hAnsi="Times New Roman" w:cs="Times New Roman"/>
          <w:sz w:val="24"/>
          <w:szCs w:val="24"/>
        </w:rPr>
        <w:t>ri toplama yöntemlerini kullanmaktadır.</w:t>
      </w:r>
    </w:p>
    <w:p w:rsidR="00CF0C94" w:rsidRPr="00CF0C94" w:rsidRDefault="001F3671" w:rsidP="009B137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Bulgular: </w:t>
      </w:r>
      <w:r w:rsidRPr="00CB7216">
        <w:rPr>
          <w:rFonts w:ascii="Times New Roman" w:hAnsi="Times New Roman" w:cs="Times New Roman"/>
          <w:sz w:val="24"/>
          <w:szCs w:val="24"/>
        </w:rPr>
        <w:t>Finish markası dijital ve geleneksel mecraları birlikte kullanmakta; geleneksel kanallarda</w:t>
      </w:r>
      <w:r>
        <w:rPr>
          <w:rFonts w:ascii="Times New Roman" w:hAnsi="Times New Roman" w:cs="Times New Roman"/>
          <w:sz w:val="24"/>
          <w:szCs w:val="24"/>
        </w:rPr>
        <w:t xml:space="preserve"> da etiketleri kullanarak</w:t>
      </w:r>
      <w:r w:rsidRPr="00CB7216">
        <w:rPr>
          <w:rFonts w:ascii="Times New Roman" w:hAnsi="Times New Roman" w:cs="Times New Roman"/>
          <w:sz w:val="24"/>
          <w:szCs w:val="24"/>
        </w:rPr>
        <w:t xml:space="preserve"> tüketici</w:t>
      </w:r>
      <w:r>
        <w:rPr>
          <w:rFonts w:ascii="Times New Roman" w:hAnsi="Times New Roman" w:cs="Times New Roman"/>
          <w:sz w:val="24"/>
          <w:szCs w:val="24"/>
        </w:rPr>
        <w:t>ler</w:t>
      </w:r>
      <w:r w:rsidR="00FD1B5B">
        <w:rPr>
          <w:rFonts w:ascii="Times New Roman" w:hAnsi="Times New Roman" w:cs="Times New Roman"/>
          <w:sz w:val="24"/>
          <w:szCs w:val="24"/>
        </w:rPr>
        <w:t>i dijital ortama davet etmekte,</w:t>
      </w:r>
      <w:r w:rsidRPr="00CB7216">
        <w:rPr>
          <w:rFonts w:ascii="Times New Roman" w:hAnsi="Times New Roman" w:cs="Times New Roman"/>
          <w:sz w:val="24"/>
          <w:szCs w:val="24"/>
        </w:rPr>
        <w:t xml:space="preserve"> etkileşimli bir süreç yarat</w:t>
      </w:r>
      <w:r>
        <w:rPr>
          <w:rFonts w:ascii="Times New Roman" w:hAnsi="Times New Roman" w:cs="Times New Roman"/>
          <w:sz w:val="24"/>
          <w:szCs w:val="24"/>
        </w:rPr>
        <w:t xml:space="preserve">maktadır. Bu bağlamda mesajlar doğrudan verilmekte, tüketicilere sürdürülebilir ve sürdürülebilir olmayan dünya tabloları çizilmektedir. Dünyanın devamlılığı için tüketiciler işbirliğine davet edilmekte, davranış değişikliği hedeflenmektedir. Finish dijitalin geleneksele entegre edildiği kampanyalarla dizi-program işbirliği, </w:t>
      </w:r>
      <w:r w:rsidR="00A8078F">
        <w:rPr>
          <w:rFonts w:ascii="Times New Roman" w:hAnsi="Times New Roman" w:cs="Times New Roman"/>
          <w:sz w:val="24"/>
          <w:szCs w:val="24"/>
        </w:rPr>
        <w:t>etkileşimli mobil uygulama kullanımı gibi</w:t>
      </w:r>
      <w:r>
        <w:rPr>
          <w:rFonts w:ascii="Times New Roman" w:hAnsi="Times New Roman" w:cs="Times New Roman"/>
          <w:sz w:val="24"/>
          <w:szCs w:val="24"/>
        </w:rPr>
        <w:t xml:space="preserve"> yaratıcı uygulamaları hayata geçirmekte</w:t>
      </w:r>
      <w:r w:rsidR="00A8078F">
        <w:rPr>
          <w:rFonts w:ascii="Times New Roman" w:hAnsi="Times New Roman" w:cs="Times New Roman"/>
          <w:sz w:val="24"/>
          <w:szCs w:val="24"/>
        </w:rPr>
        <w:t xml:space="preserve"> aynı zamanda Türkiye’nin ilk yarı kurgusal belgeselini yayınlamaktadır</w:t>
      </w:r>
      <w:r>
        <w:rPr>
          <w:rFonts w:ascii="Times New Roman" w:hAnsi="Times New Roman" w:cs="Times New Roman"/>
          <w:sz w:val="24"/>
          <w:szCs w:val="24"/>
        </w:rPr>
        <w:t>.</w:t>
      </w:r>
    </w:p>
    <w:p w:rsidR="00A50E37" w:rsidRDefault="00CF0C94" w:rsidP="009B1379">
      <w:pPr>
        <w:spacing w:line="360" w:lineRule="auto"/>
        <w:jc w:val="both"/>
        <w:rPr>
          <w:rFonts w:ascii="Times New Roman" w:hAnsi="Times New Roman" w:cs="Times New Roman"/>
          <w:sz w:val="24"/>
          <w:szCs w:val="24"/>
        </w:rPr>
      </w:pPr>
      <w:r w:rsidRPr="00CF0C94">
        <w:rPr>
          <w:rFonts w:ascii="Times New Roman" w:hAnsi="Times New Roman" w:cs="Times New Roman"/>
          <w:b/>
          <w:sz w:val="24"/>
          <w:szCs w:val="24"/>
        </w:rPr>
        <w:t xml:space="preserve">Sonuç: </w:t>
      </w:r>
      <w:r w:rsidR="00FD1B5B">
        <w:rPr>
          <w:rFonts w:ascii="Times New Roman" w:hAnsi="Times New Roman" w:cs="Times New Roman"/>
          <w:sz w:val="24"/>
          <w:szCs w:val="24"/>
        </w:rPr>
        <w:t>Finish su kullanımını azalt</w:t>
      </w:r>
      <w:r w:rsidR="009B1379">
        <w:rPr>
          <w:rFonts w:ascii="Times New Roman" w:hAnsi="Times New Roman" w:cs="Times New Roman"/>
          <w:sz w:val="24"/>
          <w:szCs w:val="24"/>
        </w:rPr>
        <w:t>ma</w:t>
      </w:r>
      <w:r w:rsidR="00741511">
        <w:rPr>
          <w:rFonts w:ascii="Times New Roman" w:hAnsi="Times New Roman" w:cs="Times New Roman"/>
          <w:sz w:val="24"/>
          <w:szCs w:val="24"/>
        </w:rPr>
        <w:t xml:space="preserve"> amacı doğrultusunda yeni</w:t>
      </w:r>
      <w:r w:rsidR="009B1379">
        <w:rPr>
          <w:rFonts w:ascii="Times New Roman" w:hAnsi="Times New Roman" w:cs="Times New Roman"/>
          <w:sz w:val="24"/>
          <w:szCs w:val="24"/>
        </w:rPr>
        <w:t xml:space="preserve"> ürün </w:t>
      </w:r>
      <w:r w:rsidR="003237B0">
        <w:rPr>
          <w:rFonts w:ascii="Times New Roman" w:hAnsi="Times New Roman" w:cs="Times New Roman"/>
          <w:sz w:val="24"/>
          <w:szCs w:val="24"/>
        </w:rPr>
        <w:t xml:space="preserve">geliştirmekte, </w:t>
      </w:r>
      <w:r w:rsidR="00741511">
        <w:rPr>
          <w:rFonts w:ascii="Times New Roman" w:hAnsi="Times New Roman" w:cs="Times New Roman"/>
          <w:sz w:val="24"/>
          <w:szCs w:val="24"/>
        </w:rPr>
        <w:t xml:space="preserve">bu konuda farkındalık oluşturma çabalarını promosyonla desteklemektedir. </w:t>
      </w:r>
      <w:r w:rsidR="00473143">
        <w:rPr>
          <w:rFonts w:ascii="Times New Roman" w:hAnsi="Times New Roman" w:cs="Times New Roman"/>
          <w:sz w:val="24"/>
          <w:szCs w:val="24"/>
        </w:rPr>
        <w:t>Pazarlama karması</w:t>
      </w:r>
      <w:r w:rsidR="00741511">
        <w:rPr>
          <w:rFonts w:ascii="Times New Roman" w:hAnsi="Times New Roman" w:cs="Times New Roman"/>
          <w:sz w:val="24"/>
          <w:szCs w:val="24"/>
        </w:rPr>
        <w:t xml:space="preserve"> </w:t>
      </w:r>
      <w:r w:rsidR="00473143">
        <w:rPr>
          <w:rFonts w:ascii="Times New Roman" w:hAnsi="Times New Roman" w:cs="Times New Roman"/>
          <w:sz w:val="24"/>
          <w:szCs w:val="24"/>
        </w:rPr>
        <w:t xml:space="preserve">promosyon bileşeninin reklam ve satış promosyonu birlikte kullanılmakta, tüketicilerden markaya doğru da </w:t>
      </w:r>
      <w:r w:rsidR="00A50E37">
        <w:rPr>
          <w:rFonts w:ascii="Times New Roman" w:hAnsi="Times New Roman" w:cs="Times New Roman"/>
          <w:sz w:val="24"/>
          <w:szCs w:val="24"/>
        </w:rPr>
        <w:t xml:space="preserve">trafik oluşturulmaktadır. Markanın reklam ajansından yapılan açıklamaya göre Finish’in pazar payı </w:t>
      </w:r>
      <w:r w:rsidR="00A50E37" w:rsidRPr="00627FD8">
        <w:rPr>
          <w:rFonts w:ascii="Times New Roman" w:hAnsi="Times New Roman" w:cs="Times New Roman"/>
          <w:sz w:val="24"/>
          <w:szCs w:val="24"/>
        </w:rPr>
        <w:t>3 ayda %</w:t>
      </w:r>
      <w:r w:rsidR="00A50E37">
        <w:rPr>
          <w:rFonts w:ascii="Times New Roman" w:hAnsi="Times New Roman" w:cs="Times New Roman"/>
          <w:sz w:val="24"/>
          <w:szCs w:val="24"/>
        </w:rPr>
        <w:t>3; sadakat oranı %11 artmıştır</w:t>
      </w:r>
      <w:r w:rsidR="00A50E37" w:rsidRPr="00627FD8">
        <w:rPr>
          <w:rFonts w:ascii="Times New Roman" w:hAnsi="Times New Roman" w:cs="Times New Roman"/>
          <w:sz w:val="24"/>
          <w:szCs w:val="24"/>
        </w:rPr>
        <w:t xml:space="preserve">. 6 aylık sürede 100.000 hane elde yıkamadan </w:t>
      </w:r>
      <w:r w:rsidR="00A50E37">
        <w:rPr>
          <w:rFonts w:ascii="Times New Roman" w:hAnsi="Times New Roman" w:cs="Times New Roman"/>
          <w:sz w:val="24"/>
          <w:szCs w:val="24"/>
        </w:rPr>
        <w:t xml:space="preserve">vazgeçerken </w:t>
      </w:r>
      <w:r w:rsidR="00A50E37" w:rsidRPr="002F50EE">
        <w:rPr>
          <w:rFonts w:ascii="Times New Roman" w:hAnsi="Times New Roman" w:cs="Times New Roman"/>
          <w:sz w:val="24"/>
          <w:szCs w:val="24"/>
        </w:rPr>
        <w:t>250.000 kişi 15.000.000 ton su tasarrufu sağlama söz</w:t>
      </w:r>
      <w:r w:rsidR="00A50E37">
        <w:rPr>
          <w:rFonts w:ascii="Times New Roman" w:hAnsi="Times New Roman" w:cs="Times New Roman"/>
          <w:sz w:val="24"/>
          <w:szCs w:val="24"/>
        </w:rPr>
        <w:t>ü vermiştir. PR değeri ise 8.000.000 lira artmıştır</w:t>
      </w:r>
      <w:r w:rsidR="00A50E37">
        <w:rPr>
          <w:rFonts w:ascii="Times New Roman" w:hAnsi="Times New Roman" w:cs="Times New Roman"/>
          <w:sz w:val="24"/>
          <w:szCs w:val="24"/>
        </w:rPr>
        <w:t>. Markanın sürdürülebilirlik odağında</w:t>
      </w:r>
      <w:bookmarkStart w:id="0" w:name="_GoBack"/>
      <w:bookmarkEnd w:id="0"/>
      <w:r w:rsidR="00A50E37">
        <w:rPr>
          <w:rFonts w:ascii="Times New Roman" w:hAnsi="Times New Roman" w:cs="Times New Roman"/>
          <w:sz w:val="24"/>
          <w:szCs w:val="24"/>
        </w:rPr>
        <w:t xml:space="preserve"> yürüttüğü bütünleşik kampanyalar ölçülebilir sonuçlara da yansımıştır.</w:t>
      </w:r>
    </w:p>
    <w:p w:rsidR="00CF0C94" w:rsidRPr="00CF0C94" w:rsidRDefault="00CF0C94" w:rsidP="009B1379">
      <w:pPr>
        <w:spacing w:line="360" w:lineRule="auto"/>
        <w:jc w:val="both"/>
        <w:rPr>
          <w:rFonts w:ascii="Times New Roman" w:hAnsi="Times New Roman" w:cs="Times New Roman"/>
          <w:sz w:val="24"/>
          <w:szCs w:val="24"/>
        </w:rPr>
      </w:pPr>
      <w:r w:rsidRPr="00CF0C94">
        <w:rPr>
          <w:rFonts w:ascii="Times New Roman" w:hAnsi="Times New Roman" w:cs="Times New Roman"/>
          <w:b/>
          <w:sz w:val="24"/>
          <w:szCs w:val="24"/>
        </w:rPr>
        <w:t xml:space="preserve">Anahtar kelimeler: </w:t>
      </w:r>
      <w:r w:rsidRPr="00CF0C94">
        <w:rPr>
          <w:rFonts w:ascii="Times New Roman" w:hAnsi="Times New Roman" w:cs="Times New Roman"/>
          <w:sz w:val="24"/>
          <w:szCs w:val="24"/>
        </w:rPr>
        <w:t>Sürdürülebilirlik, Pazarlama, Reklam, Marka.</w:t>
      </w:r>
    </w:p>
    <w:p w:rsidR="00CF0C94" w:rsidRPr="00CF0C94" w:rsidRDefault="00CF0C94" w:rsidP="009B1379">
      <w:pPr>
        <w:spacing w:line="360" w:lineRule="auto"/>
        <w:jc w:val="both"/>
        <w:rPr>
          <w:rFonts w:ascii="Times New Roman" w:hAnsi="Times New Roman" w:cs="Times New Roman"/>
          <w:sz w:val="24"/>
          <w:szCs w:val="24"/>
        </w:rPr>
      </w:pPr>
      <w:r w:rsidRPr="00CF0C94">
        <w:rPr>
          <w:rFonts w:ascii="Times New Roman" w:hAnsi="Times New Roman" w:cs="Times New Roman"/>
          <w:b/>
          <w:sz w:val="24"/>
          <w:szCs w:val="24"/>
        </w:rPr>
        <w:lastRenderedPageBreak/>
        <w:t>Sunucunun Mail Adresi:</w:t>
      </w:r>
      <w:r>
        <w:rPr>
          <w:rFonts w:ascii="Times New Roman" w:hAnsi="Times New Roman" w:cs="Times New Roman"/>
          <w:b/>
          <w:sz w:val="24"/>
          <w:szCs w:val="24"/>
        </w:rPr>
        <w:t xml:space="preserve"> </w:t>
      </w:r>
      <w:r>
        <w:rPr>
          <w:rFonts w:ascii="Times New Roman" w:hAnsi="Times New Roman" w:cs="Times New Roman"/>
          <w:sz w:val="24"/>
          <w:szCs w:val="24"/>
        </w:rPr>
        <w:t>akcasevgi</w:t>
      </w:r>
      <w:r w:rsidRPr="00CF0C94">
        <w:rPr>
          <w:rFonts w:ascii="Times New Roman" w:hAnsi="Times New Roman" w:cs="Times New Roman"/>
          <w:sz w:val="24"/>
          <w:szCs w:val="24"/>
        </w:rPr>
        <w:t>@</w:t>
      </w:r>
      <w:r>
        <w:rPr>
          <w:rFonts w:ascii="Times New Roman" w:hAnsi="Times New Roman" w:cs="Times New Roman"/>
          <w:sz w:val="24"/>
          <w:szCs w:val="24"/>
        </w:rPr>
        <w:t>gmail.com</w:t>
      </w:r>
    </w:p>
    <w:p w:rsidR="007605E9" w:rsidRPr="00CF0C94" w:rsidRDefault="00CF0C94" w:rsidP="009B1379">
      <w:pPr>
        <w:spacing w:line="360" w:lineRule="auto"/>
        <w:jc w:val="both"/>
        <w:rPr>
          <w:rFonts w:ascii="Times New Roman" w:hAnsi="Times New Roman" w:cs="Times New Roman"/>
          <w:sz w:val="24"/>
          <w:szCs w:val="24"/>
        </w:rPr>
      </w:pPr>
      <w:r w:rsidRPr="00CF0C94">
        <w:rPr>
          <w:rFonts w:ascii="Times New Roman" w:hAnsi="Times New Roman" w:cs="Times New Roman"/>
          <w:b/>
          <w:sz w:val="24"/>
          <w:szCs w:val="24"/>
        </w:rPr>
        <w:t>Sunucunun Telefon Numarası:</w:t>
      </w:r>
      <w:r>
        <w:rPr>
          <w:rFonts w:ascii="Times New Roman" w:hAnsi="Times New Roman" w:cs="Times New Roman"/>
          <w:b/>
          <w:sz w:val="24"/>
          <w:szCs w:val="24"/>
        </w:rPr>
        <w:t xml:space="preserve"> </w:t>
      </w:r>
      <w:r>
        <w:rPr>
          <w:rFonts w:ascii="Times New Roman" w:hAnsi="Times New Roman" w:cs="Times New Roman"/>
          <w:sz w:val="24"/>
          <w:szCs w:val="24"/>
        </w:rPr>
        <w:t>0506 955 53 25</w:t>
      </w:r>
    </w:p>
    <w:sectPr w:rsidR="007605E9" w:rsidRPr="00CF0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D3BC0"/>
    <w:multiLevelType w:val="hybridMultilevel"/>
    <w:tmpl w:val="12861CBC"/>
    <w:lvl w:ilvl="0" w:tplc="A0BAA9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94"/>
    <w:rsid w:val="001F3671"/>
    <w:rsid w:val="003237B0"/>
    <w:rsid w:val="00473143"/>
    <w:rsid w:val="0067484D"/>
    <w:rsid w:val="007201FD"/>
    <w:rsid w:val="00741511"/>
    <w:rsid w:val="008A7126"/>
    <w:rsid w:val="009B1379"/>
    <w:rsid w:val="00A50E37"/>
    <w:rsid w:val="00A8078F"/>
    <w:rsid w:val="00CF0C94"/>
    <w:rsid w:val="00F521FF"/>
    <w:rsid w:val="00FD1B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0C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0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369</Words>
  <Characters>2109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2021-02-14T19:49:00Z</dcterms:created>
  <dcterms:modified xsi:type="dcterms:W3CDTF">2021-02-22T20:35:00Z</dcterms:modified>
</cp:coreProperties>
</file>