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AA" w:rsidRPr="00197195" w:rsidRDefault="00AD002B" w:rsidP="000B2AAA">
      <w:pPr>
        <w:jc w:val="center"/>
        <w:rPr>
          <w:rFonts w:ascii="Times New Roman" w:hAnsi="Times New Roman" w:cs="Times New Roman"/>
          <w:b/>
        </w:rPr>
      </w:pPr>
      <w:r w:rsidRPr="00197195">
        <w:rPr>
          <w:rFonts w:ascii="Times New Roman" w:hAnsi="Times New Roman" w:cs="Times New Roman"/>
          <w:b/>
        </w:rPr>
        <w:t xml:space="preserve">ÜNİVERSİTE </w:t>
      </w:r>
      <w:r w:rsidR="000B2AAA" w:rsidRPr="00197195">
        <w:rPr>
          <w:rFonts w:ascii="Times New Roman" w:hAnsi="Times New Roman" w:cs="Times New Roman"/>
          <w:b/>
        </w:rPr>
        <w:t>KAMPÜSLERİN</w:t>
      </w:r>
      <w:r w:rsidRPr="00197195">
        <w:rPr>
          <w:rFonts w:ascii="Times New Roman" w:hAnsi="Times New Roman" w:cs="Times New Roman"/>
          <w:b/>
        </w:rPr>
        <w:t>İN</w:t>
      </w:r>
      <w:r w:rsidR="000B2AAA" w:rsidRPr="00197195">
        <w:rPr>
          <w:rFonts w:ascii="Times New Roman" w:hAnsi="Times New Roman" w:cs="Times New Roman"/>
          <w:b/>
        </w:rPr>
        <w:t xml:space="preserve"> ÇEVRESEL SÜRDÜRÜLEBİLİRLİĞİ </w:t>
      </w:r>
      <w:r w:rsidR="00991E56" w:rsidRPr="00197195">
        <w:rPr>
          <w:rFonts w:ascii="Times New Roman" w:hAnsi="Times New Roman" w:cs="Times New Roman"/>
          <w:b/>
        </w:rPr>
        <w:t>KAPSAMINDA BİR DURUM TESPİTİ</w:t>
      </w:r>
    </w:p>
    <w:p w:rsidR="001A7154" w:rsidRPr="00197195" w:rsidRDefault="008D3B97" w:rsidP="001A7154">
      <w:pPr>
        <w:jc w:val="center"/>
        <w:rPr>
          <w:rFonts w:ascii="Times New Roman" w:hAnsi="Times New Roman" w:cs="Times New Roman"/>
          <w:b/>
        </w:rPr>
      </w:pPr>
      <w:r w:rsidRPr="00197195">
        <w:rPr>
          <w:rFonts w:ascii="Times New Roman" w:hAnsi="Times New Roman" w:cs="Times New Roman"/>
          <w:b/>
        </w:rPr>
        <w:t xml:space="preserve">Dr. </w:t>
      </w:r>
      <w:proofErr w:type="spellStart"/>
      <w:r w:rsidRPr="00197195">
        <w:rPr>
          <w:rFonts w:ascii="Times New Roman" w:hAnsi="Times New Roman" w:cs="Times New Roman"/>
          <w:b/>
        </w:rPr>
        <w:t>Öğr</w:t>
      </w:r>
      <w:proofErr w:type="spellEnd"/>
      <w:r w:rsidRPr="00197195">
        <w:rPr>
          <w:rFonts w:ascii="Times New Roman" w:hAnsi="Times New Roman" w:cs="Times New Roman"/>
          <w:b/>
        </w:rPr>
        <w:t>.</w:t>
      </w:r>
      <w:r w:rsidR="00E57BBE" w:rsidRPr="00197195">
        <w:rPr>
          <w:rFonts w:ascii="Times New Roman" w:hAnsi="Times New Roman" w:cs="Times New Roman"/>
          <w:b/>
        </w:rPr>
        <w:t xml:space="preserve"> Üyesi Seda TÖZÜM AKGÜL</w:t>
      </w:r>
    </w:p>
    <w:p w:rsidR="00E57BBE" w:rsidRPr="00197195" w:rsidRDefault="00E57BBE" w:rsidP="00DD65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7195">
        <w:rPr>
          <w:rFonts w:ascii="Times New Roman" w:hAnsi="Times New Roman" w:cs="Times New Roman"/>
        </w:rPr>
        <w:t xml:space="preserve">Isparta Uygulamalı Bilimler Üniversitesi, Yalvaç Teknik Bilimler Meslek Yüksekokulu, Çevre Koruma ve Kontrol, </w:t>
      </w:r>
      <w:r w:rsidR="008D3B97" w:rsidRPr="00197195">
        <w:rPr>
          <w:rFonts w:ascii="Times New Roman" w:hAnsi="Times New Roman" w:cs="Times New Roman"/>
        </w:rPr>
        <w:t>Isparta/Türkiye</w:t>
      </w:r>
    </w:p>
    <w:p w:rsidR="008D3B97" w:rsidRPr="009D519F" w:rsidRDefault="00A3402E" w:rsidP="00DD65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519F">
        <w:rPr>
          <w:rFonts w:ascii="Times New Roman" w:hAnsi="Times New Roman" w:cs="Times New Roman"/>
        </w:rPr>
        <w:t>ORCID ID:</w:t>
      </w:r>
      <w:hyperlink r:id="rId6" w:history="1">
        <w:r w:rsidRPr="009D519F">
          <w:rPr>
            <w:rStyle w:val="Kpr"/>
            <w:rFonts w:ascii="Times New Roman" w:hAnsi="Times New Roman" w:cs="Times New Roman"/>
          </w:rPr>
          <w:t>0000-0002-4150-6046</w:t>
        </w:r>
      </w:hyperlink>
      <w:r w:rsidRPr="009D519F">
        <w:rPr>
          <w:rFonts w:ascii="Times New Roman" w:hAnsi="Times New Roman" w:cs="Times New Roman"/>
        </w:rPr>
        <w:t>, eposta:</w:t>
      </w:r>
      <w:hyperlink r:id="rId7" w:history="1">
        <w:r w:rsidRPr="009D519F">
          <w:rPr>
            <w:rStyle w:val="Kpr"/>
            <w:rFonts w:ascii="Times New Roman" w:hAnsi="Times New Roman" w:cs="Times New Roman"/>
          </w:rPr>
          <w:t>sedatozum@gmail.com</w:t>
        </w:r>
      </w:hyperlink>
    </w:p>
    <w:p w:rsidR="00A3402E" w:rsidRPr="00197195" w:rsidRDefault="00A3402E" w:rsidP="00DD65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0027" w:rsidRPr="00197195" w:rsidRDefault="000B2AAA" w:rsidP="00E32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195">
        <w:rPr>
          <w:rFonts w:ascii="Times New Roman" w:hAnsi="Times New Roman" w:cs="Times New Roman"/>
          <w:b/>
        </w:rPr>
        <w:t>Özet</w:t>
      </w:r>
      <w:r w:rsidR="005C4E48" w:rsidRPr="00197195">
        <w:rPr>
          <w:rFonts w:ascii="Times New Roman" w:hAnsi="Times New Roman" w:cs="Times New Roman"/>
          <w:b/>
        </w:rPr>
        <w:t xml:space="preserve">: </w:t>
      </w:r>
      <w:r w:rsidR="005C4E48" w:rsidRPr="00197195">
        <w:rPr>
          <w:rFonts w:ascii="Times New Roman" w:hAnsi="Times New Roman" w:cs="Times New Roman"/>
        </w:rPr>
        <w:t>Sürdürülebilir kalkınma</w:t>
      </w:r>
      <w:r w:rsidR="00DC7298" w:rsidRPr="00197195">
        <w:rPr>
          <w:rFonts w:ascii="Times New Roman" w:hAnsi="Times New Roman" w:cs="Times New Roman"/>
        </w:rPr>
        <w:t>,</w:t>
      </w:r>
      <w:r w:rsidR="005C4E48" w:rsidRPr="00197195">
        <w:rPr>
          <w:rFonts w:ascii="Times New Roman" w:hAnsi="Times New Roman" w:cs="Times New Roman"/>
        </w:rPr>
        <w:t xml:space="preserve"> </w:t>
      </w:r>
      <w:r w:rsidR="00DC7298" w:rsidRPr="00197195">
        <w:rPr>
          <w:rFonts w:ascii="Times New Roman" w:hAnsi="Times New Roman" w:cs="Times New Roman"/>
        </w:rPr>
        <w:t>küresel olarak</w:t>
      </w:r>
      <w:r w:rsidR="005C4E48" w:rsidRPr="00197195">
        <w:rPr>
          <w:rFonts w:ascii="Times New Roman" w:hAnsi="Times New Roman" w:cs="Times New Roman"/>
        </w:rPr>
        <w:t xml:space="preserve"> </w:t>
      </w:r>
      <w:r w:rsidR="00A04A82">
        <w:rPr>
          <w:rFonts w:ascii="Times New Roman" w:hAnsi="Times New Roman" w:cs="Times New Roman"/>
        </w:rPr>
        <w:t>en önemli kavramlardan</w:t>
      </w:r>
      <w:r w:rsidR="00DC7298" w:rsidRPr="00197195">
        <w:rPr>
          <w:rFonts w:ascii="Times New Roman" w:hAnsi="Times New Roman" w:cs="Times New Roman"/>
        </w:rPr>
        <w:t xml:space="preserve"> </w:t>
      </w:r>
      <w:r w:rsidR="005C4E48" w:rsidRPr="00197195">
        <w:rPr>
          <w:rFonts w:ascii="Times New Roman" w:hAnsi="Times New Roman" w:cs="Times New Roman"/>
        </w:rPr>
        <w:t>biri h</w:t>
      </w:r>
      <w:r w:rsidR="00592598" w:rsidRPr="00197195">
        <w:rPr>
          <w:rFonts w:ascii="Times New Roman" w:hAnsi="Times New Roman" w:cs="Times New Roman"/>
        </w:rPr>
        <w:t>a</w:t>
      </w:r>
      <w:r w:rsidR="005C4E48" w:rsidRPr="00197195">
        <w:rPr>
          <w:rFonts w:ascii="Times New Roman" w:hAnsi="Times New Roman" w:cs="Times New Roman"/>
        </w:rPr>
        <w:t>line gelmiştir. Bu bağlamda nüfus ve kentsel özellikler bakımından</w:t>
      </w:r>
      <w:r w:rsidR="00C96C60" w:rsidRPr="00197195">
        <w:rPr>
          <w:rFonts w:ascii="Times New Roman" w:hAnsi="Times New Roman" w:cs="Times New Roman"/>
        </w:rPr>
        <w:t xml:space="preserve"> küçük şehirleri andıran yüksek</w:t>
      </w:r>
      <w:r w:rsidR="005C4E48" w:rsidRPr="00197195">
        <w:rPr>
          <w:rFonts w:ascii="Times New Roman" w:hAnsi="Times New Roman" w:cs="Times New Roman"/>
        </w:rPr>
        <w:t xml:space="preserve">öğretim </w:t>
      </w:r>
      <w:proofErr w:type="spellStart"/>
      <w:r w:rsidR="005C4E48" w:rsidRPr="00197195">
        <w:rPr>
          <w:rFonts w:ascii="Times New Roman" w:hAnsi="Times New Roman" w:cs="Times New Roman"/>
        </w:rPr>
        <w:t>kampüslerinin</w:t>
      </w:r>
      <w:proofErr w:type="spellEnd"/>
      <w:r w:rsidR="005C4E48" w:rsidRPr="00197195">
        <w:rPr>
          <w:rFonts w:ascii="Times New Roman" w:hAnsi="Times New Roman" w:cs="Times New Roman"/>
        </w:rPr>
        <w:t xml:space="preserve"> hem çevre üzerindeki etkileri hem de üstlendikleri</w:t>
      </w:r>
      <w:r w:rsidR="00C96C60" w:rsidRPr="00197195">
        <w:rPr>
          <w:rFonts w:ascii="Times New Roman" w:hAnsi="Times New Roman" w:cs="Times New Roman"/>
        </w:rPr>
        <w:t xml:space="preserve"> toplumsal</w:t>
      </w:r>
      <w:r w:rsidR="005C4E48" w:rsidRPr="00197195">
        <w:rPr>
          <w:rFonts w:ascii="Times New Roman" w:hAnsi="Times New Roman" w:cs="Times New Roman"/>
        </w:rPr>
        <w:t xml:space="preserve"> </w:t>
      </w:r>
      <w:r w:rsidR="00C96C60" w:rsidRPr="00197195">
        <w:rPr>
          <w:rFonts w:ascii="Times New Roman" w:hAnsi="Times New Roman" w:cs="Times New Roman"/>
        </w:rPr>
        <w:t>sorumlulukları</w:t>
      </w:r>
      <w:r w:rsidR="005C4E48" w:rsidRPr="00197195">
        <w:rPr>
          <w:rFonts w:ascii="Times New Roman" w:hAnsi="Times New Roman" w:cs="Times New Roman"/>
        </w:rPr>
        <w:t xml:space="preserve"> bakımından sürdürülebilirliği </w:t>
      </w:r>
      <w:r w:rsidR="00C96C60" w:rsidRPr="00197195">
        <w:rPr>
          <w:rFonts w:ascii="Times New Roman" w:hAnsi="Times New Roman" w:cs="Times New Roman"/>
        </w:rPr>
        <w:t>sağlamada</w:t>
      </w:r>
      <w:r w:rsidR="005C4E48" w:rsidRPr="00197195">
        <w:rPr>
          <w:rFonts w:ascii="Times New Roman" w:hAnsi="Times New Roman" w:cs="Times New Roman"/>
        </w:rPr>
        <w:t xml:space="preserve"> rolleri büyüktür. </w:t>
      </w:r>
      <w:r w:rsidR="00C96C60" w:rsidRPr="00197195">
        <w:rPr>
          <w:rFonts w:ascii="Times New Roman" w:hAnsi="Times New Roman" w:cs="Times New Roman"/>
        </w:rPr>
        <w:t>Yüksek</w:t>
      </w:r>
      <w:r w:rsidR="00AB0027" w:rsidRPr="00197195">
        <w:rPr>
          <w:rFonts w:ascii="Times New Roman" w:hAnsi="Times New Roman" w:cs="Times New Roman"/>
        </w:rPr>
        <w:t xml:space="preserve">öğretim kurumlarının gelişmesi ve öğrenci sayılarının artmasına paralel olarak enerji ve su tüketimi de hızlı bir şekilde artmaktadır. </w:t>
      </w:r>
      <w:proofErr w:type="spellStart"/>
      <w:r w:rsidR="00AB0027" w:rsidRPr="00197195">
        <w:rPr>
          <w:rFonts w:ascii="Times New Roman" w:hAnsi="Times New Roman" w:cs="Times New Roman"/>
        </w:rPr>
        <w:t>Kampüslerin</w:t>
      </w:r>
      <w:proofErr w:type="spellEnd"/>
      <w:r w:rsidR="00AB0027" w:rsidRPr="00197195">
        <w:rPr>
          <w:rFonts w:ascii="Times New Roman" w:hAnsi="Times New Roman" w:cs="Times New Roman"/>
        </w:rPr>
        <w:t xml:space="preserve"> etkili bir şekilde yönetilmemesi, personel ve öğrencilerin enerji, su gibi doğal kaynakları etkili bir şekilde kullanmaması, büyük bir enerji ve su sarfiyatına neden olmaktadır. Bu nedenle, </w:t>
      </w:r>
      <w:proofErr w:type="spellStart"/>
      <w:r w:rsidR="00AB0027" w:rsidRPr="00197195">
        <w:rPr>
          <w:rFonts w:ascii="Times New Roman" w:hAnsi="Times New Roman" w:cs="Times New Roman"/>
        </w:rPr>
        <w:t>kampüslerde</w:t>
      </w:r>
      <w:proofErr w:type="spellEnd"/>
      <w:r w:rsidR="00AB0027" w:rsidRPr="00197195">
        <w:rPr>
          <w:rFonts w:ascii="Times New Roman" w:hAnsi="Times New Roman" w:cs="Times New Roman"/>
        </w:rPr>
        <w:t xml:space="preserve"> yeşil teknolojilerin </w:t>
      </w:r>
      <w:r w:rsidR="00C96C60" w:rsidRPr="00197195">
        <w:rPr>
          <w:rFonts w:ascii="Times New Roman" w:hAnsi="Times New Roman" w:cs="Times New Roman"/>
        </w:rPr>
        <w:t xml:space="preserve">etkin bir şekilde </w:t>
      </w:r>
      <w:r w:rsidR="00AB0027" w:rsidRPr="00197195">
        <w:rPr>
          <w:rFonts w:ascii="Times New Roman" w:hAnsi="Times New Roman" w:cs="Times New Roman"/>
        </w:rPr>
        <w:t xml:space="preserve">uygulanması ve yönetilmesi gerekmektedir. </w:t>
      </w:r>
    </w:p>
    <w:p w:rsidR="005C3900" w:rsidRPr="00197195" w:rsidRDefault="005C4E48" w:rsidP="00E323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7195">
        <w:rPr>
          <w:rStyle w:val="tlid-translation"/>
          <w:rFonts w:ascii="Times New Roman" w:hAnsi="Times New Roman" w:cs="Times New Roman"/>
        </w:rPr>
        <w:t>Üniversiteler</w:t>
      </w:r>
      <w:r w:rsidR="0064195A" w:rsidRPr="00197195">
        <w:rPr>
          <w:rStyle w:val="tlid-translation"/>
          <w:rFonts w:ascii="Times New Roman" w:hAnsi="Times New Roman" w:cs="Times New Roman"/>
        </w:rPr>
        <w:t xml:space="preserve">in </w:t>
      </w:r>
      <w:r w:rsidR="0064195A" w:rsidRPr="00197195">
        <w:rPr>
          <w:rFonts w:ascii="Times New Roman" w:hAnsi="Times New Roman" w:cs="Times New Roman"/>
        </w:rPr>
        <w:t>ar</w:t>
      </w:r>
      <w:r w:rsidR="00950C48" w:rsidRPr="00197195">
        <w:rPr>
          <w:rFonts w:ascii="Times New Roman" w:hAnsi="Times New Roman" w:cs="Times New Roman"/>
        </w:rPr>
        <w:t xml:space="preserve">aştırma, akademik itibar, </w:t>
      </w:r>
      <w:r w:rsidR="0064195A" w:rsidRPr="00197195">
        <w:rPr>
          <w:rFonts w:ascii="Times New Roman" w:hAnsi="Times New Roman" w:cs="Times New Roman"/>
        </w:rPr>
        <w:t>eğitim</w:t>
      </w:r>
      <w:r w:rsidR="00950C48" w:rsidRPr="00197195">
        <w:rPr>
          <w:rFonts w:ascii="Times New Roman" w:hAnsi="Times New Roman" w:cs="Times New Roman"/>
        </w:rPr>
        <w:t xml:space="preserve"> ve çevre performansını</w:t>
      </w:r>
      <w:r w:rsidR="0064195A" w:rsidRPr="00197195">
        <w:rPr>
          <w:rFonts w:ascii="Times New Roman" w:hAnsi="Times New Roman" w:cs="Times New Roman"/>
        </w:rPr>
        <w:t xml:space="preserve"> </w:t>
      </w:r>
      <w:r w:rsidR="00C96C60" w:rsidRPr="00197195">
        <w:rPr>
          <w:rFonts w:ascii="Times New Roman" w:hAnsi="Times New Roman" w:cs="Times New Roman"/>
        </w:rPr>
        <w:t>ölçen</w:t>
      </w:r>
      <w:r w:rsidRPr="00197195">
        <w:rPr>
          <w:rFonts w:ascii="Times New Roman" w:hAnsi="Times New Roman" w:cs="Times New Roman"/>
        </w:rPr>
        <w:t xml:space="preserve"> çeşitli sü</w:t>
      </w:r>
      <w:r w:rsidRPr="00197195">
        <w:rPr>
          <w:rStyle w:val="tlid-translation"/>
          <w:rFonts w:ascii="Times New Roman" w:hAnsi="Times New Roman" w:cs="Times New Roman"/>
        </w:rPr>
        <w:t xml:space="preserve">rdürülebilirlik değerlendirme araçları geliştirilmiş ve bu araçlarının kullanımı yaygınlık kazanmıştır. </w:t>
      </w:r>
      <w:r w:rsidR="00C96C60" w:rsidRPr="00197195">
        <w:rPr>
          <w:rStyle w:val="tlid-translation"/>
          <w:rFonts w:ascii="Times New Roman" w:hAnsi="Times New Roman" w:cs="Times New Roman"/>
        </w:rPr>
        <w:t>Bu değerlendirme</w:t>
      </w:r>
      <w:r w:rsidR="001A608C" w:rsidRPr="00197195">
        <w:rPr>
          <w:rStyle w:val="tlid-translation"/>
          <w:rFonts w:ascii="Times New Roman" w:hAnsi="Times New Roman" w:cs="Times New Roman"/>
        </w:rPr>
        <w:t xml:space="preserve"> araçlarından biri olan </w:t>
      </w:r>
      <w:r w:rsidR="00C96C60" w:rsidRPr="00197195">
        <w:rPr>
          <w:rStyle w:val="tlid-translation"/>
          <w:rFonts w:ascii="Times New Roman" w:hAnsi="Times New Roman" w:cs="Times New Roman"/>
        </w:rPr>
        <w:t>“</w:t>
      </w:r>
      <w:r w:rsidRPr="00197195">
        <w:rPr>
          <w:rFonts w:ascii="Times New Roman" w:hAnsi="Times New Roman" w:cs="Times New Roman"/>
        </w:rPr>
        <w:t>Yeşil Metrik</w:t>
      </w:r>
      <w:r w:rsidR="00C96C60" w:rsidRPr="00197195">
        <w:rPr>
          <w:rFonts w:ascii="Times New Roman" w:hAnsi="Times New Roman" w:cs="Times New Roman"/>
        </w:rPr>
        <w:t>”</w:t>
      </w:r>
      <w:r w:rsidRPr="00197195">
        <w:rPr>
          <w:rFonts w:ascii="Times New Roman" w:hAnsi="Times New Roman" w:cs="Times New Roman"/>
        </w:rPr>
        <w:t xml:space="preserve">, </w:t>
      </w:r>
      <w:r w:rsidR="00D64F1B" w:rsidRPr="00197195">
        <w:rPr>
          <w:rFonts w:ascii="Times New Roman" w:hAnsi="Times New Roman" w:cs="Times New Roman"/>
        </w:rPr>
        <w:t xml:space="preserve">sıralamada </w:t>
      </w:r>
      <w:r w:rsidR="002F4080" w:rsidRPr="00197195">
        <w:rPr>
          <w:rFonts w:ascii="Times New Roman" w:hAnsi="Times New Roman" w:cs="Times New Roman"/>
        </w:rPr>
        <w:t xml:space="preserve">araştırma ve eğitim göstergeleri yerine </w:t>
      </w:r>
      <w:r w:rsidR="00D64F1B" w:rsidRPr="00197195">
        <w:rPr>
          <w:rFonts w:ascii="Times New Roman" w:hAnsi="Times New Roman" w:cs="Times New Roman"/>
        </w:rPr>
        <w:t xml:space="preserve">çevresel göstergeleri kullanan ve </w:t>
      </w:r>
      <w:r w:rsidRPr="00197195">
        <w:rPr>
          <w:rFonts w:ascii="Times New Roman" w:hAnsi="Times New Roman" w:cs="Times New Roman"/>
        </w:rPr>
        <w:t xml:space="preserve">üniversitelerin sürdürülebilir davranışlarını </w:t>
      </w:r>
      <w:r w:rsidR="004B35CF" w:rsidRPr="00197195">
        <w:rPr>
          <w:rFonts w:ascii="Times New Roman" w:hAnsi="Times New Roman" w:cs="Times New Roman"/>
        </w:rPr>
        <w:t>belirle</w:t>
      </w:r>
      <w:r w:rsidR="001725BB" w:rsidRPr="00197195">
        <w:rPr>
          <w:rFonts w:ascii="Times New Roman" w:hAnsi="Times New Roman" w:cs="Times New Roman"/>
        </w:rPr>
        <w:t>yen ilk girişimdir.</w:t>
      </w:r>
      <w:r w:rsidR="004B35CF" w:rsidRPr="00197195">
        <w:rPr>
          <w:rFonts w:ascii="Times New Roman" w:hAnsi="Times New Roman" w:cs="Times New Roman"/>
        </w:rPr>
        <w:t xml:space="preserve"> </w:t>
      </w:r>
    </w:p>
    <w:p w:rsidR="004E4E8C" w:rsidRPr="00197195" w:rsidRDefault="004E4E8C" w:rsidP="00E32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88F" w:rsidRPr="00197195" w:rsidRDefault="00E50A8F" w:rsidP="00E323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97195">
        <w:rPr>
          <w:rFonts w:ascii="Times New Roman" w:hAnsi="Times New Roman" w:cs="Times New Roman"/>
          <w:b/>
        </w:rPr>
        <w:t>Amaç:</w:t>
      </w:r>
      <w:r w:rsidR="005C4E48" w:rsidRPr="00197195">
        <w:rPr>
          <w:rFonts w:ascii="Times New Roman" w:hAnsi="Times New Roman" w:cs="Times New Roman"/>
          <w:b/>
        </w:rPr>
        <w:t xml:space="preserve"> </w:t>
      </w:r>
      <w:r w:rsidR="00F1188F" w:rsidRPr="00197195">
        <w:rPr>
          <w:rFonts w:ascii="Times New Roman" w:hAnsi="Times New Roman" w:cs="Times New Roman"/>
        </w:rPr>
        <w:t>Bu çalışmada</w:t>
      </w:r>
      <w:r w:rsidR="00AD002B" w:rsidRPr="00197195">
        <w:rPr>
          <w:rFonts w:ascii="Times New Roman" w:hAnsi="Times New Roman" w:cs="Times New Roman"/>
        </w:rPr>
        <w:t>,</w:t>
      </w:r>
      <w:r w:rsidR="00F1188F" w:rsidRPr="00197195">
        <w:rPr>
          <w:rFonts w:ascii="Times New Roman" w:hAnsi="Times New Roman" w:cs="Times New Roman"/>
        </w:rPr>
        <w:t xml:space="preserve"> öğrenci ve personel bakımından </w:t>
      </w:r>
      <w:r w:rsidR="00592598" w:rsidRPr="00197195">
        <w:rPr>
          <w:rFonts w:ascii="Times New Roman" w:hAnsi="Times New Roman" w:cs="Times New Roman"/>
        </w:rPr>
        <w:t>kayda değer</w:t>
      </w:r>
      <w:r w:rsidR="00F1188F" w:rsidRPr="00197195">
        <w:rPr>
          <w:rFonts w:ascii="Times New Roman" w:hAnsi="Times New Roman" w:cs="Times New Roman"/>
        </w:rPr>
        <w:t xml:space="preserve"> bir nüfusa sahip olan </w:t>
      </w:r>
      <w:proofErr w:type="spellStart"/>
      <w:r w:rsidR="00F1188F" w:rsidRPr="00197195">
        <w:rPr>
          <w:rFonts w:ascii="Times New Roman" w:hAnsi="Times New Roman" w:cs="Times New Roman"/>
        </w:rPr>
        <w:t>Kılıçarslan</w:t>
      </w:r>
      <w:proofErr w:type="spellEnd"/>
      <w:r w:rsidR="00F1188F" w:rsidRPr="00197195">
        <w:rPr>
          <w:rFonts w:ascii="Times New Roman" w:hAnsi="Times New Roman" w:cs="Times New Roman"/>
        </w:rPr>
        <w:t xml:space="preserve"> </w:t>
      </w:r>
      <w:proofErr w:type="spellStart"/>
      <w:r w:rsidR="00F1188F" w:rsidRPr="00197195">
        <w:rPr>
          <w:rFonts w:ascii="Times New Roman" w:hAnsi="Times New Roman" w:cs="Times New Roman"/>
        </w:rPr>
        <w:t>Kampüsünün</w:t>
      </w:r>
      <w:proofErr w:type="spellEnd"/>
      <w:r w:rsidR="00AD002B" w:rsidRPr="00197195">
        <w:rPr>
          <w:rFonts w:ascii="Times New Roman" w:hAnsi="Times New Roman" w:cs="Times New Roman"/>
        </w:rPr>
        <w:t xml:space="preserve"> (Yalvaç)</w:t>
      </w:r>
      <w:r w:rsidR="00F1188F" w:rsidRPr="00197195">
        <w:rPr>
          <w:rFonts w:ascii="Times New Roman" w:hAnsi="Times New Roman" w:cs="Times New Roman"/>
        </w:rPr>
        <w:t xml:space="preserve"> çevresel sürdürülebilirli</w:t>
      </w:r>
      <w:r w:rsidR="00A024C5" w:rsidRPr="00197195">
        <w:rPr>
          <w:rFonts w:ascii="Times New Roman" w:hAnsi="Times New Roman" w:cs="Times New Roman"/>
        </w:rPr>
        <w:t xml:space="preserve">k performansı </w:t>
      </w:r>
      <w:r w:rsidR="00F1188F" w:rsidRPr="00197195">
        <w:rPr>
          <w:rFonts w:ascii="Times New Roman" w:hAnsi="Times New Roman" w:cs="Times New Roman"/>
        </w:rPr>
        <w:t>değerlendiril</w:t>
      </w:r>
      <w:r w:rsidR="00D00638" w:rsidRPr="00197195">
        <w:rPr>
          <w:rFonts w:ascii="Times New Roman" w:hAnsi="Times New Roman" w:cs="Times New Roman"/>
        </w:rPr>
        <w:t>miştir</w:t>
      </w:r>
      <w:r w:rsidR="00F1188F" w:rsidRPr="00197195">
        <w:rPr>
          <w:rFonts w:ascii="Times New Roman" w:hAnsi="Times New Roman" w:cs="Times New Roman"/>
        </w:rPr>
        <w:t xml:space="preserve">. Bunun için </w:t>
      </w:r>
      <w:r w:rsidR="00F1188F" w:rsidRPr="00197195">
        <w:rPr>
          <w:rFonts w:ascii="Times New Roman" w:hAnsi="Times New Roman" w:cs="Times New Roman"/>
          <w:iCs/>
        </w:rPr>
        <w:t xml:space="preserve">öncelikle yeşil </w:t>
      </w:r>
      <w:proofErr w:type="spellStart"/>
      <w:r w:rsidR="00F1188F" w:rsidRPr="00197195">
        <w:rPr>
          <w:rFonts w:ascii="Times New Roman" w:hAnsi="Times New Roman" w:cs="Times New Roman"/>
          <w:iCs/>
        </w:rPr>
        <w:t>kampüs</w:t>
      </w:r>
      <w:proofErr w:type="spellEnd"/>
      <w:r w:rsidR="00F1188F" w:rsidRPr="00197195">
        <w:rPr>
          <w:rFonts w:ascii="Times New Roman" w:hAnsi="Times New Roman" w:cs="Times New Roman"/>
          <w:iCs/>
        </w:rPr>
        <w:t xml:space="preserve"> ve çevresel sürdürülebilirlik açısından özel b</w:t>
      </w:r>
      <w:r w:rsidR="00AD002B" w:rsidRPr="00197195">
        <w:rPr>
          <w:rFonts w:ascii="Times New Roman" w:hAnsi="Times New Roman" w:cs="Times New Roman"/>
          <w:iCs/>
        </w:rPr>
        <w:t>ir sıralama sistemi olan Yeşil M</w:t>
      </w:r>
      <w:r w:rsidR="002E7E62" w:rsidRPr="00197195">
        <w:rPr>
          <w:rFonts w:ascii="Times New Roman" w:hAnsi="Times New Roman" w:cs="Times New Roman"/>
          <w:iCs/>
        </w:rPr>
        <w:t>etrik tanıtılmıştır</w:t>
      </w:r>
      <w:r w:rsidR="00592598" w:rsidRPr="00197195">
        <w:rPr>
          <w:rFonts w:ascii="Times New Roman" w:hAnsi="Times New Roman" w:cs="Times New Roman"/>
          <w:iCs/>
        </w:rPr>
        <w:t>. Daha sonraki kısımda ise</w:t>
      </w:r>
      <w:r w:rsidR="00F1188F" w:rsidRPr="00197195">
        <w:rPr>
          <w:rFonts w:ascii="Times New Roman" w:hAnsi="Times New Roman" w:cs="Times New Roman"/>
        </w:rPr>
        <w:t xml:space="preserve"> </w:t>
      </w:r>
      <w:proofErr w:type="spellStart"/>
      <w:r w:rsidR="00F1188F" w:rsidRPr="00197195">
        <w:rPr>
          <w:rFonts w:ascii="Times New Roman" w:hAnsi="Times New Roman" w:cs="Times New Roman"/>
        </w:rPr>
        <w:t>kampüsün</w:t>
      </w:r>
      <w:proofErr w:type="spellEnd"/>
      <w:r w:rsidR="00F1188F" w:rsidRPr="00197195">
        <w:rPr>
          <w:rFonts w:ascii="Times New Roman" w:hAnsi="Times New Roman" w:cs="Times New Roman"/>
        </w:rPr>
        <w:t xml:space="preserve"> çevresel sürdürülebilirlik performansı Yeşil Metrikte bulunan</w:t>
      </w:r>
      <w:r w:rsidR="00592598" w:rsidRPr="00197195">
        <w:rPr>
          <w:rFonts w:ascii="Times New Roman" w:hAnsi="Times New Roman" w:cs="Times New Roman"/>
        </w:rPr>
        <w:t xml:space="preserve"> </w:t>
      </w:r>
      <w:r w:rsidR="00592598" w:rsidRPr="00197195">
        <w:rPr>
          <w:rStyle w:val="jlqj4b"/>
          <w:rFonts w:ascii="Times New Roman" w:hAnsi="Times New Roman" w:cs="Times New Roman"/>
        </w:rPr>
        <w:t>altı ana çevre kategorisi</w:t>
      </w:r>
      <w:r w:rsidR="00F1188F" w:rsidRPr="00197195">
        <w:rPr>
          <w:rFonts w:ascii="Times New Roman" w:hAnsi="Times New Roman" w:cs="Times New Roman"/>
        </w:rPr>
        <w:t xml:space="preserve"> </w:t>
      </w:r>
      <w:r w:rsidR="00592598" w:rsidRPr="00197195">
        <w:rPr>
          <w:rFonts w:ascii="Times New Roman" w:hAnsi="Times New Roman" w:cs="Times New Roman"/>
        </w:rPr>
        <w:t>(</w:t>
      </w:r>
      <w:r w:rsidR="00C96C60" w:rsidRPr="00197195">
        <w:rPr>
          <w:rStyle w:val="jlqj4b"/>
          <w:rFonts w:ascii="Times New Roman" w:hAnsi="Times New Roman" w:cs="Times New Roman"/>
        </w:rPr>
        <w:t>“yerleşim ve a</w:t>
      </w:r>
      <w:r w:rsidR="00F1188F" w:rsidRPr="00197195">
        <w:rPr>
          <w:rStyle w:val="jlqj4b"/>
          <w:rFonts w:ascii="Times New Roman" w:hAnsi="Times New Roman" w:cs="Times New Roman"/>
        </w:rPr>
        <w:t>ltyapı</w:t>
      </w:r>
      <w:r w:rsidR="00C96C60" w:rsidRPr="00197195">
        <w:rPr>
          <w:rStyle w:val="jlqj4b"/>
          <w:rFonts w:ascii="Times New Roman" w:hAnsi="Times New Roman" w:cs="Times New Roman"/>
        </w:rPr>
        <w:t>”, “enerji ve iklim d</w:t>
      </w:r>
      <w:r w:rsidR="00F1188F" w:rsidRPr="00197195">
        <w:rPr>
          <w:rStyle w:val="jlqj4b"/>
          <w:rFonts w:ascii="Times New Roman" w:hAnsi="Times New Roman" w:cs="Times New Roman"/>
        </w:rPr>
        <w:t>eğişikliği</w:t>
      </w:r>
      <w:r w:rsidR="00C96C60" w:rsidRPr="00197195">
        <w:rPr>
          <w:rStyle w:val="jlqj4b"/>
          <w:rFonts w:ascii="Times New Roman" w:hAnsi="Times New Roman" w:cs="Times New Roman"/>
        </w:rPr>
        <w:t>”, “a</w:t>
      </w:r>
      <w:r w:rsidR="00F1188F" w:rsidRPr="00197195">
        <w:rPr>
          <w:rStyle w:val="jlqj4b"/>
          <w:rFonts w:ascii="Times New Roman" w:hAnsi="Times New Roman" w:cs="Times New Roman"/>
        </w:rPr>
        <w:t>tıklar</w:t>
      </w:r>
      <w:r w:rsidR="00C96C60" w:rsidRPr="00197195">
        <w:rPr>
          <w:rStyle w:val="jlqj4b"/>
          <w:rFonts w:ascii="Times New Roman" w:hAnsi="Times New Roman" w:cs="Times New Roman"/>
        </w:rPr>
        <w:t>”, “s</w:t>
      </w:r>
      <w:r w:rsidR="00F1188F" w:rsidRPr="00197195">
        <w:rPr>
          <w:rStyle w:val="jlqj4b"/>
          <w:rFonts w:ascii="Times New Roman" w:hAnsi="Times New Roman" w:cs="Times New Roman"/>
        </w:rPr>
        <w:t>u</w:t>
      </w:r>
      <w:r w:rsidR="00C96C60" w:rsidRPr="00197195">
        <w:rPr>
          <w:rStyle w:val="jlqj4b"/>
          <w:rFonts w:ascii="Times New Roman" w:hAnsi="Times New Roman" w:cs="Times New Roman"/>
        </w:rPr>
        <w:t>”, “u</w:t>
      </w:r>
      <w:r w:rsidR="00F1188F" w:rsidRPr="00197195">
        <w:rPr>
          <w:rStyle w:val="jlqj4b"/>
          <w:rFonts w:ascii="Times New Roman" w:hAnsi="Times New Roman" w:cs="Times New Roman"/>
        </w:rPr>
        <w:t>laşım</w:t>
      </w:r>
      <w:r w:rsidR="00C96C60" w:rsidRPr="00197195">
        <w:rPr>
          <w:rStyle w:val="jlqj4b"/>
          <w:rFonts w:ascii="Times New Roman" w:hAnsi="Times New Roman" w:cs="Times New Roman"/>
        </w:rPr>
        <w:t>”, “eğitim ve a</w:t>
      </w:r>
      <w:r w:rsidR="00F1188F" w:rsidRPr="00197195">
        <w:rPr>
          <w:rStyle w:val="jlqj4b"/>
          <w:rFonts w:ascii="Times New Roman" w:hAnsi="Times New Roman" w:cs="Times New Roman"/>
        </w:rPr>
        <w:t>raştırma</w:t>
      </w:r>
      <w:r w:rsidR="00C96C60" w:rsidRPr="00197195">
        <w:rPr>
          <w:rStyle w:val="jlqj4b"/>
          <w:rFonts w:ascii="Times New Roman" w:hAnsi="Times New Roman" w:cs="Times New Roman"/>
        </w:rPr>
        <w:t>”</w:t>
      </w:r>
      <w:r w:rsidR="00592598" w:rsidRPr="00197195">
        <w:rPr>
          <w:rStyle w:val="jlqj4b"/>
          <w:rFonts w:ascii="Times New Roman" w:hAnsi="Times New Roman" w:cs="Times New Roman"/>
        </w:rPr>
        <w:t xml:space="preserve">) </w:t>
      </w:r>
      <w:r w:rsidR="00F1188F" w:rsidRPr="00197195">
        <w:rPr>
          <w:rStyle w:val="jlqj4b"/>
          <w:rFonts w:ascii="Times New Roman" w:hAnsi="Times New Roman" w:cs="Times New Roman"/>
        </w:rPr>
        <w:t xml:space="preserve">kullanılarak </w:t>
      </w:r>
      <w:r w:rsidR="00592598" w:rsidRPr="00197195">
        <w:rPr>
          <w:rStyle w:val="jlqj4b"/>
          <w:rFonts w:ascii="Times New Roman" w:hAnsi="Times New Roman" w:cs="Times New Roman"/>
        </w:rPr>
        <w:t>incelenmiştir</w:t>
      </w:r>
      <w:r w:rsidR="007C1D7F" w:rsidRPr="00197195">
        <w:rPr>
          <w:rStyle w:val="jlqj4b"/>
          <w:rFonts w:ascii="Times New Roman" w:hAnsi="Times New Roman" w:cs="Times New Roman"/>
        </w:rPr>
        <w:t>.</w:t>
      </w:r>
      <w:r w:rsidR="00F1188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F1188F" w:rsidRPr="00197195">
        <w:rPr>
          <w:rStyle w:val="jlqj4b"/>
          <w:rFonts w:ascii="Times New Roman" w:hAnsi="Times New Roman" w:cs="Times New Roman"/>
        </w:rPr>
        <w:t>Kampüsün</w:t>
      </w:r>
      <w:proofErr w:type="spellEnd"/>
      <w:r w:rsidR="00F1188F" w:rsidRPr="00197195">
        <w:rPr>
          <w:rStyle w:val="jlqj4b"/>
          <w:rFonts w:ascii="Times New Roman" w:hAnsi="Times New Roman" w:cs="Times New Roman"/>
        </w:rPr>
        <w:t xml:space="preserve"> ç</w:t>
      </w:r>
      <w:r w:rsidR="00F1188F" w:rsidRPr="00197195">
        <w:rPr>
          <w:rFonts w:ascii="Times New Roman" w:hAnsi="Times New Roman" w:cs="Times New Roman"/>
          <w:iCs/>
        </w:rPr>
        <w:t>evresel sürdürülebilirlik kapsamında ön plana çıkması gereken temel faktörleri belirle</w:t>
      </w:r>
      <w:r w:rsidR="005174C9" w:rsidRPr="00197195">
        <w:rPr>
          <w:rFonts w:ascii="Times New Roman" w:hAnsi="Times New Roman" w:cs="Times New Roman"/>
          <w:iCs/>
        </w:rPr>
        <w:t>nmiş</w:t>
      </w:r>
      <w:r w:rsidR="006A23B9" w:rsidRPr="00197195">
        <w:rPr>
          <w:rFonts w:ascii="Times New Roman" w:hAnsi="Times New Roman" w:cs="Times New Roman"/>
          <w:iCs/>
        </w:rPr>
        <w:t xml:space="preserve"> ve </w:t>
      </w:r>
      <w:r w:rsidR="00F1188F" w:rsidRPr="00197195">
        <w:rPr>
          <w:rFonts w:ascii="Times New Roman" w:hAnsi="Times New Roman" w:cs="Times New Roman"/>
          <w:iCs/>
        </w:rPr>
        <w:t>eksik yönleri için</w:t>
      </w:r>
      <w:r w:rsidR="005C4E48" w:rsidRPr="00197195">
        <w:rPr>
          <w:rFonts w:ascii="Times New Roman" w:hAnsi="Times New Roman" w:cs="Times New Roman"/>
          <w:iCs/>
        </w:rPr>
        <w:t xml:space="preserve"> çözüm önerileri sunul</w:t>
      </w:r>
      <w:r w:rsidR="005174C9" w:rsidRPr="00197195">
        <w:rPr>
          <w:rFonts w:ascii="Times New Roman" w:hAnsi="Times New Roman" w:cs="Times New Roman"/>
          <w:iCs/>
        </w:rPr>
        <w:t>muştur</w:t>
      </w:r>
      <w:r w:rsidR="005C4E48" w:rsidRPr="00197195">
        <w:rPr>
          <w:rFonts w:ascii="Times New Roman" w:hAnsi="Times New Roman" w:cs="Times New Roman"/>
          <w:iCs/>
        </w:rPr>
        <w:t xml:space="preserve">. </w:t>
      </w:r>
    </w:p>
    <w:p w:rsidR="004E4E8C" w:rsidRPr="00197195" w:rsidRDefault="004E4E8C" w:rsidP="00E323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0589A" w:rsidRPr="00197195" w:rsidRDefault="00E50A8F" w:rsidP="00E323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97195">
        <w:rPr>
          <w:rFonts w:ascii="Times New Roman" w:hAnsi="Times New Roman" w:cs="Times New Roman"/>
          <w:b/>
        </w:rPr>
        <w:t>Yöntem:</w:t>
      </w:r>
      <w:r w:rsidRPr="00197195">
        <w:rPr>
          <w:rFonts w:ascii="Times New Roman" w:hAnsi="Times New Roman" w:cs="Times New Roman"/>
        </w:rPr>
        <w:t xml:space="preserve"> </w:t>
      </w:r>
      <w:r w:rsidR="00BC5CC6" w:rsidRPr="00197195">
        <w:rPr>
          <w:rFonts w:ascii="Times New Roman" w:hAnsi="Times New Roman" w:cs="Times New Roman"/>
          <w:iCs/>
        </w:rPr>
        <w:t>Araştırma</w:t>
      </w:r>
      <w:r w:rsidR="00D0589A" w:rsidRPr="00197195">
        <w:rPr>
          <w:rFonts w:ascii="Times New Roman" w:hAnsi="Times New Roman" w:cs="Times New Roman"/>
          <w:iCs/>
        </w:rPr>
        <w:t xml:space="preserve">, Yeşil Metrik Sıralamasında belirtilen çevresel göstergelere </w:t>
      </w:r>
      <w:r w:rsidRPr="00197195">
        <w:rPr>
          <w:rFonts w:ascii="Times New Roman" w:hAnsi="Times New Roman" w:cs="Times New Roman"/>
          <w:iCs/>
        </w:rPr>
        <w:t>uygun olarak içer</w:t>
      </w:r>
      <w:r w:rsidR="005A056A" w:rsidRPr="00197195">
        <w:rPr>
          <w:rFonts w:ascii="Times New Roman" w:hAnsi="Times New Roman" w:cs="Times New Roman"/>
          <w:iCs/>
        </w:rPr>
        <w:t>i</w:t>
      </w:r>
      <w:r w:rsidRPr="00197195">
        <w:rPr>
          <w:rFonts w:ascii="Times New Roman" w:hAnsi="Times New Roman" w:cs="Times New Roman"/>
          <w:iCs/>
        </w:rPr>
        <w:t>sinde</w:t>
      </w:r>
      <w:r w:rsidR="00592598" w:rsidRPr="00197195">
        <w:rPr>
          <w:rFonts w:ascii="Times New Roman" w:hAnsi="Times New Roman" w:cs="Times New Roman"/>
          <w:iCs/>
        </w:rPr>
        <w:t xml:space="preserve"> iki üniversiteye bağlı</w:t>
      </w:r>
      <w:r w:rsidRPr="00197195">
        <w:rPr>
          <w:rFonts w:ascii="Times New Roman" w:hAnsi="Times New Roman" w:cs="Times New Roman"/>
          <w:iCs/>
        </w:rPr>
        <w:t xml:space="preserve"> </w:t>
      </w:r>
      <w:r w:rsidR="00592598" w:rsidRPr="00197195">
        <w:rPr>
          <w:rFonts w:ascii="Times New Roman" w:hAnsi="Times New Roman" w:cs="Times New Roman"/>
          <w:iCs/>
        </w:rPr>
        <w:t>üç meslek yüksekokulu ile</w:t>
      </w:r>
      <w:r w:rsidR="00C96C60" w:rsidRPr="00197195">
        <w:rPr>
          <w:rFonts w:ascii="Times New Roman" w:hAnsi="Times New Roman" w:cs="Times New Roman"/>
          <w:iCs/>
        </w:rPr>
        <w:t xml:space="preserve"> bir</w:t>
      </w:r>
      <w:r w:rsidRPr="00197195">
        <w:rPr>
          <w:rFonts w:ascii="Times New Roman" w:hAnsi="Times New Roman" w:cs="Times New Roman"/>
          <w:iCs/>
        </w:rPr>
        <w:t xml:space="preserve"> fakülte bulunan Yalvaç </w:t>
      </w:r>
      <w:proofErr w:type="spellStart"/>
      <w:r w:rsidRPr="00197195">
        <w:rPr>
          <w:rFonts w:ascii="Times New Roman" w:hAnsi="Times New Roman" w:cs="Times New Roman"/>
          <w:iCs/>
        </w:rPr>
        <w:t>Kılıçarslan</w:t>
      </w:r>
      <w:proofErr w:type="spellEnd"/>
      <w:r w:rsidRPr="00197195">
        <w:rPr>
          <w:rFonts w:ascii="Times New Roman" w:hAnsi="Times New Roman" w:cs="Times New Roman"/>
          <w:iCs/>
        </w:rPr>
        <w:t xml:space="preserve"> </w:t>
      </w:r>
      <w:proofErr w:type="spellStart"/>
      <w:r w:rsidRPr="00197195">
        <w:rPr>
          <w:rFonts w:ascii="Times New Roman" w:hAnsi="Times New Roman" w:cs="Times New Roman"/>
          <w:iCs/>
        </w:rPr>
        <w:t>Kampüsünün</w:t>
      </w:r>
      <w:proofErr w:type="spellEnd"/>
      <w:r w:rsidRPr="00197195">
        <w:rPr>
          <w:rFonts w:ascii="Times New Roman" w:hAnsi="Times New Roman" w:cs="Times New Roman"/>
          <w:iCs/>
        </w:rPr>
        <w:t xml:space="preserve"> çevresel sürdürülebilirlik </w:t>
      </w:r>
      <w:r w:rsidR="00793F10" w:rsidRPr="00197195">
        <w:rPr>
          <w:rFonts w:ascii="Times New Roman" w:hAnsi="Times New Roman" w:cs="Times New Roman"/>
          <w:iCs/>
        </w:rPr>
        <w:t>düzeyinin</w:t>
      </w:r>
      <w:r w:rsidRPr="00197195">
        <w:rPr>
          <w:rFonts w:ascii="Times New Roman" w:hAnsi="Times New Roman" w:cs="Times New Roman"/>
          <w:iCs/>
        </w:rPr>
        <w:t xml:space="preserve"> değerlendirilmesine dayanmaktadır.</w:t>
      </w:r>
      <w:r w:rsidR="00793F10" w:rsidRPr="00197195">
        <w:rPr>
          <w:rFonts w:ascii="Times New Roman" w:hAnsi="Times New Roman" w:cs="Times New Roman"/>
          <w:iCs/>
        </w:rPr>
        <w:t xml:space="preserve"> </w:t>
      </w:r>
    </w:p>
    <w:p w:rsidR="004E4E8C" w:rsidRPr="00197195" w:rsidRDefault="004E4E8C" w:rsidP="00E323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26DEF" w:rsidRPr="00197195" w:rsidRDefault="000C559A" w:rsidP="00E3235C">
      <w:pPr>
        <w:spacing w:after="0" w:line="240" w:lineRule="auto"/>
        <w:jc w:val="both"/>
        <w:rPr>
          <w:rStyle w:val="jlqj4b"/>
          <w:rFonts w:ascii="Times New Roman" w:hAnsi="Times New Roman" w:cs="Times New Roman"/>
        </w:rPr>
      </w:pPr>
      <w:r w:rsidRPr="00197195">
        <w:rPr>
          <w:rFonts w:ascii="Times New Roman" w:hAnsi="Times New Roman" w:cs="Times New Roman"/>
          <w:b/>
        </w:rPr>
        <w:t>Bulgular ve Sonuç</w:t>
      </w:r>
      <w:r w:rsidR="003C6538" w:rsidRPr="00197195">
        <w:rPr>
          <w:rFonts w:ascii="Times New Roman" w:hAnsi="Times New Roman" w:cs="Times New Roman"/>
          <w:b/>
        </w:rPr>
        <w:t>:</w:t>
      </w:r>
      <w:r w:rsidR="007104FA" w:rsidRPr="00197195">
        <w:rPr>
          <w:rFonts w:ascii="Times New Roman" w:hAnsi="Times New Roman" w:cs="Times New Roman"/>
        </w:rPr>
        <w:t xml:space="preserve"> </w:t>
      </w:r>
      <w:r w:rsidR="005B59D5" w:rsidRPr="00197195">
        <w:rPr>
          <w:rStyle w:val="jlqj4b"/>
          <w:rFonts w:ascii="Times New Roman" w:hAnsi="Times New Roman" w:cs="Times New Roman"/>
        </w:rPr>
        <w:t xml:space="preserve">Çevresel sürdürülebilirlik performansını geliştirmek ve Yeşil </w:t>
      </w:r>
      <w:proofErr w:type="spellStart"/>
      <w:r w:rsidR="005B59D5" w:rsidRPr="00197195">
        <w:rPr>
          <w:rStyle w:val="jlqj4b"/>
          <w:rFonts w:ascii="Times New Roman" w:hAnsi="Times New Roman" w:cs="Times New Roman"/>
        </w:rPr>
        <w:t>Kampüs</w:t>
      </w:r>
      <w:proofErr w:type="spellEnd"/>
      <w:r w:rsidR="005B59D5" w:rsidRPr="00197195">
        <w:rPr>
          <w:rStyle w:val="jlqj4b"/>
          <w:rFonts w:ascii="Times New Roman" w:hAnsi="Times New Roman" w:cs="Times New Roman"/>
        </w:rPr>
        <w:t xml:space="preserve"> haline gel</w:t>
      </w:r>
      <w:r w:rsidR="00592598" w:rsidRPr="00197195">
        <w:rPr>
          <w:rStyle w:val="jlqj4b"/>
          <w:rFonts w:ascii="Times New Roman" w:hAnsi="Times New Roman" w:cs="Times New Roman"/>
        </w:rPr>
        <w:t>ebil</w:t>
      </w:r>
      <w:r w:rsidR="005B59D5" w:rsidRPr="00197195">
        <w:rPr>
          <w:rStyle w:val="jlqj4b"/>
          <w:rFonts w:ascii="Times New Roman" w:hAnsi="Times New Roman" w:cs="Times New Roman"/>
        </w:rPr>
        <w:t xml:space="preserve">mek için üniversitelerin </w:t>
      </w:r>
      <w:proofErr w:type="spellStart"/>
      <w:r w:rsidR="005B59D5" w:rsidRPr="00197195">
        <w:rPr>
          <w:rStyle w:val="jlqj4b"/>
          <w:rFonts w:ascii="Times New Roman" w:hAnsi="Times New Roman" w:cs="Times New Roman"/>
        </w:rPr>
        <w:t>kampüslerinde</w:t>
      </w:r>
      <w:proofErr w:type="spellEnd"/>
      <w:r w:rsidR="005B59D5" w:rsidRPr="00197195">
        <w:rPr>
          <w:rStyle w:val="jlqj4b"/>
          <w:rFonts w:ascii="Times New Roman" w:hAnsi="Times New Roman" w:cs="Times New Roman"/>
        </w:rPr>
        <w:t xml:space="preserve"> çeşitli çevresel sürdürülebilirlik girişimlerin</w:t>
      </w:r>
      <w:r w:rsidR="00592598" w:rsidRPr="00197195">
        <w:rPr>
          <w:rStyle w:val="jlqj4b"/>
          <w:rFonts w:ascii="Times New Roman" w:hAnsi="Times New Roman" w:cs="Times New Roman"/>
        </w:rPr>
        <w:t xml:space="preserve">de bulunmaları </w:t>
      </w:r>
      <w:r w:rsidR="005B59D5" w:rsidRPr="00197195">
        <w:rPr>
          <w:rStyle w:val="jlqj4b"/>
          <w:rFonts w:ascii="Times New Roman" w:hAnsi="Times New Roman" w:cs="Times New Roman"/>
        </w:rPr>
        <w:t xml:space="preserve">gerekmektedir. </w:t>
      </w:r>
      <w:r w:rsidR="00204E11" w:rsidRPr="00197195">
        <w:rPr>
          <w:rStyle w:val="jlqj4b"/>
          <w:rFonts w:ascii="Times New Roman" w:hAnsi="Times New Roman" w:cs="Times New Roman"/>
        </w:rPr>
        <w:t>Yalvaç</w:t>
      </w:r>
      <w:r w:rsidR="00204E11">
        <w:rPr>
          <w:rFonts w:ascii="Times New Roman" w:hAnsi="Times New Roman" w:cs="Times New Roman"/>
        </w:rPr>
        <w:t xml:space="preserve"> </w:t>
      </w:r>
      <w:proofErr w:type="spellStart"/>
      <w:r w:rsidR="00955EE5">
        <w:rPr>
          <w:rFonts w:ascii="Times New Roman" w:hAnsi="Times New Roman" w:cs="Times New Roman"/>
        </w:rPr>
        <w:t>Kılıçarslan</w:t>
      </w:r>
      <w:proofErr w:type="spellEnd"/>
      <w:r w:rsidR="00955EE5">
        <w:rPr>
          <w:rFonts w:ascii="Times New Roman" w:hAnsi="Times New Roman" w:cs="Times New Roman"/>
        </w:rPr>
        <w:t xml:space="preserve"> </w:t>
      </w:r>
      <w:proofErr w:type="spellStart"/>
      <w:r w:rsidR="00955EE5">
        <w:rPr>
          <w:rFonts w:ascii="Times New Roman" w:hAnsi="Times New Roman" w:cs="Times New Roman"/>
        </w:rPr>
        <w:t>Kampüsünün</w:t>
      </w:r>
      <w:proofErr w:type="spellEnd"/>
      <w:r w:rsidR="00955EE5">
        <w:rPr>
          <w:rFonts w:ascii="Times New Roman" w:hAnsi="Times New Roman" w:cs="Times New Roman"/>
        </w:rPr>
        <w:t xml:space="preserve"> çevresel sürdürülebilirlik girişimleri, Yeşil Metrik göstergelerine göre değerlendirildiğinde 10</w:t>
      </w:r>
      <w:r w:rsidR="000358DE">
        <w:rPr>
          <w:rFonts w:ascii="Times New Roman" w:hAnsi="Times New Roman" w:cs="Times New Roman"/>
        </w:rPr>
        <w:t>.</w:t>
      </w:r>
      <w:r w:rsidR="00955EE5">
        <w:rPr>
          <w:rFonts w:ascii="Times New Roman" w:hAnsi="Times New Roman" w:cs="Times New Roman"/>
        </w:rPr>
        <w:t xml:space="preserve">000 tam puan üzerinden toplam 3330 puan aldığı belirlenmiştir. </w:t>
      </w:r>
      <w:r w:rsidR="00955EE5">
        <w:rPr>
          <w:rStyle w:val="jlqj4b"/>
          <w:rFonts w:ascii="Times New Roman" w:hAnsi="Times New Roman" w:cs="Times New Roman"/>
        </w:rPr>
        <w:t xml:space="preserve">Bu değer ortalama bir değer olarak kabul edilebilir. </w:t>
      </w:r>
      <w:proofErr w:type="spellStart"/>
      <w:r w:rsidR="00A30553" w:rsidRPr="00197195">
        <w:rPr>
          <w:rStyle w:val="jlqj4b"/>
          <w:rFonts w:ascii="Times New Roman" w:hAnsi="Times New Roman" w:cs="Times New Roman"/>
        </w:rPr>
        <w:t>Kamp</w:t>
      </w:r>
      <w:r w:rsidR="00204E11">
        <w:rPr>
          <w:rStyle w:val="jlqj4b"/>
          <w:rFonts w:ascii="Times New Roman" w:hAnsi="Times New Roman" w:cs="Times New Roman"/>
        </w:rPr>
        <w:t>üste</w:t>
      </w:r>
      <w:proofErr w:type="spellEnd"/>
      <w:r w:rsidR="00A30553" w:rsidRPr="00197195">
        <w:rPr>
          <w:rStyle w:val="jlqj4b"/>
          <w:rFonts w:ascii="Times New Roman" w:hAnsi="Times New Roman" w:cs="Times New Roman"/>
        </w:rPr>
        <w:t xml:space="preserve"> bazı çevresel sürdürülebilirlik girişimlerinde bulunulsa da bu konuda atılan adımlar</w:t>
      </w:r>
      <w:r w:rsidR="00DB3F4B" w:rsidRPr="00197195">
        <w:rPr>
          <w:rStyle w:val="jlqj4b"/>
          <w:rFonts w:ascii="Times New Roman" w:hAnsi="Times New Roman" w:cs="Times New Roman"/>
        </w:rPr>
        <w:t>ın</w:t>
      </w:r>
      <w:r w:rsidR="00A30553" w:rsidRPr="00197195">
        <w:rPr>
          <w:rStyle w:val="jlqj4b"/>
          <w:rFonts w:ascii="Times New Roman" w:hAnsi="Times New Roman" w:cs="Times New Roman"/>
        </w:rPr>
        <w:t xml:space="preserve"> </w:t>
      </w:r>
      <w:r w:rsidR="00EB7DEA" w:rsidRPr="00197195">
        <w:rPr>
          <w:rFonts w:ascii="Times New Roman" w:hAnsi="Times New Roman" w:cs="Times New Roman"/>
        </w:rPr>
        <w:t xml:space="preserve">yavaş ve </w:t>
      </w:r>
      <w:r w:rsidR="00DB3F4B" w:rsidRPr="00197195">
        <w:rPr>
          <w:rFonts w:ascii="Times New Roman" w:hAnsi="Times New Roman" w:cs="Times New Roman"/>
        </w:rPr>
        <w:t>yetersiz olduğu görülmektedir.</w:t>
      </w:r>
      <w:r w:rsidR="00EB55BE" w:rsidRPr="00197195">
        <w:rPr>
          <w:rFonts w:ascii="Times New Roman" w:hAnsi="Times New Roman" w:cs="Times New Roman"/>
        </w:rPr>
        <w:t xml:space="preserve"> </w:t>
      </w:r>
      <w:proofErr w:type="spellStart"/>
      <w:r w:rsidR="00C6487C">
        <w:rPr>
          <w:rFonts w:ascii="Times New Roman" w:hAnsi="Times New Roman" w:cs="Times New Roman"/>
        </w:rPr>
        <w:t>Kampüste</w:t>
      </w:r>
      <w:proofErr w:type="spellEnd"/>
      <w:r w:rsidR="00C6487C">
        <w:rPr>
          <w:rFonts w:ascii="Times New Roman" w:hAnsi="Times New Roman" w:cs="Times New Roman"/>
        </w:rPr>
        <w:t xml:space="preserve"> e</w:t>
      </w:r>
      <w:r w:rsidR="00EB55BE" w:rsidRPr="00197195">
        <w:rPr>
          <w:rFonts w:ascii="Times New Roman" w:hAnsi="Times New Roman" w:cs="Times New Roman"/>
        </w:rPr>
        <w:t>nerji ve atık dönüşümü konularında girişimler</w:t>
      </w:r>
      <w:r w:rsidR="00592598" w:rsidRPr="00197195">
        <w:rPr>
          <w:rFonts w:ascii="Times New Roman" w:hAnsi="Times New Roman" w:cs="Times New Roman"/>
        </w:rPr>
        <w:t xml:space="preserve">de bulunulduğu </w:t>
      </w:r>
      <w:r w:rsidR="00616AAC" w:rsidRPr="00197195">
        <w:rPr>
          <w:rFonts w:ascii="Times New Roman" w:hAnsi="Times New Roman" w:cs="Times New Roman"/>
        </w:rPr>
        <w:t xml:space="preserve">ve ulaşım kaynaklı karbon ayak izinin düşük olduğu </w:t>
      </w:r>
      <w:r w:rsidR="00EB55BE" w:rsidRPr="00197195">
        <w:rPr>
          <w:rFonts w:ascii="Times New Roman" w:hAnsi="Times New Roman" w:cs="Times New Roman"/>
        </w:rPr>
        <w:t>g</w:t>
      </w:r>
      <w:r w:rsidR="00592598" w:rsidRPr="00197195">
        <w:rPr>
          <w:rFonts w:ascii="Times New Roman" w:hAnsi="Times New Roman" w:cs="Times New Roman"/>
        </w:rPr>
        <w:t>özlenmiştir. Ancak su tasarrufu ve</w:t>
      </w:r>
      <w:r w:rsidR="00EB55BE" w:rsidRPr="00197195">
        <w:rPr>
          <w:rFonts w:ascii="Times New Roman" w:hAnsi="Times New Roman" w:cs="Times New Roman"/>
        </w:rPr>
        <w:t xml:space="preserve"> </w:t>
      </w:r>
      <w:r w:rsidR="002A7D1C" w:rsidRPr="00197195">
        <w:rPr>
          <w:rFonts w:ascii="Times New Roman" w:hAnsi="Times New Roman" w:cs="Times New Roman"/>
        </w:rPr>
        <w:t xml:space="preserve">çevresel </w:t>
      </w:r>
      <w:proofErr w:type="spellStart"/>
      <w:r w:rsidR="002A7D1C" w:rsidRPr="00197195">
        <w:rPr>
          <w:rFonts w:ascii="Times New Roman" w:hAnsi="Times New Roman" w:cs="Times New Roman"/>
        </w:rPr>
        <w:t>farkındalık</w:t>
      </w:r>
      <w:proofErr w:type="spellEnd"/>
      <w:r w:rsidR="00EB55BE" w:rsidRPr="00197195">
        <w:rPr>
          <w:rFonts w:ascii="Times New Roman" w:hAnsi="Times New Roman" w:cs="Times New Roman"/>
        </w:rPr>
        <w:t xml:space="preserve"> gibi konularda etkili programlar</w:t>
      </w:r>
      <w:r w:rsidR="00592598" w:rsidRPr="00197195">
        <w:rPr>
          <w:rFonts w:ascii="Times New Roman" w:hAnsi="Times New Roman" w:cs="Times New Roman"/>
        </w:rPr>
        <w:t xml:space="preserve">ın uygulanmasına ve </w:t>
      </w:r>
      <w:r w:rsidR="00EB55BE" w:rsidRPr="00197195">
        <w:rPr>
          <w:rFonts w:ascii="Times New Roman" w:hAnsi="Times New Roman" w:cs="Times New Roman"/>
        </w:rPr>
        <w:t>sürd</w:t>
      </w:r>
      <w:r w:rsidR="00592598" w:rsidRPr="00197195">
        <w:rPr>
          <w:rFonts w:ascii="Times New Roman" w:hAnsi="Times New Roman" w:cs="Times New Roman"/>
        </w:rPr>
        <w:t xml:space="preserve">ürülebilirlik girişimlerine </w:t>
      </w:r>
      <w:r w:rsidR="00EB55BE" w:rsidRPr="00197195">
        <w:rPr>
          <w:rFonts w:ascii="Times New Roman" w:hAnsi="Times New Roman" w:cs="Times New Roman"/>
        </w:rPr>
        <w:t>ihtiyaç duyulmaktadır</w:t>
      </w:r>
      <w:r w:rsidR="00616AAC" w:rsidRPr="00197195">
        <w:rPr>
          <w:rFonts w:ascii="Times New Roman" w:hAnsi="Times New Roman" w:cs="Times New Roman"/>
        </w:rPr>
        <w:t xml:space="preserve">. </w:t>
      </w:r>
      <w:r w:rsidR="00592598" w:rsidRPr="00197195">
        <w:rPr>
          <w:rFonts w:ascii="Times New Roman" w:hAnsi="Times New Roman" w:cs="Times New Roman"/>
        </w:rPr>
        <w:t>Bu kapsamda</w:t>
      </w:r>
      <w:r w:rsidR="00C26D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C26DEF" w:rsidRPr="00197195">
        <w:rPr>
          <w:rStyle w:val="jlqj4b"/>
          <w:rFonts w:ascii="Times New Roman" w:hAnsi="Times New Roman" w:cs="Times New Roman"/>
        </w:rPr>
        <w:t>kampüsün</w:t>
      </w:r>
      <w:proofErr w:type="spellEnd"/>
      <w:r w:rsidR="00C26DEF" w:rsidRPr="00197195">
        <w:rPr>
          <w:rStyle w:val="jlqj4b"/>
          <w:rFonts w:ascii="Times New Roman" w:hAnsi="Times New Roman" w:cs="Times New Roman"/>
        </w:rPr>
        <w:t xml:space="preserve"> çevresel sürdürül</w:t>
      </w:r>
      <w:r w:rsidR="006F47E7" w:rsidRPr="00197195">
        <w:rPr>
          <w:rStyle w:val="jlqj4b"/>
          <w:rFonts w:ascii="Times New Roman" w:hAnsi="Times New Roman" w:cs="Times New Roman"/>
        </w:rPr>
        <w:t xml:space="preserve">ebilirlik girişimleri planına, </w:t>
      </w:r>
      <w:r w:rsidR="00C26DEF" w:rsidRPr="00197195">
        <w:rPr>
          <w:rStyle w:val="jlqj4b"/>
          <w:rFonts w:ascii="Times New Roman" w:hAnsi="Times New Roman" w:cs="Times New Roman"/>
        </w:rPr>
        <w:t xml:space="preserve">su tasarrufu, atık </w:t>
      </w:r>
      <w:proofErr w:type="spellStart"/>
      <w:r w:rsidR="00C26DEF" w:rsidRPr="00197195">
        <w:rPr>
          <w:rStyle w:val="jlqj4b"/>
          <w:rFonts w:ascii="Times New Roman" w:hAnsi="Times New Roman" w:cs="Times New Roman"/>
        </w:rPr>
        <w:t>minimizasyonu</w:t>
      </w:r>
      <w:proofErr w:type="spellEnd"/>
      <w:r w:rsidR="00C26DEF" w:rsidRPr="00197195">
        <w:rPr>
          <w:rStyle w:val="jlqj4b"/>
          <w:rFonts w:ascii="Times New Roman" w:hAnsi="Times New Roman" w:cs="Times New Roman"/>
        </w:rPr>
        <w:t xml:space="preserve">, </w:t>
      </w:r>
      <w:r w:rsidR="007A034E" w:rsidRPr="00197195">
        <w:rPr>
          <w:rStyle w:val="jlqj4b"/>
          <w:rFonts w:ascii="Times New Roman" w:hAnsi="Times New Roman" w:cs="Times New Roman"/>
        </w:rPr>
        <w:t xml:space="preserve">sera gazı </w:t>
      </w:r>
      <w:proofErr w:type="gramStart"/>
      <w:r w:rsidR="007A034E" w:rsidRPr="00197195">
        <w:rPr>
          <w:rStyle w:val="jlqj4b"/>
          <w:rFonts w:ascii="Times New Roman" w:hAnsi="Times New Roman" w:cs="Times New Roman"/>
        </w:rPr>
        <w:t>emisyonunun</w:t>
      </w:r>
      <w:proofErr w:type="gramEnd"/>
      <w:r w:rsidR="007A034E" w:rsidRPr="00197195">
        <w:rPr>
          <w:rStyle w:val="jlqj4b"/>
          <w:rFonts w:ascii="Times New Roman" w:hAnsi="Times New Roman" w:cs="Times New Roman"/>
        </w:rPr>
        <w:t xml:space="preserve"> azaltılması</w:t>
      </w:r>
      <w:r w:rsidR="00616AAC" w:rsidRPr="00197195">
        <w:rPr>
          <w:rStyle w:val="jlqj4b"/>
          <w:rFonts w:ascii="Times New Roman" w:hAnsi="Times New Roman" w:cs="Times New Roman"/>
        </w:rPr>
        <w:t>,</w:t>
      </w:r>
      <w:r w:rsidR="007A034E" w:rsidRPr="00197195">
        <w:rPr>
          <w:rStyle w:val="jlqj4b"/>
          <w:rFonts w:ascii="Times New Roman" w:hAnsi="Times New Roman" w:cs="Times New Roman"/>
        </w:rPr>
        <w:t xml:space="preserve"> </w:t>
      </w:r>
      <w:r w:rsidR="006F47E7" w:rsidRPr="00197195">
        <w:rPr>
          <w:rStyle w:val="jlqj4b"/>
          <w:rFonts w:ascii="Times New Roman" w:hAnsi="Times New Roman" w:cs="Times New Roman"/>
        </w:rPr>
        <w:t xml:space="preserve">yeşil alanların artırılması, </w:t>
      </w:r>
      <w:r w:rsidR="007A034E" w:rsidRPr="00197195">
        <w:rPr>
          <w:rStyle w:val="jlqj4b"/>
          <w:rFonts w:ascii="Times New Roman" w:hAnsi="Times New Roman" w:cs="Times New Roman"/>
        </w:rPr>
        <w:t xml:space="preserve">çevre bilgisi ve </w:t>
      </w:r>
      <w:proofErr w:type="spellStart"/>
      <w:r w:rsidR="007A034E" w:rsidRPr="00197195">
        <w:rPr>
          <w:rStyle w:val="jlqj4b"/>
          <w:rFonts w:ascii="Times New Roman" w:hAnsi="Times New Roman" w:cs="Times New Roman"/>
        </w:rPr>
        <w:t>farkındalık</w:t>
      </w:r>
      <w:proofErr w:type="spellEnd"/>
      <w:r w:rsidR="007A034E" w:rsidRPr="00197195">
        <w:rPr>
          <w:rStyle w:val="jlqj4b"/>
          <w:rFonts w:ascii="Times New Roman" w:hAnsi="Times New Roman" w:cs="Times New Roman"/>
        </w:rPr>
        <w:t xml:space="preserve"> gibi </w:t>
      </w:r>
      <w:r w:rsidR="00C26DEF" w:rsidRPr="00197195">
        <w:rPr>
          <w:rStyle w:val="jlqj4b"/>
          <w:rFonts w:ascii="Times New Roman" w:hAnsi="Times New Roman" w:cs="Times New Roman"/>
        </w:rPr>
        <w:t xml:space="preserve">önemli </w:t>
      </w:r>
      <w:r w:rsidR="00616AAC" w:rsidRPr="00197195">
        <w:rPr>
          <w:rStyle w:val="jlqj4b"/>
          <w:rFonts w:ascii="Times New Roman" w:hAnsi="Times New Roman" w:cs="Times New Roman"/>
        </w:rPr>
        <w:t>unsurların</w:t>
      </w:r>
      <w:r w:rsidR="00C26DEF" w:rsidRPr="00197195">
        <w:rPr>
          <w:rStyle w:val="jlqj4b"/>
          <w:rFonts w:ascii="Times New Roman" w:hAnsi="Times New Roman" w:cs="Times New Roman"/>
        </w:rPr>
        <w:t xml:space="preserve"> </w:t>
      </w:r>
      <w:r w:rsidR="007A034E" w:rsidRPr="00197195">
        <w:rPr>
          <w:rStyle w:val="jlqj4b"/>
          <w:rFonts w:ascii="Times New Roman" w:hAnsi="Times New Roman" w:cs="Times New Roman"/>
        </w:rPr>
        <w:t>dâhil</w:t>
      </w:r>
      <w:r w:rsidR="00C26DEF" w:rsidRPr="00197195">
        <w:rPr>
          <w:rStyle w:val="jlqj4b"/>
          <w:rFonts w:ascii="Times New Roman" w:hAnsi="Times New Roman" w:cs="Times New Roman"/>
        </w:rPr>
        <w:t xml:space="preserve"> edilmesi gerektiği </w:t>
      </w:r>
      <w:r w:rsidR="00616AAC" w:rsidRPr="00197195">
        <w:rPr>
          <w:rStyle w:val="jlqj4b"/>
          <w:rFonts w:ascii="Times New Roman" w:hAnsi="Times New Roman" w:cs="Times New Roman"/>
        </w:rPr>
        <w:t>söylenebilir</w:t>
      </w:r>
      <w:r w:rsidR="00C26DEF" w:rsidRPr="00197195">
        <w:rPr>
          <w:rStyle w:val="jlqj4b"/>
          <w:rFonts w:ascii="Times New Roman" w:hAnsi="Times New Roman" w:cs="Times New Roman"/>
        </w:rPr>
        <w:t xml:space="preserve">. </w:t>
      </w:r>
      <w:r w:rsidR="00616AAC" w:rsidRPr="00197195">
        <w:rPr>
          <w:rStyle w:val="jlqj4b"/>
          <w:rFonts w:ascii="Times New Roman" w:hAnsi="Times New Roman" w:cs="Times New Roman"/>
        </w:rPr>
        <w:t xml:space="preserve">Bunun yanında </w:t>
      </w:r>
      <w:proofErr w:type="spellStart"/>
      <w:r w:rsidR="00616AAC" w:rsidRPr="00197195">
        <w:rPr>
          <w:rFonts w:ascii="Times New Roman" w:hAnsi="Times New Roman" w:cs="Times New Roman"/>
        </w:rPr>
        <w:t>kampüste</w:t>
      </w:r>
      <w:proofErr w:type="spellEnd"/>
      <w:r w:rsidR="00616AAC" w:rsidRPr="00197195">
        <w:rPr>
          <w:rFonts w:ascii="Times New Roman" w:hAnsi="Times New Roman" w:cs="Times New Roman"/>
        </w:rPr>
        <w:t xml:space="preserve"> e</w:t>
      </w:r>
      <w:r w:rsidR="00616AAC" w:rsidRPr="00197195">
        <w:rPr>
          <w:rStyle w:val="jlqj4b"/>
          <w:rFonts w:ascii="Times New Roman" w:hAnsi="Times New Roman" w:cs="Times New Roman"/>
        </w:rPr>
        <w:t xml:space="preserve">tkili girişim ve iyi uygulamalar yerleştirilerek üniversitenin çevresel sürdürülebilirlik performansı iyileştirilebilir. </w:t>
      </w:r>
      <w:r w:rsidR="00C26DEF" w:rsidRPr="00197195">
        <w:rPr>
          <w:rStyle w:val="jlqj4b"/>
          <w:rFonts w:ascii="Times New Roman" w:hAnsi="Times New Roman" w:cs="Times New Roman"/>
        </w:rPr>
        <w:t xml:space="preserve">Bu </w:t>
      </w:r>
      <w:r w:rsidR="00616AAC" w:rsidRPr="00197195">
        <w:rPr>
          <w:rStyle w:val="jlqj4b"/>
          <w:rFonts w:ascii="Times New Roman" w:hAnsi="Times New Roman" w:cs="Times New Roman"/>
        </w:rPr>
        <w:t>unsurların</w:t>
      </w:r>
      <w:r w:rsidR="00C26DEF" w:rsidRPr="00197195">
        <w:rPr>
          <w:rStyle w:val="jlqj4b"/>
          <w:rFonts w:ascii="Times New Roman" w:hAnsi="Times New Roman" w:cs="Times New Roman"/>
        </w:rPr>
        <w:t xml:space="preserve"> </w:t>
      </w:r>
      <w:r w:rsidR="000801D0" w:rsidRPr="00197195">
        <w:rPr>
          <w:rStyle w:val="jlqj4b"/>
          <w:rFonts w:ascii="Times New Roman" w:hAnsi="Times New Roman" w:cs="Times New Roman"/>
        </w:rPr>
        <w:t>dâhil</w:t>
      </w:r>
      <w:r w:rsidR="007A034E" w:rsidRPr="00197195">
        <w:rPr>
          <w:rStyle w:val="jlqj4b"/>
          <w:rFonts w:ascii="Times New Roman" w:hAnsi="Times New Roman" w:cs="Times New Roman"/>
        </w:rPr>
        <w:t xml:space="preserve"> edilmesi,</w:t>
      </w:r>
      <w:r w:rsidR="00C26DEF" w:rsidRPr="00197195">
        <w:rPr>
          <w:rStyle w:val="jlqj4b"/>
          <w:rFonts w:ascii="Times New Roman" w:hAnsi="Times New Roman" w:cs="Times New Roman"/>
        </w:rPr>
        <w:t xml:space="preserve"> hem çevresel etkiler</w:t>
      </w:r>
      <w:r w:rsidR="007A034E" w:rsidRPr="00197195">
        <w:rPr>
          <w:rStyle w:val="jlqj4b"/>
          <w:rFonts w:ascii="Times New Roman" w:hAnsi="Times New Roman" w:cs="Times New Roman"/>
        </w:rPr>
        <w:t>i azaltacak</w:t>
      </w:r>
      <w:r w:rsidR="00B95540" w:rsidRPr="00197195">
        <w:rPr>
          <w:rStyle w:val="jlqj4b"/>
          <w:rFonts w:ascii="Times New Roman" w:hAnsi="Times New Roman" w:cs="Times New Roman"/>
        </w:rPr>
        <w:t xml:space="preserve"> hem de </w:t>
      </w:r>
      <w:proofErr w:type="spellStart"/>
      <w:r w:rsidR="00616AAC" w:rsidRPr="00197195">
        <w:rPr>
          <w:rStyle w:val="jlqj4b"/>
          <w:rFonts w:ascii="Times New Roman" w:hAnsi="Times New Roman" w:cs="Times New Roman"/>
        </w:rPr>
        <w:t>kampüste</w:t>
      </w:r>
      <w:proofErr w:type="spellEnd"/>
      <w:r w:rsidR="00616AAC" w:rsidRPr="00197195">
        <w:rPr>
          <w:rStyle w:val="jlqj4b"/>
          <w:rFonts w:ascii="Times New Roman" w:hAnsi="Times New Roman" w:cs="Times New Roman"/>
        </w:rPr>
        <w:t xml:space="preserve"> yer alan kurumların</w:t>
      </w:r>
      <w:r w:rsidR="00B95540" w:rsidRPr="00197195">
        <w:rPr>
          <w:rStyle w:val="jlqj4b"/>
          <w:rFonts w:ascii="Times New Roman" w:hAnsi="Times New Roman" w:cs="Times New Roman"/>
        </w:rPr>
        <w:t xml:space="preserve"> </w:t>
      </w:r>
      <w:r w:rsidR="00C26DEF" w:rsidRPr="00197195">
        <w:rPr>
          <w:rStyle w:val="jlqj4b"/>
          <w:rFonts w:ascii="Times New Roman" w:hAnsi="Times New Roman" w:cs="Times New Roman"/>
        </w:rPr>
        <w:t>akademik itibar</w:t>
      </w:r>
      <w:r w:rsidR="00B95540" w:rsidRPr="00197195">
        <w:rPr>
          <w:rStyle w:val="jlqj4b"/>
          <w:rFonts w:ascii="Times New Roman" w:hAnsi="Times New Roman" w:cs="Times New Roman"/>
        </w:rPr>
        <w:t xml:space="preserve">ına </w:t>
      </w:r>
      <w:r w:rsidR="00C26DEF" w:rsidRPr="00197195">
        <w:rPr>
          <w:rStyle w:val="jlqj4b"/>
          <w:rFonts w:ascii="Times New Roman" w:hAnsi="Times New Roman" w:cs="Times New Roman"/>
        </w:rPr>
        <w:t>katkı sağlayacaktır.</w:t>
      </w:r>
      <w:r w:rsidR="00616AAC" w:rsidRPr="00197195">
        <w:rPr>
          <w:rStyle w:val="jlqj4b"/>
          <w:rFonts w:ascii="Times New Roman" w:hAnsi="Times New Roman" w:cs="Times New Roman"/>
        </w:rPr>
        <w:t xml:space="preserve"> </w:t>
      </w:r>
    </w:p>
    <w:p w:rsidR="004E4E8C" w:rsidRPr="00197195" w:rsidRDefault="004E4E8C" w:rsidP="00E3235C">
      <w:pPr>
        <w:spacing w:after="0" w:line="240" w:lineRule="auto"/>
        <w:jc w:val="both"/>
        <w:rPr>
          <w:rStyle w:val="jlqj4b"/>
          <w:rFonts w:ascii="Times New Roman" w:hAnsi="Times New Roman" w:cs="Times New Roman"/>
        </w:rPr>
      </w:pPr>
    </w:p>
    <w:p w:rsidR="00F1188F" w:rsidRPr="00197195" w:rsidRDefault="00F1188F" w:rsidP="00E32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97195">
        <w:rPr>
          <w:rFonts w:ascii="Times New Roman" w:hAnsi="Times New Roman" w:cs="Times New Roman"/>
          <w:b/>
        </w:rPr>
        <w:t xml:space="preserve">Anahtar Kelimeler: </w:t>
      </w:r>
      <w:r w:rsidRPr="00197195">
        <w:rPr>
          <w:rFonts w:ascii="Times New Roman" w:hAnsi="Times New Roman" w:cs="Times New Roman"/>
          <w:i/>
        </w:rPr>
        <w:t xml:space="preserve">Yeşil </w:t>
      </w:r>
      <w:proofErr w:type="spellStart"/>
      <w:r w:rsidRPr="00197195">
        <w:rPr>
          <w:rFonts w:ascii="Times New Roman" w:hAnsi="Times New Roman" w:cs="Times New Roman"/>
          <w:i/>
        </w:rPr>
        <w:t>Kampüs</w:t>
      </w:r>
      <w:proofErr w:type="spellEnd"/>
      <w:r w:rsidRPr="00197195">
        <w:rPr>
          <w:rFonts w:ascii="Times New Roman" w:hAnsi="Times New Roman" w:cs="Times New Roman"/>
          <w:i/>
        </w:rPr>
        <w:t xml:space="preserve">, Sürdürülebilirlik, </w:t>
      </w:r>
      <w:r w:rsidRPr="00197195">
        <w:rPr>
          <w:rFonts w:ascii="Times New Roman" w:hAnsi="Times New Roman" w:cs="Times New Roman"/>
          <w:i/>
          <w:iCs/>
        </w:rPr>
        <w:t>Yeşil Metrik Sıralaması,</w:t>
      </w:r>
      <w:r w:rsidR="00AD002B" w:rsidRPr="00197195">
        <w:rPr>
          <w:rFonts w:ascii="Times New Roman" w:hAnsi="Times New Roman" w:cs="Times New Roman"/>
          <w:i/>
          <w:iCs/>
        </w:rPr>
        <w:t xml:space="preserve"> Çevresel</w:t>
      </w:r>
      <w:r w:rsidRPr="00197195">
        <w:rPr>
          <w:rFonts w:ascii="Times New Roman" w:hAnsi="Times New Roman" w:cs="Times New Roman"/>
          <w:i/>
          <w:iCs/>
        </w:rPr>
        <w:t xml:space="preserve"> </w:t>
      </w:r>
      <w:r w:rsidR="00C0512F" w:rsidRPr="00197195">
        <w:rPr>
          <w:rFonts w:ascii="Times New Roman" w:hAnsi="Times New Roman" w:cs="Times New Roman"/>
          <w:i/>
          <w:iCs/>
        </w:rPr>
        <w:t>Durum Değerlendirmesi</w:t>
      </w:r>
    </w:p>
    <w:p w:rsidR="00616AAC" w:rsidRPr="00197195" w:rsidRDefault="00616AAC" w:rsidP="00E32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E4E8C" w:rsidRPr="00197195" w:rsidRDefault="004E4E8C" w:rsidP="00E32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  <w:sectPr w:rsidR="004E4E8C" w:rsidRPr="00197195" w:rsidSect="005625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559A" w:rsidRPr="00197195" w:rsidRDefault="005A3DDC" w:rsidP="008D3B97">
      <w:pPr>
        <w:jc w:val="center"/>
        <w:rPr>
          <w:rFonts w:ascii="Times New Roman" w:hAnsi="Times New Roman" w:cs="Times New Roman"/>
          <w:b/>
        </w:rPr>
      </w:pPr>
      <w:r w:rsidRPr="00197195">
        <w:rPr>
          <w:rFonts w:ascii="Times New Roman" w:hAnsi="Times New Roman" w:cs="Times New Roman"/>
          <w:b/>
        </w:rPr>
        <w:lastRenderedPageBreak/>
        <w:t>DETERMINING</w:t>
      </w:r>
      <w:r w:rsidR="000C559A" w:rsidRPr="00197195">
        <w:rPr>
          <w:rFonts w:ascii="Times New Roman" w:hAnsi="Times New Roman" w:cs="Times New Roman"/>
          <w:b/>
        </w:rPr>
        <w:t xml:space="preserve"> OF A SITUATION WITHIN THE SCOPE</w:t>
      </w:r>
      <w:r w:rsidR="004D7741">
        <w:rPr>
          <w:rFonts w:ascii="Times New Roman" w:hAnsi="Times New Roman" w:cs="Times New Roman"/>
          <w:b/>
        </w:rPr>
        <w:t xml:space="preserve"> </w:t>
      </w:r>
      <w:r w:rsidR="000C559A" w:rsidRPr="00197195">
        <w:rPr>
          <w:rFonts w:ascii="Times New Roman" w:hAnsi="Times New Roman" w:cs="Times New Roman"/>
          <w:b/>
        </w:rPr>
        <w:t>OF THE ENVIRONMENTAL SUSTAINABILITY OF UNIVERSITY CAMPUSES</w:t>
      </w:r>
    </w:p>
    <w:p w:rsidR="001A7154" w:rsidRPr="00197195" w:rsidRDefault="001A7154" w:rsidP="001A7154">
      <w:pPr>
        <w:jc w:val="center"/>
        <w:rPr>
          <w:rStyle w:val="jlqj4b"/>
          <w:rFonts w:ascii="Times New Roman" w:hAnsi="Times New Roman" w:cs="Times New Roman"/>
          <w:b/>
        </w:rPr>
      </w:pPr>
      <w:r w:rsidRPr="00197195">
        <w:rPr>
          <w:rStyle w:val="viyi"/>
          <w:rFonts w:ascii="Times New Roman" w:hAnsi="Times New Roman" w:cs="Times New Roman"/>
          <w:b/>
        </w:rPr>
        <w:t>Dr.</w:t>
      </w:r>
      <w:r w:rsidR="006407A7" w:rsidRPr="00197195">
        <w:rPr>
          <w:rStyle w:val="viyi"/>
          <w:rFonts w:ascii="Times New Roman" w:hAnsi="Times New Roman" w:cs="Times New Roman"/>
          <w:b/>
        </w:rPr>
        <w:t xml:space="preserve"> </w:t>
      </w:r>
      <w:r w:rsidR="006407A7" w:rsidRPr="00197195">
        <w:rPr>
          <w:rStyle w:val="jlqj4b"/>
          <w:rFonts w:ascii="Times New Roman" w:hAnsi="Times New Roman" w:cs="Times New Roman"/>
          <w:b/>
        </w:rPr>
        <w:t>Seda TÖZÜM AKGÜL</w:t>
      </w:r>
    </w:p>
    <w:p w:rsidR="00433450" w:rsidRPr="00197195" w:rsidRDefault="001A7154" w:rsidP="008D3B97">
      <w:pPr>
        <w:jc w:val="center"/>
        <w:rPr>
          <w:rStyle w:val="jlqj4b"/>
          <w:rFonts w:ascii="Times New Roman" w:hAnsi="Times New Roman" w:cs="Times New Roman"/>
        </w:rPr>
      </w:pPr>
      <w:r w:rsidRPr="00197195">
        <w:rPr>
          <w:rStyle w:val="jlqj4b"/>
          <w:rFonts w:ascii="Times New Roman" w:hAnsi="Times New Roman" w:cs="Times New Roman"/>
        </w:rPr>
        <w:t>I</w:t>
      </w:r>
      <w:r w:rsidR="006407A7" w:rsidRPr="00197195">
        <w:rPr>
          <w:rStyle w:val="jlqj4b"/>
          <w:rFonts w:ascii="Times New Roman" w:hAnsi="Times New Roman" w:cs="Times New Roman"/>
        </w:rPr>
        <w:t xml:space="preserve">sparta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Univer</w:t>
      </w:r>
      <w:r w:rsidR="001C2806" w:rsidRPr="00197195">
        <w:rPr>
          <w:rStyle w:val="jlqj4b"/>
          <w:rFonts w:ascii="Times New Roman" w:hAnsi="Times New Roman" w:cs="Times New Roman"/>
        </w:rPr>
        <w:t>s</w:t>
      </w:r>
      <w:r w:rsidR="008D7216" w:rsidRPr="00197195">
        <w:rPr>
          <w:rStyle w:val="jlqj4b"/>
          <w:rFonts w:ascii="Times New Roman" w:hAnsi="Times New Roman" w:cs="Times New Roman"/>
        </w:rPr>
        <w:t>ity</w:t>
      </w:r>
      <w:proofErr w:type="spellEnd"/>
      <w:r w:rsidR="008D7216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8D7216" w:rsidRPr="00197195">
        <w:rPr>
          <w:rStyle w:val="jlqj4b"/>
          <w:rFonts w:ascii="Times New Roman" w:hAnsi="Times New Roman" w:cs="Times New Roman"/>
        </w:rPr>
        <w:t>Applied</w:t>
      </w:r>
      <w:proofErr w:type="spellEnd"/>
      <w:r w:rsidR="008D721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8D7216" w:rsidRPr="00197195">
        <w:rPr>
          <w:rStyle w:val="jlqj4b"/>
          <w:rFonts w:ascii="Times New Roman" w:hAnsi="Times New Roman" w:cs="Times New Roman"/>
        </w:rPr>
        <w:t>Sciences</w:t>
      </w:r>
      <w:proofErr w:type="spellEnd"/>
      <w:r w:rsidR="008D7216" w:rsidRPr="00197195">
        <w:rPr>
          <w:rStyle w:val="jlqj4b"/>
          <w:rFonts w:ascii="Times New Roman" w:hAnsi="Times New Roman" w:cs="Times New Roman"/>
        </w:rPr>
        <w:t>, Yalvaç</w:t>
      </w:r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Technical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Sciences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Vocational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School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Environmental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Protection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407A7" w:rsidRPr="00197195">
        <w:rPr>
          <w:rStyle w:val="jlqj4b"/>
          <w:rFonts w:ascii="Times New Roman" w:hAnsi="Times New Roman" w:cs="Times New Roman"/>
        </w:rPr>
        <w:t>Control</w:t>
      </w:r>
      <w:proofErr w:type="spellEnd"/>
      <w:r w:rsidR="006407A7" w:rsidRPr="00197195">
        <w:rPr>
          <w:rStyle w:val="jlqj4b"/>
          <w:rFonts w:ascii="Times New Roman" w:hAnsi="Times New Roman" w:cs="Times New Roman"/>
        </w:rPr>
        <w:t xml:space="preserve">, </w:t>
      </w:r>
      <w:r w:rsidR="008D3B97" w:rsidRPr="00197195">
        <w:rPr>
          <w:rStyle w:val="jlqj4b"/>
          <w:rFonts w:ascii="Times New Roman" w:hAnsi="Times New Roman" w:cs="Times New Roman"/>
        </w:rPr>
        <w:t>Isparta/</w:t>
      </w:r>
      <w:proofErr w:type="spellStart"/>
      <w:r w:rsidR="008D3B97" w:rsidRPr="00197195">
        <w:rPr>
          <w:rStyle w:val="jlqj4b"/>
          <w:rFonts w:ascii="Times New Roman" w:hAnsi="Times New Roman" w:cs="Times New Roman"/>
        </w:rPr>
        <w:t>Turkey</w:t>
      </w:r>
      <w:proofErr w:type="spellEnd"/>
    </w:p>
    <w:p w:rsidR="00571289" w:rsidRPr="00197195" w:rsidRDefault="00571289" w:rsidP="00E3235C">
      <w:pPr>
        <w:spacing w:after="0" w:line="240" w:lineRule="auto"/>
        <w:jc w:val="both"/>
        <w:rPr>
          <w:rStyle w:val="jlqj4b"/>
          <w:rFonts w:ascii="Times New Roman" w:hAnsi="Times New Roman" w:cs="Times New Roman"/>
        </w:rPr>
      </w:pPr>
      <w:proofErr w:type="spellStart"/>
      <w:r w:rsidRPr="00197195">
        <w:rPr>
          <w:rStyle w:val="jlqj4b"/>
          <w:rFonts w:ascii="Times New Roman" w:hAnsi="Times New Roman" w:cs="Times New Roman"/>
          <w:b/>
        </w:rPr>
        <w:t>Abstract</w:t>
      </w:r>
      <w:proofErr w:type="spellEnd"/>
      <w:r w:rsidR="00D761A8" w:rsidRPr="00197195">
        <w:rPr>
          <w:rStyle w:val="jlqj4b"/>
          <w:rFonts w:ascii="Times New Roman" w:hAnsi="Times New Roman" w:cs="Times New Roman"/>
          <w:b/>
        </w:rPr>
        <w:t xml:space="preserve">: </w:t>
      </w:r>
      <w:proofErr w:type="spellStart"/>
      <w:r w:rsidR="00D761A8" w:rsidRPr="00197195">
        <w:rPr>
          <w:rStyle w:val="jlqj4b"/>
          <w:rFonts w:ascii="Times New Roman" w:hAnsi="Times New Roman" w:cs="Times New Roman"/>
        </w:rPr>
        <w:t>Sustainable</w:t>
      </w:r>
      <w:proofErr w:type="spellEnd"/>
      <w:r w:rsidR="00D761A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D761A8" w:rsidRPr="00197195">
        <w:rPr>
          <w:rStyle w:val="jlqj4b"/>
          <w:rFonts w:ascii="Times New Roman" w:hAnsi="Times New Roman" w:cs="Times New Roman"/>
        </w:rPr>
        <w:t>development</w:t>
      </w:r>
      <w:proofErr w:type="spellEnd"/>
      <w:r w:rsidR="00D761A8" w:rsidRPr="00197195">
        <w:rPr>
          <w:rStyle w:val="jlqj4b"/>
          <w:rFonts w:ascii="Times New Roman" w:hAnsi="Times New Roman" w:cs="Times New Roman"/>
          <w:b/>
        </w:rPr>
        <w:t xml:space="preserve"> </w:t>
      </w:r>
      <w:r w:rsidR="00D761A8" w:rsidRPr="00197195">
        <w:rPr>
          <w:rStyle w:val="jlqj4b"/>
          <w:rFonts w:ascii="Times New Roman" w:hAnsi="Times New Roman" w:cs="Times New Roman"/>
        </w:rPr>
        <w:t xml:space="preserve">has </w:t>
      </w:r>
      <w:proofErr w:type="spellStart"/>
      <w:r w:rsidR="00D761A8" w:rsidRPr="00197195">
        <w:rPr>
          <w:rStyle w:val="jlqj4b"/>
          <w:rFonts w:ascii="Times New Roman" w:hAnsi="Times New Roman" w:cs="Times New Roman"/>
        </w:rPr>
        <w:t>become</w:t>
      </w:r>
      <w:proofErr w:type="spellEnd"/>
      <w:r w:rsidR="00D761A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0B6D7D" w:rsidRPr="00197195">
        <w:rPr>
          <w:rStyle w:val="jlqj4b"/>
          <w:rFonts w:ascii="Times New Roman" w:hAnsi="Times New Roman" w:cs="Times New Roman"/>
        </w:rPr>
        <w:t>globally</w:t>
      </w:r>
      <w:proofErr w:type="spellEnd"/>
      <w:r w:rsidR="000B6D7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D761A8" w:rsidRPr="00197195">
        <w:rPr>
          <w:rStyle w:val="jlqj4b"/>
          <w:rFonts w:ascii="Times New Roman" w:hAnsi="Times New Roman" w:cs="Times New Roman"/>
        </w:rPr>
        <w:t>one</w:t>
      </w:r>
      <w:proofErr w:type="spellEnd"/>
      <w:r w:rsidR="00D761A8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DC7298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DC729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DC7298" w:rsidRPr="00197195">
        <w:rPr>
          <w:rStyle w:val="jlqj4b"/>
          <w:rFonts w:ascii="Times New Roman" w:hAnsi="Times New Roman" w:cs="Times New Roman"/>
        </w:rPr>
        <w:t>most</w:t>
      </w:r>
      <w:proofErr w:type="spellEnd"/>
      <w:r w:rsidR="00DC729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DC7298" w:rsidRPr="00197195">
        <w:rPr>
          <w:rStyle w:val="jlqj4b"/>
          <w:rFonts w:ascii="Times New Roman" w:hAnsi="Times New Roman" w:cs="Times New Roman"/>
        </w:rPr>
        <w:t>important</w:t>
      </w:r>
      <w:proofErr w:type="spellEnd"/>
      <w:r w:rsidR="00DC729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F73B42" w:rsidRPr="00197195">
        <w:rPr>
          <w:rStyle w:val="jlqj4b"/>
          <w:rFonts w:ascii="Times New Roman" w:hAnsi="Times New Roman" w:cs="Times New Roman"/>
        </w:rPr>
        <w:t>term</w:t>
      </w:r>
      <w:r w:rsidR="00DC7298" w:rsidRPr="00197195">
        <w:rPr>
          <w:rStyle w:val="jlqj4b"/>
          <w:rFonts w:ascii="Times New Roman" w:hAnsi="Times New Roman" w:cs="Times New Roman"/>
        </w:rPr>
        <w:t>s</w:t>
      </w:r>
      <w:proofErr w:type="spellEnd"/>
      <w:r w:rsidR="00D761A8" w:rsidRPr="00197195">
        <w:rPr>
          <w:rStyle w:val="jlqj4b"/>
          <w:rFonts w:ascii="Times New Roman" w:hAnsi="Times New Roman" w:cs="Times New Roman"/>
        </w:rPr>
        <w:t>.</w:t>
      </w:r>
      <w:r w:rsidR="005743D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3DF" w:rsidRPr="00197195">
        <w:rPr>
          <w:rStyle w:val="jlqj4b"/>
          <w:rFonts w:ascii="Times New Roman" w:hAnsi="Times New Roman" w:cs="Times New Roman"/>
        </w:rPr>
        <w:t>In</w:t>
      </w:r>
      <w:proofErr w:type="spellEnd"/>
      <w:r w:rsidR="005743D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3DF" w:rsidRPr="00197195">
        <w:rPr>
          <w:rStyle w:val="jlqj4b"/>
          <w:rFonts w:ascii="Times New Roman" w:hAnsi="Times New Roman" w:cs="Times New Roman"/>
        </w:rPr>
        <w:t>this</w:t>
      </w:r>
      <w:proofErr w:type="spellEnd"/>
      <w:r w:rsidR="005743D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3DF" w:rsidRPr="00197195">
        <w:rPr>
          <w:rStyle w:val="jlqj4b"/>
          <w:rFonts w:ascii="Times New Roman" w:hAnsi="Times New Roman" w:cs="Times New Roman"/>
        </w:rPr>
        <w:t>context</w:t>
      </w:r>
      <w:proofErr w:type="spellEnd"/>
      <w:r w:rsidR="005743DF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higher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education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campuses</w:t>
      </w:r>
      <w:proofErr w:type="spellEnd"/>
      <w:r w:rsidR="000B6D7D" w:rsidRPr="00197195">
        <w:rPr>
          <w:rStyle w:val="jlqj4b"/>
          <w:rFonts w:ascii="Times New Roman" w:hAnsi="Times New Roman" w:cs="Times New Roman"/>
        </w:rPr>
        <w:t>,</w:t>
      </w:r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which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resemble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small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cities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in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terms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population</w:t>
      </w:r>
      <w:r w:rsidR="00EF24C7" w:rsidRPr="00197195">
        <w:rPr>
          <w:rStyle w:val="jlqj4b"/>
          <w:rFonts w:ascii="Times New Roman" w:hAnsi="Times New Roman" w:cs="Times New Roman"/>
        </w:rPr>
        <w:t>s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urban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characteristics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have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a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great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role in </w:t>
      </w:r>
      <w:proofErr w:type="spellStart"/>
      <w:r w:rsidR="000B6D7D" w:rsidRPr="00197195">
        <w:rPr>
          <w:rStyle w:val="jlqj4b"/>
          <w:rFonts w:ascii="Times New Roman" w:hAnsi="Times New Roman" w:cs="Times New Roman"/>
        </w:rPr>
        <w:t>ensuring</w:t>
      </w:r>
      <w:proofErr w:type="spellEnd"/>
      <w:r w:rsidR="000B6D7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sustainability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EF24C7" w:rsidRPr="00197195">
        <w:rPr>
          <w:rStyle w:val="jlqj4b"/>
          <w:rFonts w:ascii="Times New Roman" w:hAnsi="Times New Roman" w:cs="Times New Roman"/>
        </w:rPr>
        <w:t>with</w:t>
      </w:r>
      <w:proofErr w:type="spellEnd"/>
      <w:r w:rsidR="00EF24C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EF24C7" w:rsidRPr="00197195">
        <w:rPr>
          <w:rStyle w:val="jlqj4b"/>
          <w:rFonts w:ascii="Times New Roman" w:hAnsi="Times New Roman" w:cs="Times New Roman"/>
        </w:rPr>
        <w:t>regards</w:t>
      </w:r>
      <w:proofErr w:type="spellEnd"/>
      <w:r w:rsidR="00EF24C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EF24C7" w:rsidRPr="00197195">
        <w:rPr>
          <w:rStyle w:val="jlqj4b"/>
          <w:rFonts w:ascii="Times New Roman" w:hAnsi="Times New Roman" w:cs="Times New Roman"/>
        </w:rPr>
        <w:t>to</w:t>
      </w:r>
      <w:proofErr w:type="spellEnd"/>
      <w:r w:rsidR="00EF24C7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both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their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impact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on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environment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6B26EF" w:rsidRPr="00197195">
        <w:rPr>
          <w:rStyle w:val="jlqj4b"/>
          <w:rFonts w:ascii="Times New Roman" w:hAnsi="Times New Roman" w:cs="Times New Roman"/>
        </w:rPr>
        <w:t>their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0B6D7D" w:rsidRPr="00197195">
        <w:rPr>
          <w:rStyle w:val="jlqj4b"/>
          <w:rFonts w:ascii="Times New Roman" w:hAnsi="Times New Roman" w:cs="Times New Roman"/>
        </w:rPr>
        <w:t>social</w:t>
      </w:r>
      <w:proofErr w:type="spellEnd"/>
      <w:r w:rsidR="000B6D7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0B6D7D" w:rsidRPr="00197195">
        <w:rPr>
          <w:rStyle w:val="jlqj4b"/>
          <w:rFonts w:ascii="Times New Roman" w:hAnsi="Times New Roman" w:cs="Times New Roman"/>
        </w:rPr>
        <w:t>responsibilities</w:t>
      </w:r>
      <w:proofErr w:type="spellEnd"/>
      <w:r w:rsidR="006B26EF" w:rsidRPr="00197195">
        <w:rPr>
          <w:rStyle w:val="jlqj4b"/>
          <w:rFonts w:ascii="Times New Roman" w:hAnsi="Times New Roman" w:cs="Times New Roman"/>
        </w:rPr>
        <w:t xml:space="preserve">.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In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parallel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with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development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higher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education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institutions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increase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in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number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students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energy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water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consumption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is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also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increasing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B6E88" w:rsidRPr="00197195">
        <w:rPr>
          <w:rStyle w:val="jlqj4b"/>
          <w:rFonts w:ascii="Times New Roman" w:hAnsi="Times New Roman" w:cs="Times New Roman"/>
        </w:rPr>
        <w:t>rapidly</w:t>
      </w:r>
      <w:proofErr w:type="spellEnd"/>
      <w:r w:rsidR="001B6E88" w:rsidRPr="00197195">
        <w:rPr>
          <w:rStyle w:val="jlqj4b"/>
          <w:rFonts w:ascii="Times New Roman" w:hAnsi="Times New Roman" w:cs="Times New Roman"/>
        </w:rPr>
        <w:t>.</w:t>
      </w:r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fact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that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campuses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are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not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managed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effectively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staff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students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do not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use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natural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resources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such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as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energy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water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effectively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cause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a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great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energy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water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9E79AD" w:rsidRPr="00197195">
        <w:rPr>
          <w:rStyle w:val="jlqj4b"/>
          <w:rFonts w:ascii="Times New Roman" w:hAnsi="Times New Roman" w:cs="Times New Roman"/>
        </w:rPr>
        <w:t>consumption</w:t>
      </w:r>
      <w:proofErr w:type="spellEnd"/>
      <w:r w:rsidR="009E79AD" w:rsidRPr="00197195">
        <w:rPr>
          <w:rStyle w:val="jlqj4b"/>
          <w:rFonts w:ascii="Times New Roman" w:hAnsi="Times New Roman" w:cs="Times New Roman"/>
        </w:rPr>
        <w:t xml:space="preserve">. </w:t>
      </w:r>
      <w:proofErr w:type="spellStart"/>
      <w:r w:rsidR="005142AD" w:rsidRPr="00197195">
        <w:rPr>
          <w:rStyle w:val="jlqj4b"/>
          <w:rFonts w:ascii="Times New Roman" w:hAnsi="Times New Roman" w:cs="Times New Roman"/>
        </w:rPr>
        <w:t>For</w:t>
      </w:r>
      <w:proofErr w:type="spellEnd"/>
      <w:r w:rsidR="005142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142AD" w:rsidRPr="00197195">
        <w:rPr>
          <w:rStyle w:val="jlqj4b"/>
          <w:rFonts w:ascii="Times New Roman" w:hAnsi="Times New Roman" w:cs="Times New Roman"/>
        </w:rPr>
        <w:t>this</w:t>
      </w:r>
      <w:proofErr w:type="spellEnd"/>
      <w:r w:rsidR="005142AD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142AD" w:rsidRPr="00197195">
        <w:rPr>
          <w:rStyle w:val="jlqj4b"/>
          <w:rFonts w:ascii="Times New Roman" w:hAnsi="Times New Roman" w:cs="Times New Roman"/>
        </w:rPr>
        <w:t>reason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green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165788" w:rsidRPr="00197195">
        <w:rPr>
          <w:rStyle w:val="jlqj4b"/>
          <w:rFonts w:ascii="Times New Roman" w:hAnsi="Times New Roman" w:cs="Times New Roman"/>
        </w:rPr>
        <w:t>t</w:t>
      </w:r>
      <w:r w:rsidR="00A43A40" w:rsidRPr="00197195">
        <w:rPr>
          <w:rStyle w:val="jlqj4b"/>
          <w:rFonts w:ascii="Times New Roman" w:hAnsi="Times New Roman" w:cs="Times New Roman"/>
        </w:rPr>
        <w:t>echnologies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need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to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be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implemented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managed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effectively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 in </w:t>
      </w:r>
      <w:proofErr w:type="spellStart"/>
      <w:r w:rsidR="00A43A40" w:rsidRPr="00197195">
        <w:rPr>
          <w:rStyle w:val="jlqj4b"/>
          <w:rFonts w:ascii="Times New Roman" w:hAnsi="Times New Roman" w:cs="Times New Roman"/>
        </w:rPr>
        <w:t>campuses</w:t>
      </w:r>
      <w:proofErr w:type="spellEnd"/>
      <w:r w:rsidR="00A43A40" w:rsidRPr="00197195">
        <w:rPr>
          <w:rStyle w:val="jlqj4b"/>
          <w:rFonts w:ascii="Times New Roman" w:hAnsi="Times New Roman" w:cs="Times New Roman"/>
        </w:rPr>
        <w:t xml:space="preserve">. </w:t>
      </w:r>
    </w:p>
    <w:p w:rsidR="00267835" w:rsidRPr="00197195" w:rsidRDefault="00267835" w:rsidP="00E3235C">
      <w:pPr>
        <w:spacing w:after="0" w:line="240" w:lineRule="auto"/>
        <w:jc w:val="both"/>
        <w:rPr>
          <w:rStyle w:val="jlqj4b"/>
          <w:rFonts w:ascii="Times New Roman" w:hAnsi="Times New Roman" w:cs="Times New Roman"/>
        </w:rPr>
      </w:pPr>
      <w:proofErr w:type="spellStart"/>
      <w:r w:rsidRPr="00197195">
        <w:rPr>
          <w:rStyle w:val="jlqj4b"/>
          <w:rFonts w:ascii="Times New Roman" w:hAnsi="Times New Roman" w:cs="Times New Roman"/>
        </w:rPr>
        <w:t>Various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sustainability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assessment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tools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that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evaluate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th</w:t>
      </w:r>
      <w:r w:rsidR="00574488" w:rsidRPr="00197195">
        <w:rPr>
          <w:rStyle w:val="jlqj4b"/>
          <w:rFonts w:ascii="Times New Roman" w:hAnsi="Times New Roman" w:cs="Times New Roman"/>
        </w:rPr>
        <w:t>e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research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academic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reputation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Pr="00197195">
        <w:rPr>
          <w:rStyle w:val="jlqj4b"/>
          <w:rFonts w:ascii="Times New Roman" w:hAnsi="Times New Roman" w:cs="Times New Roman"/>
        </w:rPr>
        <w:t>education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environmental</w:t>
      </w:r>
      <w:proofErr w:type="spellEnd"/>
      <w:r w:rsidR="00574488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574488" w:rsidRPr="00197195">
        <w:rPr>
          <w:rStyle w:val="jlqj4b"/>
          <w:rFonts w:ascii="Times New Roman" w:hAnsi="Times New Roman" w:cs="Times New Roman"/>
        </w:rPr>
        <w:t>performance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Pr="00197195">
        <w:rPr>
          <w:rStyle w:val="jlqj4b"/>
          <w:rFonts w:ascii="Times New Roman" w:hAnsi="Times New Roman" w:cs="Times New Roman"/>
        </w:rPr>
        <w:t>universities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have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been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developed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use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Pr="00197195">
        <w:rPr>
          <w:rStyle w:val="jlqj4b"/>
          <w:rFonts w:ascii="Times New Roman" w:hAnsi="Times New Roman" w:cs="Times New Roman"/>
        </w:rPr>
        <w:t>these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assessment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Pr="00197195">
        <w:rPr>
          <w:rStyle w:val="jlqj4b"/>
          <w:rFonts w:ascii="Times New Roman" w:hAnsi="Times New Roman" w:cs="Times New Roman"/>
        </w:rPr>
        <w:t>tools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has </w:t>
      </w:r>
      <w:proofErr w:type="spellStart"/>
      <w:r w:rsidRPr="00197195">
        <w:rPr>
          <w:rStyle w:val="jlqj4b"/>
          <w:rFonts w:ascii="Times New Roman" w:hAnsi="Times New Roman" w:cs="Times New Roman"/>
        </w:rPr>
        <w:t>become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E11E36" w:rsidRPr="00197195">
        <w:rPr>
          <w:rStyle w:val="jlqj4b"/>
          <w:rFonts w:ascii="Times New Roman" w:hAnsi="Times New Roman" w:cs="Times New Roman"/>
        </w:rPr>
        <w:t>widespread</w:t>
      </w:r>
      <w:proofErr w:type="spellEnd"/>
      <w:r w:rsidRPr="00197195">
        <w:rPr>
          <w:rStyle w:val="jlqj4b"/>
          <w:rFonts w:ascii="Times New Roman" w:hAnsi="Times New Roman" w:cs="Times New Roman"/>
        </w:rPr>
        <w:t xml:space="preserve">. </w:t>
      </w:r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r w:rsidR="00766696" w:rsidRPr="00197195">
        <w:rPr>
          <w:rStyle w:val="jlqj4b"/>
          <w:rFonts w:ascii="Times New Roman" w:hAnsi="Times New Roman" w:cs="Times New Roman"/>
        </w:rPr>
        <w:t>“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Green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Metric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>”</w:t>
      </w:r>
      <w:r w:rsidR="00B275B1" w:rsidRPr="00197195">
        <w:rPr>
          <w:rStyle w:val="jlqj4b"/>
          <w:rFonts w:ascii="Times New Roman" w:hAnsi="Times New Roman" w:cs="Times New Roman"/>
        </w:rPr>
        <w:t xml:space="preserve">,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one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the</w:t>
      </w:r>
      <w:r w:rsidR="00766696" w:rsidRPr="00197195">
        <w:rPr>
          <w:rStyle w:val="jlqj4b"/>
          <w:rFonts w:ascii="Times New Roman" w:hAnsi="Times New Roman" w:cs="Times New Roman"/>
        </w:rPr>
        <w:t>se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assessment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tools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, </w:t>
      </w:r>
      <w:r w:rsidR="004832CB" w:rsidRPr="00197195">
        <w:rPr>
          <w:rStyle w:val="jlqj4b"/>
          <w:rFonts w:ascii="Times New Roman" w:hAnsi="Times New Roman" w:cs="Times New Roman"/>
        </w:rPr>
        <w:t xml:space="preserve">is </w:t>
      </w:r>
      <w:proofErr w:type="spellStart"/>
      <w:r w:rsidR="004832CB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4832CB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4832CB" w:rsidRPr="00197195">
        <w:rPr>
          <w:rStyle w:val="jlqj4b"/>
          <w:rFonts w:ascii="Times New Roman" w:hAnsi="Times New Roman" w:cs="Times New Roman"/>
        </w:rPr>
        <w:t>first</w:t>
      </w:r>
      <w:proofErr w:type="spellEnd"/>
      <w:r w:rsidR="004832CB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4832CB" w:rsidRPr="00197195">
        <w:rPr>
          <w:rStyle w:val="jlqj4b"/>
          <w:rFonts w:ascii="Times New Roman" w:hAnsi="Times New Roman" w:cs="Times New Roman"/>
        </w:rPr>
        <w:t>initiative</w:t>
      </w:r>
      <w:proofErr w:type="spellEnd"/>
      <w:r w:rsidR="004832CB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to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use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environmental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indicators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instead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research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education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indicato</w:t>
      </w:r>
      <w:r w:rsidR="00766696" w:rsidRPr="00197195">
        <w:rPr>
          <w:rStyle w:val="jlqj4b"/>
          <w:rFonts w:ascii="Times New Roman" w:hAnsi="Times New Roman" w:cs="Times New Roman"/>
        </w:rPr>
        <w:t>rs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in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ranking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and</w:t>
      </w:r>
      <w:proofErr w:type="spellEnd"/>
      <w:r w:rsidR="00766696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766696" w:rsidRPr="00197195">
        <w:rPr>
          <w:rStyle w:val="jlqj4b"/>
          <w:rFonts w:ascii="Times New Roman" w:hAnsi="Times New Roman" w:cs="Times New Roman"/>
        </w:rPr>
        <w:t>determine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the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sustainable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behavior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 xml:space="preserve"> of </w:t>
      </w:r>
      <w:proofErr w:type="spellStart"/>
      <w:r w:rsidR="00B275B1" w:rsidRPr="00197195">
        <w:rPr>
          <w:rStyle w:val="jlqj4b"/>
          <w:rFonts w:ascii="Times New Roman" w:hAnsi="Times New Roman" w:cs="Times New Roman"/>
        </w:rPr>
        <w:t>universities</w:t>
      </w:r>
      <w:proofErr w:type="spellEnd"/>
      <w:r w:rsidR="00B275B1" w:rsidRPr="00197195">
        <w:rPr>
          <w:rStyle w:val="jlqj4b"/>
          <w:rFonts w:ascii="Times New Roman" w:hAnsi="Times New Roman" w:cs="Times New Roman"/>
        </w:rPr>
        <w:t>.</w:t>
      </w:r>
    </w:p>
    <w:p w:rsidR="004E4E8C" w:rsidRPr="00197195" w:rsidRDefault="004E4E8C" w:rsidP="00E3235C">
      <w:pPr>
        <w:spacing w:after="0" w:line="240" w:lineRule="auto"/>
        <w:jc w:val="both"/>
        <w:rPr>
          <w:rStyle w:val="jlqj4b"/>
          <w:rFonts w:ascii="Times New Roman" w:hAnsi="Times New Roman" w:cs="Times New Roman"/>
        </w:rPr>
      </w:pPr>
    </w:p>
    <w:p w:rsidR="009B7391" w:rsidRPr="00197195" w:rsidRDefault="00B46B28" w:rsidP="00E323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7195">
        <w:rPr>
          <w:rFonts w:ascii="Times New Roman" w:hAnsi="Times New Roman" w:cs="Times New Roman"/>
          <w:b/>
        </w:rPr>
        <w:t>Purpose</w:t>
      </w:r>
      <w:proofErr w:type="spellEnd"/>
      <w:r w:rsidR="00433450" w:rsidRPr="00197195">
        <w:rPr>
          <w:rFonts w:ascii="Times New Roman" w:hAnsi="Times New Roman" w:cs="Times New Roman"/>
          <w:b/>
        </w:rPr>
        <w:t xml:space="preserve">: </w:t>
      </w:r>
      <w:proofErr w:type="spellStart"/>
      <w:r w:rsidR="00425587" w:rsidRPr="00197195">
        <w:rPr>
          <w:rFonts w:ascii="Times New Roman" w:hAnsi="Times New Roman" w:cs="Times New Roman"/>
        </w:rPr>
        <w:t>In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this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study</w:t>
      </w:r>
      <w:proofErr w:type="spellEnd"/>
      <w:r w:rsidR="00425587" w:rsidRPr="00197195">
        <w:rPr>
          <w:rFonts w:ascii="Times New Roman" w:hAnsi="Times New Roman" w:cs="Times New Roman"/>
        </w:rPr>
        <w:t>,</w:t>
      </w:r>
      <w:r w:rsidR="00425587" w:rsidRPr="00197195">
        <w:rPr>
          <w:rFonts w:ascii="Times New Roman" w:hAnsi="Times New Roman" w:cs="Times New Roman"/>
          <w:b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the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environmental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sustainability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performance</w:t>
      </w:r>
      <w:proofErr w:type="spellEnd"/>
      <w:r w:rsidR="00425587" w:rsidRPr="00197195">
        <w:rPr>
          <w:rFonts w:ascii="Times New Roman" w:hAnsi="Times New Roman" w:cs="Times New Roman"/>
        </w:rPr>
        <w:t xml:space="preserve"> of </w:t>
      </w:r>
      <w:proofErr w:type="spellStart"/>
      <w:r w:rsidR="00425587" w:rsidRPr="00197195">
        <w:rPr>
          <w:rFonts w:ascii="Times New Roman" w:hAnsi="Times New Roman" w:cs="Times New Roman"/>
        </w:rPr>
        <w:t>Kılıçarslan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Campus</w:t>
      </w:r>
      <w:proofErr w:type="spellEnd"/>
      <w:r w:rsidR="00425587" w:rsidRPr="00197195">
        <w:rPr>
          <w:rFonts w:ascii="Times New Roman" w:hAnsi="Times New Roman" w:cs="Times New Roman"/>
        </w:rPr>
        <w:t xml:space="preserve"> (Yalvaç), </w:t>
      </w:r>
      <w:proofErr w:type="spellStart"/>
      <w:r w:rsidR="00425587" w:rsidRPr="00197195">
        <w:rPr>
          <w:rFonts w:ascii="Times New Roman" w:hAnsi="Times New Roman" w:cs="Times New Roman"/>
        </w:rPr>
        <w:t>which</w:t>
      </w:r>
      <w:proofErr w:type="spellEnd"/>
      <w:r w:rsidR="00425587" w:rsidRPr="00197195">
        <w:rPr>
          <w:rFonts w:ascii="Times New Roman" w:hAnsi="Times New Roman" w:cs="Times New Roman"/>
        </w:rPr>
        <w:t xml:space="preserve"> has a </w:t>
      </w:r>
      <w:proofErr w:type="spellStart"/>
      <w:r w:rsidR="00CD6AC9" w:rsidRPr="00197195">
        <w:rPr>
          <w:rFonts w:ascii="Times New Roman" w:hAnsi="Times New Roman" w:cs="Times New Roman"/>
        </w:rPr>
        <w:t>significant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population</w:t>
      </w:r>
      <w:proofErr w:type="spellEnd"/>
      <w:r w:rsidR="00425587" w:rsidRPr="00197195">
        <w:rPr>
          <w:rFonts w:ascii="Times New Roman" w:hAnsi="Times New Roman" w:cs="Times New Roman"/>
        </w:rPr>
        <w:t xml:space="preserve"> in </w:t>
      </w:r>
      <w:proofErr w:type="spellStart"/>
      <w:r w:rsidR="00425587" w:rsidRPr="00197195">
        <w:rPr>
          <w:rFonts w:ascii="Times New Roman" w:hAnsi="Times New Roman" w:cs="Times New Roman"/>
        </w:rPr>
        <w:t>terms</w:t>
      </w:r>
      <w:proofErr w:type="spellEnd"/>
      <w:r w:rsidR="00425587" w:rsidRPr="00197195">
        <w:rPr>
          <w:rFonts w:ascii="Times New Roman" w:hAnsi="Times New Roman" w:cs="Times New Roman"/>
        </w:rPr>
        <w:t xml:space="preserve"> of </w:t>
      </w:r>
      <w:proofErr w:type="spellStart"/>
      <w:r w:rsidR="00425587" w:rsidRPr="00197195">
        <w:rPr>
          <w:rFonts w:ascii="Times New Roman" w:hAnsi="Times New Roman" w:cs="Times New Roman"/>
        </w:rPr>
        <w:t>students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and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staff</w:t>
      </w:r>
      <w:proofErr w:type="spellEnd"/>
      <w:r w:rsidR="00425587" w:rsidRPr="00197195">
        <w:rPr>
          <w:rFonts w:ascii="Times New Roman" w:hAnsi="Times New Roman" w:cs="Times New Roman"/>
        </w:rPr>
        <w:t xml:space="preserve">, </w:t>
      </w:r>
      <w:proofErr w:type="spellStart"/>
      <w:r w:rsidR="00C670F1" w:rsidRPr="00197195">
        <w:rPr>
          <w:rFonts w:ascii="Times New Roman" w:hAnsi="Times New Roman" w:cs="Times New Roman"/>
        </w:rPr>
        <w:t>was</w:t>
      </w:r>
      <w:proofErr w:type="spellEnd"/>
      <w:r w:rsidR="00425587" w:rsidRPr="00197195">
        <w:rPr>
          <w:rFonts w:ascii="Times New Roman" w:hAnsi="Times New Roman" w:cs="Times New Roman"/>
        </w:rPr>
        <w:t xml:space="preserve"> </w:t>
      </w:r>
      <w:proofErr w:type="spellStart"/>
      <w:r w:rsidR="00425587" w:rsidRPr="00197195">
        <w:rPr>
          <w:rFonts w:ascii="Times New Roman" w:hAnsi="Times New Roman" w:cs="Times New Roman"/>
        </w:rPr>
        <w:t>evaluated</w:t>
      </w:r>
      <w:proofErr w:type="spellEnd"/>
      <w:r w:rsidR="00425587" w:rsidRPr="00197195">
        <w:rPr>
          <w:rFonts w:ascii="Times New Roman" w:hAnsi="Times New Roman" w:cs="Times New Roman"/>
        </w:rPr>
        <w:t>.</w:t>
      </w:r>
      <w:r w:rsidR="00425587" w:rsidRPr="00197195">
        <w:rPr>
          <w:rFonts w:ascii="Times New Roman" w:hAnsi="Times New Roman" w:cs="Times New Roman"/>
          <w:b/>
        </w:rPr>
        <w:t xml:space="preserve"> </w:t>
      </w:r>
      <w:proofErr w:type="spellStart"/>
      <w:r w:rsidR="00B14E38" w:rsidRPr="00197195">
        <w:rPr>
          <w:rFonts w:ascii="Times New Roman" w:hAnsi="Times New Roman" w:cs="Times New Roman"/>
        </w:rPr>
        <w:t>Therefore</w:t>
      </w:r>
      <w:proofErr w:type="spellEnd"/>
      <w:r w:rsidR="001A7F4F" w:rsidRPr="00197195">
        <w:rPr>
          <w:rFonts w:ascii="Times New Roman" w:hAnsi="Times New Roman" w:cs="Times New Roman"/>
        </w:rPr>
        <w:t xml:space="preserve">, </w:t>
      </w:r>
      <w:proofErr w:type="spellStart"/>
      <w:r w:rsidR="001A7F4F" w:rsidRPr="00197195">
        <w:rPr>
          <w:rFonts w:ascii="Times New Roman" w:hAnsi="Times New Roman" w:cs="Times New Roman"/>
        </w:rPr>
        <w:t>Green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Metric</w:t>
      </w:r>
      <w:proofErr w:type="spellEnd"/>
      <w:r w:rsidR="001A7F4F" w:rsidRPr="00197195">
        <w:rPr>
          <w:rFonts w:ascii="Times New Roman" w:hAnsi="Times New Roman" w:cs="Times New Roman"/>
        </w:rPr>
        <w:t xml:space="preserve">, </w:t>
      </w:r>
      <w:proofErr w:type="spellStart"/>
      <w:r w:rsidR="001A7F4F" w:rsidRPr="00197195">
        <w:rPr>
          <w:rFonts w:ascii="Times New Roman" w:hAnsi="Times New Roman" w:cs="Times New Roman"/>
        </w:rPr>
        <w:t>which</w:t>
      </w:r>
      <w:proofErr w:type="spellEnd"/>
      <w:r w:rsidR="001A7F4F" w:rsidRPr="00197195">
        <w:rPr>
          <w:rFonts w:ascii="Times New Roman" w:hAnsi="Times New Roman" w:cs="Times New Roman"/>
        </w:rPr>
        <w:t xml:space="preserve"> is a </w:t>
      </w:r>
      <w:proofErr w:type="spellStart"/>
      <w:r w:rsidR="001A7F4F" w:rsidRPr="00197195">
        <w:rPr>
          <w:rFonts w:ascii="Times New Roman" w:hAnsi="Times New Roman" w:cs="Times New Roman"/>
        </w:rPr>
        <w:t>special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ranking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system</w:t>
      </w:r>
      <w:proofErr w:type="spellEnd"/>
      <w:r w:rsidR="001A7F4F" w:rsidRPr="00197195">
        <w:rPr>
          <w:rFonts w:ascii="Times New Roman" w:hAnsi="Times New Roman" w:cs="Times New Roman"/>
        </w:rPr>
        <w:t xml:space="preserve"> in </w:t>
      </w:r>
      <w:proofErr w:type="spellStart"/>
      <w:r w:rsidR="001A7F4F" w:rsidRPr="00197195">
        <w:rPr>
          <w:rFonts w:ascii="Times New Roman" w:hAnsi="Times New Roman" w:cs="Times New Roman"/>
        </w:rPr>
        <w:t>terms</w:t>
      </w:r>
      <w:proofErr w:type="spellEnd"/>
      <w:r w:rsidR="001A7F4F" w:rsidRPr="00197195">
        <w:rPr>
          <w:rFonts w:ascii="Times New Roman" w:hAnsi="Times New Roman" w:cs="Times New Roman"/>
        </w:rPr>
        <w:t xml:space="preserve"> of </w:t>
      </w:r>
      <w:proofErr w:type="spellStart"/>
      <w:r w:rsidR="001A7F4F" w:rsidRPr="00197195">
        <w:rPr>
          <w:rFonts w:ascii="Times New Roman" w:hAnsi="Times New Roman" w:cs="Times New Roman"/>
        </w:rPr>
        <w:t>green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campus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and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environmental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sustainability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was</w:t>
      </w:r>
      <w:proofErr w:type="spellEnd"/>
      <w:r w:rsidR="001A7F4F" w:rsidRPr="00197195">
        <w:rPr>
          <w:rFonts w:ascii="Times New Roman" w:hAnsi="Times New Roman" w:cs="Times New Roman"/>
        </w:rPr>
        <w:t xml:space="preserve"> </w:t>
      </w:r>
      <w:proofErr w:type="spellStart"/>
      <w:r w:rsidR="001A7F4F" w:rsidRPr="00197195">
        <w:rPr>
          <w:rFonts w:ascii="Times New Roman" w:hAnsi="Times New Roman" w:cs="Times New Roman"/>
        </w:rPr>
        <w:t>introduced</w:t>
      </w:r>
      <w:proofErr w:type="spellEnd"/>
      <w:r w:rsidR="001A7F4F" w:rsidRPr="00197195">
        <w:rPr>
          <w:rFonts w:ascii="Times New Roman" w:hAnsi="Times New Roman" w:cs="Times New Roman"/>
        </w:rPr>
        <w:t xml:space="preserve">. </w:t>
      </w:r>
      <w:proofErr w:type="spellStart"/>
      <w:r w:rsidR="00FF4ED7" w:rsidRPr="00197195">
        <w:rPr>
          <w:rFonts w:ascii="Times New Roman" w:hAnsi="Times New Roman" w:cs="Times New Roman"/>
        </w:rPr>
        <w:t>In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the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next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section</w:t>
      </w:r>
      <w:proofErr w:type="spellEnd"/>
      <w:r w:rsidR="00FF4ED7" w:rsidRPr="00197195">
        <w:rPr>
          <w:rFonts w:ascii="Times New Roman" w:hAnsi="Times New Roman" w:cs="Times New Roman"/>
        </w:rPr>
        <w:t xml:space="preserve">, </w:t>
      </w:r>
      <w:proofErr w:type="spellStart"/>
      <w:r w:rsidR="00FF4ED7" w:rsidRPr="00197195">
        <w:rPr>
          <w:rFonts w:ascii="Times New Roman" w:hAnsi="Times New Roman" w:cs="Times New Roman"/>
        </w:rPr>
        <w:t>the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environmental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sustainability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performance</w:t>
      </w:r>
      <w:proofErr w:type="spellEnd"/>
      <w:r w:rsidR="00FF4ED7" w:rsidRPr="00197195">
        <w:rPr>
          <w:rFonts w:ascii="Times New Roman" w:hAnsi="Times New Roman" w:cs="Times New Roman"/>
        </w:rPr>
        <w:t xml:space="preserve"> of </w:t>
      </w:r>
      <w:proofErr w:type="spellStart"/>
      <w:r w:rsidR="00FF4ED7" w:rsidRPr="00197195">
        <w:rPr>
          <w:rFonts w:ascii="Times New Roman" w:hAnsi="Times New Roman" w:cs="Times New Roman"/>
        </w:rPr>
        <w:t>the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campus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was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analyzed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using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the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definitions</w:t>
      </w:r>
      <w:proofErr w:type="spellEnd"/>
      <w:r w:rsidR="00B4372E" w:rsidRPr="00197195">
        <w:rPr>
          <w:rFonts w:ascii="Times New Roman" w:hAnsi="Times New Roman" w:cs="Times New Roman"/>
        </w:rPr>
        <w:t xml:space="preserve"> of </w:t>
      </w:r>
      <w:proofErr w:type="spellStart"/>
      <w:r w:rsidR="00B4372E" w:rsidRPr="00197195">
        <w:rPr>
          <w:rFonts w:ascii="Times New Roman" w:hAnsi="Times New Roman" w:cs="Times New Roman"/>
        </w:rPr>
        <w:t>six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main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environmental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categories</w:t>
      </w:r>
      <w:proofErr w:type="spellEnd"/>
      <w:r w:rsidR="00B4372E" w:rsidRPr="00197195">
        <w:rPr>
          <w:rFonts w:ascii="Times New Roman" w:hAnsi="Times New Roman" w:cs="Times New Roman"/>
        </w:rPr>
        <w:t xml:space="preserve"> (“</w:t>
      </w:r>
      <w:proofErr w:type="spellStart"/>
      <w:r w:rsidR="00B4372E" w:rsidRPr="00197195">
        <w:rPr>
          <w:rFonts w:ascii="Times New Roman" w:hAnsi="Times New Roman" w:cs="Times New Roman"/>
        </w:rPr>
        <w:t>settlement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and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i</w:t>
      </w:r>
      <w:r w:rsidR="00FF4ED7" w:rsidRPr="00197195">
        <w:rPr>
          <w:rFonts w:ascii="Times New Roman" w:hAnsi="Times New Roman" w:cs="Times New Roman"/>
        </w:rPr>
        <w:t>nfrastructure</w:t>
      </w:r>
      <w:proofErr w:type="spellEnd"/>
      <w:r w:rsidR="00B4372E" w:rsidRPr="00197195">
        <w:rPr>
          <w:rFonts w:ascii="Times New Roman" w:hAnsi="Times New Roman" w:cs="Times New Roman"/>
        </w:rPr>
        <w:t xml:space="preserve">”, </w:t>
      </w:r>
      <w:proofErr w:type="spellStart"/>
      <w:r w:rsidR="00B4372E" w:rsidRPr="00197195">
        <w:rPr>
          <w:rFonts w:ascii="Times New Roman" w:hAnsi="Times New Roman" w:cs="Times New Roman"/>
        </w:rPr>
        <w:t>energy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and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climate</w:t>
      </w:r>
      <w:proofErr w:type="spellEnd"/>
      <w:r w:rsidR="00B4372E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c</w:t>
      </w:r>
      <w:r w:rsidR="00FF4ED7" w:rsidRPr="00197195">
        <w:rPr>
          <w:rFonts w:ascii="Times New Roman" w:hAnsi="Times New Roman" w:cs="Times New Roman"/>
        </w:rPr>
        <w:t>hange</w:t>
      </w:r>
      <w:proofErr w:type="spellEnd"/>
      <w:r w:rsidR="00B4372E" w:rsidRPr="00197195">
        <w:rPr>
          <w:rFonts w:ascii="Times New Roman" w:hAnsi="Times New Roman" w:cs="Times New Roman"/>
        </w:rPr>
        <w:t>”, “</w:t>
      </w:r>
      <w:proofErr w:type="spellStart"/>
      <w:r w:rsidR="00B4372E" w:rsidRPr="00197195">
        <w:rPr>
          <w:rFonts w:ascii="Times New Roman" w:hAnsi="Times New Roman" w:cs="Times New Roman"/>
        </w:rPr>
        <w:t>w</w:t>
      </w:r>
      <w:r w:rsidR="00FF4ED7" w:rsidRPr="00197195">
        <w:rPr>
          <w:rFonts w:ascii="Times New Roman" w:hAnsi="Times New Roman" w:cs="Times New Roman"/>
        </w:rPr>
        <w:t>aste</w:t>
      </w:r>
      <w:proofErr w:type="spellEnd"/>
      <w:r w:rsidR="00B4372E" w:rsidRPr="00197195">
        <w:rPr>
          <w:rFonts w:ascii="Times New Roman" w:hAnsi="Times New Roman" w:cs="Times New Roman"/>
        </w:rPr>
        <w:t>”</w:t>
      </w:r>
      <w:r w:rsidR="00FF4ED7" w:rsidRPr="00197195">
        <w:rPr>
          <w:rFonts w:ascii="Times New Roman" w:hAnsi="Times New Roman" w:cs="Times New Roman"/>
        </w:rPr>
        <w:t xml:space="preserve">, </w:t>
      </w:r>
      <w:r w:rsidR="00B4372E" w:rsidRPr="00197195">
        <w:rPr>
          <w:rFonts w:ascii="Times New Roman" w:hAnsi="Times New Roman" w:cs="Times New Roman"/>
        </w:rPr>
        <w:t>“</w:t>
      </w:r>
      <w:proofErr w:type="spellStart"/>
      <w:r w:rsidR="00B4372E" w:rsidRPr="00197195">
        <w:rPr>
          <w:rFonts w:ascii="Times New Roman" w:hAnsi="Times New Roman" w:cs="Times New Roman"/>
        </w:rPr>
        <w:t>w</w:t>
      </w:r>
      <w:r w:rsidR="00FF4ED7" w:rsidRPr="00197195">
        <w:rPr>
          <w:rFonts w:ascii="Times New Roman" w:hAnsi="Times New Roman" w:cs="Times New Roman"/>
        </w:rPr>
        <w:t>ater</w:t>
      </w:r>
      <w:proofErr w:type="spellEnd"/>
      <w:r w:rsidR="00B4372E" w:rsidRPr="00197195">
        <w:rPr>
          <w:rFonts w:ascii="Times New Roman" w:hAnsi="Times New Roman" w:cs="Times New Roman"/>
        </w:rPr>
        <w:t>”, “</w:t>
      </w:r>
      <w:proofErr w:type="spellStart"/>
      <w:r w:rsidR="00B4372E" w:rsidRPr="00197195">
        <w:rPr>
          <w:rFonts w:ascii="Times New Roman" w:hAnsi="Times New Roman" w:cs="Times New Roman"/>
        </w:rPr>
        <w:t>t</w:t>
      </w:r>
      <w:r w:rsidR="00FF4ED7" w:rsidRPr="00197195">
        <w:rPr>
          <w:rFonts w:ascii="Times New Roman" w:hAnsi="Times New Roman" w:cs="Times New Roman"/>
        </w:rPr>
        <w:t>ransportation</w:t>
      </w:r>
      <w:proofErr w:type="spellEnd"/>
      <w:r w:rsidR="00B4372E" w:rsidRPr="00197195">
        <w:rPr>
          <w:rFonts w:ascii="Times New Roman" w:hAnsi="Times New Roman" w:cs="Times New Roman"/>
        </w:rPr>
        <w:t>”, “</w:t>
      </w:r>
      <w:proofErr w:type="spellStart"/>
      <w:r w:rsidR="00B4372E" w:rsidRPr="00197195">
        <w:rPr>
          <w:rFonts w:ascii="Times New Roman" w:hAnsi="Times New Roman" w:cs="Times New Roman"/>
        </w:rPr>
        <w:t>e</w:t>
      </w:r>
      <w:r w:rsidR="00FF4ED7" w:rsidRPr="00197195">
        <w:rPr>
          <w:rFonts w:ascii="Times New Roman" w:hAnsi="Times New Roman" w:cs="Times New Roman"/>
        </w:rPr>
        <w:t>ducation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and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B4372E" w:rsidRPr="00197195">
        <w:rPr>
          <w:rFonts w:ascii="Times New Roman" w:hAnsi="Times New Roman" w:cs="Times New Roman"/>
        </w:rPr>
        <w:t>r</w:t>
      </w:r>
      <w:r w:rsidR="00FF4ED7" w:rsidRPr="00197195">
        <w:rPr>
          <w:rFonts w:ascii="Times New Roman" w:hAnsi="Times New Roman" w:cs="Times New Roman"/>
        </w:rPr>
        <w:t>esearch</w:t>
      </w:r>
      <w:proofErr w:type="spellEnd"/>
      <w:r w:rsidR="00B4372E" w:rsidRPr="00197195">
        <w:rPr>
          <w:rFonts w:ascii="Times New Roman" w:hAnsi="Times New Roman" w:cs="Times New Roman"/>
        </w:rPr>
        <w:t>)</w:t>
      </w:r>
      <w:r w:rsidR="00FF4ED7" w:rsidRPr="00197195">
        <w:rPr>
          <w:rFonts w:ascii="Times New Roman" w:hAnsi="Times New Roman" w:cs="Times New Roman"/>
        </w:rPr>
        <w:t xml:space="preserve"> in </w:t>
      </w:r>
      <w:proofErr w:type="spellStart"/>
      <w:r w:rsidR="00FF4ED7" w:rsidRPr="00197195">
        <w:rPr>
          <w:rFonts w:ascii="Times New Roman" w:hAnsi="Times New Roman" w:cs="Times New Roman"/>
        </w:rPr>
        <w:t>Green</w:t>
      </w:r>
      <w:proofErr w:type="spellEnd"/>
      <w:r w:rsidR="00FF4ED7" w:rsidRPr="00197195">
        <w:rPr>
          <w:rFonts w:ascii="Times New Roman" w:hAnsi="Times New Roman" w:cs="Times New Roman"/>
        </w:rPr>
        <w:t xml:space="preserve"> </w:t>
      </w:r>
      <w:proofErr w:type="spellStart"/>
      <w:r w:rsidR="00FF4ED7" w:rsidRPr="00197195">
        <w:rPr>
          <w:rFonts w:ascii="Times New Roman" w:hAnsi="Times New Roman" w:cs="Times New Roman"/>
        </w:rPr>
        <w:t>Metric</w:t>
      </w:r>
      <w:proofErr w:type="spellEnd"/>
      <w:r w:rsidR="00FF4ED7" w:rsidRPr="00197195">
        <w:rPr>
          <w:rFonts w:ascii="Times New Roman" w:hAnsi="Times New Roman" w:cs="Times New Roman"/>
        </w:rPr>
        <w:t xml:space="preserve">. </w:t>
      </w:r>
      <w:proofErr w:type="spellStart"/>
      <w:r w:rsidR="00902F9B" w:rsidRPr="00197195">
        <w:rPr>
          <w:rFonts w:ascii="Times New Roman" w:hAnsi="Times New Roman" w:cs="Times New Roman"/>
        </w:rPr>
        <w:t>The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main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factors</w:t>
      </w:r>
      <w:proofErr w:type="spellEnd"/>
      <w:r w:rsidR="00902F9B" w:rsidRPr="00197195">
        <w:rPr>
          <w:rFonts w:ascii="Times New Roman" w:hAnsi="Times New Roman" w:cs="Times New Roman"/>
        </w:rPr>
        <w:t xml:space="preserve"> of </w:t>
      </w:r>
      <w:proofErr w:type="spellStart"/>
      <w:r w:rsidR="00902F9B" w:rsidRPr="00197195">
        <w:rPr>
          <w:rFonts w:ascii="Times New Roman" w:hAnsi="Times New Roman" w:cs="Times New Roman"/>
        </w:rPr>
        <w:t>the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campus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that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should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come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to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the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fore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within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the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scope</w:t>
      </w:r>
      <w:proofErr w:type="spellEnd"/>
      <w:r w:rsidR="00902F9B" w:rsidRPr="00197195">
        <w:rPr>
          <w:rFonts w:ascii="Times New Roman" w:hAnsi="Times New Roman" w:cs="Times New Roman"/>
        </w:rPr>
        <w:t xml:space="preserve"> of </w:t>
      </w:r>
      <w:proofErr w:type="spellStart"/>
      <w:r w:rsidR="00902F9B" w:rsidRPr="00197195">
        <w:rPr>
          <w:rFonts w:ascii="Times New Roman" w:hAnsi="Times New Roman" w:cs="Times New Roman"/>
        </w:rPr>
        <w:t>environmental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sustainability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were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determined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and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solutions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were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offered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for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their</w:t>
      </w:r>
      <w:proofErr w:type="spellEnd"/>
      <w:r w:rsidR="00902F9B" w:rsidRPr="00197195">
        <w:rPr>
          <w:rFonts w:ascii="Times New Roman" w:hAnsi="Times New Roman" w:cs="Times New Roman"/>
        </w:rPr>
        <w:t xml:space="preserve"> </w:t>
      </w:r>
      <w:proofErr w:type="spellStart"/>
      <w:r w:rsidR="00902F9B" w:rsidRPr="00197195">
        <w:rPr>
          <w:rFonts w:ascii="Times New Roman" w:hAnsi="Times New Roman" w:cs="Times New Roman"/>
        </w:rPr>
        <w:t>deficiencies</w:t>
      </w:r>
      <w:proofErr w:type="spellEnd"/>
      <w:r w:rsidR="00902F9B" w:rsidRPr="00197195">
        <w:rPr>
          <w:rFonts w:ascii="Times New Roman" w:hAnsi="Times New Roman" w:cs="Times New Roman"/>
        </w:rPr>
        <w:t xml:space="preserve">. </w:t>
      </w:r>
    </w:p>
    <w:p w:rsidR="004E4E8C" w:rsidRPr="00197195" w:rsidRDefault="004E4E8C" w:rsidP="00E32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3450" w:rsidRPr="00197195" w:rsidRDefault="00E57BBE" w:rsidP="00E323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7195">
        <w:rPr>
          <w:rFonts w:ascii="Times New Roman" w:hAnsi="Times New Roman" w:cs="Times New Roman"/>
          <w:b/>
        </w:rPr>
        <w:t>Method</w:t>
      </w:r>
      <w:proofErr w:type="spellEnd"/>
      <w:r w:rsidRPr="00197195">
        <w:rPr>
          <w:rFonts w:ascii="Times New Roman" w:hAnsi="Times New Roman" w:cs="Times New Roman"/>
          <w:b/>
        </w:rPr>
        <w:t>:</w:t>
      </w:r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The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research</w:t>
      </w:r>
      <w:proofErr w:type="spellEnd"/>
      <w:r w:rsidR="009B7391" w:rsidRPr="00197195">
        <w:rPr>
          <w:rFonts w:ascii="Times New Roman" w:hAnsi="Times New Roman" w:cs="Times New Roman"/>
        </w:rPr>
        <w:t xml:space="preserve"> is </w:t>
      </w:r>
      <w:proofErr w:type="spellStart"/>
      <w:r w:rsidR="009B7391" w:rsidRPr="00197195">
        <w:rPr>
          <w:rFonts w:ascii="Times New Roman" w:hAnsi="Times New Roman" w:cs="Times New Roman"/>
        </w:rPr>
        <w:t>based</w:t>
      </w:r>
      <w:proofErr w:type="spellEnd"/>
      <w:r w:rsidR="009B7391" w:rsidRPr="00197195">
        <w:rPr>
          <w:rFonts w:ascii="Times New Roman" w:hAnsi="Times New Roman" w:cs="Times New Roman"/>
        </w:rPr>
        <w:t xml:space="preserve"> on </w:t>
      </w:r>
      <w:proofErr w:type="spellStart"/>
      <w:r w:rsidR="009B7391" w:rsidRPr="00197195">
        <w:rPr>
          <w:rFonts w:ascii="Times New Roman" w:hAnsi="Times New Roman" w:cs="Times New Roman"/>
        </w:rPr>
        <w:t>the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evaluation</w:t>
      </w:r>
      <w:proofErr w:type="spellEnd"/>
      <w:r w:rsidR="009B7391" w:rsidRPr="00197195">
        <w:rPr>
          <w:rFonts w:ascii="Times New Roman" w:hAnsi="Times New Roman" w:cs="Times New Roman"/>
        </w:rPr>
        <w:t xml:space="preserve"> of </w:t>
      </w:r>
      <w:proofErr w:type="spellStart"/>
      <w:r w:rsidR="009B7391" w:rsidRPr="00197195">
        <w:rPr>
          <w:rFonts w:ascii="Times New Roman" w:hAnsi="Times New Roman" w:cs="Times New Roman"/>
        </w:rPr>
        <w:t>the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environmental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sustainability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level</w:t>
      </w:r>
      <w:proofErr w:type="spellEnd"/>
      <w:r w:rsidR="009B7391" w:rsidRPr="00197195">
        <w:rPr>
          <w:rFonts w:ascii="Times New Roman" w:hAnsi="Times New Roman" w:cs="Times New Roman"/>
        </w:rPr>
        <w:t xml:space="preserve"> of Yalvaç </w:t>
      </w:r>
      <w:proofErr w:type="spellStart"/>
      <w:r w:rsidR="009B7391" w:rsidRPr="00197195">
        <w:rPr>
          <w:rFonts w:ascii="Times New Roman" w:hAnsi="Times New Roman" w:cs="Times New Roman"/>
        </w:rPr>
        <w:t>Kılıçarslan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Campus</w:t>
      </w:r>
      <w:proofErr w:type="spellEnd"/>
      <w:r w:rsidR="009B7391" w:rsidRPr="00197195">
        <w:rPr>
          <w:rFonts w:ascii="Times New Roman" w:hAnsi="Times New Roman" w:cs="Times New Roman"/>
        </w:rPr>
        <w:t xml:space="preserve">, </w:t>
      </w:r>
      <w:proofErr w:type="spellStart"/>
      <w:r w:rsidR="009B7391" w:rsidRPr="00197195">
        <w:rPr>
          <w:rFonts w:ascii="Times New Roman" w:hAnsi="Times New Roman" w:cs="Times New Roman"/>
        </w:rPr>
        <w:t>which</w:t>
      </w:r>
      <w:proofErr w:type="spellEnd"/>
      <w:r w:rsidR="009B7391" w:rsidRPr="00197195">
        <w:rPr>
          <w:rFonts w:ascii="Times New Roman" w:hAnsi="Times New Roman" w:cs="Times New Roman"/>
        </w:rPr>
        <w:t xml:space="preserve"> has </w:t>
      </w:r>
      <w:proofErr w:type="spellStart"/>
      <w:r w:rsidR="00D57D9F" w:rsidRPr="00197195">
        <w:rPr>
          <w:rFonts w:ascii="Times New Roman" w:hAnsi="Times New Roman" w:cs="Times New Roman"/>
        </w:rPr>
        <w:t>three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vocational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schools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an</w:t>
      </w:r>
      <w:r w:rsidR="00D57D9F" w:rsidRPr="00197195">
        <w:rPr>
          <w:rFonts w:ascii="Times New Roman" w:hAnsi="Times New Roman" w:cs="Times New Roman"/>
        </w:rPr>
        <w:t>d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D57D9F" w:rsidRPr="00197195">
        <w:rPr>
          <w:rFonts w:ascii="Times New Roman" w:hAnsi="Times New Roman" w:cs="Times New Roman"/>
        </w:rPr>
        <w:t>one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faculty</w:t>
      </w:r>
      <w:proofErr w:type="spellEnd"/>
      <w:r w:rsidR="009B7391" w:rsidRPr="00197195">
        <w:rPr>
          <w:rFonts w:ascii="Times New Roman" w:hAnsi="Times New Roman" w:cs="Times New Roman"/>
        </w:rPr>
        <w:t xml:space="preserve">, in </w:t>
      </w:r>
      <w:proofErr w:type="spellStart"/>
      <w:r w:rsidR="009B7391" w:rsidRPr="00197195">
        <w:rPr>
          <w:rFonts w:ascii="Times New Roman" w:hAnsi="Times New Roman" w:cs="Times New Roman"/>
        </w:rPr>
        <w:t>accordance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with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the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environmental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indicators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specified</w:t>
      </w:r>
      <w:proofErr w:type="spellEnd"/>
      <w:r w:rsidR="009B7391" w:rsidRPr="00197195">
        <w:rPr>
          <w:rFonts w:ascii="Times New Roman" w:hAnsi="Times New Roman" w:cs="Times New Roman"/>
        </w:rPr>
        <w:t xml:space="preserve"> in </w:t>
      </w:r>
      <w:proofErr w:type="spellStart"/>
      <w:r w:rsidR="009B7391" w:rsidRPr="00197195">
        <w:rPr>
          <w:rFonts w:ascii="Times New Roman" w:hAnsi="Times New Roman" w:cs="Times New Roman"/>
        </w:rPr>
        <w:t>the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Green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Metric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World</w:t>
      </w:r>
      <w:proofErr w:type="spellEnd"/>
      <w:r w:rsidR="009B7391" w:rsidRPr="00197195">
        <w:rPr>
          <w:rFonts w:ascii="Times New Roman" w:hAnsi="Times New Roman" w:cs="Times New Roman"/>
        </w:rPr>
        <w:t xml:space="preserve"> </w:t>
      </w:r>
      <w:proofErr w:type="spellStart"/>
      <w:r w:rsidR="009B7391" w:rsidRPr="00197195">
        <w:rPr>
          <w:rFonts w:ascii="Times New Roman" w:hAnsi="Times New Roman" w:cs="Times New Roman"/>
        </w:rPr>
        <w:t>Ranking</w:t>
      </w:r>
      <w:proofErr w:type="spellEnd"/>
      <w:r w:rsidR="009B7391" w:rsidRPr="00197195">
        <w:rPr>
          <w:rFonts w:ascii="Times New Roman" w:hAnsi="Times New Roman" w:cs="Times New Roman"/>
        </w:rPr>
        <w:t xml:space="preserve">. </w:t>
      </w:r>
    </w:p>
    <w:p w:rsidR="004E4E8C" w:rsidRPr="00197195" w:rsidRDefault="004E4E8C" w:rsidP="00E323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03ECF" w:rsidRDefault="00C03ECF" w:rsidP="00E323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7195">
        <w:rPr>
          <w:rFonts w:ascii="Times New Roman" w:hAnsi="Times New Roman" w:cs="Times New Roman"/>
          <w:b/>
        </w:rPr>
        <w:t>Finding</w:t>
      </w:r>
      <w:proofErr w:type="spellEnd"/>
      <w:r w:rsidRPr="00197195">
        <w:rPr>
          <w:rFonts w:ascii="Times New Roman" w:hAnsi="Times New Roman" w:cs="Times New Roman"/>
          <w:b/>
        </w:rPr>
        <w:t xml:space="preserve"> </w:t>
      </w:r>
      <w:proofErr w:type="spellStart"/>
      <w:r w:rsidRPr="00197195">
        <w:rPr>
          <w:rFonts w:ascii="Times New Roman" w:hAnsi="Times New Roman" w:cs="Times New Roman"/>
          <w:b/>
        </w:rPr>
        <w:t>and</w:t>
      </w:r>
      <w:proofErr w:type="spellEnd"/>
      <w:r w:rsidRPr="00197195">
        <w:rPr>
          <w:rFonts w:ascii="Times New Roman" w:hAnsi="Times New Roman" w:cs="Times New Roman"/>
          <w:b/>
        </w:rPr>
        <w:t xml:space="preserve"> </w:t>
      </w:r>
      <w:proofErr w:type="spellStart"/>
      <w:r w:rsidRPr="00197195">
        <w:rPr>
          <w:rFonts w:ascii="Times New Roman" w:hAnsi="Times New Roman" w:cs="Times New Roman"/>
          <w:b/>
        </w:rPr>
        <w:t>Results</w:t>
      </w:r>
      <w:proofErr w:type="spellEnd"/>
      <w:r w:rsidRPr="00197195">
        <w:rPr>
          <w:rFonts w:ascii="Times New Roman" w:hAnsi="Times New Roman" w:cs="Times New Roman"/>
          <w:b/>
        </w:rPr>
        <w:t xml:space="preserve">: </w:t>
      </w:r>
      <w:proofErr w:type="spellStart"/>
      <w:r w:rsidR="00250700" w:rsidRPr="00197195">
        <w:rPr>
          <w:rFonts w:ascii="Times New Roman" w:hAnsi="Times New Roman" w:cs="Times New Roman"/>
        </w:rPr>
        <w:t>Universities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need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to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undertake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various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environmental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sustainability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initiatives</w:t>
      </w:r>
      <w:proofErr w:type="spellEnd"/>
      <w:r w:rsidR="00250700" w:rsidRPr="00197195">
        <w:rPr>
          <w:rFonts w:ascii="Times New Roman" w:hAnsi="Times New Roman" w:cs="Times New Roman"/>
        </w:rPr>
        <w:t xml:space="preserve"> in </w:t>
      </w:r>
      <w:proofErr w:type="spellStart"/>
      <w:r w:rsidR="00250700" w:rsidRPr="00197195">
        <w:rPr>
          <w:rFonts w:ascii="Times New Roman" w:hAnsi="Times New Roman" w:cs="Times New Roman"/>
        </w:rPr>
        <w:t>their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campuses</w:t>
      </w:r>
      <w:proofErr w:type="spellEnd"/>
      <w:r w:rsidR="00250700" w:rsidRPr="00197195">
        <w:rPr>
          <w:rFonts w:ascii="Times New Roman" w:hAnsi="Times New Roman" w:cs="Times New Roman"/>
        </w:rPr>
        <w:t xml:space="preserve"> in </w:t>
      </w:r>
      <w:proofErr w:type="spellStart"/>
      <w:r w:rsidR="00250700" w:rsidRPr="00197195">
        <w:rPr>
          <w:rFonts w:ascii="Times New Roman" w:hAnsi="Times New Roman" w:cs="Times New Roman"/>
        </w:rPr>
        <w:t>order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to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improve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their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environmental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sustainability</w:t>
      </w:r>
      <w:proofErr w:type="spellEnd"/>
      <w:r w:rsidR="00250700" w:rsidRPr="00197195">
        <w:rPr>
          <w:rFonts w:ascii="Times New Roman" w:hAnsi="Times New Roman" w:cs="Times New Roman"/>
        </w:rPr>
        <w:t xml:space="preserve"> </w:t>
      </w:r>
      <w:proofErr w:type="spellStart"/>
      <w:r w:rsidR="00250700" w:rsidRPr="00197195">
        <w:rPr>
          <w:rFonts w:ascii="Times New Roman" w:hAnsi="Times New Roman" w:cs="Times New Roman"/>
        </w:rPr>
        <w:t>perfor</w:t>
      </w:r>
      <w:r w:rsidR="00290750">
        <w:rPr>
          <w:rFonts w:ascii="Times New Roman" w:hAnsi="Times New Roman" w:cs="Times New Roman"/>
        </w:rPr>
        <w:t>mance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and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become</w:t>
      </w:r>
      <w:proofErr w:type="spellEnd"/>
      <w:r w:rsidR="00290750">
        <w:rPr>
          <w:rFonts w:ascii="Times New Roman" w:hAnsi="Times New Roman" w:cs="Times New Roman"/>
        </w:rPr>
        <w:t xml:space="preserve"> a </w:t>
      </w:r>
      <w:proofErr w:type="spellStart"/>
      <w:r w:rsidR="00290750">
        <w:rPr>
          <w:rFonts w:ascii="Times New Roman" w:hAnsi="Times New Roman" w:cs="Times New Roman"/>
        </w:rPr>
        <w:t>Green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Campus</w:t>
      </w:r>
      <w:proofErr w:type="spellEnd"/>
      <w:r w:rsidR="00290750">
        <w:rPr>
          <w:rFonts w:ascii="Times New Roman" w:hAnsi="Times New Roman" w:cs="Times New Roman"/>
        </w:rPr>
        <w:t xml:space="preserve">. </w:t>
      </w:r>
      <w:proofErr w:type="spellStart"/>
      <w:r w:rsidR="00290750">
        <w:rPr>
          <w:rFonts w:ascii="Times New Roman" w:hAnsi="Times New Roman" w:cs="Times New Roman"/>
        </w:rPr>
        <w:t>When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the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environmental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sustainability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initiatives</w:t>
      </w:r>
      <w:proofErr w:type="spellEnd"/>
      <w:r w:rsidR="00290750">
        <w:rPr>
          <w:rFonts w:ascii="Times New Roman" w:hAnsi="Times New Roman" w:cs="Times New Roman"/>
        </w:rPr>
        <w:t xml:space="preserve"> of Yalvaç </w:t>
      </w:r>
      <w:proofErr w:type="spellStart"/>
      <w:r w:rsidR="00290750">
        <w:rPr>
          <w:rFonts w:ascii="Times New Roman" w:hAnsi="Times New Roman" w:cs="Times New Roman"/>
        </w:rPr>
        <w:t>Kılıçarslan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Campus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were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evaluated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according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to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the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Green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Metric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indicators</w:t>
      </w:r>
      <w:proofErr w:type="spellEnd"/>
      <w:r w:rsidR="00290750">
        <w:rPr>
          <w:rFonts w:ascii="Times New Roman" w:hAnsi="Times New Roman" w:cs="Times New Roman"/>
        </w:rPr>
        <w:t xml:space="preserve">, it </w:t>
      </w:r>
      <w:proofErr w:type="spellStart"/>
      <w:r w:rsidR="00290750">
        <w:rPr>
          <w:rFonts w:ascii="Times New Roman" w:hAnsi="Times New Roman" w:cs="Times New Roman"/>
        </w:rPr>
        <w:t>was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determined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that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they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received</w:t>
      </w:r>
      <w:proofErr w:type="spellEnd"/>
      <w:r w:rsidR="00290750">
        <w:rPr>
          <w:rFonts w:ascii="Times New Roman" w:hAnsi="Times New Roman" w:cs="Times New Roman"/>
        </w:rPr>
        <w:t xml:space="preserve"> 3330 </w:t>
      </w:r>
      <w:proofErr w:type="spellStart"/>
      <w:r w:rsidR="00290750">
        <w:rPr>
          <w:rFonts w:ascii="Times New Roman" w:hAnsi="Times New Roman" w:cs="Times New Roman"/>
        </w:rPr>
        <w:t>points</w:t>
      </w:r>
      <w:proofErr w:type="spellEnd"/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90750">
        <w:rPr>
          <w:rFonts w:ascii="Times New Roman" w:hAnsi="Times New Roman" w:cs="Times New Roman"/>
        </w:rPr>
        <w:t>over</w:t>
      </w:r>
      <w:proofErr w:type="spellEnd"/>
      <w:r w:rsidR="00290750">
        <w:rPr>
          <w:rFonts w:ascii="Times New Roman" w:hAnsi="Times New Roman" w:cs="Times New Roman"/>
        </w:rPr>
        <w:t xml:space="preserve"> 10</w:t>
      </w:r>
      <w:r w:rsidR="000358DE">
        <w:rPr>
          <w:rFonts w:ascii="Times New Roman" w:hAnsi="Times New Roman" w:cs="Times New Roman"/>
        </w:rPr>
        <w:t>.</w:t>
      </w:r>
      <w:r w:rsidR="00290750">
        <w:rPr>
          <w:rFonts w:ascii="Times New Roman" w:hAnsi="Times New Roman" w:cs="Times New Roman"/>
        </w:rPr>
        <w:t xml:space="preserve">000 </w:t>
      </w:r>
      <w:proofErr w:type="spellStart"/>
      <w:r w:rsidR="00290750">
        <w:rPr>
          <w:rFonts w:ascii="Times New Roman" w:hAnsi="Times New Roman" w:cs="Times New Roman"/>
        </w:rPr>
        <w:t>points</w:t>
      </w:r>
      <w:proofErr w:type="spellEnd"/>
      <w:r w:rsidR="00290750">
        <w:rPr>
          <w:rFonts w:ascii="Times New Roman" w:hAnsi="Times New Roman" w:cs="Times New Roman"/>
        </w:rPr>
        <w:t xml:space="preserve">. </w:t>
      </w:r>
      <w:proofErr w:type="spellStart"/>
      <w:r w:rsidR="008C3535">
        <w:rPr>
          <w:rFonts w:ascii="Times New Roman" w:hAnsi="Times New Roman" w:cs="Times New Roman"/>
        </w:rPr>
        <w:t>This</w:t>
      </w:r>
      <w:proofErr w:type="spellEnd"/>
      <w:r w:rsidR="008C3535">
        <w:rPr>
          <w:rFonts w:ascii="Times New Roman" w:hAnsi="Times New Roman" w:cs="Times New Roman"/>
        </w:rPr>
        <w:t xml:space="preserve"> </w:t>
      </w:r>
      <w:proofErr w:type="spellStart"/>
      <w:r w:rsidR="008C3535">
        <w:rPr>
          <w:rFonts w:ascii="Times New Roman" w:hAnsi="Times New Roman" w:cs="Times New Roman"/>
        </w:rPr>
        <w:t>value</w:t>
      </w:r>
      <w:proofErr w:type="spellEnd"/>
      <w:r w:rsidR="008C3535">
        <w:rPr>
          <w:rFonts w:ascii="Times New Roman" w:hAnsi="Times New Roman" w:cs="Times New Roman"/>
        </w:rPr>
        <w:t xml:space="preserve"> can be </w:t>
      </w:r>
      <w:proofErr w:type="spellStart"/>
      <w:r w:rsidR="008C3535">
        <w:rPr>
          <w:rFonts w:ascii="Times New Roman" w:hAnsi="Times New Roman" w:cs="Times New Roman"/>
        </w:rPr>
        <w:t>regarded</w:t>
      </w:r>
      <w:proofErr w:type="spellEnd"/>
      <w:r w:rsidR="008C3535">
        <w:rPr>
          <w:rFonts w:ascii="Times New Roman" w:hAnsi="Times New Roman" w:cs="Times New Roman"/>
        </w:rPr>
        <w:t xml:space="preserve"> as an </w:t>
      </w:r>
      <w:proofErr w:type="spellStart"/>
      <w:r w:rsidR="008C3535">
        <w:rPr>
          <w:rFonts w:ascii="Times New Roman" w:hAnsi="Times New Roman" w:cs="Times New Roman"/>
        </w:rPr>
        <w:t>average</w:t>
      </w:r>
      <w:proofErr w:type="spellEnd"/>
      <w:r w:rsidR="008C3535">
        <w:rPr>
          <w:rFonts w:ascii="Times New Roman" w:hAnsi="Times New Roman" w:cs="Times New Roman"/>
        </w:rPr>
        <w:t xml:space="preserve"> </w:t>
      </w:r>
      <w:proofErr w:type="spellStart"/>
      <w:r w:rsidR="008C3535">
        <w:rPr>
          <w:rFonts w:ascii="Times New Roman" w:hAnsi="Times New Roman" w:cs="Times New Roman"/>
        </w:rPr>
        <w:t>value</w:t>
      </w:r>
      <w:proofErr w:type="spellEnd"/>
      <w:r w:rsidR="008C3535">
        <w:rPr>
          <w:rFonts w:ascii="Times New Roman" w:hAnsi="Times New Roman" w:cs="Times New Roman"/>
        </w:rPr>
        <w:t xml:space="preserve">. </w:t>
      </w:r>
      <w:r w:rsidR="00290750">
        <w:rPr>
          <w:rFonts w:ascii="Times New Roman" w:hAnsi="Times New Roman" w:cs="Times New Roman"/>
        </w:rPr>
        <w:t xml:space="preserve"> </w:t>
      </w:r>
      <w:proofErr w:type="spellStart"/>
      <w:r w:rsidR="00204010">
        <w:rPr>
          <w:rFonts w:ascii="Times New Roman" w:hAnsi="Times New Roman" w:cs="Times New Roman"/>
        </w:rPr>
        <w:t>A</w:t>
      </w:r>
      <w:r w:rsidR="00727FBD" w:rsidRPr="00197195">
        <w:rPr>
          <w:rFonts w:ascii="Times New Roman" w:hAnsi="Times New Roman" w:cs="Times New Roman"/>
        </w:rPr>
        <w:t>lthough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some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environmental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sustainability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initiatives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was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made</w:t>
      </w:r>
      <w:proofErr w:type="spellEnd"/>
      <w:r w:rsidR="00727FBD" w:rsidRPr="00197195">
        <w:rPr>
          <w:rFonts w:ascii="Times New Roman" w:hAnsi="Times New Roman" w:cs="Times New Roman"/>
        </w:rPr>
        <w:t xml:space="preserve"> in Yalvaç </w:t>
      </w:r>
      <w:proofErr w:type="spellStart"/>
      <w:r w:rsidR="00727FBD" w:rsidRPr="00197195">
        <w:rPr>
          <w:rFonts w:ascii="Times New Roman" w:hAnsi="Times New Roman" w:cs="Times New Roman"/>
        </w:rPr>
        <w:t>Kılıçarslan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Campus</w:t>
      </w:r>
      <w:proofErr w:type="spellEnd"/>
      <w:r w:rsidR="00727FBD" w:rsidRPr="00197195">
        <w:rPr>
          <w:rFonts w:ascii="Times New Roman" w:hAnsi="Times New Roman" w:cs="Times New Roman"/>
        </w:rPr>
        <w:t xml:space="preserve">, it </w:t>
      </w:r>
      <w:proofErr w:type="spellStart"/>
      <w:r w:rsidR="00727FBD" w:rsidRPr="00197195">
        <w:rPr>
          <w:rFonts w:ascii="Times New Roman" w:hAnsi="Times New Roman" w:cs="Times New Roman"/>
        </w:rPr>
        <w:t>was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seen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that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the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steps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taken</w:t>
      </w:r>
      <w:proofErr w:type="spellEnd"/>
      <w:r w:rsidR="00727FBD" w:rsidRPr="00197195">
        <w:rPr>
          <w:rFonts w:ascii="Times New Roman" w:hAnsi="Times New Roman" w:cs="Times New Roman"/>
        </w:rPr>
        <w:t xml:space="preserve"> in </w:t>
      </w:r>
      <w:proofErr w:type="spellStart"/>
      <w:r w:rsidR="00727FBD" w:rsidRPr="00197195">
        <w:rPr>
          <w:rFonts w:ascii="Times New Roman" w:hAnsi="Times New Roman" w:cs="Times New Roman"/>
        </w:rPr>
        <w:t>this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regard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was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slow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and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727FBD" w:rsidRPr="00197195">
        <w:rPr>
          <w:rFonts w:ascii="Times New Roman" w:hAnsi="Times New Roman" w:cs="Times New Roman"/>
        </w:rPr>
        <w:t>insufficient</w:t>
      </w:r>
      <w:proofErr w:type="spellEnd"/>
      <w:r w:rsidR="00727FBD" w:rsidRPr="00197195">
        <w:rPr>
          <w:rFonts w:ascii="Times New Roman" w:hAnsi="Times New Roman" w:cs="Times New Roman"/>
        </w:rPr>
        <w:t>.</w:t>
      </w:r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It</w:t>
      </w:r>
      <w:proofErr w:type="spellEnd"/>
      <w:r w:rsidR="00602EB8" w:rsidRPr="00197195">
        <w:rPr>
          <w:rFonts w:ascii="Times New Roman" w:hAnsi="Times New Roman" w:cs="Times New Roman"/>
        </w:rPr>
        <w:t xml:space="preserve"> had </w:t>
      </w:r>
      <w:proofErr w:type="spellStart"/>
      <w:r w:rsidR="00602EB8" w:rsidRPr="00197195">
        <w:rPr>
          <w:rFonts w:ascii="Times New Roman" w:hAnsi="Times New Roman" w:cs="Times New Roman"/>
        </w:rPr>
        <w:t>been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observed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that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there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was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initiatives</w:t>
      </w:r>
      <w:proofErr w:type="spellEnd"/>
      <w:r w:rsidR="00602EB8" w:rsidRPr="00197195">
        <w:rPr>
          <w:rFonts w:ascii="Times New Roman" w:hAnsi="Times New Roman" w:cs="Times New Roman"/>
        </w:rPr>
        <w:t xml:space="preserve"> on </w:t>
      </w:r>
      <w:proofErr w:type="spellStart"/>
      <w:r w:rsidR="00602EB8" w:rsidRPr="00197195">
        <w:rPr>
          <w:rFonts w:ascii="Times New Roman" w:hAnsi="Times New Roman" w:cs="Times New Roman"/>
        </w:rPr>
        <w:t>energy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and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waste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recycling</w:t>
      </w:r>
      <w:proofErr w:type="spellEnd"/>
      <w:r w:rsidR="00602EB8" w:rsidRPr="00197195">
        <w:rPr>
          <w:rFonts w:ascii="Times New Roman" w:hAnsi="Times New Roman" w:cs="Times New Roman"/>
        </w:rPr>
        <w:t xml:space="preserve"> on </w:t>
      </w:r>
      <w:proofErr w:type="spellStart"/>
      <w:r w:rsidR="00602EB8" w:rsidRPr="00197195">
        <w:rPr>
          <w:rFonts w:ascii="Times New Roman" w:hAnsi="Times New Roman" w:cs="Times New Roman"/>
        </w:rPr>
        <w:t>campus</w:t>
      </w:r>
      <w:proofErr w:type="spellEnd"/>
      <w:r w:rsidR="00602EB8" w:rsidRPr="00197195">
        <w:rPr>
          <w:rFonts w:ascii="Times New Roman" w:hAnsi="Times New Roman" w:cs="Times New Roman"/>
        </w:rPr>
        <w:t xml:space="preserve">, </w:t>
      </w:r>
      <w:proofErr w:type="spellStart"/>
      <w:r w:rsidR="00602EB8" w:rsidRPr="00197195">
        <w:rPr>
          <w:rFonts w:ascii="Times New Roman" w:hAnsi="Times New Roman" w:cs="Times New Roman"/>
        </w:rPr>
        <w:t>and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the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carbon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footprint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proofErr w:type="spellStart"/>
      <w:r w:rsidR="00210E8D" w:rsidRPr="00197195">
        <w:rPr>
          <w:rFonts w:ascii="Times New Roman" w:hAnsi="Times New Roman" w:cs="Times New Roman"/>
        </w:rPr>
        <w:t>originated</w:t>
      </w:r>
      <w:proofErr w:type="spellEnd"/>
      <w:r w:rsidR="00210E8D" w:rsidRPr="00197195">
        <w:rPr>
          <w:rFonts w:ascii="Times New Roman" w:hAnsi="Times New Roman" w:cs="Times New Roman"/>
        </w:rPr>
        <w:t xml:space="preserve"> </w:t>
      </w:r>
      <w:proofErr w:type="spellStart"/>
      <w:r w:rsidR="00210E8D" w:rsidRPr="00197195">
        <w:rPr>
          <w:rFonts w:ascii="Times New Roman" w:hAnsi="Times New Roman" w:cs="Times New Roman"/>
        </w:rPr>
        <w:t>from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transportation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was</w:t>
      </w:r>
      <w:proofErr w:type="spellEnd"/>
      <w:r w:rsidR="00602EB8" w:rsidRPr="00197195">
        <w:rPr>
          <w:rFonts w:ascii="Times New Roman" w:hAnsi="Times New Roman" w:cs="Times New Roman"/>
        </w:rPr>
        <w:t xml:space="preserve"> </w:t>
      </w:r>
      <w:proofErr w:type="spellStart"/>
      <w:r w:rsidR="00602EB8" w:rsidRPr="00197195">
        <w:rPr>
          <w:rFonts w:ascii="Times New Roman" w:hAnsi="Times New Roman" w:cs="Times New Roman"/>
        </w:rPr>
        <w:t>low</w:t>
      </w:r>
      <w:proofErr w:type="spellEnd"/>
      <w:r w:rsidR="00602EB8" w:rsidRPr="00197195">
        <w:rPr>
          <w:rFonts w:ascii="Times New Roman" w:hAnsi="Times New Roman" w:cs="Times New Roman"/>
        </w:rPr>
        <w:t xml:space="preserve">. </w:t>
      </w:r>
      <w:proofErr w:type="spellStart"/>
      <w:r w:rsidR="00EB750E" w:rsidRPr="00197195">
        <w:rPr>
          <w:rFonts w:ascii="Times New Roman" w:hAnsi="Times New Roman" w:cs="Times New Roman"/>
        </w:rPr>
        <w:t>Nevertheless</w:t>
      </w:r>
      <w:proofErr w:type="spellEnd"/>
      <w:r w:rsidR="00EB750E" w:rsidRPr="00197195">
        <w:rPr>
          <w:rFonts w:ascii="Times New Roman" w:hAnsi="Times New Roman" w:cs="Times New Roman"/>
        </w:rPr>
        <w:t xml:space="preserve">, </w:t>
      </w:r>
      <w:proofErr w:type="spellStart"/>
      <w:r w:rsidR="00EB750E" w:rsidRPr="00197195">
        <w:rPr>
          <w:rFonts w:ascii="Times New Roman" w:hAnsi="Times New Roman" w:cs="Times New Roman"/>
        </w:rPr>
        <w:t>there</w:t>
      </w:r>
      <w:proofErr w:type="spellEnd"/>
      <w:r w:rsidR="00EB750E" w:rsidRPr="00197195">
        <w:rPr>
          <w:rFonts w:ascii="Times New Roman" w:hAnsi="Times New Roman" w:cs="Times New Roman"/>
        </w:rPr>
        <w:t xml:space="preserve"> is a </w:t>
      </w:r>
      <w:proofErr w:type="spellStart"/>
      <w:r w:rsidR="00EB750E" w:rsidRPr="00197195">
        <w:rPr>
          <w:rFonts w:ascii="Times New Roman" w:hAnsi="Times New Roman" w:cs="Times New Roman"/>
        </w:rPr>
        <w:t>need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for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implementation</w:t>
      </w:r>
      <w:proofErr w:type="spellEnd"/>
      <w:r w:rsidR="00EB750E" w:rsidRPr="00197195">
        <w:rPr>
          <w:rFonts w:ascii="Times New Roman" w:hAnsi="Times New Roman" w:cs="Times New Roman"/>
        </w:rPr>
        <w:t xml:space="preserve"> of </w:t>
      </w:r>
      <w:proofErr w:type="spellStart"/>
      <w:r w:rsidR="00EB750E" w:rsidRPr="00197195">
        <w:rPr>
          <w:rFonts w:ascii="Times New Roman" w:hAnsi="Times New Roman" w:cs="Times New Roman"/>
        </w:rPr>
        <w:t>effective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programs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and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sustainability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B750E" w:rsidRPr="00197195">
        <w:rPr>
          <w:rFonts w:ascii="Times New Roman" w:hAnsi="Times New Roman" w:cs="Times New Roman"/>
        </w:rPr>
        <w:t>initiatives</w:t>
      </w:r>
      <w:proofErr w:type="spellEnd"/>
      <w:r w:rsidR="00EB750E" w:rsidRPr="00197195">
        <w:rPr>
          <w:rFonts w:ascii="Times New Roman" w:hAnsi="Times New Roman" w:cs="Times New Roman"/>
        </w:rPr>
        <w:t xml:space="preserve">  on</w:t>
      </w:r>
      <w:proofErr w:type="gram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issues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such</w:t>
      </w:r>
      <w:proofErr w:type="spellEnd"/>
      <w:r w:rsidR="00EB750E" w:rsidRPr="00197195">
        <w:rPr>
          <w:rFonts w:ascii="Times New Roman" w:hAnsi="Times New Roman" w:cs="Times New Roman"/>
        </w:rPr>
        <w:t xml:space="preserve"> as </w:t>
      </w:r>
      <w:proofErr w:type="spellStart"/>
      <w:r w:rsidR="00EB750E" w:rsidRPr="00197195">
        <w:rPr>
          <w:rFonts w:ascii="Times New Roman" w:hAnsi="Times New Roman" w:cs="Times New Roman"/>
        </w:rPr>
        <w:t>water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conservation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and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environmental</w:t>
      </w:r>
      <w:proofErr w:type="spellEnd"/>
      <w:r w:rsidR="00EB750E" w:rsidRPr="00197195">
        <w:rPr>
          <w:rFonts w:ascii="Times New Roman" w:hAnsi="Times New Roman" w:cs="Times New Roman"/>
        </w:rPr>
        <w:t xml:space="preserve"> </w:t>
      </w:r>
      <w:proofErr w:type="spellStart"/>
      <w:r w:rsidR="00EB750E" w:rsidRPr="00197195">
        <w:rPr>
          <w:rFonts w:ascii="Times New Roman" w:hAnsi="Times New Roman" w:cs="Times New Roman"/>
        </w:rPr>
        <w:t>awareness</w:t>
      </w:r>
      <w:proofErr w:type="spellEnd"/>
      <w:r w:rsidR="00EB750E" w:rsidRPr="00197195">
        <w:rPr>
          <w:rFonts w:ascii="Times New Roman" w:hAnsi="Times New Roman" w:cs="Times New Roman"/>
        </w:rPr>
        <w:t xml:space="preserve">. </w:t>
      </w:r>
      <w:proofErr w:type="spellStart"/>
      <w:r w:rsidR="006D4414" w:rsidRPr="00197195">
        <w:rPr>
          <w:rFonts w:ascii="Times New Roman" w:hAnsi="Times New Roman" w:cs="Times New Roman"/>
        </w:rPr>
        <w:t>In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this</w:t>
      </w:r>
      <w:proofErr w:type="spellEnd"/>
      <w:r w:rsidR="006D4414" w:rsidRPr="00197195">
        <w:rPr>
          <w:rFonts w:ascii="Times New Roman" w:hAnsi="Times New Roman" w:cs="Times New Roman"/>
        </w:rPr>
        <w:t xml:space="preserve"> sense, it </w:t>
      </w:r>
      <w:proofErr w:type="spellStart"/>
      <w:r w:rsidR="006D4414" w:rsidRPr="00197195">
        <w:rPr>
          <w:rFonts w:ascii="Times New Roman" w:hAnsi="Times New Roman" w:cs="Times New Roman"/>
        </w:rPr>
        <w:t>could</w:t>
      </w:r>
      <w:proofErr w:type="spellEnd"/>
      <w:r w:rsidR="006D4414" w:rsidRPr="00197195">
        <w:rPr>
          <w:rFonts w:ascii="Times New Roman" w:hAnsi="Times New Roman" w:cs="Times New Roman"/>
        </w:rPr>
        <w:t xml:space="preserve"> be </w:t>
      </w:r>
      <w:proofErr w:type="spellStart"/>
      <w:r w:rsidR="006D4414" w:rsidRPr="00197195">
        <w:rPr>
          <w:rFonts w:ascii="Times New Roman" w:hAnsi="Times New Roman" w:cs="Times New Roman"/>
        </w:rPr>
        <w:t>said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that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important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elements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such</w:t>
      </w:r>
      <w:proofErr w:type="spellEnd"/>
      <w:r w:rsidR="006D4414" w:rsidRPr="00197195">
        <w:rPr>
          <w:rFonts w:ascii="Times New Roman" w:hAnsi="Times New Roman" w:cs="Times New Roman"/>
        </w:rPr>
        <w:t xml:space="preserve"> as </w:t>
      </w:r>
      <w:proofErr w:type="spellStart"/>
      <w:r w:rsidR="006D4414" w:rsidRPr="00197195">
        <w:rPr>
          <w:rFonts w:ascii="Times New Roman" w:hAnsi="Times New Roman" w:cs="Times New Roman"/>
        </w:rPr>
        <w:t>water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saving</w:t>
      </w:r>
      <w:proofErr w:type="spellEnd"/>
      <w:r w:rsidR="006D4414" w:rsidRPr="00197195">
        <w:rPr>
          <w:rFonts w:ascii="Times New Roman" w:hAnsi="Times New Roman" w:cs="Times New Roman"/>
        </w:rPr>
        <w:t xml:space="preserve">, </w:t>
      </w:r>
      <w:proofErr w:type="spellStart"/>
      <w:r w:rsidR="006D4414" w:rsidRPr="00197195">
        <w:rPr>
          <w:rFonts w:ascii="Times New Roman" w:hAnsi="Times New Roman" w:cs="Times New Roman"/>
        </w:rPr>
        <w:t>easte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minimization</w:t>
      </w:r>
      <w:proofErr w:type="spellEnd"/>
      <w:r w:rsidR="006D4414" w:rsidRPr="00197195">
        <w:rPr>
          <w:rFonts w:ascii="Times New Roman" w:hAnsi="Times New Roman" w:cs="Times New Roman"/>
        </w:rPr>
        <w:t xml:space="preserve">, </w:t>
      </w:r>
      <w:proofErr w:type="spellStart"/>
      <w:r w:rsidR="006D4414" w:rsidRPr="00197195">
        <w:rPr>
          <w:rFonts w:ascii="Times New Roman" w:hAnsi="Times New Roman" w:cs="Times New Roman"/>
        </w:rPr>
        <w:t>reduction</w:t>
      </w:r>
      <w:proofErr w:type="spellEnd"/>
      <w:r w:rsidR="006D4414" w:rsidRPr="00197195">
        <w:rPr>
          <w:rFonts w:ascii="Times New Roman" w:hAnsi="Times New Roman" w:cs="Times New Roman"/>
        </w:rPr>
        <w:t xml:space="preserve"> of </w:t>
      </w:r>
      <w:proofErr w:type="spellStart"/>
      <w:r w:rsidR="006D4414" w:rsidRPr="00197195">
        <w:rPr>
          <w:rFonts w:ascii="Times New Roman" w:hAnsi="Times New Roman" w:cs="Times New Roman"/>
        </w:rPr>
        <w:t>greenhouse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gas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emissions</w:t>
      </w:r>
      <w:proofErr w:type="spellEnd"/>
      <w:r w:rsidR="006D4414" w:rsidRPr="00197195">
        <w:rPr>
          <w:rFonts w:ascii="Times New Roman" w:hAnsi="Times New Roman" w:cs="Times New Roman"/>
        </w:rPr>
        <w:t xml:space="preserve">, </w:t>
      </w:r>
      <w:proofErr w:type="spellStart"/>
      <w:r w:rsidR="006D4414" w:rsidRPr="00197195">
        <w:rPr>
          <w:rFonts w:ascii="Times New Roman" w:hAnsi="Times New Roman" w:cs="Times New Roman"/>
        </w:rPr>
        <w:t>increasing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green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areas</w:t>
      </w:r>
      <w:proofErr w:type="spellEnd"/>
      <w:r w:rsidR="006D4414" w:rsidRPr="00197195">
        <w:rPr>
          <w:rFonts w:ascii="Times New Roman" w:hAnsi="Times New Roman" w:cs="Times New Roman"/>
        </w:rPr>
        <w:t xml:space="preserve">, </w:t>
      </w:r>
      <w:proofErr w:type="spellStart"/>
      <w:r w:rsidR="006D4414" w:rsidRPr="00197195">
        <w:rPr>
          <w:rFonts w:ascii="Times New Roman" w:hAnsi="Times New Roman" w:cs="Times New Roman"/>
        </w:rPr>
        <w:t>environmental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knowledge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and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awareness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should</w:t>
      </w:r>
      <w:proofErr w:type="spellEnd"/>
      <w:r w:rsidR="00727FBD" w:rsidRPr="00197195">
        <w:rPr>
          <w:rFonts w:ascii="Times New Roman" w:hAnsi="Times New Roman" w:cs="Times New Roman"/>
        </w:rPr>
        <w:t xml:space="preserve"> </w:t>
      </w:r>
      <w:r w:rsidR="006D4414" w:rsidRPr="00197195">
        <w:rPr>
          <w:rFonts w:ascii="Times New Roman" w:hAnsi="Times New Roman" w:cs="Times New Roman"/>
        </w:rPr>
        <w:t xml:space="preserve">be </w:t>
      </w:r>
      <w:proofErr w:type="spellStart"/>
      <w:r w:rsidR="006D4414" w:rsidRPr="00197195">
        <w:rPr>
          <w:rFonts w:ascii="Times New Roman" w:hAnsi="Times New Roman" w:cs="Times New Roman"/>
        </w:rPr>
        <w:t>included</w:t>
      </w:r>
      <w:proofErr w:type="spellEnd"/>
      <w:r w:rsidR="006D4414" w:rsidRPr="00197195">
        <w:rPr>
          <w:rFonts w:ascii="Times New Roman" w:hAnsi="Times New Roman" w:cs="Times New Roman"/>
        </w:rPr>
        <w:t xml:space="preserve"> in </w:t>
      </w:r>
      <w:proofErr w:type="spellStart"/>
      <w:r w:rsidR="006D4414" w:rsidRPr="00197195">
        <w:rPr>
          <w:rFonts w:ascii="Times New Roman" w:hAnsi="Times New Roman" w:cs="Times New Roman"/>
        </w:rPr>
        <w:t>the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environmental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sustainability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initiatives</w:t>
      </w:r>
      <w:proofErr w:type="spellEnd"/>
      <w:r w:rsidR="006D4414" w:rsidRPr="00197195">
        <w:rPr>
          <w:rFonts w:ascii="Times New Roman" w:hAnsi="Times New Roman" w:cs="Times New Roman"/>
        </w:rPr>
        <w:t xml:space="preserve"> plan of </w:t>
      </w:r>
      <w:proofErr w:type="spellStart"/>
      <w:r w:rsidR="006D4414" w:rsidRPr="00197195">
        <w:rPr>
          <w:rFonts w:ascii="Times New Roman" w:hAnsi="Times New Roman" w:cs="Times New Roman"/>
        </w:rPr>
        <w:t>the</w:t>
      </w:r>
      <w:proofErr w:type="spellEnd"/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D4414" w:rsidRPr="00197195">
        <w:rPr>
          <w:rFonts w:ascii="Times New Roman" w:hAnsi="Times New Roman" w:cs="Times New Roman"/>
        </w:rPr>
        <w:t>campus</w:t>
      </w:r>
      <w:proofErr w:type="spellEnd"/>
      <w:r w:rsidR="006D4414" w:rsidRPr="00197195">
        <w:rPr>
          <w:rFonts w:ascii="Times New Roman" w:hAnsi="Times New Roman" w:cs="Times New Roman"/>
        </w:rPr>
        <w:t>.</w:t>
      </w:r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In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addition</w:t>
      </w:r>
      <w:proofErr w:type="spellEnd"/>
      <w:r w:rsidR="009406CF" w:rsidRPr="00197195">
        <w:rPr>
          <w:rFonts w:ascii="Times New Roman" w:hAnsi="Times New Roman" w:cs="Times New Roman"/>
        </w:rPr>
        <w:t xml:space="preserve">, </w:t>
      </w:r>
      <w:proofErr w:type="spellStart"/>
      <w:r w:rsidR="009406CF" w:rsidRPr="00197195">
        <w:rPr>
          <w:rFonts w:ascii="Times New Roman" w:hAnsi="Times New Roman" w:cs="Times New Roman"/>
        </w:rPr>
        <w:t>the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environmental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sustainability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performance</w:t>
      </w:r>
      <w:proofErr w:type="spellEnd"/>
      <w:r w:rsidR="009406CF" w:rsidRPr="00197195">
        <w:rPr>
          <w:rFonts w:ascii="Times New Roman" w:hAnsi="Times New Roman" w:cs="Times New Roman"/>
        </w:rPr>
        <w:t xml:space="preserve"> of </w:t>
      </w:r>
      <w:proofErr w:type="spellStart"/>
      <w:r w:rsidR="009406CF" w:rsidRPr="00197195">
        <w:rPr>
          <w:rFonts w:ascii="Times New Roman" w:hAnsi="Times New Roman" w:cs="Times New Roman"/>
        </w:rPr>
        <w:t>the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university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could</w:t>
      </w:r>
      <w:proofErr w:type="spellEnd"/>
      <w:r w:rsidR="009406CF" w:rsidRPr="00197195">
        <w:rPr>
          <w:rFonts w:ascii="Times New Roman" w:hAnsi="Times New Roman" w:cs="Times New Roman"/>
        </w:rPr>
        <w:t xml:space="preserve"> be </w:t>
      </w:r>
      <w:proofErr w:type="spellStart"/>
      <w:r w:rsidR="009406CF" w:rsidRPr="00197195">
        <w:rPr>
          <w:rFonts w:ascii="Times New Roman" w:hAnsi="Times New Roman" w:cs="Times New Roman"/>
        </w:rPr>
        <w:t>improved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by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placing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effective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initiatives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and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good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practices</w:t>
      </w:r>
      <w:proofErr w:type="spellEnd"/>
      <w:r w:rsidR="009406CF" w:rsidRPr="00197195">
        <w:rPr>
          <w:rFonts w:ascii="Times New Roman" w:hAnsi="Times New Roman" w:cs="Times New Roman"/>
        </w:rPr>
        <w:t xml:space="preserve"> on </w:t>
      </w:r>
      <w:proofErr w:type="spellStart"/>
      <w:r w:rsidR="009406CF" w:rsidRPr="00197195">
        <w:rPr>
          <w:rFonts w:ascii="Times New Roman" w:hAnsi="Times New Roman" w:cs="Times New Roman"/>
        </w:rPr>
        <w:t>the</w:t>
      </w:r>
      <w:proofErr w:type="spellEnd"/>
      <w:r w:rsidR="009406CF" w:rsidRPr="00197195">
        <w:rPr>
          <w:rFonts w:ascii="Times New Roman" w:hAnsi="Times New Roman" w:cs="Times New Roman"/>
        </w:rPr>
        <w:t xml:space="preserve"> </w:t>
      </w:r>
      <w:proofErr w:type="spellStart"/>
      <w:r w:rsidR="009406CF" w:rsidRPr="00197195">
        <w:rPr>
          <w:rFonts w:ascii="Times New Roman" w:hAnsi="Times New Roman" w:cs="Times New Roman"/>
        </w:rPr>
        <w:t>campus</w:t>
      </w:r>
      <w:proofErr w:type="spellEnd"/>
      <w:r w:rsidR="009406CF" w:rsidRPr="00197195">
        <w:rPr>
          <w:rFonts w:ascii="Times New Roman" w:hAnsi="Times New Roman" w:cs="Times New Roman"/>
        </w:rPr>
        <w:t xml:space="preserve">.  </w:t>
      </w:r>
      <w:r w:rsidR="006D4414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Including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these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elements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will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both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reduce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the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environmental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impact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and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contribute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to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the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academic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reputation</w:t>
      </w:r>
      <w:proofErr w:type="spellEnd"/>
      <w:r w:rsidR="00602BCA" w:rsidRPr="00197195">
        <w:rPr>
          <w:rFonts w:ascii="Times New Roman" w:hAnsi="Times New Roman" w:cs="Times New Roman"/>
        </w:rPr>
        <w:t xml:space="preserve"> of </w:t>
      </w:r>
      <w:proofErr w:type="spellStart"/>
      <w:r w:rsidR="00602BCA" w:rsidRPr="00197195">
        <w:rPr>
          <w:rFonts w:ascii="Times New Roman" w:hAnsi="Times New Roman" w:cs="Times New Roman"/>
        </w:rPr>
        <w:t>the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institutions</w:t>
      </w:r>
      <w:proofErr w:type="spellEnd"/>
      <w:r w:rsidR="00602BCA" w:rsidRPr="00197195">
        <w:rPr>
          <w:rFonts w:ascii="Times New Roman" w:hAnsi="Times New Roman" w:cs="Times New Roman"/>
        </w:rPr>
        <w:t xml:space="preserve"> on </w:t>
      </w:r>
      <w:proofErr w:type="spellStart"/>
      <w:r w:rsidR="00602BCA" w:rsidRPr="00197195">
        <w:rPr>
          <w:rFonts w:ascii="Times New Roman" w:hAnsi="Times New Roman" w:cs="Times New Roman"/>
        </w:rPr>
        <w:t>the</w:t>
      </w:r>
      <w:proofErr w:type="spellEnd"/>
      <w:r w:rsidR="00602BCA" w:rsidRPr="00197195">
        <w:rPr>
          <w:rFonts w:ascii="Times New Roman" w:hAnsi="Times New Roman" w:cs="Times New Roman"/>
        </w:rPr>
        <w:t xml:space="preserve"> </w:t>
      </w:r>
      <w:proofErr w:type="spellStart"/>
      <w:r w:rsidR="00602BCA" w:rsidRPr="00197195">
        <w:rPr>
          <w:rFonts w:ascii="Times New Roman" w:hAnsi="Times New Roman" w:cs="Times New Roman"/>
        </w:rPr>
        <w:t>campus</w:t>
      </w:r>
      <w:proofErr w:type="spellEnd"/>
      <w:r w:rsidR="00602BCA" w:rsidRPr="00197195">
        <w:rPr>
          <w:rFonts w:ascii="Times New Roman" w:hAnsi="Times New Roman" w:cs="Times New Roman"/>
        </w:rPr>
        <w:t>.</w:t>
      </w:r>
    </w:p>
    <w:p w:rsidR="00056C55" w:rsidRPr="00197195" w:rsidRDefault="00056C55" w:rsidP="00E32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7B1" w:rsidRPr="00197195" w:rsidRDefault="00E57BBE" w:rsidP="009F2A07">
      <w:pPr>
        <w:spacing w:after="0" w:line="240" w:lineRule="auto"/>
        <w:jc w:val="both"/>
        <w:rPr>
          <w:rStyle w:val="jlqj4b"/>
          <w:rFonts w:ascii="Times New Roman" w:hAnsi="Times New Roman" w:cs="Times New Roman"/>
          <w:b/>
        </w:rPr>
      </w:pPr>
      <w:proofErr w:type="spellStart"/>
      <w:r w:rsidRPr="00197195">
        <w:rPr>
          <w:rFonts w:ascii="Times New Roman" w:hAnsi="Times New Roman" w:cs="Times New Roman"/>
          <w:b/>
        </w:rPr>
        <w:t>Key</w:t>
      </w:r>
      <w:proofErr w:type="spellEnd"/>
      <w:r w:rsidRPr="00197195">
        <w:rPr>
          <w:rFonts w:ascii="Times New Roman" w:hAnsi="Times New Roman" w:cs="Times New Roman"/>
          <w:b/>
        </w:rPr>
        <w:t xml:space="preserve"> </w:t>
      </w:r>
      <w:proofErr w:type="spellStart"/>
      <w:r w:rsidRPr="00197195">
        <w:rPr>
          <w:rFonts w:ascii="Times New Roman" w:hAnsi="Times New Roman" w:cs="Times New Roman"/>
          <w:b/>
        </w:rPr>
        <w:t>Words</w:t>
      </w:r>
      <w:proofErr w:type="spellEnd"/>
      <w:r w:rsidRPr="00197195">
        <w:rPr>
          <w:rFonts w:ascii="Times New Roman" w:hAnsi="Times New Roman" w:cs="Times New Roman"/>
          <w:b/>
        </w:rPr>
        <w:t>:</w:t>
      </w:r>
      <w:r w:rsidR="003137D2" w:rsidRPr="00197195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Green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Campus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, </w:t>
      </w:r>
      <w:proofErr w:type="spellStart"/>
      <w:r w:rsidR="003137D2" w:rsidRPr="00197195">
        <w:rPr>
          <w:rFonts w:ascii="Times New Roman" w:hAnsi="Times New Roman" w:cs="Times New Roman"/>
          <w:i/>
        </w:rPr>
        <w:t>Sustainability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, UI </w:t>
      </w:r>
      <w:proofErr w:type="spellStart"/>
      <w:r w:rsidR="003137D2" w:rsidRPr="00197195">
        <w:rPr>
          <w:rFonts w:ascii="Times New Roman" w:hAnsi="Times New Roman" w:cs="Times New Roman"/>
          <w:i/>
        </w:rPr>
        <w:t>Green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Metric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Ranking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, </w:t>
      </w:r>
      <w:proofErr w:type="spellStart"/>
      <w:r w:rsidR="003137D2" w:rsidRPr="00197195">
        <w:rPr>
          <w:rFonts w:ascii="Times New Roman" w:hAnsi="Times New Roman" w:cs="Times New Roman"/>
          <w:i/>
        </w:rPr>
        <w:t>Environmental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Situation</w:t>
      </w:r>
      <w:proofErr w:type="spellEnd"/>
      <w:r w:rsidR="003137D2" w:rsidRPr="00197195">
        <w:rPr>
          <w:rFonts w:ascii="Times New Roman" w:hAnsi="Times New Roman" w:cs="Times New Roman"/>
          <w:i/>
        </w:rPr>
        <w:t xml:space="preserve"> </w:t>
      </w:r>
      <w:proofErr w:type="spellStart"/>
      <w:r w:rsidR="003137D2" w:rsidRPr="00197195">
        <w:rPr>
          <w:rFonts w:ascii="Times New Roman" w:hAnsi="Times New Roman" w:cs="Times New Roman"/>
          <w:i/>
        </w:rPr>
        <w:t>Assessment</w:t>
      </w:r>
      <w:proofErr w:type="spellEnd"/>
    </w:p>
    <w:sectPr w:rsidR="00F137B1" w:rsidRPr="00197195" w:rsidSect="0056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FC2"/>
    <w:multiLevelType w:val="hybridMultilevel"/>
    <w:tmpl w:val="EF1EF3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55A1E"/>
    <w:multiLevelType w:val="multilevel"/>
    <w:tmpl w:val="E968DD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865A70"/>
    <w:multiLevelType w:val="hybridMultilevel"/>
    <w:tmpl w:val="A60811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01F5A"/>
    <w:multiLevelType w:val="hybridMultilevel"/>
    <w:tmpl w:val="EA60E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D5EC3"/>
    <w:multiLevelType w:val="hybridMultilevel"/>
    <w:tmpl w:val="887EDE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E3194"/>
    <w:multiLevelType w:val="hybridMultilevel"/>
    <w:tmpl w:val="77B27E9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614F1C"/>
    <w:multiLevelType w:val="hybridMultilevel"/>
    <w:tmpl w:val="AC967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F4219"/>
    <w:multiLevelType w:val="hybridMultilevel"/>
    <w:tmpl w:val="F10E677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1D059C"/>
    <w:multiLevelType w:val="hybridMultilevel"/>
    <w:tmpl w:val="AAD2BF0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6D7066E"/>
    <w:multiLevelType w:val="hybridMultilevel"/>
    <w:tmpl w:val="A5F41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A5601"/>
    <w:multiLevelType w:val="hybridMultilevel"/>
    <w:tmpl w:val="2488D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8332F"/>
    <w:multiLevelType w:val="multilevel"/>
    <w:tmpl w:val="8D1AAE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E165B8"/>
    <w:multiLevelType w:val="hybridMultilevel"/>
    <w:tmpl w:val="35D474BE"/>
    <w:lvl w:ilvl="0" w:tplc="339A0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46618"/>
    <w:multiLevelType w:val="hybridMultilevel"/>
    <w:tmpl w:val="6CC081FA"/>
    <w:lvl w:ilvl="0" w:tplc="745EB4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DC47FD"/>
    <w:multiLevelType w:val="hybridMultilevel"/>
    <w:tmpl w:val="09D23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55BFC"/>
    <w:multiLevelType w:val="multilevel"/>
    <w:tmpl w:val="9580F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D1139E"/>
    <w:multiLevelType w:val="hybridMultilevel"/>
    <w:tmpl w:val="A88C79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3B16A4"/>
    <w:multiLevelType w:val="hybridMultilevel"/>
    <w:tmpl w:val="71704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7383D"/>
    <w:multiLevelType w:val="hybridMultilevel"/>
    <w:tmpl w:val="A2261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D2CA8"/>
    <w:multiLevelType w:val="hybridMultilevel"/>
    <w:tmpl w:val="36884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4"/>
  </w:num>
  <w:num w:numId="5">
    <w:abstractNumId w:val="9"/>
  </w:num>
  <w:num w:numId="6">
    <w:abstractNumId w:val="18"/>
  </w:num>
  <w:num w:numId="7">
    <w:abstractNumId w:val="15"/>
  </w:num>
  <w:num w:numId="8">
    <w:abstractNumId w:val="13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  <w:num w:numId="14">
    <w:abstractNumId w:val="5"/>
  </w:num>
  <w:num w:numId="15">
    <w:abstractNumId w:val="8"/>
  </w:num>
  <w:num w:numId="16">
    <w:abstractNumId w:val="17"/>
  </w:num>
  <w:num w:numId="17">
    <w:abstractNumId w:val="3"/>
  </w:num>
  <w:num w:numId="18">
    <w:abstractNumId w:val="16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B2AAA"/>
    <w:rsid w:val="00001C32"/>
    <w:rsid w:val="00001EC5"/>
    <w:rsid w:val="00001F83"/>
    <w:rsid w:val="00002816"/>
    <w:rsid w:val="000114DA"/>
    <w:rsid w:val="00013BCE"/>
    <w:rsid w:val="000175A1"/>
    <w:rsid w:val="00020BBF"/>
    <w:rsid w:val="00023BD4"/>
    <w:rsid w:val="00023D33"/>
    <w:rsid w:val="00024E51"/>
    <w:rsid w:val="00025F8E"/>
    <w:rsid w:val="00026563"/>
    <w:rsid w:val="00031A23"/>
    <w:rsid w:val="00031C06"/>
    <w:rsid w:val="000337F1"/>
    <w:rsid w:val="00035232"/>
    <w:rsid w:val="000358DE"/>
    <w:rsid w:val="00036090"/>
    <w:rsid w:val="00036ADA"/>
    <w:rsid w:val="0003798F"/>
    <w:rsid w:val="00037A56"/>
    <w:rsid w:val="00041B84"/>
    <w:rsid w:val="00046689"/>
    <w:rsid w:val="00056C55"/>
    <w:rsid w:val="00064C1C"/>
    <w:rsid w:val="00072F1E"/>
    <w:rsid w:val="000745E3"/>
    <w:rsid w:val="000755F5"/>
    <w:rsid w:val="000801D0"/>
    <w:rsid w:val="00080460"/>
    <w:rsid w:val="0008430E"/>
    <w:rsid w:val="00085A25"/>
    <w:rsid w:val="00093C9A"/>
    <w:rsid w:val="00096E9B"/>
    <w:rsid w:val="00097AC4"/>
    <w:rsid w:val="000A23EE"/>
    <w:rsid w:val="000A3E54"/>
    <w:rsid w:val="000A6F84"/>
    <w:rsid w:val="000B1DCA"/>
    <w:rsid w:val="000B2AAA"/>
    <w:rsid w:val="000B6D7D"/>
    <w:rsid w:val="000B7B18"/>
    <w:rsid w:val="000C3502"/>
    <w:rsid w:val="000C559A"/>
    <w:rsid w:val="000D003F"/>
    <w:rsid w:val="000D245C"/>
    <w:rsid w:val="000D287A"/>
    <w:rsid w:val="000D6F09"/>
    <w:rsid w:val="000D73BA"/>
    <w:rsid w:val="000E4C6C"/>
    <w:rsid w:val="000E5E95"/>
    <w:rsid w:val="000E64E7"/>
    <w:rsid w:val="000E79C5"/>
    <w:rsid w:val="000F5B88"/>
    <w:rsid w:val="00110857"/>
    <w:rsid w:val="00113459"/>
    <w:rsid w:val="00120DD7"/>
    <w:rsid w:val="00122E77"/>
    <w:rsid w:val="00122F04"/>
    <w:rsid w:val="00125829"/>
    <w:rsid w:val="00133EAA"/>
    <w:rsid w:val="00135AEA"/>
    <w:rsid w:val="0014078D"/>
    <w:rsid w:val="00141432"/>
    <w:rsid w:val="00142B83"/>
    <w:rsid w:val="00145A4C"/>
    <w:rsid w:val="00147DC3"/>
    <w:rsid w:val="00151CB2"/>
    <w:rsid w:val="00161C82"/>
    <w:rsid w:val="00165219"/>
    <w:rsid w:val="00165788"/>
    <w:rsid w:val="00170031"/>
    <w:rsid w:val="001711A7"/>
    <w:rsid w:val="001725BB"/>
    <w:rsid w:val="001774FE"/>
    <w:rsid w:val="00187B80"/>
    <w:rsid w:val="0019611E"/>
    <w:rsid w:val="00197195"/>
    <w:rsid w:val="001A15DD"/>
    <w:rsid w:val="001A1AC3"/>
    <w:rsid w:val="001A1E2D"/>
    <w:rsid w:val="001A44E7"/>
    <w:rsid w:val="001A4ADF"/>
    <w:rsid w:val="001A608C"/>
    <w:rsid w:val="001A6203"/>
    <w:rsid w:val="001A70A2"/>
    <w:rsid w:val="001A7154"/>
    <w:rsid w:val="001A7F4F"/>
    <w:rsid w:val="001B17CD"/>
    <w:rsid w:val="001B18BB"/>
    <w:rsid w:val="001B2D7C"/>
    <w:rsid w:val="001B6E88"/>
    <w:rsid w:val="001B6F15"/>
    <w:rsid w:val="001C2806"/>
    <w:rsid w:val="001C3983"/>
    <w:rsid w:val="001D2B26"/>
    <w:rsid w:val="001E01AD"/>
    <w:rsid w:val="001E367C"/>
    <w:rsid w:val="001E37A1"/>
    <w:rsid w:val="001E4002"/>
    <w:rsid w:val="001E40AC"/>
    <w:rsid w:val="001E59AB"/>
    <w:rsid w:val="001F1A77"/>
    <w:rsid w:val="00204010"/>
    <w:rsid w:val="00204D8F"/>
    <w:rsid w:val="00204E11"/>
    <w:rsid w:val="00207479"/>
    <w:rsid w:val="00207E47"/>
    <w:rsid w:val="002105C7"/>
    <w:rsid w:val="00210E8D"/>
    <w:rsid w:val="002116BA"/>
    <w:rsid w:val="0021222A"/>
    <w:rsid w:val="00213E7E"/>
    <w:rsid w:val="0021419C"/>
    <w:rsid w:val="002163FE"/>
    <w:rsid w:val="00220597"/>
    <w:rsid w:val="00221924"/>
    <w:rsid w:val="002223AA"/>
    <w:rsid w:val="00225D43"/>
    <w:rsid w:val="00235314"/>
    <w:rsid w:val="00241B56"/>
    <w:rsid w:val="00243771"/>
    <w:rsid w:val="00246A0E"/>
    <w:rsid w:val="00250700"/>
    <w:rsid w:val="002522BF"/>
    <w:rsid w:val="0025645B"/>
    <w:rsid w:val="0026082C"/>
    <w:rsid w:val="0026087F"/>
    <w:rsid w:val="002608B0"/>
    <w:rsid w:val="00263D23"/>
    <w:rsid w:val="00266312"/>
    <w:rsid w:val="00267835"/>
    <w:rsid w:val="00270F09"/>
    <w:rsid w:val="00272E0E"/>
    <w:rsid w:val="00277EB5"/>
    <w:rsid w:val="00280F86"/>
    <w:rsid w:val="00283E72"/>
    <w:rsid w:val="00287FE3"/>
    <w:rsid w:val="00290750"/>
    <w:rsid w:val="002913CF"/>
    <w:rsid w:val="002A05B7"/>
    <w:rsid w:val="002A17DB"/>
    <w:rsid w:val="002A66D6"/>
    <w:rsid w:val="002A7D1C"/>
    <w:rsid w:val="002B209E"/>
    <w:rsid w:val="002B2E58"/>
    <w:rsid w:val="002B544F"/>
    <w:rsid w:val="002B5F22"/>
    <w:rsid w:val="002B610A"/>
    <w:rsid w:val="002B6968"/>
    <w:rsid w:val="002B6ED9"/>
    <w:rsid w:val="002C6E6D"/>
    <w:rsid w:val="002C75C6"/>
    <w:rsid w:val="002C7A55"/>
    <w:rsid w:val="002D3E81"/>
    <w:rsid w:val="002D45BA"/>
    <w:rsid w:val="002D4DFC"/>
    <w:rsid w:val="002D6B04"/>
    <w:rsid w:val="002E01F8"/>
    <w:rsid w:val="002E0CCD"/>
    <w:rsid w:val="002E1862"/>
    <w:rsid w:val="002E1B08"/>
    <w:rsid w:val="002E68F0"/>
    <w:rsid w:val="002E7E62"/>
    <w:rsid w:val="002F1CD5"/>
    <w:rsid w:val="002F2619"/>
    <w:rsid w:val="002F4080"/>
    <w:rsid w:val="00302562"/>
    <w:rsid w:val="00306D47"/>
    <w:rsid w:val="00306DF4"/>
    <w:rsid w:val="00307F9D"/>
    <w:rsid w:val="00311CC2"/>
    <w:rsid w:val="003137D2"/>
    <w:rsid w:val="00314D02"/>
    <w:rsid w:val="0031563C"/>
    <w:rsid w:val="00325108"/>
    <w:rsid w:val="0033497E"/>
    <w:rsid w:val="00335349"/>
    <w:rsid w:val="0033694A"/>
    <w:rsid w:val="0035126F"/>
    <w:rsid w:val="0035443D"/>
    <w:rsid w:val="00356141"/>
    <w:rsid w:val="00360588"/>
    <w:rsid w:val="00360CC6"/>
    <w:rsid w:val="003611DB"/>
    <w:rsid w:val="003645CC"/>
    <w:rsid w:val="00364E76"/>
    <w:rsid w:val="00366F4F"/>
    <w:rsid w:val="003670AE"/>
    <w:rsid w:val="0037294C"/>
    <w:rsid w:val="00374D96"/>
    <w:rsid w:val="003775DF"/>
    <w:rsid w:val="00387B5C"/>
    <w:rsid w:val="0039189B"/>
    <w:rsid w:val="00391932"/>
    <w:rsid w:val="00395144"/>
    <w:rsid w:val="00397C6F"/>
    <w:rsid w:val="003A1C5A"/>
    <w:rsid w:val="003A47B0"/>
    <w:rsid w:val="003B4A25"/>
    <w:rsid w:val="003B4F64"/>
    <w:rsid w:val="003B6DC3"/>
    <w:rsid w:val="003B740C"/>
    <w:rsid w:val="003C4597"/>
    <w:rsid w:val="003C6538"/>
    <w:rsid w:val="003C6B7F"/>
    <w:rsid w:val="003C7E60"/>
    <w:rsid w:val="003D2657"/>
    <w:rsid w:val="003D5067"/>
    <w:rsid w:val="003D772E"/>
    <w:rsid w:val="003E0FAF"/>
    <w:rsid w:val="003E441E"/>
    <w:rsid w:val="003E737D"/>
    <w:rsid w:val="003E7C53"/>
    <w:rsid w:val="003F0A79"/>
    <w:rsid w:val="003F63EE"/>
    <w:rsid w:val="003F6BF5"/>
    <w:rsid w:val="004007E8"/>
    <w:rsid w:val="004034EC"/>
    <w:rsid w:val="004064D9"/>
    <w:rsid w:val="00412023"/>
    <w:rsid w:val="004163AE"/>
    <w:rsid w:val="0042065C"/>
    <w:rsid w:val="00420DFC"/>
    <w:rsid w:val="0042283D"/>
    <w:rsid w:val="004242D5"/>
    <w:rsid w:val="00425587"/>
    <w:rsid w:val="004256B2"/>
    <w:rsid w:val="00433450"/>
    <w:rsid w:val="00433A71"/>
    <w:rsid w:val="00433F18"/>
    <w:rsid w:val="0043672A"/>
    <w:rsid w:val="00442830"/>
    <w:rsid w:val="004473CF"/>
    <w:rsid w:val="00465FFF"/>
    <w:rsid w:val="00471DC0"/>
    <w:rsid w:val="004832CB"/>
    <w:rsid w:val="004922C7"/>
    <w:rsid w:val="0049413B"/>
    <w:rsid w:val="00495F3B"/>
    <w:rsid w:val="00496EBC"/>
    <w:rsid w:val="00497664"/>
    <w:rsid w:val="004A7D66"/>
    <w:rsid w:val="004B0AEC"/>
    <w:rsid w:val="004B35CF"/>
    <w:rsid w:val="004B5180"/>
    <w:rsid w:val="004C264F"/>
    <w:rsid w:val="004C31FF"/>
    <w:rsid w:val="004C444B"/>
    <w:rsid w:val="004C4A89"/>
    <w:rsid w:val="004D7741"/>
    <w:rsid w:val="004E3EB6"/>
    <w:rsid w:val="004E4E8C"/>
    <w:rsid w:val="004F0DBE"/>
    <w:rsid w:val="004F2B83"/>
    <w:rsid w:val="005003B8"/>
    <w:rsid w:val="00500612"/>
    <w:rsid w:val="00505655"/>
    <w:rsid w:val="0050663F"/>
    <w:rsid w:val="005131E4"/>
    <w:rsid w:val="005142AD"/>
    <w:rsid w:val="00515528"/>
    <w:rsid w:val="00516F35"/>
    <w:rsid w:val="005174C9"/>
    <w:rsid w:val="00521FFA"/>
    <w:rsid w:val="00525DC6"/>
    <w:rsid w:val="0053040D"/>
    <w:rsid w:val="00534930"/>
    <w:rsid w:val="00536B62"/>
    <w:rsid w:val="00537946"/>
    <w:rsid w:val="0054150A"/>
    <w:rsid w:val="005418AD"/>
    <w:rsid w:val="00551EA9"/>
    <w:rsid w:val="00552491"/>
    <w:rsid w:val="00552900"/>
    <w:rsid w:val="0055616E"/>
    <w:rsid w:val="00562437"/>
    <w:rsid w:val="005625C5"/>
    <w:rsid w:val="00563EAF"/>
    <w:rsid w:val="005658EA"/>
    <w:rsid w:val="00571289"/>
    <w:rsid w:val="005743DF"/>
    <w:rsid w:val="00574488"/>
    <w:rsid w:val="00583F0B"/>
    <w:rsid w:val="005878DE"/>
    <w:rsid w:val="00592598"/>
    <w:rsid w:val="00593001"/>
    <w:rsid w:val="005934CC"/>
    <w:rsid w:val="00597F37"/>
    <w:rsid w:val="005A056A"/>
    <w:rsid w:val="005A3DDC"/>
    <w:rsid w:val="005A62EE"/>
    <w:rsid w:val="005A7F6F"/>
    <w:rsid w:val="005B256B"/>
    <w:rsid w:val="005B59D5"/>
    <w:rsid w:val="005B70F0"/>
    <w:rsid w:val="005C02E1"/>
    <w:rsid w:val="005C3900"/>
    <w:rsid w:val="005C4E48"/>
    <w:rsid w:val="005C5A12"/>
    <w:rsid w:val="005C5B90"/>
    <w:rsid w:val="005C6509"/>
    <w:rsid w:val="005D0DDD"/>
    <w:rsid w:val="005D1BAA"/>
    <w:rsid w:val="005D2A7F"/>
    <w:rsid w:val="005D2A9D"/>
    <w:rsid w:val="005E14EA"/>
    <w:rsid w:val="005E1505"/>
    <w:rsid w:val="005E218D"/>
    <w:rsid w:val="005E258F"/>
    <w:rsid w:val="005E3F58"/>
    <w:rsid w:val="005E5B75"/>
    <w:rsid w:val="005E65BE"/>
    <w:rsid w:val="005F06B8"/>
    <w:rsid w:val="005F1619"/>
    <w:rsid w:val="005F3CA3"/>
    <w:rsid w:val="005F701B"/>
    <w:rsid w:val="00602BCA"/>
    <w:rsid w:val="00602EB8"/>
    <w:rsid w:val="0060327E"/>
    <w:rsid w:val="00603526"/>
    <w:rsid w:val="00603DE5"/>
    <w:rsid w:val="0060452A"/>
    <w:rsid w:val="00605D04"/>
    <w:rsid w:val="00606141"/>
    <w:rsid w:val="00607245"/>
    <w:rsid w:val="00615776"/>
    <w:rsid w:val="00616AAC"/>
    <w:rsid w:val="00621E51"/>
    <w:rsid w:val="00622154"/>
    <w:rsid w:val="00623AF2"/>
    <w:rsid w:val="0062611E"/>
    <w:rsid w:val="006321AB"/>
    <w:rsid w:val="006323FA"/>
    <w:rsid w:val="006327EC"/>
    <w:rsid w:val="00632C64"/>
    <w:rsid w:val="00635E0C"/>
    <w:rsid w:val="0064021D"/>
    <w:rsid w:val="006407A7"/>
    <w:rsid w:val="00640E36"/>
    <w:rsid w:val="006415B9"/>
    <w:rsid w:val="0064195A"/>
    <w:rsid w:val="00641B03"/>
    <w:rsid w:val="006443FB"/>
    <w:rsid w:val="00645986"/>
    <w:rsid w:val="00647CF3"/>
    <w:rsid w:val="00654760"/>
    <w:rsid w:val="006553EE"/>
    <w:rsid w:val="00661683"/>
    <w:rsid w:val="00662317"/>
    <w:rsid w:val="00663C48"/>
    <w:rsid w:val="00666E75"/>
    <w:rsid w:val="00670931"/>
    <w:rsid w:val="00673BEC"/>
    <w:rsid w:val="00674326"/>
    <w:rsid w:val="00675FEC"/>
    <w:rsid w:val="006766C8"/>
    <w:rsid w:val="00676CD8"/>
    <w:rsid w:val="0068131A"/>
    <w:rsid w:val="00682020"/>
    <w:rsid w:val="006851FB"/>
    <w:rsid w:val="006931B8"/>
    <w:rsid w:val="0069605F"/>
    <w:rsid w:val="0069635D"/>
    <w:rsid w:val="00697B0A"/>
    <w:rsid w:val="006A23B9"/>
    <w:rsid w:val="006A31D0"/>
    <w:rsid w:val="006A4BEC"/>
    <w:rsid w:val="006B26EF"/>
    <w:rsid w:val="006B270F"/>
    <w:rsid w:val="006B6CE7"/>
    <w:rsid w:val="006C351E"/>
    <w:rsid w:val="006C455E"/>
    <w:rsid w:val="006D4414"/>
    <w:rsid w:val="006D5F3E"/>
    <w:rsid w:val="006E22D5"/>
    <w:rsid w:val="006E4F2F"/>
    <w:rsid w:val="006F2F5F"/>
    <w:rsid w:val="006F47E7"/>
    <w:rsid w:val="006F6BEA"/>
    <w:rsid w:val="00700267"/>
    <w:rsid w:val="0070059E"/>
    <w:rsid w:val="00701E60"/>
    <w:rsid w:val="007104FA"/>
    <w:rsid w:val="007107CD"/>
    <w:rsid w:val="00710CC9"/>
    <w:rsid w:val="00712301"/>
    <w:rsid w:val="00714134"/>
    <w:rsid w:val="00715687"/>
    <w:rsid w:val="007177C4"/>
    <w:rsid w:val="0072134E"/>
    <w:rsid w:val="00725152"/>
    <w:rsid w:val="00727FBD"/>
    <w:rsid w:val="00731D87"/>
    <w:rsid w:val="00733543"/>
    <w:rsid w:val="007372A7"/>
    <w:rsid w:val="00740DB5"/>
    <w:rsid w:val="0074152E"/>
    <w:rsid w:val="007439F9"/>
    <w:rsid w:val="00757FA2"/>
    <w:rsid w:val="007615F8"/>
    <w:rsid w:val="00761B1A"/>
    <w:rsid w:val="00761F13"/>
    <w:rsid w:val="0076581E"/>
    <w:rsid w:val="00765ABD"/>
    <w:rsid w:val="00766696"/>
    <w:rsid w:val="007668E8"/>
    <w:rsid w:val="00767925"/>
    <w:rsid w:val="00775296"/>
    <w:rsid w:val="00782A6B"/>
    <w:rsid w:val="007848A0"/>
    <w:rsid w:val="007850C4"/>
    <w:rsid w:val="007919FD"/>
    <w:rsid w:val="0079275E"/>
    <w:rsid w:val="00793F10"/>
    <w:rsid w:val="007A034E"/>
    <w:rsid w:val="007A309A"/>
    <w:rsid w:val="007A60F9"/>
    <w:rsid w:val="007A620E"/>
    <w:rsid w:val="007A646E"/>
    <w:rsid w:val="007B0A46"/>
    <w:rsid w:val="007B0A52"/>
    <w:rsid w:val="007B5349"/>
    <w:rsid w:val="007B5A1D"/>
    <w:rsid w:val="007B6F86"/>
    <w:rsid w:val="007C12C9"/>
    <w:rsid w:val="007C13F5"/>
    <w:rsid w:val="007C1D7F"/>
    <w:rsid w:val="007C3E68"/>
    <w:rsid w:val="007C659E"/>
    <w:rsid w:val="007D1B42"/>
    <w:rsid w:val="007D7398"/>
    <w:rsid w:val="007E1722"/>
    <w:rsid w:val="007F3ECE"/>
    <w:rsid w:val="007F474C"/>
    <w:rsid w:val="007F5666"/>
    <w:rsid w:val="00801E03"/>
    <w:rsid w:val="00802411"/>
    <w:rsid w:val="0080399D"/>
    <w:rsid w:val="0081322E"/>
    <w:rsid w:val="008145E6"/>
    <w:rsid w:val="008172A9"/>
    <w:rsid w:val="008212A1"/>
    <w:rsid w:val="0082164A"/>
    <w:rsid w:val="00822585"/>
    <w:rsid w:val="00822E5D"/>
    <w:rsid w:val="00824374"/>
    <w:rsid w:val="00832458"/>
    <w:rsid w:val="00834AA9"/>
    <w:rsid w:val="00834C2B"/>
    <w:rsid w:val="008416F8"/>
    <w:rsid w:val="00841A09"/>
    <w:rsid w:val="00842E25"/>
    <w:rsid w:val="00842E9C"/>
    <w:rsid w:val="00845164"/>
    <w:rsid w:val="0084681D"/>
    <w:rsid w:val="0085000B"/>
    <w:rsid w:val="0085190D"/>
    <w:rsid w:val="00851925"/>
    <w:rsid w:val="00851CF2"/>
    <w:rsid w:val="00857CBB"/>
    <w:rsid w:val="008631D4"/>
    <w:rsid w:val="0086524B"/>
    <w:rsid w:val="00865F5F"/>
    <w:rsid w:val="00866033"/>
    <w:rsid w:val="008662E9"/>
    <w:rsid w:val="00871666"/>
    <w:rsid w:val="008720B8"/>
    <w:rsid w:val="0087361B"/>
    <w:rsid w:val="008749B4"/>
    <w:rsid w:val="008762C7"/>
    <w:rsid w:val="00881C64"/>
    <w:rsid w:val="00886841"/>
    <w:rsid w:val="00890830"/>
    <w:rsid w:val="0089248A"/>
    <w:rsid w:val="00896346"/>
    <w:rsid w:val="008A2DCA"/>
    <w:rsid w:val="008A7161"/>
    <w:rsid w:val="008B0A47"/>
    <w:rsid w:val="008B455C"/>
    <w:rsid w:val="008B53D0"/>
    <w:rsid w:val="008C3535"/>
    <w:rsid w:val="008C4A0C"/>
    <w:rsid w:val="008D1426"/>
    <w:rsid w:val="008D3B97"/>
    <w:rsid w:val="008D3BBB"/>
    <w:rsid w:val="008D5F18"/>
    <w:rsid w:val="008D7216"/>
    <w:rsid w:val="008E5053"/>
    <w:rsid w:val="008E5EBD"/>
    <w:rsid w:val="008E5FB0"/>
    <w:rsid w:val="008E7413"/>
    <w:rsid w:val="008F4C1A"/>
    <w:rsid w:val="008F60DB"/>
    <w:rsid w:val="00901B9D"/>
    <w:rsid w:val="0090269A"/>
    <w:rsid w:val="00902F9B"/>
    <w:rsid w:val="00907B8B"/>
    <w:rsid w:val="00910515"/>
    <w:rsid w:val="00920192"/>
    <w:rsid w:val="0092130A"/>
    <w:rsid w:val="0092250E"/>
    <w:rsid w:val="00927A80"/>
    <w:rsid w:val="0093456A"/>
    <w:rsid w:val="009406CF"/>
    <w:rsid w:val="00950749"/>
    <w:rsid w:val="00950C48"/>
    <w:rsid w:val="009541D7"/>
    <w:rsid w:val="00955EE5"/>
    <w:rsid w:val="00956DFF"/>
    <w:rsid w:val="009574C1"/>
    <w:rsid w:val="00960D72"/>
    <w:rsid w:val="00962A60"/>
    <w:rsid w:val="0096789C"/>
    <w:rsid w:val="00970DA3"/>
    <w:rsid w:val="00971E05"/>
    <w:rsid w:val="00973427"/>
    <w:rsid w:val="00977A80"/>
    <w:rsid w:val="00980021"/>
    <w:rsid w:val="00991E56"/>
    <w:rsid w:val="00994A81"/>
    <w:rsid w:val="009A44B2"/>
    <w:rsid w:val="009A79BF"/>
    <w:rsid w:val="009B44B5"/>
    <w:rsid w:val="009B7391"/>
    <w:rsid w:val="009C15D4"/>
    <w:rsid w:val="009C4C8E"/>
    <w:rsid w:val="009D3318"/>
    <w:rsid w:val="009D427C"/>
    <w:rsid w:val="009D519F"/>
    <w:rsid w:val="009D65BD"/>
    <w:rsid w:val="009E0040"/>
    <w:rsid w:val="009E4043"/>
    <w:rsid w:val="009E79AD"/>
    <w:rsid w:val="009F2A07"/>
    <w:rsid w:val="009F30DA"/>
    <w:rsid w:val="009F4A1A"/>
    <w:rsid w:val="00A010CC"/>
    <w:rsid w:val="00A024C5"/>
    <w:rsid w:val="00A04A82"/>
    <w:rsid w:val="00A12A4D"/>
    <w:rsid w:val="00A13DF9"/>
    <w:rsid w:val="00A17426"/>
    <w:rsid w:val="00A1793E"/>
    <w:rsid w:val="00A24C43"/>
    <w:rsid w:val="00A25DCA"/>
    <w:rsid w:val="00A27034"/>
    <w:rsid w:val="00A30553"/>
    <w:rsid w:val="00A30E4F"/>
    <w:rsid w:val="00A30E81"/>
    <w:rsid w:val="00A3216A"/>
    <w:rsid w:val="00A3402E"/>
    <w:rsid w:val="00A366EE"/>
    <w:rsid w:val="00A36B56"/>
    <w:rsid w:val="00A4080C"/>
    <w:rsid w:val="00A43A40"/>
    <w:rsid w:val="00A46206"/>
    <w:rsid w:val="00A5169A"/>
    <w:rsid w:val="00A5650E"/>
    <w:rsid w:val="00A56963"/>
    <w:rsid w:val="00A67FBA"/>
    <w:rsid w:val="00A737C3"/>
    <w:rsid w:val="00A847D4"/>
    <w:rsid w:val="00A92438"/>
    <w:rsid w:val="00A92863"/>
    <w:rsid w:val="00AA0B84"/>
    <w:rsid w:val="00AA244D"/>
    <w:rsid w:val="00AB0027"/>
    <w:rsid w:val="00AB3CB7"/>
    <w:rsid w:val="00AC4BC3"/>
    <w:rsid w:val="00AC52E8"/>
    <w:rsid w:val="00AC67BE"/>
    <w:rsid w:val="00AD002B"/>
    <w:rsid w:val="00AD0883"/>
    <w:rsid w:val="00AD34C3"/>
    <w:rsid w:val="00AD447A"/>
    <w:rsid w:val="00AD55DB"/>
    <w:rsid w:val="00AD6C43"/>
    <w:rsid w:val="00AD7C0F"/>
    <w:rsid w:val="00AD7CC7"/>
    <w:rsid w:val="00AE42ED"/>
    <w:rsid w:val="00AE4491"/>
    <w:rsid w:val="00AE5B44"/>
    <w:rsid w:val="00AE683B"/>
    <w:rsid w:val="00AE6B6E"/>
    <w:rsid w:val="00AE704F"/>
    <w:rsid w:val="00B03F24"/>
    <w:rsid w:val="00B0776D"/>
    <w:rsid w:val="00B141E7"/>
    <w:rsid w:val="00B14E38"/>
    <w:rsid w:val="00B168ED"/>
    <w:rsid w:val="00B23600"/>
    <w:rsid w:val="00B25715"/>
    <w:rsid w:val="00B26904"/>
    <w:rsid w:val="00B275B1"/>
    <w:rsid w:val="00B30536"/>
    <w:rsid w:val="00B3187A"/>
    <w:rsid w:val="00B3396F"/>
    <w:rsid w:val="00B40DFB"/>
    <w:rsid w:val="00B41B8C"/>
    <w:rsid w:val="00B4372E"/>
    <w:rsid w:val="00B458D0"/>
    <w:rsid w:val="00B45ADA"/>
    <w:rsid w:val="00B46B28"/>
    <w:rsid w:val="00B57F53"/>
    <w:rsid w:val="00B60238"/>
    <w:rsid w:val="00B60B10"/>
    <w:rsid w:val="00B6227E"/>
    <w:rsid w:val="00B6490F"/>
    <w:rsid w:val="00B66E6E"/>
    <w:rsid w:val="00B67ECD"/>
    <w:rsid w:val="00B72DC4"/>
    <w:rsid w:val="00B756F6"/>
    <w:rsid w:val="00B75AA1"/>
    <w:rsid w:val="00B77AC7"/>
    <w:rsid w:val="00B811DB"/>
    <w:rsid w:val="00B85266"/>
    <w:rsid w:val="00B92ED9"/>
    <w:rsid w:val="00B945C3"/>
    <w:rsid w:val="00B95540"/>
    <w:rsid w:val="00BA1476"/>
    <w:rsid w:val="00BA5D47"/>
    <w:rsid w:val="00BA725A"/>
    <w:rsid w:val="00BB07ED"/>
    <w:rsid w:val="00BB221F"/>
    <w:rsid w:val="00BB2D08"/>
    <w:rsid w:val="00BB532B"/>
    <w:rsid w:val="00BB5508"/>
    <w:rsid w:val="00BC0846"/>
    <w:rsid w:val="00BC410F"/>
    <w:rsid w:val="00BC416D"/>
    <w:rsid w:val="00BC5CC6"/>
    <w:rsid w:val="00BC7FEA"/>
    <w:rsid w:val="00BD1495"/>
    <w:rsid w:val="00BD34F5"/>
    <w:rsid w:val="00BD36C5"/>
    <w:rsid w:val="00BD5AD1"/>
    <w:rsid w:val="00BE2B01"/>
    <w:rsid w:val="00BF677C"/>
    <w:rsid w:val="00BF69C9"/>
    <w:rsid w:val="00C007A8"/>
    <w:rsid w:val="00C0206C"/>
    <w:rsid w:val="00C03ECF"/>
    <w:rsid w:val="00C0512F"/>
    <w:rsid w:val="00C055CB"/>
    <w:rsid w:val="00C05F50"/>
    <w:rsid w:val="00C13412"/>
    <w:rsid w:val="00C20E96"/>
    <w:rsid w:val="00C23A9E"/>
    <w:rsid w:val="00C26DEF"/>
    <w:rsid w:val="00C33768"/>
    <w:rsid w:val="00C44456"/>
    <w:rsid w:val="00C505F6"/>
    <w:rsid w:val="00C50C56"/>
    <w:rsid w:val="00C5111C"/>
    <w:rsid w:val="00C54C99"/>
    <w:rsid w:val="00C5586A"/>
    <w:rsid w:val="00C6487C"/>
    <w:rsid w:val="00C6688F"/>
    <w:rsid w:val="00C670F1"/>
    <w:rsid w:val="00C73548"/>
    <w:rsid w:val="00C75C62"/>
    <w:rsid w:val="00C775CC"/>
    <w:rsid w:val="00C82B23"/>
    <w:rsid w:val="00C83FC2"/>
    <w:rsid w:val="00C87D1D"/>
    <w:rsid w:val="00C92C57"/>
    <w:rsid w:val="00C93E39"/>
    <w:rsid w:val="00C94C4D"/>
    <w:rsid w:val="00C96C60"/>
    <w:rsid w:val="00CA48AE"/>
    <w:rsid w:val="00CA7E37"/>
    <w:rsid w:val="00CB2AB4"/>
    <w:rsid w:val="00CB2F1F"/>
    <w:rsid w:val="00CB560A"/>
    <w:rsid w:val="00CB6F2E"/>
    <w:rsid w:val="00CB716E"/>
    <w:rsid w:val="00CC3B2C"/>
    <w:rsid w:val="00CC5D5A"/>
    <w:rsid w:val="00CC6881"/>
    <w:rsid w:val="00CD1577"/>
    <w:rsid w:val="00CD3F5D"/>
    <w:rsid w:val="00CD6AC9"/>
    <w:rsid w:val="00CE1E6B"/>
    <w:rsid w:val="00CF1F62"/>
    <w:rsid w:val="00D00638"/>
    <w:rsid w:val="00D00DA3"/>
    <w:rsid w:val="00D0589A"/>
    <w:rsid w:val="00D11225"/>
    <w:rsid w:val="00D1448B"/>
    <w:rsid w:val="00D172A9"/>
    <w:rsid w:val="00D17BB5"/>
    <w:rsid w:val="00D30AC8"/>
    <w:rsid w:val="00D30E00"/>
    <w:rsid w:val="00D33F4D"/>
    <w:rsid w:val="00D34E22"/>
    <w:rsid w:val="00D4760C"/>
    <w:rsid w:val="00D57D9F"/>
    <w:rsid w:val="00D64F1B"/>
    <w:rsid w:val="00D6583B"/>
    <w:rsid w:val="00D721E2"/>
    <w:rsid w:val="00D73952"/>
    <w:rsid w:val="00D761A8"/>
    <w:rsid w:val="00D77F84"/>
    <w:rsid w:val="00D81F90"/>
    <w:rsid w:val="00D836E0"/>
    <w:rsid w:val="00D958D7"/>
    <w:rsid w:val="00D97351"/>
    <w:rsid w:val="00DA095A"/>
    <w:rsid w:val="00DA0977"/>
    <w:rsid w:val="00DA0B77"/>
    <w:rsid w:val="00DA1252"/>
    <w:rsid w:val="00DB3279"/>
    <w:rsid w:val="00DB3CEA"/>
    <w:rsid w:val="00DB3F4B"/>
    <w:rsid w:val="00DB418B"/>
    <w:rsid w:val="00DB7282"/>
    <w:rsid w:val="00DC6498"/>
    <w:rsid w:val="00DC7298"/>
    <w:rsid w:val="00DD00CD"/>
    <w:rsid w:val="00DD3E0B"/>
    <w:rsid w:val="00DD5539"/>
    <w:rsid w:val="00DD56D2"/>
    <w:rsid w:val="00DD65BE"/>
    <w:rsid w:val="00DE1EF0"/>
    <w:rsid w:val="00DE572B"/>
    <w:rsid w:val="00DE5E00"/>
    <w:rsid w:val="00E00368"/>
    <w:rsid w:val="00E03115"/>
    <w:rsid w:val="00E039C0"/>
    <w:rsid w:val="00E05041"/>
    <w:rsid w:val="00E06DEF"/>
    <w:rsid w:val="00E11E36"/>
    <w:rsid w:val="00E14BFC"/>
    <w:rsid w:val="00E15DDF"/>
    <w:rsid w:val="00E227E8"/>
    <w:rsid w:val="00E22F65"/>
    <w:rsid w:val="00E30AF4"/>
    <w:rsid w:val="00E3235C"/>
    <w:rsid w:val="00E32A21"/>
    <w:rsid w:val="00E33A32"/>
    <w:rsid w:val="00E33F7F"/>
    <w:rsid w:val="00E44462"/>
    <w:rsid w:val="00E45593"/>
    <w:rsid w:val="00E50A8F"/>
    <w:rsid w:val="00E54046"/>
    <w:rsid w:val="00E54BEC"/>
    <w:rsid w:val="00E57BBE"/>
    <w:rsid w:val="00E602D6"/>
    <w:rsid w:val="00E65750"/>
    <w:rsid w:val="00E67901"/>
    <w:rsid w:val="00E74B1E"/>
    <w:rsid w:val="00E75C78"/>
    <w:rsid w:val="00E7694D"/>
    <w:rsid w:val="00E80286"/>
    <w:rsid w:val="00E80998"/>
    <w:rsid w:val="00E85349"/>
    <w:rsid w:val="00E854A1"/>
    <w:rsid w:val="00E870F9"/>
    <w:rsid w:val="00E87456"/>
    <w:rsid w:val="00E87E75"/>
    <w:rsid w:val="00EA1D38"/>
    <w:rsid w:val="00EA5422"/>
    <w:rsid w:val="00EA63AE"/>
    <w:rsid w:val="00EA78D3"/>
    <w:rsid w:val="00EB4651"/>
    <w:rsid w:val="00EB55BE"/>
    <w:rsid w:val="00EB750E"/>
    <w:rsid w:val="00EB7DEA"/>
    <w:rsid w:val="00EC22A0"/>
    <w:rsid w:val="00EC2943"/>
    <w:rsid w:val="00EC4863"/>
    <w:rsid w:val="00ED2165"/>
    <w:rsid w:val="00ED2FE0"/>
    <w:rsid w:val="00ED3C7F"/>
    <w:rsid w:val="00ED50DF"/>
    <w:rsid w:val="00EE0572"/>
    <w:rsid w:val="00EE4C1F"/>
    <w:rsid w:val="00EF0D48"/>
    <w:rsid w:val="00EF24C7"/>
    <w:rsid w:val="00EF2541"/>
    <w:rsid w:val="00EF2E0D"/>
    <w:rsid w:val="00EF392C"/>
    <w:rsid w:val="00F01D6C"/>
    <w:rsid w:val="00F07148"/>
    <w:rsid w:val="00F07E82"/>
    <w:rsid w:val="00F10E57"/>
    <w:rsid w:val="00F1188F"/>
    <w:rsid w:val="00F137B1"/>
    <w:rsid w:val="00F17780"/>
    <w:rsid w:val="00F20DA7"/>
    <w:rsid w:val="00F2335D"/>
    <w:rsid w:val="00F36FB1"/>
    <w:rsid w:val="00F431AD"/>
    <w:rsid w:val="00F45E10"/>
    <w:rsid w:val="00F46808"/>
    <w:rsid w:val="00F50305"/>
    <w:rsid w:val="00F54B02"/>
    <w:rsid w:val="00F62D01"/>
    <w:rsid w:val="00F6349A"/>
    <w:rsid w:val="00F64603"/>
    <w:rsid w:val="00F73AF7"/>
    <w:rsid w:val="00F73B42"/>
    <w:rsid w:val="00F75CCB"/>
    <w:rsid w:val="00F80B9E"/>
    <w:rsid w:val="00F84AA3"/>
    <w:rsid w:val="00F92EED"/>
    <w:rsid w:val="00F95ADF"/>
    <w:rsid w:val="00FA4FFC"/>
    <w:rsid w:val="00FA580A"/>
    <w:rsid w:val="00FB3A58"/>
    <w:rsid w:val="00FB6F89"/>
    <w:rsid w:val="00FC220A"/>
    <w:rsid w:val="00FC2719"/>
    <w:rsid w:val="00FC3781"/>
    <w:rsid w:val="00FC5078"/>
    <w:rsid w:val="00FC547C"/>
    <w:rsid w:val="00FC5A70"/>
    <w:rsid w:val="00FC6361"/>
    <w:rsid w:val="00FC7FEE"/>
    <w:rsid w:val="00FD2DA1"/>
    <w:rsid w:val="00FD37A8"/>
    <w:rsid w:val="00FE0640"/>
    <w:rsid w:val="00FE1F2E"/>
    <w:rsid w:val="00FE7FDD"/>
    <w:rsid w:val="00FF0525"/>
    <w:rsid w:val="00FF268C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lid-translation">
    <w:name w:val="tlid-translation"/>
    <w:basedOn w:val="VarsaylanParagrafYazTipi"/>
    <w:rsid w:val="0074152E"/>
  </w:style>
  <w:style w:type="character" w:customStyle="1" w:styleId="jlqj4b">
    <w:name w:val="jlqj4b"/>
    <w:basedOn w:val="VarsaylanParagrafYazTipi"/>
    <w:rsid w:val="0074152E"/>
  </w:style>
  <w:style w:type="paragraph" w:styleId="ListeParagraf">
    <w:name w:val="List Paragraph"/>
    <w:basedOn w:val="Normal"/>
    <w:uiPriority w:val="34"/>
    <w:qFormat/>
    <w:rsid w:val="00F1188F"/>
    <w:pPr>
      <w:ind w:left="720"/>
      <w:contextualSpacing/>
    </w:pPr>
  </w:style>
  <w:style w:type="character" w:customStyle="1" w:styleId="viyi">
    <w:name w:val="vıiyi"/>
    <w:basedOn w:val="VarsaylanParagrafYazTipi"/>
    <w:rsid w:val="006407A7"/>
  </w:style>
  <w:style w:type="paragraph" w:customStyle="1" w:styleId="Default">
    <w:name w:val="Default"/>
    <w:rsid w:val="003E4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43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D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datozu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4150-6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4506-13F1-49DE-9896-78802991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2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759</cp:revision>
  <dcterms:created xsi:type="dcterms:W3CDTF">2021-03-17T08:41:00Z</dcterms:created>
  <dcterms:modified xsi:type="dcterms:W3CDTF">2021-04-19T20:42:00Z</dcterms:modified>
</cp:coreProperties>
</file>