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BE84" w14:textId="06F13462" w:rsidR="00296CD7" w:rsidRDefault="005838FF" w:rsidP="00CC5545">
      <w:pPr>
        <w:pStyle w:val="KonuBal"/>
        <w:spacing w:after="240"/>
      </w:pPr>
      <w:r>
        <w:t xml:space="preserve">MEB </w:t>
      </w:r>
      <w:r w:rsidRPr="003F442C">
        <w:t>Mesleki Eğitim Ustalık Telafi Programı’nda Uygulanan Video Dönüt Çalışmasının Etkililiği</w:t>
      </w:r>
    </w:p>
    <w:p w14:paraId="7FC786B1" w14:textId="77777777" w:rsidR="005838FF" w:rsidRDefault="005838FF" w:rsidP="005838FF">
      <w:pPr>
        <w:pStyle w:val="Altyaz"/>
        <w:spacing w:after="0"/>
      </w:pPr>
      <w:r>
        <w:t>Veysel Bilal Arslankara</w:t>
      </w:r>
      <w:r>
        <w:rPr>
          <w:vertAlign w:val="superscript"/>
        </w:rPr>
        <w:t>1</w:t>
      </w:r>
      <w:r w:rsidRPr="00474DB6">
        <w:t xml:space="preserve">, </w:t>
      </w:r>
      <w:r w:rsidRPr="00F569A4">
        <w:t>0000-0002-9062-9210</w:t>
      </w:r>
      <w:r w:rsidRPr="00474DB6">
        <w:t xml:space="preserve">, </w:t>
      </w:r>
      <w:r>
        <w:t>vbilalarslankara@gmail.com</w:t>
      </w:r>
      <w:r w:rsidRPr="00474DB6">
        <w:t xml:space="preserve"> </w:t>
      </w:r>
      <w:r w:rsidRPr="00474DB6">
        <w:br/>
      </w:r>
      <w:r>
        <w:t>Süleyman Sadi Seferoğlu</w:t>
      </w:r>
      <w:r>
        <w:rPr>
          <w:vertAlign w:val="superscript"/>
        </w:rPr>
        <w:t>2</w:t>
      </w:r>
      <w:r w:rsidRPr="00474DB6">
        <w:t xml:space="preserve">, </w:t>
      </w:r>
      <w:r w:rsidRPr="00F569A4">
        <w:t>0000-0002-5010-4840</w:t>
      </w:r>
      <w:r w:rsidRPr="00474DB6">
        <w:t xml:space="preserve">, </w:t>
      </w:r>
      <w:r w:rsidRPr="00F569A4">
        <w:t>sadi.seferoglu@gmail.com</w:t>
      </w:r>
    </w:p>
    <w:p w14:paraId="248726A5" w14:textId="77777777" w:rsidR="005838FF" w:rsidRDefault="005838FF" w:rsidP="005838FF">
      <w:pPr>
        <w:pStyle w:val="Altyaz"/>
        <w:spacing w:after="0"/>
      </w:pPr>
    </w:p>
    <w:p w14:paraId="6FE2429C" w14:textId="77777777" w:rsidR="005838FF" w:rsidRPr="00474DB6" w:rsidRDefault="005838FF" w:rsidP="005838FF">
      <w:pPr>
        <w:pStyle w:val="Altyaz"/>
        <w:spacing w:after="0"/>
      </w:pPr>
      <w:r>
        <w:rPr>
          <w:vertAlign w:val="superscript"/>
        </w:rPr>
        <w:t>1</w:t>
      </w:r>
      <w:r>
        <w:t xml:space="preserve">Sakarya Akyazı İlçe Millî Eğitim Müdürlüğü, </w:t>
      </w:r>
      <w:r>
        <w:rPr>
          <w:vertAlign w:val="superscript"/>
        </w:rPr>
        <w:t>2</w:t>
      </w:r>
      <w:r w:rsidRPr="00474DB6">
        <w:t xml:space="preserve"> </w:t>
      </w:r>
      <w:r>
        <w:t>Hacettepe Üniversitesi</w:t>
      </w:r>
    </w:p>
    <w:p w14:paraId="3E336251" w14:textId="21769436" w:rsidR="00474DB6" w:rsidRDefault="00474DB6" w:rsidP="00CC5545">
      <w:pPr>
        <w:spacing w:after="0"/>
        <w:jc w:val="center"/>
        <w:rPr>
          <w:sz w:val="16"/>
          <w:szCs w:val="16"/>
        </w:rPr>
      </w:pPr>
    </w:p>
    <w:p w14:paraId="1B68A55E" w14:textId="77777777" w:rsidR="005838FF" w:rsidRDefault="005838FF" w:rsidP="005838FF">
      <w:pPr>
        <w:jc w:val="both"/>
      </w:pPr>
      <w:r>
        <w:t xml:space="preserve">Bu çalışmanın amacı işletmelere yönelik sunulan ustalık telafi programı kapsamında lise ve üniversite mezunu katılımcılara koordinatör öğretmenlerce sunulan video dönütlerin etkililiğinin incelenmesidir. Ustalık telafi programı MEB tarafından 13.10.2021 tarihinde alınan karar ile 2022 yılının ikinci çeyreği itibariyle uygulamaya konulan bir programdır. Bu program kapsamında, çeşitli işletmelerde çalışan lise ve üniversite mezunu personel belgelendirilmektedir. 24 alan ve 97 dalda uygulanmasına karar verilen ustalık telafi programlarının süresi en fazla 27 haftadır. Bu süre her alan ve dal için belirlenen modüllere göre değişkenlik göstermektedir. Programın sonunda, iş yerindeki pratik öğrenmeler pekiştirilmekte ve akabinde yapılacak sınavda başarılı olanlara ustalık belgesi verilmektedir. Uygulama sürecinde, her hafta koordinatör öğretmenler tarafından denetimler ve gözlemler yapılmakta, çalışanlara usta öğretici ve koordinatör öğretmenler tarafından gerekli dönüt ve düzeltmeler verilmektedir. Süreç sonunda yapılacak olan teorik ve uygulama sınavı sonunda ustalık belgesi almaya hak kazanan adaylar ustalık unvanını kazanmaktadır. Ustalık telafi programlarının en önemli dayanağı hayat boyu öğrenme anlayışını desteklemesidir. Gerek genç kuşaklar gerekse de yetişkinler hayatları boyunca öğrenime katılmakta ancak kazanılan yeterlikler sadece resmi eğitim kurumlarından alınan belgelerle görünür hale gelmektedir. Ustalık belgesi alma fırsatı sağlayan bu programlar aktif çalışma hayatında yer alan kişilere eğitim hayatına yeniden dâhil olabilme fırsatı sunmaktadır. Bu sayede, hızlı bir dijital dönüşüm sürecinin yaşandığı günümüzde çalışanların hem kişisel hem de mesleki gelişimlerine katkı sunulmaktadır. </w:t>
      </w:r>
    </w:p>
    <w:p w14:paraId="62690E38" w14:textId="5405EBE0" w:rsidR="00B6252C" w:rsidRDefault="005838FF" w:rsidP="005838FF">
      <w:pPr>
        <w:jc w:val="both"/>
      </w:pPr>
      <w:r>
        <w:t>Bu çalışma, 2022 yılı Haziran-Aralık döneminde bir Mesleki ve Teknik Anadolu Lisesi koordinasyonunda başlatılan Ustalık Telafi Eğitimi Programı’na dahil 3 sanayi işletmesinin bir tanesinde yürütülen program için hazırlanan video dönüt uygulamasına yönelik gerçekleştirilen pilot çalışmayı kapsamaktadır. Seçilen işletme bir Giyim firması olup, şirketin 21 çalışanı ustalık telafi eğitimi programına alınmıştır. Haziran 2022 ayında başlatılan süreç Aralık 2022’de son bulacaktır. Nicel araştırma yöntemlerinden tarama deseninde gerçekleştirilen çalışmada koordinatör öğretmen tarafından verilen dönütler video tabanlı dönüt şeklinde sunulmuştur. Her iş görevi sonunda sunulan dönütlerle birlikte toplam 3 video dönüt elde edilmiş ve her dönüt sonrası çalışanlara Biçimlendirici Geri Bildirim Algı Ölçeği uygulanmıştır. Toplanan veriler video dönüt uygulamasının algılanan dönüt kalitesini geliştirme, anlaşılırlık ve teşvik etme boyutlarına göre incelenmiştir. Elde edilen bu bulgular doğrultusunda, video dönütlerin algılanan dönüt kalitesini teşvik etme faktöründe anlamlı etkiye sahip olduğu, geliştirme ve anlaşılırlık boyutlarında ise anlamlı bir etkiye rastlanamadığı söylenebilir.</w:t>
      </w:r>
    </w:p>
    <w:p w14:paraId="5000FB7F" w14:textId="68BB3EB6" w:rsidR="00740CF5" w:rsidRPr="00740CF5" w:rsidRDefault="00740CF5" w:rsidP="00CC5545">
      <w:pPr>
        <w:rPr>
          <w:b/>
          <w:bCs/>
        </w:rPr>
      </w:pPr>
      <w:r w:rsidRPr="00740CF5">
        <w:rPr>
          <w:b/>
          <w:bCs/>
        </w:rPr>
        <w:t xml:space="preserve">Anahtar Kelimeler: </w:t>
      </w:r>
      <w:r w:rsidR="005838FF" w:rsidRPr="005838FF">
        <w:rPr>
          <w:i/>
          <w:iCs/>
        </w:rPr>
        <w:t>dönüt</w:t>
      </w:r>
      <w:r w:rsidR="005838FF" w:rsidRPr="005838FF">
        <w:rPr>
          <w:i/>
          <w:iCs/>
        </w:rPr>
        <w:t>, geri bildirim, mesleki eğitim, ustalık telafi, video</w:t>
      </w:r>
    </w:p>
    <w:p w14:paraId="0DEBE1C3" w14:textId="77777777" w:rsidR="006C0DAA" w:rsidRPr="006C0DAA" w:rsidRDefault="006C0DAA" w:rsidP="00CC5545">
      <w:pPr>
        <w:pStyle w:val="Balk5"/>
        <w:rPr>
          <w:b w:val="0"/>
          <w:bCs w:val="0"/>
          <w:i w:val="0"/>
          <w:iCs w:val="0"/>
        </w:rPr>
      </w:pPr>
    </w:p>
    <w:sectPr w:rsidR="006C0DAA" w:rsidRPr="006C0DA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4C063" w14:textId="77777777" w:rsidR="00DA77E1" w:rsidRDefault="00DA77E1" w:rsidP="00D82260">
      <w:pPr>
        <w:spacing w:after="0"/>
      </w:pPr>
      <w:r>
        <w:separator/>
      </w:r>
    </w:p>
  </w:endnote>
  <w:endnote w:type="continuationSeparator" w:id="0">
    <w:p w14:paraId="640BD2C4" w14:textId="77777777" w:rsidR="00DA77E1" w:rsidRDefault="00DA77E1" w:rsidP="00D822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380384"/>
      <w:docPartObj>
        <w:docPartGallery w:val="Page Numbers (Bottom of Page)"/>
        <w:docPartUnique/>
      </w:docPartObj>
    </w:sdtPr>
    <w:sdtContent>
      <w:p w14:paraId="60AA3656" w14:textId="242A0A8E" w:rsidR="00D82260" w:rsidRDefault="00D82260">
        <w:pPr>
          <w:pStyle w:val="AltBilgi"/>
          <w:jc w:val="center"/>
        </w:pPr>
        <w:r>
          <w:fldChar w:fldCharType="begin"/>
        </w:r>
        <w:r>
          <w:instrText>PAGE   \* MERGEFORMAT</w:instrText>
        </w:r>
        <w:r>
          <w:fldChar w:fldCharType="separate"/>
        </w:r>
        <w:r>
          <w:t>2</w:t>
        </w:r>
        <w:r>
          <w:fldChar w:fldCharType="end"/>
        </w:r>
      </w:p>
    </w:sdtContent>
  </w:sdt>
  <w:p w14:paraId="756447D4" w14:textId="77777777" w:rsidR="00D82260" w:rsidRDefault="00D8226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061CF" w14:textId="77777777" w:rsidR="00DA77E1" w:rsidRDefault="00DA77E1" w:rsidP="00D82260">
      <w:pPr>
        <w:spacing w:after="0"/>
      </w:pPr>
      <w:r>
        <w:separator/>
      </w:r>
    </w:p>
  </w:footnote>
  <w:footnote w:type="continuationSeparator" w:id="0">
    <w:p w14:paraId="27A68F02" w14:textId="77777777" w:rsidR="00DA77E1" w:rsidRDefault="00DA77E1" w:rsidP="00D822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5929"/>
    <w:multiLevelType w:val="hybridMultilevel"/>
    <w:tmpl w:val="72B64B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7F228AD"/>
    <w:multiLevelType w:val="hybridMultilevel"/>
    <w:tmpl w:val="4B38FA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95411CF"/>
    <w:multiLevelType w:val="hybridMultilevel"/>
    <w:tmpl w:val="CA1898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73094457">
    <w:abstractNumId w:val="2"/>
  </w:num>
  <w:num w:numId="2" w16cid:durableId="1616517992">
    <w:abstractNumId w:val="0"/>
  </w:num>
  <w:num w:numId="3" w16cid:durableId="1917546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wMTE1NzQ3MTEwMzRS0lEKTi0uzszPAykwrwUA8VFSdSwAAAA="/>
  </w:docVars>
  <w:rsids>
    <w:rsidRoot w:val="00696F69"/>
    <w:rsid w:val="00026746"/>
    <w:rsid w:val="00036A01"/>
    <w:rsid w:val="00085B38"/>
    <w:rsid w:val="000F598C"/>
    <w:rsid w:val="00134C30"/>
    <w:rsid w:val="00296CD7"/>
    <w:rsid w:val="002F4AF3"/>
    <w:rsid w:val="0039718A"/>
    <w:rsid w:val="003A28B2"/>
    <w:rsid w:val="003F1841"/>
    <w:rsid w:val="003F4392"/>
    <w:rsid w:val="00474DB6"/>
    <w:rsid w:val="004A2F13"/>
    <w:rsid w:val="00537C84"/>
    <w:rsid w:val="005838FF"/>
    <w:rsid w:val="005C6ED2"/>
    <w:rsid w:val="005D1478"/>
    <w:rsid w:val="00632B05"/>
    <w:rsid w:val="00656660"/>
    <w:rsid w:val="00696F69"/>
    <w:rsid w:val="006C0DAA"/>
    <w:rsid w:val="00704DFF"/>
    <w:rsid w:val="00740CF5"/>
    <w:rsid w:val="0074123B"/>
    <w:rsid w:val="00781CE5"/>
    <w:rsid w:val="007C4C5B"/>
    <w:rsid w:val="007C7FF0"/>
    <w:rsid w:val="00822663"/>
    <w:rsid w:val="0084505E"/>
    <w:rsid w:val="00894310"/>
    <w:rsid w:val="008949D2"/>
    <w:rsid w:val="00917E45"/>
    <w:rsid w:val="0093742D"/>
    <w:rsid w:val="009553B1"/>
    <w:rsid w:val="00956831"/>
    <w:rsid w:val="00A04BA0"/>
    <w:rsid w:val="00A60C29"/>
    <w:rsid w:val="00AA0C99"/>
    <w:rsid w:val="00AD396A"/>
    <w:rsid w:val="00AD7448"/>
    <w:rsid w:val="00B072D8"/>
    <w:rsid w:val="00B6252C"/>
    <w:rsid w:val="00B62B01"/>
    <w:rsid w:val="00BD6C79"/>
    <w:rsid w:val="00C2176C"/>
    <w:rsid w:val="00CC5545"/>
    <w:rsid w:val="00CF7497"/>
    <w:rsid w:val="00D43B50"/>
    <w:rsid w:val="00D82260"/>
    <w:rsid w:val="00DA52CD"/>
    <w:rsid w:val="00DA77E1"/>
    <w:rsid w:val="00EB5843"/>
    <w:rsid w:val="00F91256"/>
    <w:rsid w:val="00FB5405"/>
    <w:rsid w:val="00FC4ADB"/>
    <w:rsid w:val="00FF76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A3111"/>
  <w15:chartTrackingRefBased/>
  <w15:docId w15:val="{910E315A-4322-4F73-97EA-6BE23239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545"/>
    <w:pPr>
      <w:spacing w:line="240" w:lineRule="auto"/>
      <w:ind w:firstLine="709"/>
    </w:pPr>
    <w:rPr>
      <w:rFonts w:ascii="Verdana" w:hAnsi="Verdana"/>
      <w:sz w:val="20"/>
    </w:rPr>
  </w:style>
  <w:style w:type="paragraph" w:styleId="Balk1">
    <w:name w:val="heading 1"/>
    <w:basedOn w:val="Normal"/>
    <w:next w:val="Normal"/>
    <w:link w:val="Balk1Char"/>
    <w:uiPriority w:val="9"/>
    <w:qFormat/>
    <w:rsid w:val="003F4392"/>
    <w:pPr>
      <w:ind w:firstLine="0"/>
      <w:jc w:val="center"/>
      <w:outlineLvl w:val="0"/>
    </w:pPr>
    <w:rPr>
      <w:b/>
      <w:bCs/>
    </w:rPr>
  </w:style>
  <w:style w:type="paragraph" w:styleId="Balk2">
    <w:name w:val="heading 2"/>
    <w:basedOn w:val="Normal"/>
    <w:next w:val="Normal"/>
    <w:link w:val="Balk2Char"/>
    <w:uiPriority w:val="9"/>
    <w:unhideWhenUsed/>
    <w:qFormat/>
    <w:rsid w:val="003F4392"/>
    <w:pPr>
      <w:ind w:firstLine="0"/>
      <w:outlineLvl w:val="1"/>
    </w:pPr>
    <w:rPr>
      <w:b/>
      <w:bCs/>
    </w:rPr>
  </w:style>
  <w:style w:type="paragraph" w:styleId="Balk3">
    <w:name w:val="heading 3"/>
    <w:basedOn w:val="Normal"/>
    <w:next w:val="Normal"/>
    <w:link w:val="Balk3Char"/>
    <w:uiPriority w:val="9"/>
    <w:unhideWhenUsed/>
    <w:qFormat/>
    <w:rsid w:val="00956831"/>
    <w:pPr>
      <w:ind w:firstLine="0"/>
      <w:outlineLvl w:val="2"/>
    </w:pPr>
    <w:rPr>
      <w:b/>
      <w:bCs/>
      <w:i/>
      <w:iCs/>
    </w:rPr>
  </w:style>
  <w:style w:type="paragraph" w:styleId="Balk4">
    <w:name w:val="heading 4"/>
    <w:basedOn w:val="Normal"/>
    <w:next w:val="Normal"/>
    <w:link w:val="Balk4Char"/>
    <w:uiPriority w:val="9"/>
    <w:unhideWhenUsed/>
    <w:qFormat/>
    <w:rsid w:val="00474DB6"/>
    <w:pPr>
      <w:outlineLvl w:val="3"/>
    </w:pPr>
    <w:rPr>
      <w:b/>
      <w:bCs/>
    </w:rPr>
  </w:style>
  <w:style w:type="paragraph" w:styleId="Balk5">
    <w:name w:val="heading 5"/>
    <w:basedOn w:val="Normal"/>
    <w:next w:val="Normal"/>
    <w:link w:val="Balk5Char"/>
    <w:uiPriority w:val="9"/>
    <w:unhideWhenUsed/>
    <w:qFormat/>
    <w:rsid w:val="00474DB6"/>
    <w:pPr>
      <w:outlineLvl w:val="4"/>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Başlık"/>
    <w:basedOn w:val="Normal"/>
    <w:next w:val="Normal"/>
    <w:link w:val="KonuBalChar"/>
    <w:uiPriority w:val="10"/>
    <w:qFormat/>
    <w:rsid w:val="00474DB6"/>
    <w:pPr>
      <w:spacing w:after="0"/>
      <w:ind w:firstLine="0"/>
      <w:jc w:val="center"/>
    </w:pPr>
    <w:rPr>
      <w:b/>
      <w:bCs/>
      <w:sz w:val="28"/>
      <w:szCs w:val="28"/>
    </w:rPr>
  </w:style>
  <w:style w:type="character" w:customStyle="1" w:styleId="KonuBalChar">
    <w:name w:val="Konu Başlığı Char"/>
    <w:aliases w:val="Başlık Char"/>
    <w:basedOn w:val="VarsaylanParagrafYazTipi"/>
    <w:link w:val="KonuBal"/>
    <w:uiPriority w:val="10"/>
    <w:rsid w:val="00474DB6"/>
    <w:rPr>
      <w:rFonts w:ascii="Verdana" w:hAnsi="Verdana"/>
      <w:b/>
      <w:bCs/>
      <w:sz w:val="28"/>
      <w:szCs w:val="28"/>
    </w:rPr>
  </w:style>
  <w:style w:type="character" w:styleId="AklamaBavurusu">
    <w:name w:val="annotation reference"/>
    <w:basedOn w:val="VarsaylanParagrafYazTipi"/>
    <w:uiPriority w:val="99"/>
    <w:semiHidden/>
    <w:unhideWhenUsed/>
    <w:rsid w:val="00696F69"/>
    <w:rPr>
      <w:sz w:val="16"/>
      <w:szCs w:val="16"/>
    </w:rPr>
  </w:style>
  <w:style w:type="paragraph" w:styleId="AklamaMetni">
    <w:name w:val="annotation text"/>
    <w:basedOn w:val="Normal"/>
    <w:link w:val="AklamaMetniChar"/>
    <w:uiPriority w:val="99"/>
    <w:semiHidden/>
    <w:unhideWhenUsed/>
    <w:rsid w:val="00696F69"/>
    <w:rPr>
      <w:szCs w:val="20"/>
    </w:rPr>
  </w:style>
  <w:style w:type="character" w:customStyle="1" w:styleId="AklamaMetniChar">
    <w:name w:val="Açıklama Metni Char"/>
    <w:basedOn w:val="VarsaylanParagrafYazTipi"/>
    <w:link w:val="AklamaMetni"/>
    <w:uiPriority w:val="99"/>
    <w:semiHidden/>
    <w:rsid w:val="00696F69"/>
    <w:rPr>
      <w:sz w:val="20"/>
      <w:szCs w:val="20"/>
    </w:rPr>
  </w:style>
  <w:style w:type="paragraph" w:styleId="AklamaKonusu">
    <w:name w:val="annotation subject"/>
    <w:basedOn w:val="AklamaMetni"/>
    <w:next w:val="AklamaMetni"/>
    <w:link w:val="AklamaKonusuChar"/>
    <w:uiPriority w:val="99"/>
    <w:semiHidden/>
    <w:unhideWhenUsed/>
    <w:rsid w:val="00696F69"/>
    <w:rPr>
      <w:b/>
      <w:bCs/>
    </w:rPr>
  </w:style>
  <w:style w:type="character" w:customStyle="1" w:styleId="AklamaKonusuChar">
    <w:name w:val="Açıklama Konusu Char"/>
    <w:basedOn w:val="AklamaMetniChar"/>
    <w:link w:val="AklamaKonusu"/>
    <w:uiPriority w:val="99"/>
    <w:semiHidden/>
    <w:rsid w:val="00696F69"/>
    <w:rPr>
      <w:b/>
      <w:bCs/>
      <w:sz w:val="20"/>
      <w:szCs w:val="20"/>
    </w:rPr>
  </w:style>
  <w:style w:type="character" w:styleId="Kpr">
    <w:name w:val="Hyperlink"/>
    <w:basedOn w:val="VarsaylanParagrafYazTipi"/>
    <w:uiPriority w:val="99"/>
    <w:unhideWhenUsed/>
    <w:rsid w:val="00696F69"/>
    <w:rPr>
      <w:color w:val="0563C1" w:themeColor="hyperlink"/>
      <w:u w:val="single"/>
    </w:rPr>
  </w:style>
  <w:style w:type="character" w:styleId="zmlenmeyenBahsetme">
    <w:name w:val="Unresolved Mention"/>
    <w:basedOn w:val="VarsaylanParagrafYazTipi"/>
    <w:uiPriority w:val="99"/>
    <w:semiHidden/>
    <w:unhideWhenUsed/>
    <w:rsid w:val="00696F69"/>
    <w:rPr>
      <w:color w:val="605E5C"/>
      <w:shd w:val="clear" w:color="auto" w:fill="E1DFDD"/>
    </w:rPr>
  </w:style>
  <w:style w:type="character" w:customStyle="1" w:styleId="Balk1Char">
    <w:name w:val="Başlık 1 Char"/>
    <w:basedOn w:val="VarsaylanParagrafYazTipi"/>
    <w:link w:val="Balk1"/>
    <w:uiPriority w:val="9"/>
    <w:rsid w:val="003F4392"/>
    <w:rPr>
      <w:rFonts w:ascii="Verdana" w:hAnsi="Verdana"/>
      <w:b/>
      <w:bCs/>
      <w:sz w:val="20"/>
    </w:rPr>
  </w:style>
  <w:style w:type="character" w:customStyle="1" w:styleId="Balk2Char">
    <w:name w:val="Başlık 2 Char"/>
    <w:basedOn w:val="VarsaylanParagrafYazTipi"/>
    <w:link w:val="Balk2"/>
    <w:uiPriority w:val="9"/>
    <w:rsid w:val="003F4392"/>
    <w:rPr>
      <w:rFonts w:ascii="Verdana" w:hAnsi="Verdana"/>
      <w:b/>
      <w:bCs/>
      <w:sz w:val="20"/>
    </w:rPr>
  </w:style>
  <w:style w:type="character" w:customStyle="1" w:styleId="Balk3Char">
    <w:name w:val="Başlık 3 Char"/>
    <w:basedOn w:val="VarsaylanParagrafYazTipi"/>
    <w:link w:val="Balk3"/>
    <w:uiPriority w:val="9"/>
    <w:rsid w:val="00956831"/>
    <w:rPr>
      <w:rFonts w:ascii="Verdana" w:hAnsi="Verdana"/>
      <w:b/>
      <w:bCs/>
      <w:i/>
      <w:iCs/>
      <w:sz w:val="20"/>
    </w:rPr>
  </w:style>
  <w:style w:type="character" w:customStyle="1" w:styleId="Balk4Char">
    <w:name w:val="Başlık 4 Char"/>
    <w:basedOn w:val="VarsaylanParagrafYazTipi"/>
    <w:link w:val="Balk4"/>
    <w:uiPriority w:val="9"/>
    <w:rsid w:val="00474DB6"/>
    <w:rPr>
      <w:rFonts w:ascii="Verdana" w:hAnsi="Verdana"/>
      <w:b/>
      <w:bCs/>
      <w:sz w:val="20"/>
    </w:rPr>
  </w:style>
  <w:style w:type="character" w:customStyle="1" w:styleId="Balk5Char">
    <w:name w:val="Başlık 5 Char"/>
    <w:basedOn w:val="VarsaylanParagrafYazTipi"/>
    <w:link w:val="Balk5"/>
    <w:uiPriority w:val="9"/>
    <w:rsid w:val="00474DB6"/>
    <w:rPr>
      <w:rFonts w:ascii="Verdana" w:hAnsi="Verdana"/>
      <w:b/>
      <w:bCs/>
      <w:i/>
      <w:iCs/>
      <w:sz w:val="20"/>
    </w:rPr>
  </w:style>
  <w:style w:type="paragraph" w:styleId="ListeParagraf">
    <w:name w:val="List Paragraph"/>
    <w:basedOn w:val="Normal"/>
    <w:uiPriority w:val="34"/>
    <w:qFormat/>
    <w:rsid w:val="00AA0C99"/>
    <w:pPr>
      <w:ind w:left="720"/>
      <w:contextualSpacing/>
    </w:pPr>
  </w:style>
  <w:style w:type="paragraph" w:styleId="stBilgi">
    <w:name w:val="header"/>
    <w:basedOn w:val="Normal"/>
    <w:link w:val="stBilgiChar"/>
    <w:uiPriority w:val="99"/>
    <w:unhideWhenUsed/>
    <w:rsid w:val="00D82260"/>
    <w:pPr>
      <w:tabs>
        <w:tab w:val="center" w:pos="4513"/>
        <w:tab w:val="right" w:pos="9026"/>
      </w:tabs>
      <w:spacing w:after="0"/>
    </w:pPr>
  </w:style>
  <w:style w:type="character" w:customStyle="1" w:styleId="stBilgiChar">
    <w:name w:val="Üst Bilgi Char"/>
    <w:basedOn w:val="VarsaylanParagrafYazTipi"/>
    <w:link w:val="stBilgi"/>
    <w:uiPriority w:val="99"/>
    <w:rsid w:val="00D82260"/>
    <w:rPr>
      <w:rFonts w:ascii="Verdana" w:hAnsi="Verdana"/>
      <w:sz w:val="20"/>
    </w:rPr>
  </w:style>
  <w:style w:type="paragraph" w:styleId="AltBilgi">
    <w:name w:val="footer"/>
    <w:basedOn w:val="Normal"/>
    <w:link w:val="AltBilgiChar"/>
    <w:uiPriority w:val="99"/>
    <w:unhideWhenUsed/>
    <w:rsid w:val="00D82260"/>
    <w:pPr>
      <w:tabs>
        <w:tab w:val="center" w:pos="4513"/>
        <w:tab w:val="right" w:pos="9026"/>
      </w:tabs>
      <w:spacing w:after="0"/>
    </w:pPr>
  </w:style>
  <w:style w:type="character" w:customStyle="1" w:styleId="AltBilgiChar">
    <w:name w:val="Alt Bilgi Char"/>
    <w:basedOn w:val="VarsaylanParagrafYazTipi"/>
    <w:link w:val="AltBilgi"/>
    <w:uiPriority w:val="99"/>
    <w:rsid w:val="00D82260"/>
    <w:rPr>
      <w:rFonts w:ascii="Verdana" w:hAnsi="Verdana"/>
      <w:sz w:val="20"/>
    </w:rPr>
  </w:style>
  <w:style w:type="paragraph" w:styleId="AralkYok">
    <w:name w:val="No Spacing"/>
    <w:uiPriority w:val="1"/>
    <w:qFormat/>
    <w:rsid w:val="00956831"/>
    <w:pPr>
      <w:spacing w:after="0" w:line="240" w:lineRule="auto"/>
    </w:pPr>
    <w:rPr>
      <w:rFonts w:ascii="Verdana" w:hAnsi="Verdana"/>
      <w:sz w:val="20"/>
    </w:rPr>
  </w:style>
  <w:style w:type="character" w:styleId="Gl">
    <w:name w:val="Strong"/>
    <w:basedOn w:val="VarsaylanParagrafYazTipi"/>
    <w:uiPriority w:val="22"/>
    <w:qFormat/>
    <w:rsid w:val="00956831"/>
    <w:rPr>
      <w:b/>
      <w:bCs/>
    </w:rPr>
  </w:style>
  <w:style w:type="paragraph" w:styleId="Altyaz">
    <w:name w:val="Subtitle"/>
    <w:aliases w:val="Alt Başlık"/>
    <w:basedOn w:val="Normal"/>
    <w:next w:val="Normal"/>
    <w:link w:val="AltyazChar"/>
    <w:uiPriority w:val="11"/>
    <w:qFormat/>
    <w:rsid w:val="00537C84"/>
    <w:pPr>
      <w:numPr>
        <w:ilvl w:val="1"/>
      </w:numPr>
      <w:ind w:firstLine="709"/>
      <w:jc w:val="center"/>
    </w:pPr>
    <w:rPr>
      <w:rFonts w:eastAsiaTheme="minorEastAsia"/>
      <w:spacing w:val="15"/>
      <w:sz w:val="16"/>
    </w:rPr>
  </w:style>
  <w:style w:type="character" w:customStyle="1" w:styleId="AltyazChar">
    <w:name w:val="Altyazı Char"/>
    <w:aliases w:val="Alt Başlık Char"/>
    <w:basedOn w:val="VarsaylanParagrafYazTipi"/>
    <w:link w:val="Altyaz"/>
    <w:uiPriority w:val="11"/>
    <w:rsid w:val="00537C84"/>
    <w:rPr>
      <w:rFonts w:ascii="Verdana" w:eastAsiaTheme="minorEastAsia" w:hAnsi="Verdana"/>
      <w:spacing w:val="15"/>
      <w:sz w:val="16"/>
    </w:rPr>
  </w:style>
  <w:style w:type="table" w:styleId="TabloKlavuzu">
    <w:name w:val="Table Grid"/>
    <w:basedOn w:val="NormalTablo"/>
    <w:uiPriority w:val="39"/>
    <w:rsid w:val="00134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62B01"/>
    <w:pPr>
      <w:spacing w:before="100" w:beforeAutospacing="1" w:after="100" w:afterAutospacing="1"/>
      <w:ind w:firstLine="0"/>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62B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53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İslamoğlu</dc:creator>
  <cp:keywords/>
  <dc:description/>
  <cp:lastModifiedBy>Veysel Bilal</cp:lastModifiedBy>
  <cp:revision>2</cp:revision>
  <cp:lastPrinted>2021-06-16T13:33:00Z</cp:lastPrinted>
  <dcterms:created xsi:type="dcterms:W3CDTF">2022-08-22T18:27:00Z</dcterms:created>
  <dcterms:modified xsi:type="dcterms:W3CDTF">2022-08-22T18:27:00Z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0b9724d6-40ad-39e6-9406-e0117699df66</vt:lpwstr>
  </property>
  <property fmtid="{D5CDD505-2E9C-101B-9397-08002B2CF9AE}" pid="4" name="Mendeley Citation Style_1">
    <vt:lpwstr>http://www.zotero.org/styles/apa-tr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http://www.zotero.org/styles/apa-tr</vt:lpwstr>
  </property>
  <property fmtid="{D5CDD505-2E9C-101B-9397-08002B2CF9AE}" pid="10" name="Mendeley Recent Style Name 2_1">
    <vt:lpwstr>American Psychological Association 6th edition (Turkish)</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