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11D" w:rsidRPr="00BC111D" w:rsidRDefault="004A30D0" w:rsidP="00BC111D">
      <w:pPr>
        <w:spacing w:before="120" w:after="120" w:line="360" w:lineRule="auto"/>
        <w:jc w:val="center"/>
        <w:rPr>
          <w:rFonts w:ascii="Times New Roman" w:eastAsia="Times New Roman" w:hAnsi="Times New Roman" w:cs="Times New Roman"/>
          <w:b/>
        </w:rPr>
      </w:pPr>
      <w:r w:rsidRPr="004A30D0">
        <w:rPr>
          <w:rFonts w:ascii="Times New Roman" w:eastAsia="Times New Roman" w:hAnsi="Times New Roman" w:cs="Times New Roman"/>
          <w:b/>
        </w:rPr>
        <w:t xml:space="preserve">Havacılıkta Artırılmış Gerçeklik (A/R) ve Sanal Gerçeklik (VR) Teknolojilerinin Kullanımı ve Havacılık: </w:t>
      </w:r>
      <w:proofErr w:type="spellStart"/>
      <w:r w:rsidRPr="004A30D0">
        <w:rPr>
          <w:rFonts w:ascii="Times New Roman" w:eastAsia="Times New Roman" w:hAnsi="Times New Roman" w:cs="Times New Roman"/>
          <w:b/>
        </w:rPr>
        <w:t>Teorı̇k</w:t>
      </w:r>
      <w:proofErr w:type="spellEnd"/>
      <w:r w:rsidRPr="004A30D0">
        <w:rPr>
          <w:rFonts w:ascii="Times New Roman" w:eastAsia="Times New Roman" w:hAnsi="Times New Roman" w:cs="Times New Roman"/>
          <w:b/>
        </w:rPr>
        <w:t xml:space="preserve"> </w:t>
      </w:r>
      <w:proofErr w:type="spellStart"/>
      <w:r w:rsidRPr="004A30D0">
        <w:rPr>
          <w:rFonts w:ascii="Times New Roman" w:eastAsia="Times New Roman" w:hAnsi="Times New Roman" w:cs="Times New Roman"/>
          <w:b/>
        </w:rPr>
        <w:t>Bı̇r</w:t>
      </w:r>
      <w:proofErr w:type="spellEnd"/>
      <w:r w:rsidRPr="004A30D0">
        <w:rPr>
          <w:rFonts w:ascii="Times New Roman" w:eastAsia="Times New Roman" w:hAnsi="Times New Roman" w:cs="Times New Roman"/>
          <w:b/>
        </w:rPr>
        <w:t xml:space="preserve"> </w:t>
      </w:r>
      <w:proofErr w:type="spellStart"/>
      <w:r w:rsidRPr="004A30D0">
        <w:rPr>
          <w:rFonts w:ascii="Times New Roman" w:eastAsia="Times New Roman" w:hAnsi="Times New Roman" w:cs="Times New Roman"/>
          <w:b/>
        </w:rPr>
        <w:t>İnceleme</w:t>
      </w:r>
    </w:p>
    <w:p w:rsidR="00BC111D" w:rsidRPr="00BC111D" w:rsidRDefault="00BC111D" w:rsidP="00BC111D">
      <w:pPr>
        <w:spacing w:line="360" w:lineRule="auto"/>
        <w:jc w:val="center"/>
        <w:rPr>
          <w:rFonts w:ascii="Times New Roman" w:eastAsia="Times New Roman" w:hAnsi="Times New Roman" w:cs="Times New Roman"/>
          <w:b/>
        </w:rPr>
      </w:pPr>
    </w:p>
    <w:p w:rsidR="00BC111D" w:rsidRPr="00BC111D" w:rsidRDefault="00BC111D" w:rsidP="00BC111D">
      <w:pPr>
        <w:spacing w:line="360" w:lineRule="auto"/>
        <w:jc w:val="center"/>
        <w:rPr>
          <w:rFonts w:ascii="Times New Roman" w:eastAsia="Times New Roman" w:hAnsi="Times New Roman" w:cs="Times New Roman"/>
          <w:b/>
        </w:rPr>
      </w:pPr>
      <w:r w:rsidRPr="00BC111D">
        <w:rPr>
          <w:rFonts w:ascii="Times New Roman" w:eastAsia="Times New Roman" w:hAnsi="Times New Roman" w:cs="Times New Roman"/>
          <w:b/>
        </w:rPr>
        <w:t>Hab</w:t>
      </w:r>
      <w:proofErr w:type="spellEnd"/>
      <w:r w:rsidRPr="00BC111D">
        <w:rPr>
          <w:rFonts w:ascii="Times New Roman" w:eastAsia="Times New Roman" w:hAnsi="Times New Roman" w:cs="Times New Roman"/>
          <w:b/>
        </w:rPr>
        <w:t>ibe GÜNGÖR</w:t>
      </w:r>
    </w:p>
    <w:p w:rsidR="00BC111D" w:rsidRPr="00BC111D" w:rsidRDefault="00BC111D" w:rsidP="00BC111D">
      <w:pPr>
        <w:spacing w:line="360" w:lineRule="auto"/>
        <w:jc w:val="center"/>
        <w:rPr>
          <w:rFonts w:ascii="Times New Roman" w:eastAsia="Times New Roman" w:hAnsi="Times New Roman" w:cs="Times New Roman"/>
          <w:b/>
          <w:i/>
          <w:sz w:val="20"/>
          <w:szCs w:val="20"/>
        </w:rPr>
      </w:pPr>
      <w:r w:rsidRPr="00BC111D">
        <w:rPr>
          <w:rFonts w:ascii="Times New Roman" w:eastAsia="Times New Roman" w:hAnsi="Times New Roman" w:cs="Times New Roman"/>
          <w:b/>
          <w:i/>
          <w:sz w:val="20"/>
          <w:szCs w:val="20"/>
        </w:rPr>
        <w:t>İstanbul Gelişim Üniversitesi-hgungor@gelisim.edu.tr</w:t>
      </w:r>
    </w:p>
    <w:p w:rsidR="00BC111D" w:rsidRPr="00BC111D" w:rsidRDefault="00BC111D" w:rsidP="00BC111D">
      <w:pPr>
        <w:spacing w:line="360" w:lineRule="auto"/>
        <w:rPr>
          <w:rFonts w:ascii="Times New Roman" w:eastAsia="Times New Roman" w:hAnsi="Times New Roman" w:cs="Times New Roman"/>
          <w:b/>
          <w:i/>
          <w:sz w:val="20"/>
          <w:szCs w:val="20"/>
        </w:rPr>
      </w:pPr>
    </w:p>
    <w:p w:rsidR="00BC111D" w:rsidRPr="00BC111D" w:rsidRDefault="00BC111D" w:rsidP="00BC111D">
      <w:pPr>
        <w:spacing w:before="120" w:after="120" w:line="360" w:lineRule="auto"/>
        <w:rPr>
          <w:rFonts w:ascii="Times New Roman" w:eastAsia="Times New Roman" w:hAnsi="Times New Roman" w:cs="Times New Roman"/>
          <w:b/>
          <w:sz w:val="22"/>
          <w:szCs w:val="22"/>
        </w:rPr>
      </w:pPr>
      <w:r w:rsidRPr="00BC111D">
        <w:rPr>
          <w:rFonts w:ascii="Times New Roman" w:eastAsia="Times New Roman" w:hAnsi="Times New Roman" w:cs="Times New Roman"/>
          <w:b/>
          <w:sz w:val="22"/>
          <w:szCs w:val="22"/>
        </w:rPr>
        <w:t xml:space="preserve">Özet </w:t>
      </w:r>
    </w:p>
    <w:p w:rsidR="00BC111D" w:rsidRPr="00BC111D" w:rsidRDefault="00F90483" w:rsidP="00BC111D">
      <w:pPr>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2"/>
          <w:szCs w:val="22"/>
        </w:rPr>
      </w:pPr>
      <w:r w:rsidRPr="00F90483">
        <w:rPr>
          <w:rFonts w:ascii="Calibri" w:eastAsia="Calibri" w:hAnsi="Calibri" w:cs="Calibri"/>
          <w:sz w:val="22"/>
          <w:szCs w:val="22"/>
          <w:bdr w:val="none" w:sz="0" w:space="0" w:color="auto" w:frame="1"/>
          <w:lang w:eastAsia="tr-TR"/>
        </w:rPr>
        <w:t xml:space="preserve">Artırılmış Gerçeklik (AR) ve Sanal Gerçeklik (VR) teknolojilerinin havacılık endüstrisinde kullanımına başlanması 1990'larda gerçekleşmesine rağmen gelişimi yavaş olmuştur. Ancak son yıllarda tasarım, üretim, işletme ve eğitimdeki potansiyel faydaları konusunda farkındalık oluşmuştur ve gelecekte şirketlerin bu sektöre yatırımlarının çok büyük olacağı beklenmektedir. AR ve VR teknolojilerinin havacılık endüstrisinde kullanımı, uygulamalardaki verimliliği dönüştürmek için büyük bir potansiyele sahiptir ve bu teknolojilerin uygulamalarının daha fazla araştırılması gerekmektedir. Bu çalışmanın amacı, geleceğin büyük sektörlerinden olmaya devam edecek havacılık operasyonlarında ve süreçlerinde VR/AR teknolojilerinin dünyadaki uygulamalarının sistematik bir tanıtımını yapmak ve etki faktörlerini belirlemek ve burada hareketle Türkiye’de havacılık uygulamalarında VR/AR teknolojilerinin potansiyelini ortaya koymaktır. </w:t>
      </w:r>
    </w:p>
    <w:p w:rsidR="00BC111D" w:rsidRPr="00BC111D" w:rsidRDefault="00BC111D" w:rsidP="00BC111D">
      <w:pPr>
        <w:spacing w:before="120" w:after="120" w:line="360" w:lineRule="auto"/>
        <w:jc w:val="both"/>
        <w:rPr>
          <w:rFonts w:ascii="Times New Roman" w:eastAsia="Times New Roman" w:hAnsi="Times New Roman" w:cs="Times New Roman"/>
          <w:i/>
          <w:sz w:val="22"/>
          <w:szCs w:val="22"/>
        </w:rPr>
      </w:pPr>
      <w:bookmarkStart w:id="0" w:name="_heading=h.gjdgxs" w:colFirst="0" w:colLast="0"/>
      <w:bookmarkEnd w:id="0"/>
      <w:r w:rsidRPr="00BC111D">
        <w:rPr>
          <w:rFonts w:ascii="Times New Roman" w:eastAsia="Times New Roman" w:hAnsi="Times New Roman" w:cs="Times New Roman"/>
          <w:b/>
          <w:i/>
          <w:sz w:val="22"/>
          <w:szCs w:val="22"/>
        </w:rPr>
        <w:t xml:space="preserve">Anahtar Kelimeler: </w:t>
      </w:r>
      <w:r w:rsidR="00F90483" w:rsidRPr="00F90483">
        <w:rPr>
          <w:rFonts w:ascii="Times New Roman" w:eastAsia="Times New Roman" w:hAnsi="Times New Roman" w:cs="Times New Roman"/>
          <w:i/>
          <w:sz w:val="22"/>
          <w:szCs w:val="22"/>
        </w:rPr>
        <w:t>Arttırılmış Gerçeklik, Sanal Gerçeklik, Havacılık Endüstrisi, Teknoloji</w:t>
      </w:r>
      <w:bookmarkStart w:id="1" w:name="_GoBack"/>
      <w:bookmarkEnd w:id="1"/>
      <w:r w:rsidRPr="00BC111D">
        <w:rPr>
          <w:rFonts w:ascii="Times New Roman" w:eastAsia="Times New Roman" w:hAnsi="Times New Roman" w:cs="Times New Roman"/>
          <w:i/>
          <w:sz w:val="22"/>
          <w:szCs w:val="22"/>
        </w:rPr>
        <w:t>.</w:t>
      </w:r>
    </w:p>
    <w:p w:rsidR="0021591E" w:rsidRDefault="0021591E" w:rsidP="00BC111D"/>
    <w:sectPr w:rsidR="0021591E" w:rsidSect="004525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1D"/>
    <w:rsid w:val="0021591E"/>
    <w:rsid w:val="0045255E"/>
    <w:rsid w:val="004A30D0"/>
    <w:rsid w:val="00BC111D"/>
    <w:rsid w:val="00F90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327D1C5"/>
  <w15:chartTrackingRefBased/>
  <w15:docId w15:val="{C4CAF345-36FB-E444-B333-905EEE9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2022-11-01T19:51:00Z</dcterms:created>
  <dcterms:modified xsi:type="dcterms:W3CDTF">2022-11-01T19:54:00Z</dcterms:modified>
</cp:coreProperties>
</file>