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C4E9B" w14:textId="2AC6E53E" w:rsidR="00A50CF5" w:rsidRDefault="00A50CF5" w:rsidP="00C86D39">
      <w:pPr>
        <w:jc w:val="center"/>
        <w:rPr>
          <w:rFonts w:ascii="Times New Roman" w:hAnsi="Times New Roman" w:cs="Times New Roman"/>
          <w:b/>
          <w:bCs/>
          <w:sz w:val="20"/>
          <w:szCs w:val="20"/>
        </w:rPr>
      </w:pPr>
      <w:r w:rsidRPr="00D356E9">
        <w:rPr>
          <w:rFonts w:ascii="Times New Roman" w:hAnsi="Times New Roman" w:cs="Times New Roman"/>
          <w:b/>
          <w:bCs/>
          <w:sz w:val="20"/>
          <w:szCs w:val="20"/>
        </w:rPr>
        <w:t xml:space="preserve">ERICH KÄSTNER’İN </w:t>
      </w:r>
      <w:r w:rsidRPr="00D356E9">
        <w:rPr>
          <w:rFonts w:ascii="Times New Roman" w:hAnsi="Times New Roman" w:cs="Times New Roman"/>
          <w:b/>
          <w:bCs/>
          <w:i/>
          <w:iCs/>
          <w:sz w:val="20"/>
          <w:szCs w:val="20"/>
        </w:rPr>
        <w:t>BEN KÜÇÜK BİR ÇOCUKKEN</w:t>
      </w:r>
      <w:r w:rsidRPr="00D356E9">
        <w:rPr>
          <w:rFonts w:ascii="Times New Roman" w:hAnsi="Times New Roman" w:cs="Times New Roman"/>
          <w:b/>
          <w:bCs/>
          <w:sz w:val="20"/>
          <w:szCs w:val="20"/>
        </w:rPr>
        <w:t xml:space="preserve"> ADLI </w:t>
      </w:r>
      <w:r w:rsidR="002B0812" w:rsidRPr="00D356E9">
        <w:rPr>
          <w:rFonts w:ascii="Times New Roman" w:hAnsi="Times New Roman" w:cs="Times New Roman"/>
          <w:b/>
          <w:bCs/>
          <w:sz w:val="20"/>
          <w:szCs w:val="20"/>
        </w:rPr>
        <w:t xml:space="preserve">OTOBİYOGRAFİK ESERİNDE </w:t>
      </w:r>
      <w:r w:rsidRPr="00D356E9">
        <w:rPr>
          <w:rFonts w:ascii="Times New Roman" w:hAnsi="Times New Roman" w:cs="Times New Roman"/>
          <w:b/>
          <w:bCs/>
          <w:sz w:val="20"/>
          <w:szCs w:val="20"/>
        </w:rPr>
        <w:t>KÜLTÜR VE TARİH</w:t>
      </w:r>
      <w:r w:rsidR="002B0812" w:rsidRPr="00D356E9">
        <w:rPr>
          <w:rFonts w:ascii="Times New Roman" w:hAnsi="Times New Roman" w:cs="Times New Roman"/>
          <w:b/>
          <w:bCs/>
          <w:sz w:val="20"/>
          <w:szCs w:val="20"/>
        </w:rPr>
        <w:t xml:space="preserve"> </w:t>
      </w:r>
      <w:r w:rsidR="00CE37F1">
        <w:rPr>
          <w:rFonts w:ascii="Times New Roman" w:hAnsi="Times New Roman" w:cs="Times New Roman"/>
          <w:b/>
          <w:bCs/>
          <w:sz w:val="20"/>
          <w:szCs w:val="20"/>
        </w:rPr>
        <w:t>AKTARIMI</w:t>
      </w:r>
    </w:p>
    <w:p w14:paraId="2B555524" w14:textId="77777777" w:rsidR="00C86D39" w:rsidRPr="00C86D39" w:rsidRDefault="00C86D39" w:rsidP="00C86D39">
      <w:pPr>
        <w:jc w:val="center"/>
        <w:rPr>
          <w:rFonts w:ascii="Times New Roman" w:hAnsi="Times New Roman" w:cs="Times New Roman"/>
          <w:b/>
          <w:bCs/>
          <w:sz w:val="20"/>
          <w:szCs w:val="20"/>
        </w:rPr>
      </w:pPr>
    </w:p>
    <w:p w14:paraId="49E80280" w14:textId="68DC8DB8" w:rsidR="002B0812" w:rsidRDefault="00A50CF5" w:rsidP="00D356E9">
      <w:pPr>
        <w:spacing w:line="240" w:lineRule="auto"/>
        <w:jc w:val="both"/>
        <w:rPr>
          <w:rFonts w:ascii="Times New Roman" w:hAnsi="Times New Roman" w:cs="Times New Roman"/>
          <w:i/>
          <w:iCs/>
          <w:sz w:val="20"/>
          <w:szCs w:val="20"/>
        </w:rPr>
      </w:pPr>
      <w:r w:rsidRPr="00D356E9">
        <w:rPr>
          <w:rFonts w:ascii="Times New Roman" w:hAnsi="Times New Roman" w:cs="Times New Roman"/>
          <w:b/>
          <w:bCs/>
          <w:sz w:val="20"/>
          <w:szCs w:val="20"/>
        </w:rPr>
        <w:t xml:space="preserve">Özet: </w:t>
      </w:r>
      <w:r w:rsidR="002B0812" w:rsidRPr="00D356E9">
        <w:rPr>
          <w:rFonts w:ascii="Times New Roman" w:hAnsi="Times New Roman" w:cs="Times New Roman"/>
          <w:i/>
          <w:iCs/>
          <w:sz w:val="20"/>
          <w:szCs w:val="20"/>
        </w:rPr>
        <w:t xml:space="preserve">Çocuk yazını, yazın alanında </w:t>
      </w:r>
      <w:r w:rsidR="004D401D">
        <w:rPr>
          <w:rFonts w:ascii="Times New Roman" w:hAnsi="Times New Roman" w:cs="Times New Roman"/>
          <w:i/>
          <w:iCs/>
          <w:sz w:val="20"/>
          <w:szCs w:val="20"/>
        </w:rPr>
        <w:t xml:space="preserve">hem çocuk hem de yetişkinlere yönelik olmasıyla </w:t>
      </w:r>
      <w:r w:rsidR="002B0812" w:rsidRPr="00D356E9">
        <w:rPr>
          <w:rFonts w:ascii="Times New Roman" w:hAnsi="Times New Roman" w:cs="Times New Roman"/>
          <w:i/>
          <w:iCs/>
          <w:sz w:val="20"/>
          <w:szCs w:val="20"/>
        </w:rPr>
        <w:t xml:space="preserve">önemli bir yere sahiptir. Çünkü </w:t>
      </w:r>
      <w:r w:rsidR="00D356E9" w:rsidRPr="00D356E9">
        <w:rPr>
          <w:rFonts w:ascii="Times New Roman" w:hAnsi="Times New Roman" w:cs="Times New Roman"/>
          <w:i/>
          <w:iCs/>
          <w:sz w:val="20"/>
          <w:szCs w:val="20"/>
        </w:rPr>
        <w:t>ailede başlayan eğitim, okul yaşantısıyla devam e</w:t>
      </w:r>
      <w:r w:rsidR="00D356E9">
        <w:rPr>
          <w:rFonts w:ascii="Times New Roman" w:hAnsi="Times New Roman" w:cs="Times New Roman"/>
          <w:i/>
          <w:iCs/>
          <w:sz w:val="20"/>
          <w:szCs w:val="20"/>
        </w:rPr>
        <w:t>tmekte</w:t>
      </w:r>
      <w:r w:rsidR="00D356E9" w:rsidRPr="00D356E9">
        <w:rPr>
          <w:rFonts w:ascii="Times New Roman" w:hAnsi="Times New Roman" w:cs="Times New Roman"/>
          <w:i/>
          <w:iCs/>
          <w:sz w:val="20"/>
          <w:szCs w:val="20"/>
        </w:rPr>
        <w:t xml:space="preserve"> ve bu süreçte çocuk yazını </w:t>
      </w:r>
      <w:r w:rsidR="00D356E9">
        <w:rPr>
          <w:rFonts w:ascii="Times New Roman" w:hAnsi="Times New Roman" w:cs="Times New Roman"/>
          <w:i/>
          <w:iCs/>
          <w:sz w:val="20"/>
          <w:szCs w:val="20"/>
        </w:rPr>
        <w:t>bir araç vazifesi görmektedir. Çocuğun zihinsel ve psikolojik gelişimiyle ilişkili olan</w:t>
      </w:r>
      <w:r w:rsidR="00CF4AFB">
        <w:rPr>
          <w:rFonts w:ascii="Times New Roman" w:hAnsi="Times New Roman" w:cs="Times New Roman"/>
          <w:i/>
          <w:iCs/>
          <w:sz w:val="20"/>
          <w:szCs w:val="20"/>
        </w:rPr>
        <w:t xml:space="preserve"> </w:t>
      </w:r>
      <w:r w:rsidR="00D356E9">
        <w:rPr>
          <w:rFonts w:ascii="Times New Roman" w:hAnsi="Times New Roman" w:cs="Times New Roman"/>
          <w:i/>
          <w:iCs/>
          <w:sz w:val="20"/>
          <w:szCs w:val="20"/>
        </w:rPr>
        <w:t>eserler</w:t>
      </w:r>
      <w:r w:rsidR="00CF4AFB">
        <w:rPr>
          <w:rFonts w:ascii="Times New Roman" w:hAnsi="Times New Roman" w:cs="Times New Roman"/>
          <w:i/>
          <w:iCs/>
          <w:sz w:val="20"/>
          <w:szCs w:val="20"/>
        </w:rPr>
        <w:t>;</w:t>
      </w:r>
      <w:r w:rsidR="00D356E9">
        <w:rPr>
          <w:rFonts w:ascii="Times New Roman" w:hAnsi="Times New Roman" w:cs="Times New Roman"/>
          <w:i/>
          <w:iCs/>
          <w:sz w:val="20"/>
          <w:szCs w:val="20"/>
        </w:rPr>
        <w:t xml:space="preserve"> çocuğun sosyal</w:t>
      </w:r>
      <w:r w:rsidR="004D401D">
        <w:rPr>
          <w:rFonts w:ascii="Times New Roman" w:hAnsi="Times New Roman" w:cs="Times New Roman"/>
          <w:i/>
          <w:iCs/>
          <w:sz w:val="20"/>
          <w:szCs w:val="20"/>
        </w:rPr>
        <w:t>leşme süreci</w:t>
      </w:r>
      <w:r w:rsidR="00D356E9">
        <w:rPr>
          <w:rFonts w:ascii="Times New Roman" w:hAnsi="Times New Roman" w:cs="Times New Roman"/>
          <w:i/>
          <w:iCs/>
          <w:sz w:val="20"/>
          <w:szCs w:val="20"/>
        </w:rPr>
        <w:t>,</w:t>
      </w:r>
      <w:r w:rsidR="004D401D">
        <w:rPr>
          <w:rFonts w:ascii="Times New Roman" w:hAnsi="Times New Roman" w:cs="Times New Roman"/>
          <w:i/>
          <w:iCs/>
          <w:sz w:val="20"/>
          <w:szCs w:val="20"/>
        </w:rPr>
        <w:t xml:space="preserve"> değerler ve karakter eğitimi, </w:t>
      </w:r>
      <w:r w:rsidR="00D356E9">
        <w:rPr>
          <w:rFonts w:ascii="Times New Roman" w:hAnsi="Times New Roman" w:cs="Times New Roman"/>
          <w:i/>
          <w:iCs/>
          <w:sz w:val="20"/>
          <w:szCs w:val="20"/>
        </w:rPr>
        <w:t>insan ilişkileri gibi konularda kendisini geliştirmesin</w:t>
      </w:r>
      <w:r w:rsidR="00DB42B2">
        <w:rPr>
          <w:rFonts w:ascii="Times New Roman" w:hAnsi="Times New Roman" w:cs="Times New Roman"/>
          <w:i/>
          <w:iCs/>
          <w:sz w:val="20"/>
          <w:szCs w:val="20"/>
        </w:rPr>
        <w:t>e ve en önemlisi de okuma edimi ve alışkanlığı kazanmas</w:t>
      </w:r>
      <w:r w:rsidR="00D5325B">
        <w:rPr>
          <w:rFonts w:ascii="Times New Roman" w:hAnsi="Times New Roman" w:cs="Times New Roman"/>
          <w:i/>
          <w:iCs/>
          <w:sz w:val="20"/>
          <w:szCs w:val="20"/>
        </w:rPr>
        <w:t xml:space="preserve">ına </w:t>
      </w:r>
      <w:r w:rsidR="00DB42B2">
        <w:rPr>
          <w:rFonts w:ascii="Times New Roman" w:hAnsi="Times New Roman" w:cs="Times New Roman"/>
          <w:i/>
          <w:iCs/>
          <w:sz w:val="20"/>
          <w:szCs w:val="20"/>
        </w:rPr>
        <w:t>yardımcı olmaktadır</w:t>
      </w:r>
      <w:r w:rsidR="00D356E9">
        <w:rPr>
          <w:rFonts w:ascii="Times New Roman" w:hAnsi="Times New Roman" w:cs="Times New Roman"/>
          <w:i/>
          <w:iCs/>
          <w:sz w:val="20"/>
          <w:szCs w:val="20"/>
        </w:rPr>
        <w:t xml:space="preserve">. </w:t>
      </w:r>
      <w:r w:rsidR="00CE37F1">
        <w:rPr>
          <w:rFonts w:ascii="Times New Roman" w:hAnsi="Times New Roman" w:cs="Times New Roman"/>
          <w:i/>
          <w:iCs/>
          <w:sz w:val="20"/>
          <w:szCs w:val="20"/>
        </w:rPr>
        <w:t>Bu nedenle bu gruba ait eserler</w:t>
      </w:r>
      <w:r w:rsidR="00ED3277">
        <w:rPr>
          <w:rFonts w:ascii="Times New Roman" w:hAnsi="Times New Roman" w:cs="Times New Roman"/>
          <w:i/>
          <w:iCs/>
          <w:sz w:val="20"/>
          <w:szCs w:val="20"/>
        </w:rPr>
        <w:t>;</w:t>
      </w:r>
      <w:r w:rsidR="00CE37F1">
        <w:rPr>
          <w:rFonts w:ascii="Times New Roman" w:hAnsi="Times New Roman" w:cs="Times New Roman"/>
          <w:i/>
          <w:iCs/>
          <w:sz w:val="20"/>
          <w:szCs w:val="20"/>
        </w:rPr>
        <w:t xml:space="preserve"> iyilik, yardımseverlik, saygı, sevgi, sorumluluk gibi </w:t>
      </w:r>
      <w:r w:rsidR="00DB42B2">
        <w:rPr>
          <w:rFonts w:ascii="Times New Roman" w:hAnsi="Times New Roman" w:cs="Times New Roman"/>
          <w:i/>
          <w:iCs/>
          <w:sz w:val="20"/>
          <w:szCs w:val="20"/>
        </w:rPr>
        <w:t xml:space="preserve">temel ve evrensel değerler eğitimi konusunu içermelidir. </w:t>
      </w:r>
      <w:r w:rsidR="00CE37F1">
        <w:rPr>
          <w:rFonts w:ascii="Times New Roman" w:hAnsi="Times New Roman" w:cs="Times New Roman"/>
          <w:i/>
          <w:iCs/>
          <w:sz w:val="20"/>
          <w:szCs w:val="20"/>
        </w:rPr>
        <w:t>Eserler</w:t>
      </w:r>
      <w:r w:rsidR="00DB42B2">
        <w:rPr>
          <w:rFonts w:ascii="Times New Roman" w:hAnsi="Times New Roman" w:cs="Times New Roman"/>
          <w:i/>
          <w:iCs/>
          <w:sz w:val="20"/>
          <w:szCs w:val="20"/>
        </w:rPr>
        <w:t>i</w:t>
      </w:r>
      <w:r w:rsidR="00CE37F1">
        <w:rPr>
          <w:rFonts w:ascii="Times New Roman" w:hAnsi="Times New Roman" w:cs="Times New Roman"/>
          <w:i/>
          <w:iCs/>
          <w:sz w:val="20"/>
          <w:szCs w:val="20"/>
        </w:rPr>
        <w:t>n bu konular</w:t>
      </w:r>
      <w:r w:rsidR="00DB42B2">
        <w:rPr>
          <w:rFonts w:ascii="Times New Roman" w:hAnsi="Times New Roman" w:cs="Times New Roman"/>
          <w:i/>
          <w:iCs/>
          <w:sz w:val="20"/>
          <w:szCs w:val="20"/>
        </w:rPr>
        <w:t>ı işlemesinin yanında</w:t>
      </w:r>
      <w:r w:rsidR="00CE37F1">
        <w:rPr>
          <w:rFonts w:ascii="Times New Roman" w:hAnsi="Times New Roman" w:cs="Times New Roman"/>
          <w:i/>
          <w:iCs/>
          <w:sz w:val="20"/>
          <w:szCs w:val="20"/>
        </w:rPr>
        <w:t xml:space="preserve"> tarih </w:t>
      </w:r>
      <w:r w:rsidR="00DB42B2">
        <w:rPr>
          <w:rFonts w:ascii="Times New Roman" w:hAnsi="Times New Roman" w:cs="Times New Roman"/>
          <w:i/>
          <w:iCs/>
          <w:sz w:val="20"/>
          <w:szCs w:val="20"/>
        </w:rPr>
        <w:t>ve</w:t>
      </w:r>
      <w:r w:rsidR="00CE37F1">
        <w:rPr>
          <w:rFonts w:ascii="Times New Roman" w:hAnsi="Times New Roman" w:cs="Times New Roman"/>
          <w:i/>
          <w:iCs/>
          <w:sz w:val="20"/>
          <w:szCs w:val="20"/>
        </w:rPr>
        <w:t xml:space="preserve"> kültür </w:t>
      </w:r>
      <w:r w:rsidR="00DB42B2">
        <w:rPr>
          <w:rFonts w:ascii="Times New Roman" w:hAnsi="Times New Roman" w:cs="Times New Roman"/>
          <w:i/>
          <w:iCs/>
          <w:sz w:val="20"/>
          <w:szCs w:val="20"/>
        </w:rPr>
        <w:t xml:space="preserve">gibi birtakım bilgi </w:t>
      </w:r>
      <w:r w:rsidR="00CE37F1">
        <w:rPr>
          <w:rFonts w:ascii="Times New Roman" w:hAnsi="Times New Roman" w:cs="Times New Roman"/>
          <w:i/>
          <w:iCs/>
          <w:sz w:val="20"/>
          <w:szCs w:val="20"/>
        </w:rPr>
        <w:t>aktarım</w:t>
      </w:r>
      <w:r w:rsidR="00DB42B2">
        <w:rPr>
          <w:rFonts w:ascii="Times New Roman" w:hAnsi="Times New Roman" w:cs="Times New Roman"/>
          <w:i/>
          <w:iCs/>
          <w:sz w:val="20"/>
          <w:szCs w:val="20"/>
        </w:rPr>
        <w:t>lar</w:t>
      </w:r>
      <w:r w:rsidR="00CE37F1">
        <w:rPr>
          <w:rFonts w:ascii="Times New Roman" w:hAnsi="Times New Roman" w:cs="Times New Roman"/>
          <w:i/>
          <w:iCs/>
          <w:sz w:val="20"/>
          <w:szCs w:val="20"/>
        </w:rPr>
        <w:t xml:space="preserve">ını da </w:t>
      </w:r>
      <w:r w:rsidR="00DB42B2">
        <w:rPr>
          <w:rFonts w:ascii="Times New Roman" w:hAnsi="Times New Roman" w:cs="Times New Roman"/>
          <w:i/>
          <w:iCs/>
          <w:sz w:val="20"/>
          <w:szCs w:val="20"/>
        </w:rPr>
        <w:t xml:space="preserve">sağlamaları </w:t>
      </w:r>
      <w:r w:rsidR="00CE37F1">
        <w:rPr>
          <w:rFonts w:ascii="Times New Roman" w:hAnsi="Times New Roman" w:cs="Times New Roman"/>
          <w:i/>
          <w:iCs/>
          <w:sz w:val="20"/>
          <w:szCs w:val="20"/>
        </w:rPr>
        <w:t xml:space="preserve">beklenmektedir. </w:t>
      </w:r>
      <w:r w:rsidR="00D5325B">
        <w:rPr>
          <w:rFonts w:ascii="Times New Roman" w:hAnsi="Times New Roman" w:cs="Times New Roman"/>
          <w:i/>
          <w:iCs/>
          <w:sz w:val="20"/>
          <w:szCs w:val="20"/>
        </w:rPr>
        <w:t>Dolayısıyla</w:t>
      </w:r>
      <w:r w:rsidR="00CF4AFB">
        <w:rPr>
          <w:rFonts w:ascii="Times New Roman" w:hAnsi="Times New Roman" w:cs="Times New Roman"/>
          <w:i/>
          <w:iCs/>
          <w:sz w:val="20"/>
          <w:szCs w:val="20"/>
        </w:rPr>
        <w:t xml:space="preserve"> eserler yalnızca evrensel değerleri değil, çocuğun içinde bulunduğu kültürün değerlerini de </w:t>
      </w:r>
      <w:r w:rsidR="00D5325B">
        <w:rPr>
          <w:rFonts w:ascii="Times New Roman" w:hAnsi="Times New Roman" w:cs="Times New Roman"/>
          <w:i/>
          <w:iCs/>
          <w:sz w:val="20"/>
          <w:szCs w:val="20"/>
        </w:rPr>
        <w:t>yansıtmalıdır</w:t>
      </w:r>
      <w:r w:rsidR="00CF4AFB">
        <w:rPr>
          <w:rFonts w:ascii="Times New Roman" w:hAnsi="Times New Roman" w:cs="Times New Roman"/>
          <w:i/>
          <w:iCs/>
          <w:sz w:val="20"/>
          <w:szCs w:val="20"/>
        </w:rPr>
        <w:t xml:space="preserve">. </w:t>
      </w:r>
      <w:r w:rsidR="00CE37F1">
        <w:rPr>
          <w:rFonts w:ascii="Times New Roman" w:hAnsi="Times New Roman" w:cs="Times New Roman"/>
          <w:i/>
          <w:iCs/>
          <w:sz w:val="20"/>
          <w:szCs w:val="20"/>
        </w:rPr>
        <w:t>Çalışmanın amacı kültür</w:t>
      </w:r>
      <w:r w:rsidR="00D5325B">
        <w:rPr>
          <w:rFonts w:ascii="Times New Roman" w:hAnsi="Times New Roman" w:cs="Times New Roman"/>
          <w:i/>
          <w:iCs/>
          <w:sz w:val="20"/>
          <w:szCs w:val="20"/>
        </w:rPr>
        <w:t xml:space="preserve"> </w:t>
      </w:r>
      <w:r w:rsidR="00CE37F1">
        <w:rPr>
          <w:rFonts w:ascii="Times New Roman" w:hAnsi="Times New Roman" w:cs="Times New Roman"/>
          <w:i/>
          <w:iCs/>
          <w:sz w:val="20"/>
          <w:szCs w:val="20"/>
        </w:rPr>
        <w:t>ve tarih aktarımının eserlerdeki varlığını ortaya çıkartmaktır.</w:t>
      </w:r>
      <w:r w:rsidR="00D5325B">
        <w:rPr>
          <w:rFonts w:ascii="Times New Roman" w:hAnsi="Times New Roman" w:cs="Times New Roman"/>
          <w:i/>
          <w:iCs/>
          <w:sz w:val="20"/>
          <w:szCs w:val="20"/>
        </w:rPr>
        <w:t xml:space="preserve"> Çalışmada,</w:t>
      </w:r>
      <w:r w:rsidR="00CE37F1">
        <w:rPr>
          <w:rFonts w:ascii="Times New Roman" w:hAnsi="Times New Roman" w:cs="Times New Roman"/>
          <w:i/>
          <w:iCs/>
          <w:sz w:val="20"/>
          <w:szCs w:val="20"/>
        </w:rPr>
        <w:t xml:space="preserve"> Alman çocuk yazını yazarlarından </w:t>
      </w:r>
      <w:proofErr w:type="spellStart"/>
      <w:r w:rsidR="00CE37F1">
        <w:rPr>
          <w:rFonts w:ascii="Times New Roman" w:hAnsi="Times New Roman" w:cs="Times New Roman"/>
          <w:i/>
          <w:iCs/>
          <w:sz w:val="20"/>
          <w:szCs w:val="20"/>
        </w:rPr>
        <w:t>Erich</w:t>
      </w:r>
      <w:proofErr w:type="spellEnd"/>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Kästner’in</w:t>
      </w:r>
      <w:proofErr w:type="spellEnd"/>
      <w:r w:rsidR="00CE37F1">
        <w:rPr>
          <w:rFonts w:ascii="Times New Roman" w:hAnsi="Times New Roman" w:cs="Times New Roman"/>
          <w:i/>
          <w:iCs/>
          <w:sz w:val="20"/>
          <w:szCs w:val="20"/>
        </w:rPr>
        <w:t xml:space="preserve"> </w:t>
      </w:r>
      <w:r w:rsidR="00CF4AFB">
        <w:rPr>
          <w:rFonts w:ascii="Times New Roman" w:hAnsi="Times New Roman" w:cs="Times New Roman"/>
          <w:i/>
          <w:iCs/>
          <w:sz w:val="20"/>
          <w:szCs w:val="20"/>
        </w:rPr>
        <w:t>“</w:t>
      </w:r>
      <w:r w:rsidR="00CE37F1">
        <w:rPr>
          <w:rFonts w:ascii="Times New Roman" w:hAnsi="Times New Roman" w:cs="Times New Roman"/>
          <w:i/>
          <w:iCs/>
          <w:sz w:val="20"/>
          <w:szCs w:val="20"/>
        </w:rPr>
        <w:t>Ben Küçük Bir Çocukken</w:t>
      </w:r>
      <w:r w:rsidR="00CF4AFB">
        <w:rPr>
          <w:rFonts w:ascii="Times New Roman" w:hAnsi="Times New Roman" w:cs="Times New Roman"/>
          <w:i/>
          <w:iCs/>
          <w:sz w:val="20"/>
          <w:szCs w:val="20"/>
        </w:rPr>
        <w:t>”</w:t>
      </w:r>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Als</w:t>
      </w:r>
      <w:proofErr w:type="spellEnd"/>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ich</w:t>
      </w:r>
      <w:proofErr w:type="spellEnd"/>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ein</w:t>
      </w:r>
      <w:proofErr w:type="spellEnd"/>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kleine</w:t>
      </w:r>
      <w:r w:rsidR="00F44150">
        <w:rPr>
          <w:rFonts w:ascii="Times New Roman" w:hAnsi="Times New Roman" w:cs="Times New Roman"/>
          <w:i/>
          <w:iCs/>
          <w:sz w:val="20"/>
          <w:szCs w:val="20"/>
        </w:rPr>
        <w:t>r</w:t>
      </w:r>
      <w:proofErr w:type="spellEnd"/>
      <w:r w:rsidR="00CE37F1">
        <w:rPr>
          <w:rFonts w:ascii="Times New Roman" w:hAnsi="Times New Roman" w:cs="Times New Roman"/>
          <w:i/>
          <w:iCs/>
          <w:sz w:val="20"/>
          <w:szCs w:val="20"/>
        </w:rPr>
        <w:t xml:space="preserve"> </w:t>
      </w:r>
      <w:proofErr w:type="spellStart"/>
      <w:r w:rsidR="00F44150">
        <w:rPr>
          <w:rFonts w:ascii="Times New Roman" w:hAnsi="Times New Roman" w:cs="Times New Roman"/>
          <w:i/>
          <w:iCs/>
          <w:sz w:val="20"/>
          <w:szCs w:val="20"/>
        </w:rPr>
        <w:t>Junge</w:t>
      </w:r>
      <w:proofErr w:type="spellEnd"/>
      <w:r w:rsidR="00CE37F1">
        <w:rPr>
          <w:rFonts w:ascii="Times New Roman" w:hAnsi="Times New Roman" w:cs="Times New Roman"/>
          <w:i/>
          <w:iCs/>
          <w:sz w:val="20"/>
          <w:szCs w:val="20"/>
        </w:rPr>
        <w:t xml:space="preserve"> </w:t>
      </w:r>
      <w:proofErr w:type="spellStart"/>
      <w:r w:rsidR="00CE37F1">
        <w:rPr>
          <w:rFonts w:ascii="Times New Roman" w:hAnsi="Times New Roman" w:cs="Times New Roman"/>
          <w:i/>
          <w:iCs/>
          <w:sz w:val="20"/>
          <w:szCs w:val="20"/>
        </w:rPr>
        <w:t>war</w:t>
      </w:r>
      <w:proofErr w:type="spellEnd"/>
      <w:r w:rsidR="00DB42B2">
        <w:rPr>
          <w:rFonts w:ascii="Times New Roman" w:hAnsi="Times New Roman" w:cs="Times New Roman"/>
          <w:i/>
          <w:iCs/>
          <w:sz w:val="20"/>
          <w:szCs w:val="20"/>
        </w:rPr>
        <w:t xml:space="preserve">; </w:t>
      </w:r>
      <w:r w:rsidR="00CE37F1">
        <w:rPr>
          <w:rFonts w:ascii="Times New Roman" w:hAnsi="Times New Roman" w:cs="Times New Roman"/>
          <w:i/>
          <w:iCs/>
          <w:sz w:val="20"/>
          <w:szCs w:val="20"/>
        </w:rPr>
        <w:t>1957) adlı otobiyografik eseri</w:t>
      </w:r>
      <w:r w:rsidR="004635B6">
        <w:rPr>
          <w:rFonts w:ascii="Times New Roman" w:hAnsi="Times New Roman" w:cs="Times New Roman"/>
          <w:i/>
          <w:iCs/>
          <w:sz w:val="20"/>
          <w:szCs w:val="20"/>
        </w:rPr>
        <w:t xml:space="preserve"> </w:t>
      </w:r>
      <w:r w:rsidR="00DB42B2">
        <w:rPr>
          <w:rFonts w:ascii="Times New Roman" w:hAnsi="Times New Roman" w:cs="Times New Roman"/>
          <w:i/>
          <w:iCs/>
          <w:sz w:val="20"/>
          <w:szCs w:val="20"/>
        </w:rPr>
        <w:t xml:space="preserve">tarih ve kültür aktarımı açısından </w:t>
      </w:r>
      <w:r w:rsidR="004635B6">
        <w:rPr>
          <w:rFonts w:ascii="Times New Roman" w:hAnsi="Times New Roman" w:cs="Times New Roman"/>
          <w:i/>
          <w:iCs/>
          <w:sz w:val="20"/>
          <w:szCs w:val="20"/>
        </w:rPr>
        <w:t xml:space="preserve">incelenmiştir. </w:t>
      </w:r>
      <w:r w:rsidR="00CF4AFB">
        <w:rPr>
          <w:rFonts w:ascii="Times New Roman" w:hAnsi="Times New Roman" w:cs="Times New Roman"/>
          <w:i/>
          <w:iCs/>
          <w:sz w:val="20"/>
          <w:szCs w:val="20"/>
        </w:rPr>
        <w:t xml:space="preserve">Eserde çocukluk hayatını anlatan </w:t>
      </w:r>
      <w:proofErr w:type="spellStart"/>
      <w:r w:rsidR="00CF4AFB">
        <w:rPr>
          <w:rFonts w:ascii="Times New Roman" w:hAnsi="Times New Roman" w:cs="Times New Roman"/>
          <w:i/>
          <w:iCs/>
          <w:sz w:val="20"/>
          <w:szCs w:val="20"/>
        </w:rPr>
        <w:t>Kästner</w:t>
      </w:r>
      <w:proofErr w:type="spellEnd"/>
      <w:r w:rsidR="00CF4AFB">
        <w:rPr>
          <w:rFonts w:ascii="Times New Roman" w:hAnsi="Times New Roman" w:cs="Times New Roman"/>
          <w:i/>
          <w:iCs/>
          <w:sz w:val="20"/>
          <w:szCs w:val="20"/>
        </w:rPr>
        <w:t>, âdeta karşılıklı diyalog şeklinde olayları anlatmış ve bu tekniği sayesinde çocuklarda merak duygusunu uyandırmayı başarmıştır. “</w:t>
      </w:r>
      <w:r w:rsidR="004635B6">
        <w:rPr>
          <w:rFonts w:ascii="Times New Roman" w:hAnsi="Times New Roman" w:cs="Times New Roman"/>
          <w:i/>
          <w:iCs/>
          <w:sz w:val="20"/>
          <w:szCs w:val="20"/>
        </w:rPr>
        <w:t>B</w:t>
      </w:r>
      <w:r w:rsidR="00CF4AFB">
        <w:rPr>
          <w:rFonts w:ascii="Times New Roman" w:hAnsi="Times New Roman" w:cs="Times New Roman"/>
          <w:i/>
          <w:iCs/>
          <w:sz w:val="20"/>
          <w:szCs w:val="20"/>
        </w:rPr>
        <w:t xml:space="preserve">en Küçük Bir Çocukken” adlı </w:t>
      </w:r>
      <w:r w:rsidR="004635B6">
        <w:rPr>
          <w:rFonts w:ascii="Times New Roman" w:hAnsi="Times New Roman" w:cs="Times New Roman"/>
          <w:i/>
          <w:iCs/>
          <w:sz w:val="20"/>
          <w:szCs w:val="20"/>
        </w:rPr>
        <w:t xml:space="preserve">eserde özellikle edebiyat aracılığıyla tarih ve kültür aktarımının yansımalarını görmek mümkündür. </w:t>
      </w:r>
      <w:r w:rsidR="00CE37F1">
        <w:rPr>
          <w:rFonts w:ascii="Times New Roman" w:hAnsi="Times New Roman" w:cs="Times New Roman"/>
          <w:i/>
          <w:iCs/>
          <w:sz w:val="20"/>
          <w:szCs w:val="20"/>
        </w:rPr>
        <w:t xml:space="preserve">Yorumlama yöntemi ile ele alınan bu çalışmada, </w:t>
      </w:r>
      <w:proofErr w:type="spellStart"/>
      <w:r w:rsidR="00CE37F1">
        <w:rPr>
          <w:rFonts w:ascii="Times New Roman" w:hAnsi="Times New Roman" w:cs="Times New Roman"/>
          <w:i/>
          <w:iCs/>
          <w:sz w:val="20"/>
          <w:szCs w:val="20"/>
        </w:rPr>
        <w:t>Kästner’in</w:t>
      </w:r>
      <w:proofErr w:type="spellEnd"/>
      <w:r w:rsidR="00CE37F1">
        <w:rPr>
          <w:rFonts w:ascii="Times New Roman" w:hAnsi="Times New Roman" w:cs="Times New Roman"/>
          <w:i/>
          <w:iCs/>
          <w:sz w:val="20"/>
          <w:szCs w:val="20"/>
        </w:rPr>
        <w:t xml:space="preserve"> </w:t>
      </w:r>
      <w:proofErr w:type="gramStart"/>
      <w:r w:rsidR="00DB42B2">
        <w:rPr>
          <w:rFonts w:ascii="Times New Roman" w:hAnsi="Times New Roman" w:cs="Times New Roman"/>
          <w:i/>
          <w:iCs/>
          <w:sz w:val="20"/>
          <w:szCs w:val="20"/>
        </w:rPr>
        <w:t>yaşadığı</w:t>
      </w:r>
      <w:proofErr w:type="gramEnd"/>
      <w:r w:rsidR="00DB42B2">
        <w:rPr>
          <w:rFonts w:ascii="Times New Roman" w:hAnsi="Times New Roman" w:cs="Times New Roman"/>
          <w:i/>
          <w:iCs/>
          <w:sz w:val="20"/>
          <w:szCs w:val="20"/>
        </w:rPr>
        <w:t xml:space="preserve"> </w:t>
      </w:r>
      <w:r w:rsidR="00CE37F1">
        <w:rPr>
          <w:rFonts w:ascii="Times New Roman" w:hAnsi="Times New Roman" w:cs="Times New Roman"/>
          <w:i/>
          <w:iCs/>
          <w:sz w:val="20"/>
          <w:szCs w:val="20"/>
        </w:rPr>
        <w:t>döneme ışık tuttuğu tespit edilmiştir.</w:t>
      </w:r>
      <w:r w:rsidR="00CF4AFB">
        <w:rPr>
          <w:rFonts w:ascii="Times New Roman" w:hAnsi="Times New Roman" w:cs="Times New Roman"/>
          <w:i/>
          <w:iCs/>
          <w:sz w:val="20"/>
          <w:szCs w:val="20"/>
        </w:rPr>
        <w:t xml:space="preserve"> Eserde;</w:t>
      </w:r>
      <w:r w:rsidR="00CE37F1">
        <w:rPr>
          <w:rFonts w:ascii="Times New Roman" w:hAnsi="Times New Roman" w:cs="Times New Roman"/>
          <w:i/>
          <w:iCs/>
          <w:sz w:val="20"/>
          <w:szCs w:val="20"/>
        </w:rPr>
        <w:t xml:space="preserve"> </w:t>
      </w:r>
      <w:r w:rsidR="004635B6">
        <w:rPr>
          <w:rFonts w:ascii="Times New Roman" w:hAnsi="Times New Roman" w:cs="Times New Roman"/>
          <w:i/>
          <w:iCs/>
          <w:sz w:val="20"/>
          <w:szCs w:val="20"/>
        </w:rPr>
        <w:t xml:space="preserve">II. Wilhelm </w:t>
      </w:r>
      <w:proofErr w:type="spellStart"/>
      <w:r w:rsidR="004635B6">
        <w:rPr>
          <w:rFonts w:ascii="Times New Roman" w:hAnsi="Times New Roman" w:cs="Times New Roman"/>
          <w:i/>
          <w:iCs/>
          <w:sz w:val="20"/>
          <w:szCs w:val="20"/>
        </w:rPr>
        <w:t>Almanyası</w:t>
      </w:r>
      <w:proofErr w:type="spellEnd"/>
      <w:r w:rsidR="004635B6">
        <w:rPr>
          <w:rFonts w:ascii="Times New Roman" w:hAnsi="Times New Roman" w:cs="Times New Roman"/>
          <w:i/>
          <w:iCs/>
          <w:sz w:val="20"/>
          <w:szCs w:val="20"/>
        </w:rPr>
        <w:t xml:space="preserve">, </w:t>
      </w:r>
      <w:proofErr w:type="spellStart"/>
      <w:r w:rsidR="004635B6">
        <w:rPr>
          <w:rFonts w:ascii="Times New Roman" w:hAnsi="Times New Roman" w:cs="Times New Roman"/>
          <w:i/>
          <w:iCs/>
          <w:sz w:val="20"/>
          <w:szCs w:val="20"/>
        </w:rPr>
        <w:t>Kayzer’in</w:t>
      </w:r>
      <w:proofErr w:type="spellEnd"/>
      <w:r w:rsidR="004635B6">
        <w:rPr>
          <w:rFonts w:ascii="Times New Roman" w:hAnsi="Times New Roman" w:cs="Times New Roman"/>
          <w:i/>
          <w:iCs/>
          <w:sz w:val="20"/>
          <w:szCs w:val="20"/>
        </w:rPr>
        <w:t xml:space="preserve"> bıyık şekli, dönemin kıyafet özellikleri, konuşma dilindeki farklılıklar</w:t>
      </w:r>
      <w:r w:rsidR="00CF4AFB">
        <w:rPr>
          <w:rFonts w:ascii="Times New Roman" w:hAnsi="Times New Roman" w:cs="Times New Roman"/>
          <w:i/>
          <w:iCs/>
          <w:sz w:val="20"/>
          <w:szCs w:val="20"/>
        </w:rPr>
        <w:t>, yazı dilindeki farklılıklar, savaş yıllarının yansımaları</w:t>
      </w:r>
      <w:r w:rsidR="004635B6">
        <w:rPr>
          <w:rFonts w:ascii="Times New Roman" w:hAnsi="Times New Roman" w:cs="Times New Roman"/>
          <w:i/>
          <w:iCs/>
          <w:sz w:val="20"/>
          <w:szCs w:val="20"/>
        </w:rPr>
        <w:t xml:space="preserve"> gibi örnekler tespit edilmiştir. </w:t>
      </w:r>
      <w:r w:rsidR="00DB42B2">
        <w:rPr>
          <w:rFonts w:ascii="Times New Roman" w:hAnsi="Times New Roman" w:cs="Times New Roman"/>
          <w:i/>
          <w:iCs/>
          <w:sz w:val="20"/>
          <w:szCs w:val="20"/>
        </w:rPr>
        <w:t>Dolayısıyla</w:t>
      </w:r>
      <w:r w:rsidR="004635B6">
        <w:rPr>
          <w:rFonts w:ascii="Times New Roman" w:hAnsi="Times New Roman" w:cs="Times New Roman"/>
          <w:i/>
          <w:iCs/>
          <w:sz w:val="20"/>
          <w:szCs w:val="20"/>
        </w:rPr>
        <w:t xml:space="preserve"> </w:t>
      </w:r>
      <w:proofErr w:type="spellStart"/>
      <w:r w:rsidR="004635B6">
        <w:rPr>
          <w:rFonts w:ascii="Times New Roman" w:hAnsi="Times New Roman" w:cs="Times New Roman"/>
          <w:i/>
          <w:iCs/>
          <w:sz w:val="20"/>
          <w:szCs w:val="20"/>
        </w:rPr>
        <w:t>Kästner’in</w:t>
      </w:r>
      <w:proofErr w:type="spellEnd"/>
      <w:r w:rsidR="004635B6">
        <w:rPr>
          <w:rFonts w:ascii="Times New Roman" w:hAnsi="Times New Roman" w:cs="Times New Roman"/>
          <w:i/>
          <w:iCs/>
          <w:sz w:val="20"/>
          <w:szCs w:val="20"/>
        </w:rPr>
        <w:t xml:space="preserve"> geçmiş ile şimdiki zamanı karşılaştırdığı da ortaya çıkartılmıştır. Çalışmada elde edilen bu sonuç doğrultusunda çocuk yazınının</w:t>
      </w:r>
      <w:r w:rsidR="00D5325B">
        <w:rPr>
          <w:rFonts w:ascii="Times New Roman" w:hAnsi="Times New Roman" w:cs="Times New Roman"/>
          <w:i/>
          <w:iCs/>
          <w:sz w:val="20"/>
          <w:szCs w:val="20"/>
        </w:rPr>
        <w:t xml:space="preserve"> eğitim ve bilgi aktarımı açısından</w:t>
      </w:r>
      <w:r w:rsidR="004635B6">
        <w:rPr>
          <w:rFonts w:ascii="Times New Roman" w:hAnsi="Times New Roman" w:cs="Times New Roman"/>
          <w:i/>
          <w:iCs/>
          <w:sz w:val="20"/>
          <w:szCs w:val="20"/>
        </w:rPr>
        <w:t xml:space="preserve"> önemi vurgulanmış</w:t>
      </w:r>
      <w:r w:rsidR="00D5325B">
        <w:rPr>
          <w:rFonts w:ascii="Times New Roman" w:hAnsi="Times New Roman" w:cs="Times New Roman"/>
          <w:i/>
          <w:iCs/>
          <w:sz w:val="20"/>
          <w:szCs w:val="20"/>
        </w:rPr>
        <w:t xml:space="preserve"> </w:t>
      </w:r>
      <w:r w:rsidR="004635B6">
        <w:rPr>
          <w:rFonts w:ascii="Times New Roman" w:hAnsi="Times New Roman" w:cs="Times New Roman"/>
          <w:i/>
          <w:iCs/>
          <w:sz w:val="20"/>
          <w:szCs w:val="20"/>
        </w:rPr>
        <w:t xml:space="preserve">gerek dil gerek edebiyat aracılığıyla kültür ve tarih aktarımının mümkün olduğu sonucuna ulaşılmıştır. </w:t>
      </w:r>
      <w:r w:rsidR="00CF4AFB">
        <w:rPr>
          <w:rFonts w:ascii="Times New Roman" w:hAnsi="Times New Roman" w:cs="Times New Roman"/>
          <w:i/>
          <w:iCs/>
          <w:sz w:val="20"/>
          <w:szCs w:val="20"/>
        </w:rPr>
        <w:t>Ayrıc</w:t>
      </w:r>
      <w:r w:rsidR="00D5325B">
        <w:rPr>
          <w:rFonts w:ascii="Times New Roman" w:hAnsi="Times New Roman" w:cs="Times New Roman"/>
          <w:i/>
          <w:iCs/>
          <w:sz w:val="20"/>
          <w:szCs w:val="20"/>
        </w:rPr>
        <w:t>a</w:t>
      </w:r>
      <w:r w:rsidR="00CF4AFB">
        <w:rPr>
          <w:rFonts w:ascii="Times New Roman" w:hAnsi="Times New Roman" w:cs="Times New Roman"/>
          <w:i/>
          <w:iCs/>
          <w:sz w:val="20"/>
          <w:szCs w:val="20"/>
        </w:rPr>
        <w:t xml:space="preserve"> bu eser sayesinde çocukların özellikle Wilhelm </w:t>
      </w:r>
      <w:proofErr w:type="spellStart"/>
      <w:r w:rsidR="00CF4AFB">
        <w:rPr>
          <w:rFonts w:ascii="Times New Roman" w:hAnsi="Times New Roman" w:cs="Times New Roman"/>
          <w:i/>
          <w:iCs/>
          <w:sz w:val="20"/>
          <w:szCs w:val="20"/>
        </w:rPr>
        <w:t>Almanyası</w:t>
      </w:r>
      <w:proofErr w:type="spellEnd"/>
      <w:r w:rsidR="00CF4AFB">
        <w:rPr>
          <w:rFonts w:ascii="Times New Roman" w:hAnsi="Times New Roman" w:cs="Times New Roman"/>
          <w:i/>
          <w:iCs/>
          <w:sz w:val="20"/>
          <w:szCs w:val="20"/>
        </w:rPr>
        <w:t xml:space="preserve"> ve öncesi hakkında bilgi birikimlerini arttıracakları </w:t>
      </w:r>
      <w:r w:rsidR="00D5325B">
        <w:rPr>
          <w:rFonts w:ascii="Times New Roman" w:hAnsi="Times New Roman" w:cs="Times New Roman"/>
          <w:i/>
          <w:iCs/>
          <w:sz w:val="20"/>
          <w:szCs w:val="20"/>
        </w:rPr>
        <w:t>vurgulanmıştır</w:t>
      </w:r>
      <w:r w:rsidR="00CF4AFB">
        <w:rPr>
          <w:rFonts w:ascii="Times New Roman" w:hAnsi="Times New Roman" w:cs="Times New Roman"/>
          <w:i/>
          <w:iCs/>
          <w:sz w:val="20"/>
          <w:szCs w:val="20"/>
        </w:rPr>
        <w:t>.</w:t>
      </w:r>
    </w:p>
    <w:p w14:paraId="48F99045" w14:textId="0419C993" w:rsidR="00CF4AFB" w:rsidRDefault="00CF4AFB" w:rsidP="00D356E9">
      <w:pPr>
        <w:spacing w:line="240" w:lineRule="auto"/>
        <w:jc w:val="both"/>
        <w:rPr>
          <w:rFonts w:ascii="Times New Roman" w:hAnsi="Times New Roman" w:cs="Times New Roman"/>
          <w:i/>
          <w:iCs/>
          <w:sz w:val="20"/>
          <w:szCs w:val="20"/>
        </w:rPr>
      </w:pPr>
      <w:r w:rsidRPr="00CF4AFB">
        <w:rPr>
          <w:rFonts w:ascii="Times New Roman" w:hAnsi="Times New Roman" w:cs="Times New Roman"/>
          <w:b/>
          <w:bCs/>
          <w:sz w:val="20"/>
          <w:szCs w:val="20"/>
        </w:rPr>
        <w:t>Anahtar Kelimeler:</w:t>
      </w:r>
      <w:r>
        <w:rPr>
          <w:rFonts w:ascii="Times New Roman" w:hAnsi="Times New Roman" w:cs="Times New Roman"/>
          <w:sz w:val="20"/>
          <w:szCs w:val="20"/>
        </w:rPr>
        <w:t xml:space="preserve"> </w:t>
      </w:r>
      <w:r w:rsidRPr="00CF4AFB">
        <w:rPr>
          <w:rFonts w:ascii="Times New Roman" w:hAnsi="Times New Roman" w:cs="Times New Roman"/>
          <w:i/>
          <w:iCs/>
          <w:sz w:val="20"/>
          <w:szCs w:val="20"/>
        </w:rPr>
        <w:t>Çocuk yazını</w:t>
      </w:r>
      <w:r>
        <w:rPr>
          <w:rFonts w:ascii="Times New Roman" w:hAnsi="Times New Roman" w:cs="Times New Roman"/>
          <w:sz w:val="20"/>
          <w:szCs w:val="20"/>
        </w:rPr>
        <w:t xml:space="preserve">, </w:t>
      </w:r>
      <w:proofErr w:type="spellStart"/>
      <w:r w:rsidRPr="00CF4AFB">
        <w:rPr>
          <w:rFonts w:ascii="Times New Roman" w:hAnsi="Times New Roman" w:cs="Times New Roman"/>
          <w:i/>
          <w:iCs/>
          <w:sz w:val="20"/>
          <w:szCs w:val="20"/>
        </w:rPr>
        <w:t>Erich</w:t>
      </w:r>
      <w:proofErr w:type="spellEnd"/>
      <w:r w:rsidRPr="00CF4AFB">
        <w:rPr>
          <w:rFonts w:ascii="Times New Roman" w:hAnsi="Times New Roman" w:cs="Times New Roman"/>
          <w:i/>
          <w:iCs/>
          <w:sz w:val="20"/>
          <w:szCs w:val="20"/>
        </w:rPr>
        <w:t xml:space="preserve"> </w:t>
      </w:r>
      <w:proofErr w:type="spellStart"/>
      <w:r w:rsidRPr="00CF4AFB">
        <w:rPr>
          <w:rFonts w:ascii="Times New Roman" w:hAnsi="Times New Roman" w:cs="Times New Roman"/>
          <w:i/>
          <w:iCs/>
          <w:sz w:val="20"/>
          <w:szCs w:val="20"/>
        </w:rPr>
        <w:t>Kästner</w:t>
      </w:r>
      <w:proofErr w:type="spellEnd"/>
      <w:r>
        <w:rPr>
          <w:rFonts w:ascii="Times New Roman" w:hAnsi="Times New Roman" w:cs="Times New Roman"/>
          <w:sz w:val="20"/>
          <w:szCs w:val="20"/>
        </w:rPr>
        <w:t xml:space="preserve">, </w:t>
      </w:r>
      <w:r w:rsidR="00D7473F" w:rsidRPr="00D7473F">
        <w:rPr>
          <w:rFonts w:ascii="Times New Roman" w:hAnsi="Times New Roman" w:cs="Times New Roman"/>
          <w:i/>
          <w:iCs/>
          <w:sz w:val="20"/>
          <w:szCs w:val="20"/>
        </w:rPr>
        <w:t>Edebiyat</w:t>
      </w:r>
      <w:r w:rsidR="00D7473F">
        <w:rPr>
          <w:rFonts w:ascii="Times New Roman" w:hAnsi="Times New Roman" w:cs="Times New Roman"/>
          <w:sz w:val="20"/>
          <w:szCs w:val="20"/>
        </w:rPr>
        <w:t xml:space="preserve">, </w:t>
      </w:r>
      <w:r w:rsidR="00D7473F" w:rsidRPr="00D7473F">
        <w:rPr>
          <w:rFonts w:ascii="Times New Roman" w:hAnsi="Times New Roman" w:cs="Times New Roman"/>
          <w:i/>
          <w:iCs/>
          <w:sz w:val="20"/>
          <w:szCs w:val="20"/>
        </w:rPr>
        <w:t>Tarih</w:t>
      </w:r>
      <w:r w:rsidR="00D7473F">
        <w:rPr>
          <w:rFonts w:ascii="Times New Roman" w:hAnsi="Times New Roman" w:cs="Times New Roman"/>
          <w:sz w:val="20"/>
          <w:szCs w:val="20"/>
        </w:rPr>
        <w:t xml:space="preserve">, </w:t>
      </w:r>
      <w:r w:rsidR="00D7473F" w:rsidRPr="00D7473F">
        <w:rPr>
          <w:rFonts w:ascii="Times New Roman" w:hAnsi="Times New Roman" w:cs="Times New Roman"/>
          <w:i/>
          <w:iCs/>
          <w:sz w:val="20"/>
          <w:szCs w:val="20"/>
        </w:rPr>
        <w:t>Kültür</w:t>
      </w:r>
    </w:p>
    <w:p w14:paraId="6C56AECB" w14:textId="77777777" w:rsidR="000B5FDD" w:rsidRDefault="000B5FDD" w:rsidP="00D356E9">
      <w:pPr>
        <w:spacing w:line="240" w:lineRule="auto"/>
        <w:jc w:val="both"/>
        <w:rPr>
          <w:rFonts w:ascii="Times New Roman" w:hAnsi="Times New Roman" w:cs="Times New Roman"/>
          <w:i/>
          <w:iCs/>
          <w:sz w:val="20"/>
          <w:szCs w:val="20"/>
        </w:rPr>
      </w:pPr>
    </w:p>
    <w:p w14:paraId="6476F890" w14:textId="1C72A8BB" w:rsidR="000B5FDD" w:rsidRPr="000B5FDD" w:rsidRDefault="000B5FDD" w:rsidP="000B5FDD">
      <w:pPr>
        <w:spacing w:line="240" w:lineRule="auto"/>
        <w:jc w:val="center"/>
        <w:rPr>
          <w:rFonts w:ascii="Times New Roman" w:hAnsi="Times New Roman" w:cs="Times New Roman"/>
          <w:b/>
          <w:bCs/>
          <w:sz w:val="20"/>
          <w:szCs w:val="20"/>
        </w:rPr>
      </w:pPr>
      <w:r w:rsidRPr="000B5FDD">
        <w:rPr>
          <w:rFonts w:ascii="Times New Roman" w:hAnsi="Times New Roman" w:cs="Times New Roman"/>
          <w:b/>
          <w:bCs/>
          <w:sz w:val="20"/>
          <w:szCs w:val="20"/>
        </w:rPr>
        <w:t xml:space="preserve">THE TRANSFER OF CULTURE AND HISTORY IN ERICH KÄSTNER’S AUTOBIOGRAPHICAL WORK </w:t>
      </w:r>
      <w:r w:rsidR="00664C19">
        <w:rPr>
          <w:rFonts w:ascii="Times New Roman" w:hAnsi="Times New Roman" w:cs="Times New Roman"/>
          <w:b/>
          <w:bCs/>
          <w:sz w:val="20"/>
          <w:szCs w:val="20"/>
        </w:rPr>
        <w:t xml:space="preserve">CALLED </w:t>
      </w:r>
      <w:r w:rsidRPr="000B5FDD">
        <w:rPr>
          <w:rFonts w:ascii="Times New Roman" w:hAnsi="Times New Roman" w:cs="Times New Roman"/>
          <w:b/>
          <w:bCs/>
          <w:i/>
          <w:iCs/>
          <w:sz w:val="20"/>
          <w:szCs w:val="20"/>
        </w:rPr>
        <w:t xml:space="preserve">WHEN I WAS A LITTLE </w:t>
      </w:r>
      <w:r w:rsidR="00173C29">
        <w:rPr>
          <w:rFonts w:ascii="Times New Roman" w:hAnsi="Times New Roman" w:cs="Times New Roman"/>
          <w:b/>
          <w:bCs/>
          <w:i/>
          <w:iCs/>
          <w:sz w:val="20"/>
          <w:szCs w:val="20"/>
        </w:rPr>
        <w:t>BOY</w:t>
      </w:r>
    </w:p>
    <w:p w14:paraId="079E5D9D" w14:textId="77777777" w:rsidR="002B0812" w:rsidRDefault="002B0812" w:rsidP="00A50CF5">
      <w:pPr>
        <w:jc w:val="both"/>
        <w:rPr>
          <w:rFonts w:ascii="Times New Roman" w:hAnsi="Times New Roman" w:cs="Times New Roman"/>
          <w:b/>
          <w:bCs/>
        </w:rPr>
      </w:pPr>
    </w:p>
    <w:p w14:paraId="1EBAA74C" w14:textId="047AC10D" w:rsidR="00C07D0D" w:rsidRPr="00907238" w:rsidRDefault="000B5FDD" w:rsidP="00664C19">
      <w:pPr>
        <w:spacing w:line="240" w:lineRule="auto"/>
        <w:jc w:val="both"/>
        <w:rPr>
          <w:rFonts w:ascii="Times New Roman" w:hAnsi="Times New Roman" w:cs="Times New Roman"/>
          <w:sz w:val="20"/>
          <w:szCs w:val="20"/>
          <w:lang w:val="en-US"/>
        </w:rPr>
      </w:pPr>
      <w:r w:rsidRPr="00907238">
        <w:rPr>
          <w:rFonts w:ascii="Times New Roman" w:hAnsi="Times New Roman" w:cs="Times New Roman"/>
          <w:b/>
          <w:bCs/>
          <w:sz w:val="20"/>
          <w:szCs w:val="20"/>
          <w:lang w:val="en-US"/>
        </w:rPr>
        <w:t xml:space="preserve">Abstract: </w:t>
      </w:r>
      <w:r w:rsidR="00C07D0D" w:rsidRPr="00323A78">
        <w:rPr>
          <w:rFonts w:ascii="Times New Roman" w:hAnsi="Times New Roman" w:cs="Times New Roman"/>
          <w:i/>
          <w:iCs/>
          <w:sz w:val="20"/>
          <w:szCs w:val="20"/>
          <w:lang w:val="en-US"/>
        </w:rPr>
        <w:t xml:space="preserve">Children’s literature has got an important place in literature as it aimed at both children and adults. Because the education that started in the family continues with the school life and children’s literature serves as a tool in this process. The works, related to the mental and psychological development of child, help the child to develop himself in fields such as socialization process, values and character education, human relations and </w:t>
      </w:r>
      <w:r w:rsidR="00907238" w:rsidRPr="00323A78">
        <w:rPr>
          <w:rFonts w:ascii="Times New Roman" w:hAnsi="Times New Roman" w:cs="Times New Roman"/>
          <w:i/>
          <w:iCs/>
          <w:sz w:val="20"/>
          <w:szCs w:val="20"/>
          <w:lang w:val="en-US"/>
        </w:rPr>
        <w:t xml:space="preserve">acquire them reading habit. </w:t>
      </w:r>
      <w:r w:rsidR="00173C29" w:rsidRPr="00323A78">
        <w:rPr>
          <w:rFonts w:ascii="Times New Roman" w:hAnsi="Times New Roman" w:cs="Times New Roman"/>
          <w:i/>
          <w:iCs/>
          <w:sz w:val="20"/>
          <w:szCs w:val="20"/>
          <w:lang w:val="en-US"/>
        </w:rPr>
        <w:t xml:space="preserve">That’s why </w:t>
      </w:r>
      <w:r w:rsidR="00907238" w:rsidRPr="00323A78">
        <w:rPr>
          <w:rFonts w:ascii="Times New Roman" w:hAnsi="Times New Roman" w:cs="Times New Roman"/>
          <w:i/>
          <w:iCs/>
          <w:sz w:val="20"/>
          <w:szCs w:val="20"/>
          <w:lang w:val="en-US"/>
        </w:rPr>
        <w:t>the works bel</w:t>
      </w:r>
      <w:bookmarkStart w:id="0" w:name="_GoBack"/>
      <w:bookmarkEnd w:id="0"/>
      <w:r w:rsidR="00907238" w:rsidRPr="00323A78">
        <w:rPr>
          <w:rFonts w:ascii="Times New Roman" w:hAnsi="Times New Roman" w:cs="Times New Roman"/>
          <w:i/>
          <w:iCs/>
          <w:sz w:val="20"/>
          <w:szCs w:val="20"/>
          <w:lang w:val="en-US"/>
        </w:rPr>
        <w:t>onging to this group should include basic and universal</w:t>
      </w:r>
      <w:r w:rsidR="00907238" w:rsidRPr="00907238">
        <w:rPr>
          <w:rFonts w:ascii="Times New Roman" w:hAnsi="Times New Roman" w:cs="Times New Roman"/>
          <w:sz w:val="20"/>
          <w:szCs w:val="20"/>
          <w:lang w:val="en-US"/>
        </w:rPr>
        <w:t xml:space="preserve"> </w:t>
      </w:r>
      <w:r w:rsidR="00907238" w:rsidRPr="00323A78">
        <w:rPr>
          <w:rFonts w:ascii="Times New Roman" w:hAnsi="Times New Roman" w:cs="Times New Roman"/>
          <w:i/>
          <w:iCs/>
          <w:sz w:val="20"/>
          <w:szCs w:val="20"/>
          <w:lang w:val="en-US"/>
        </w:rPr>
        <w:t xml:space="preserve">values education such as kindness, helpfulness, respect, love and responsibility. The works are expected to provide some information transfer such as history and culture as well as discussing these issues. </w:t>
      </w:r>
      <w:r w:rsidR="00173C29" w:rsidRPr="00323A78">
        <w:rPr>
          <w:rFonts w:ascii="Times New Roman" w:hAnsi="Times New Roman" w:cs="Times New Roman"/>
          <w:i/>
          <w:iCs/>
          <w:sz w:val="20"/>
          <w:szCs w:val="20"/>
          <w:lang w:val="en-US"/>
        </w:rPr>
        <w:t xml:space="preserve">Therefore, the works should represent not only the universal values but also the values of children’s culture. The aim of the study is to reveal of the existence of culture and history transfer in works. In the study, the autobiographical work of Erich </w:t>
      </w:r>
      <w:proofErr w:type="spellStart"/>
      <w:r w:rsidR="00173C29" w:rsidRPr="00323A78">
        <w:rPr>
          <w:rFonts w:ascii="Times New Roman" w:hAnsi="Times New Roman" w:cs="Times New Roman"/>
          <w:i/>
          <w:iCs/>
          <w:sz w:val="20"/>
          <w:szCs w:val="20"/>
          <w:lang w:val="en-US"/>
        </w:rPr>
        <w:t>Kästner’s</w:t>
      </w:r>
      <w:proofErr w:type="spellEnd"/>
      <w:r w:rsidR="00173C29" w:rsidRPr="00323A78">
        <w:rPr>
          <w:rFonts w:ascii="Times New Roman" w:hAnsi="Times New Roman" w:cs="Times New Roman"/>
          <w:i/>
          <w:iCs/>
          <w:sz w:val="20"/>
          <w:szCs w:val="20"/>
          <w:lang w:val="en-US"/>
        </w:rPr>
        <w:t xml:space="preserve">, one of the German children’s literature writers, “When I was a Little Boy” (1957) has been studied in terms of history and culture transfer. </w:t>
      </w:r>
      <w:proofErr w:type="spellStart"/>
      <w:r w:rsidR="00E038DC" w:rsidRPr="00323A78">
        <w:rPr>
          <w:rFonts w:ascii="Times New Roman" w:hAnsi="Times New Roman" w:cs="Times New Roman"/>
          <w:i/>
          <w:iCs/>
          <w:sz w:val="20"/>
          <w:szCs w:val="20"/>
          <w:lang w:val="en-US"/>
        </w:rPr>
        <w:t>Kästner</w:t>
      </w:r>
      <w:proofErr w:type="spellEnd"/>
      <w:r w:rsidR="00E038DC" w:rsidRPr="00323A78">
        <w:rPr>
          <w:rFonts w:ascii="Times New Roman" w:hAnsi="Times New Roman" w:cs="Times New Roman"/>
          <w:i/>
          <w:iCs/>
          <w:sz w:val="20"/>
          <w:szCs w:val="20"/>
          <w:lang w:val="en-US"/>
        </w:rPr>
        <w:t xml:space="preserve"> told about </w:t>
      </w:r>
      <w:r w:rsidR="00323A78">
        <w:rPr>
          <w:rFonts w:ascii="Times New Roman" w:hAnsi="Times New Roman" w:cs="Times New Roman"/>
          <w:i/>
          <w:iCs/>
          <w:sz w:val="20"/>
          <w:szCs w:val="20"/>
          <w:lang w:val="en-US"/>
        </w:rPr>
        <w:t>his</w:t>
      </w:r>
      <w:r w:rsidR="00E038DC" w:rsidRPr="00323A78">
        <w:rPr>
          <w:rFonts w:ascii="Times New Roman" w:hAnsi="Times New Roman" w:cs="Times New Roman"/>
          <w:i/>
          <w:iCs/>
          <w:sz w:val="20"/>
          <w:szCs w:val="20"/>
          <w:lang w:val="en-US"/>
        </w:rPr>
        <w:t xml:space="preserve"> childhood life in the work. He told the events in the form of mutual dialogue, and thanks to this technique, he managed to reveal a sense of wonder in children. It is possible to see the availability of the transfer of history and culture especially through literature in the work called “When I was a Little Boy”. In this study, which was handled with the method of interpretation, it was determined that </w:t>
      </w:r>
      <w:proofErr w:type="spellStart"/>
      <w:r w:rsidR="00E038DC" w:rsidRPr="00323A78">
        <w:rPr>
          <w:rFonts w:ascii="Times New Roman" w:hAnsi="Times New Roman" w:cs="Times New Roman"/>
          <w:i/>
          <w:iCs/>
          <w:sz w:val="20"/>
          <w:szCs w:val="20"/>
          <w:lang w:val="en-US"/>
        </w:rPr>
        <w:t>Kästner</w:t>
      </w:r>
      <w:proofErr w:type="spellEnd"/>
      <w:r w:rsidR="00E038DC" w:rsidRPr="00323A78">
        <w:rPr>
          <w:rFonts w:ascii="Times New Roman" w:hAnsi="Times New Roman" w:cs="Times New Roman"/>
          <w:i/>
          <w:iCs/>
          <w:sz w:val="20"/>
          <w:szCs w:val="20"/>
          <w:lang w:val="en-US"/>
        </w:rPr>
        <w:t xml:space="preserve"> sheds lights on the period he lived. Examples such as II. Wilhelm’s Germany, the shape of the Kaiser’s mustache, the dress features of the period, the differences in the spoken language, the differences in the written language, the effects of the war years were determined in the work. Therefore, it has been </w:t>
      </w:r>
      <w:r w:rsidR="005003A1" w:rsidRPr="00323A78">
        <w:rPr>
          <w:rFonts w:ascii="Times New Roman" w:hAnsi="Times New Roman" w:cs="Times New Roman"/>
          <w:i/>
          <w:iCs/>
          <w:sz w:val="20"/>
          <w:szCs w:val="20"/>
          <w:lang w:val="en-US"/>
        </w:rPr>
        <w:t xml:space="preserve">revealed that </w:t>
      </w:r>
      <w:proofErr w:type="spellStart"/>
      <w:r w:rsidR="005003A1" w:rsidRPr="00323A78">
        <w:rPr>
          <w:rFonts w:ascii="Times New Roman" w:hAnsi="Times New Roman" w:cs="Times New Roman"/>
          <w:i/>
          <w:iCs/>
          <w:sz w:val="20"/>
          <w:szCs w:val="20"/>
          <w:lang w:val="en-US"/>
        </w:rPr>
        <w:t>Kästner</w:t>
      </w:r>
      <w:proofErr w:type="spellEnd"/>
      <w:r w:rsidR="005003A1" w:rsidRPr="00323A78">
        <w:rPr>
          <w:rFonts w:ascii="Times New Roman" w:hAnsi="Times New Roman" w:cs="Times New Roman"/>
          <w:i/>
          <w:iCs/>
          <w:sz w:val="20"/>
          <w:szCs w:val="20"/>
          <w:lang w:val="en-US"/>
        </w:rPr>
        <w:t xml:space="preserve"> compared the past with the present. With this result the importance of children’s literature was emphasized in terms of education and knowledge transfer. It has been concluded that cultural and historical transfer is possible through both language and literature. Thanks to this work it is emphasized that children will increase their knowledge especially about Wilhelm’s Germany and before this period.</w:t>
      </w:r>
      <w:r w:rsidR="005003A1">
        <w:rPr>
          <w:rFonts w:ascii="Times New Roman" w:hAnsi="Times New Roman" w:cs="Times New Roman"/>
          <w:sz w:val="20"/>
          <w:szCs w:val="20"/>
          <w:lang w:val="en-US"/>
        </w:rPr>
        <w:t xml:space="preserve"> </w:t>
      </w:r>
    </w:p>
    <w:p w14:paraId="2D64A40E" w14:textId="3F3A2F0B" w:rsidR="00A50CF5" w:rsidRPr="00323A78" w:rsidRDefault="00323A78" w:rsidP="00A50CF5">
      <w:pPr>
        <w:jc w:val="both"/>
        <w:rPr>
          <w:rFonts w:ascii="Times New Roman" w:hAnsi="Times New Roman" w:cs="Times New Roman"/>
          <w:sz w:val="20"/>
          <w:szCs w:val="20"/>
          <w:lang w:val="en-US"/>
        </w:rPr>
      </w:pPr>
      <w:r w:rsidRPr="00323A78">
        <w:rPr>
          <w:rFonts w:ascii="Times New Roman" w:hAnsi="Times New Roman" w:cs="Times New Roman"/>
          <w:b/>
          <w:bCs/>
          <w:sz w:val="20"/>
          <w:szCs w:val="20"/>
          <w:lang w:val="en-US"/>
        </w:rPr>
        <w:t xml:space="preserve">Key Words: </w:t>
      </w:r>
      <w:r w:rsidRPr="00323A78">
        <w:rPr>
          <w:rFonts w:ascii="Times New Roman" w:hAnsi="Times New Roman" w:cs="Times New Roman"/>
          <w:i/>
          <w:iCs/>
          <w:sz w:val="20"/>
          <w:szCs w:val="20"/>
          <w:lang w:val="en-US"/>
        </w:rPr>
        <w:t>Children’s literature</w:t>
      </w:r>
      <w:r w:rsidRPr="00323A78">
        <w:rPr>
          <w:rFonts w:ascii="Times New Roman" w:hAnsi="Times New Roman" w:cs="Times New Roman"/>
          <w:sz w:val="20"/>
          <w:szCs w:val="20"/>
          <w:lang w:val="en-US"/>
        </w:rPr>
        <w:t xml:space="preserve">, </w:t>
      </w:r>
      <w:r w:rsidRPr="00323A78">
        <w:rPr>
          <w:rFonts w:ascii="Times New Roman" w:hAnsi="Times New Roman" w:cs="Times New Roman"/>
          <w:i/>
          <w:iCs/>
          <w:sz w:val="20"/>
          <w:szCs w:val="20"/>
          <w:lang w:val="en-US"/>
        </w:rPr>
        <w:t xml:space="preserve">Erich </w:t>
      </w:r>
      <w:proofErr w:type="spellStart"/>
      <w:r w:rsidRPr="00323A78">
        <w:rPr>
          <w:rFonts w:ascii="Times New Roman" w:hAnsi="Times New Roman" w:cs="Times New Roman"/>
          <w:i/>
          <w:iCs/>
          <w:sz w:val="20"/>
          <w:szCs w:val="20"/>
          <w:lang w:val="en-US"/>
        </w:rPr>
        <w:t>Kästner</w:t>
      </w:r>
      <w:proofErr w:type="spellEnd"/>
      <w:r w:rsidRPr="00323A78">
        <w:rPr>
          <w:rFonts w:ascii="Times New Roman" w:hAnsi="Times New Roman" w:cs="Times New Roman"/>
          <w:sz w:val="20"/>
          <w:szCs w:val="20"/>
          <w:lang w:val="en-US"/>
        </w:rPr>
        <w:t xml:space="preserve">, </w:t>
      </w:r>
      <w:r w:rsidRPr="00323A78">
        <w:rPr>
          <w:rFonts w:ascii="Times New Roman" w:hAnsi="Times New Roman" w:cs="Times New Roman"/>
          <w:i/>
          <w:iCs/>
          <w:sz w:val="20"/>
          <w:szCs w:val="20"/>
          <w:lang w:val="en-US"/>
        </w:rPr>
        <w:t>Literature</w:t>
      </w:r>
      <w:r w:rsidRPr="00323A78">
        <w:rPr>
          <w:rFonts w:ascii="Times New Roman" w:hAnsi="Times New Roman" w:cs="Times New Roman"/>
          <w:sz w:val="20"/>
          <w:szCs w:val="20"/>
          <w:lang w:val="en-US"/>
        </w:rPr>
        <w:t xml:space="preserve">, </w:t>
      </w:r>
      <w:r w:rsidRPr="00323A78">
        <w:rPr>
          <w:rFonts w:ascii="Times New Roman" w:hAnsi="Times New Roman" w:cs="Times New Roman"/>
          <w:i/>
          <w:iCs/>
          <w:sz w:val="20"/>
          <w:szCs w:val="20"/>
          <w:lang w:val="en-US"/>
        </w:rPr>
        <w:t>History</w:t>
      </w:r>
      <w:r w:rsidRPr="00323A78">
        <w:rPr>
          <w:rFonts w:ascii="Times New Roman" w:hAnsi="Times New Roman" w:cs="Times New Roman"/>
          <w:sz w:val="20"/>
          <w:szCs w:val="20"/>
          <w:lang w:val="en-US"/>
        </w:rPr>
        <w:t xml:space="preserve">, </w:t>
      </w:r>
      <w:r w:rsidRPr="00323A78">
        <w:rPr>
          <w:rFonts w:ascii="Times New Roman" w:hAnsi="Times New Roman" w:cs="Times New Roman"/>
          <w:i/>
          <w:iCs/>
          <w:sz w:val="20"/>
          <w:szCs w:val="20"/>
          <w:lang w:val="en-US"/>
        </w:rPr>
        <w:t>Culture</w:t>
      </w:r>
    </w:p>
    <w:sectPr w:rsidR="00A50CF5" w:rsidRPr="00323A78" w:rsidSect="00AA0E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BA78BC"/>
    <w:rsid w:val="000B5FDD"/>
    <w:rsid w:val="00173C29"/>
    <w:rsid w:val="002B0812"/>
    <w:rsid w:val="00323A78"/>
    <w:rsid w:val="004635B6"/>
    <w:rsid w:val="004D401D"/>
    <w:rsid w:val="005003A1"/>
    <w:rsid w:val="00664C19"/>
    <w:rsid w:val="00907238"/>
    <w:rsid w:val="009636A8"/>
    <w:rsid w:val="00A50CF5"/>
    <w:rsid w:val="00AA0E76"/>
    <w:rsid w:val="00B200CF"/>
    <w:rsid w:val="00BA78BC"/>
    <w:rsid w:val="00C07D0D"/>
    <w:rsid w:val="00C86D39"/>
    <w:rsid w:val="00CE37F1"/>
    <w:rsid w:val="00CF4AFB"/>
    <w:rsid w:val="00D356E9"/>
    <w:rsid w:val="00D5325B"/>
    <w:rsid w:val="00D7473F"/>
    <w:rsid w:val="00DB42B2"/>
    <w:rsid w:val="00E038DC"/>
    <w:rsid w:val="00ED3277"/>
    <w:rsid w:val="00F4415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816D"/>
  <w15:chartTrackingRefBased/>
  <w15:docId w15:val="{F679F6A1-883D-4DD2-9558-9AECBDA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0E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D401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40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733</Words>
  <Characters>4181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Öztürk</dc:creator>
  <cp:keywords/>
  <dc:description/>
  <cp:lastModifiedBy>Burcu Öztürk</cp:lastModifiedBy>
  <cp:revision>16</cp:revision>
  <dcterms:created xsi:type="dcterms:W3CDTF">2020-11-17T09:07:00Z</dcterms:created>
  <dcterms:modified xsi:type="dcterms:W3CDTF">2020-11-18T15:58:00Z</dcterms:modified>
</cp:coreProperties>
</file>