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CFC182" w14:textId="43A980E3" w:rsidR="006C57A0" w:rsidRPr="006C57A0" w:rsidRDefault="006C57A0" w:rsidP="006C57A0">
      <w:pPr>
        <w:jc w:val="center"/>
        <w:rPr>
          <w:rFonts w:ascii="Times New Roman" w:eastAsia="Times New Roman" w:hAnsi="Times New Roman" w:cs="Times New Roman"/>
          <w:color w:val="000000" w:themeColor="text1"/>
          <w:sz w:val="28"/>
          <w:szCs w:val="28"/>
        </w:rPr>
      </w:pPr>
      <w:r w:rsidRPr="006C57A0">
        <w:rPr>
          <w:rFonts w:ascii="Times New Roman" w:eastAsia="Times New Roman" w:hAnsi="Times New Roman" w:cs="Times New Roman"/>
          <w:b/>
          <w:bCs/>
          <w:color w:val="000000" w:themeColor="text1"/>
          <w:sz w:val="28"/>
          <w:szCs w:val="28"/>
        </w:rPr>
        <w:t>İÇERİSİNDE HAYVAN İMGELERİ BULUNAN ALMAN ATASÖZLERİ VE DEYİMLERİN TÜRKÇE KARŞILIKLARINDAKİ KÜLTÜREL ÖGELER ÜZERİNE BİR İNCELEME</w:t>
      </w:r>
    </w:p>
    <w:p w14:paraId="773F46FB" w14:textId="5BA5121F" w:rsidR="006C57A0" w:rsidRPr="006C57A0" w:rsidRDefault="002317C6" w:rsidP="006C57A0">
      <w:pPr>
        <w:jc w:val="right"/>
        <w:rPr>
          <w:rFonts w:ascii="Times New Roman" w:hAnsi="Times New Roman" w:cs="Times New Roman"/>
          <w:b/>
          <w:bCs/>
          <w:sz w:val="28"/>
          <w:szCs w:val="28"/>
        </w:rPr>
      </w:pPr>
      <w:r>
        <w:rPr>
          <w:rFonts w:ascii="Times New Roman" w:hAnsi="Times New Roman" w:cs="Times New Roman"/>
          <w:b/>
          <w:bCs/>
          <w:sz w:val="28"/>
          <w:szCs w:val="28"/>
        </w:rPr>
        <w:t>Aykut HALDAN</w:t>
      </w:r>
      <w:r>
        <w:rPr>
          <w:rStyle w:val="DipnotBavurusu"/>
          <w:rFonts w:ascii="Times New Roman" w:hAnsi="Times New Roman" w:cs="Times New Roman"/>
          <w:b/>
          <w:bCs/>
          <w:sz w:val="28"/>
          <w:szCs w:val="28"/>
        </w:rPr>
        <w:footnoteReference w:id="1"/>
      </w:r>
      <w:r>
        <w:rPr>
          <w:rFonts w:ascii="Times New Roman" w:hAnsi="Times New Roman" w:cs="Times New Roman"/>
          <w:b/>
          <w:bCs/>
          <w:sz w:val="28"/>
          <w:szCs w:val="28"/>
        </w:rPr>
        <w:t xml:space="preserve">, </w:t>
      </w:r>
      <w:r w:rsidR="006C57A0" w:rsidRPr="006C57A0">
        <w:rPr>
          <w:rFonts w:ascii="Times New Roman" w:hAnsi="Times New Roman" w:cs="Times New Roman"/>
          <w:b/>
          <w:bCs/>
          <w:sz w:val="28"/>
          <w:szCs w:val="28"/>
        </w:rPr>
        <w:t>Buse DEMİREL</w:t>
      </w:r>
      <w:r w:rsidR="006C57A0" w:rsidRPr="006C57A0">
        <w:rPr>
          <w:rStyle w:val="DipnotBavurusu"/>
          <w:rFonts w:ascii="Times New Roman" w:hAnsi="Times New Roman" w:cs="Times New Roman"/>
          <w:b/>
          <w:bCs/>
          <w:sz w:val="28"/>
          <w:szCs w:val="28"/>
        </w:rPr>
        <w:footnoteReference w:id="2"/>
      </w:r>
    </w:p>
    <w:p w14:paraId="5192F236" w14:textId="77777777" w:rsidR="006C57A0" w:rsidRPr="002954FB" w:rsidRDefault="006C57A0" w:rsidP="006C57A0">
      <w:pPr>
        <w:jc w:val="both"/>
        <w:rPr>
          <w:rFonts w:ascii="Times New Roman" w:hAnsi="Times New Roman" w:cs="Times New Roman"/>
          <w:b/>
          <w:bCs/>
          <w:sz w:val="24"/>
          <w:szCs w:val="24"/>
        </w:rPr>
      </w:pPr>
    </w:p>
    <w:p w14:paraId="02B037BF" w14:textId="77777777" w:rsidR="008C2364" w:rsidRDefault="008C2364" w:rsidP="006C57A0">
      <w:pPr>
        <w:jc w:val="both"/>
        <w:rPr>
          <w:rFonts w:ascii="Times New Roman" w:hAnsi="Times New Roman" w:cs="Times New Roman"/>
          <w:b/>
          <w:bCs/>
          <w:sz w:val="24"/>
          <w:szCs w:val="24"/>
        </w:rPr>
      </w:pPr>
      <w:r>
        <w:rPr>
          <w:rFonts w:ascii="Times New Roman" w:hAnsi="Times New Roman" w:cs="Times New Roman"/>
          <w:b/>
          <w:bCs/>
          <w:sz w:val="24"/>
          <w:szCs w:val="24"/>
        </w:rPr>
        <w:t>ÖZET</w:t>
      </w:r>
    </w:p>
    <w:p w14:paraId="0D62E919" w14:textId="5AC5B846" w:rsidR="006C57A0" w:rsidRPr="006C57A0" w:rsidRDefault="006C57A0" w:rsidP="006C57A0">
      <w:pPr>
        <w:jc w:val="both"/>
        <w:rPr>
          <w:rFonts w:ascii="Times New Roman" w:hAnsi="Times New Roman" w:cs="Times New Roman"/>
          <w:sz w:val="24"/>
          <w:szCs w:val="24"/>
        </w:rPr>
      </w:pPr>
      <w:r w:rsidRPr="006C57A0">
        <w:rPr>
          <w:rFonts w:ascii="Times New Roman" w:hAnsi="Times New Roman" w:cs="Times New Roman"/>
          <w:sz w:val="24"/>
          <w:szCs w:val="24"/>
        </w:rPr>
        <w:t xml:space="preserve">Kültür her milletin kimliğini, öz benliğini içinde barındıran ögelerin bütünüdür. Kültür milletlerin yaşayışları, maddi ve manevi değerleri hakkında bilgi vermektedir. Manevi değerlerden biri olan dil de diğer maddi ve manevi ögeler gibi kültürden bağımsız olarak düşünülemeyecektir. Dil ve kültür daima etkileşim halinde olan iki alandır. Bu bağlamda dilin içerisinde yer alan atasözleri ve deyimlerin de kültürü yansıtan olgular olduğu söylenilebilmektedir. Atasözleri atalarımızın uzun gözlemler, deneyimler ve yaşantılar sonucu söylediği sözler olduğundan dolayı atasözleri genellikle öğütte bulunmaktadır. Deyimler ise kalıplaşmış söz öbekleridir. Gerçek anlamdan çok mecaz anlam taşımaktadırlar. Deyimler ve atasözleri ulusun kendine özgü kültürünü yansıtan dilsel yapılardır. Her ulus kendi yaşanmışlığına göre zaman içerisinde belirli deyim ve atasözlerini oluşturmuştur. Bu çalışmanın amacı içerisinde at/köpek kelimesi barındıran Almanca atasözlerini ve deyimleri derlemek, derlenen atasözleri ve deyimlerin Almanca/Türkçe anlamlarını vermek ve Türkçede aynı ya da anlamsal olarak eşdeğer deyim/atasözü bulunup bulunmadığını ortaya koymaktır. </w:t>
      </w:r>
      <w:r w:rsidRPr="006C57A0">
        <w:rPr>
          <w:rStyle w:val="normaltextrun"/>
          <w:rFonts w:ascii="Times New Roman" w:hAnsi="Times New Roman" w:cs="Times New Roman"/>
          <w:color w:val="000000"/>
          <w:sz w:val="24"/>
          <w:szCs w:val="24"/>
          <w:shd w:val="clear" w:color="auto" w:fill="FFFFFF"/>
        </w:rPr>
        <w:t xml:space="preserve">Bu amaç doğrultusunda kültür nedir, atasözü ve deyim nedir, içerisinde at ve köpek imgesi geçen Almanca atasözü ve deyimler nelerdir konuları ile ilgili alan yazın taraması yapılmıştır. </w:t>
      </w:r>
      <w:r w:rsidRPr="006C57A0">
        <w:rPr>
          <w:rFonts w:ascii="Times New Roman" w:hAnsi="Times New Roman" w:cs="Times New Roman"/>
          <w:sz w:val="24"/>
          <w:szCs w:val="24"/>
        </w:rPr>
        <w:t>Çalışmanın örneklemini içerisinde at ve köpek geçen Almanca atasözleri ve deyimler oluşturmaktadır. Bu örneklemin seçilme nedeni köpeklerin ve atların tarihten günümüze dek insanlara büyük bir dost olması ve her ikisinin de sadık olmasıdır. Çalışmanın sonucunda incelenen Almanca/Türkçe atasözleri ve deyimler bağlamında olayların ve kavramların kültürlere göre değiştiği ifade edilmektedir.</w:t>
      </w:r>
    </w:p>
    <w:p w14:paraId="269511A4" w14:textId="34125B9B" w:rsidR="006C57A0" w:rsidRPr="006C57A0" w:rsidRDefault="006C57A0" w:rsidP="006C57A0">
      <w:pPr>
        <w:jc w:val="both"/>
        <w:rPr>
          <w:rFonts w:ascii="Times New Roman" w:hAnsi="Times New Roman" w:cs="Times New Roman"/>
          <w:sz w:val="24"/>
          <w:szCs w:val="24"/>
        </w:rPr>
      </w:pPr>
      <w:r w:rsidRPr="006C57A0">
        <w:rPr>
          <w:rFonts w:ascii="Times New Roman" w:hAnsi="Times New Roman" w:cs="Times New Roman"/>
          <w:b/>
          <w:bCs/>
          <w:sz w:val="24"/>
          <w:szCs w:val="24"/>
        </w:rPr>
        <w:t>Anahtar Sözcükler:</w:t>
      </w:r>
      <w:r w:rsidRPr="006C57A0">
        <w:rPr>
          <w:rFonts w:ascii="Times New Roman" w:hAnsi="Times New Roman" w:cs="Times New Roman"/>
          <w:sz w:val="24"/>
          <w:szCs w:val="24"/>
        </w:rPr>
        <w:t xml:space="preserve"> </w:t>
      </w:r>
      <w:r>
        <w:rPr>
          <w:rFonts w:ascii="Times New Roman" w:hAnsi="Times New Roman" w:cs="Times New Roman"/>
          <w:sz w:val="24"/>
          <w:szCs w:val="24"/>
        </w:rPr>
        <w:t>a</w:t>
      </w:r>
      <w:r w:rsidRPr="006C57A0">
        <w:rPr>
          <w:rFonts w:ascii="Times New Roman" w:hAnsi="Times New Roman" w:cs="Times New Roman"/>
          <w:sz w:val="24"/>
          <w:szCs w:val="24"/>
        </w:rPr>
        <w:t xml:space="preserve">tasözü, </w:t>
      </w:r>
      <w:r>
        <w:rPr>
          <w:rFonts w:ascii="Times New Roman" w:hAnsi="Times New Roman" w:cs="Times New Roman"/>
          <w:sz w:val="24"/>
          <w:szCs w:val="24"/>
        </w:rPr>
        <w:t>d</w:t>
      </w:r>
      <w:r w:rsidRPr="006C57A0">
        <w:rPr>
          <w:rFonts w:ascii="Times New Roman" w:hAnsi="Times New Roman" w:cs="Times New Roman"/>
          <w:sz w:val="24"/>
          <w:szCs w:val="24"/>
        </w:rPr>
        <w:t xml:space="preserve">eyim, </w:t>
      </w:r>
      <w:r>
        <w:rPr>
          <w:rFonts w:ascii="Times New Roman" w:hAnsi="Times New Roman" w:cs="Times New Roman"/>
          <w:sz w:val="24"/>
          <w:szCs w:val="24"/>
        </w:rPr>
        <w:t>k</w:t>
      </w:r>
      <w:r w:rsidRPr="006C57A0">
        <w:rPr>
          <w:rFonts w:ascii="Times New Roman" w:hAnsi="Times New Roman" w:cs="Times New Roman"/>
          <w:sz w:val="24"/>
          <w:szCs w:val="24"/>
        </w:rPr>
        <w:t xml:space="preserve">ültür, </w:t>
      </w:r>
      <w:r>
        <w:rPr>
          <w:rFonts w:ascii="Times New Roman" w:hAnsi="Times New Roman" w:cs="Times New Roman"/>
          <w:sz w:val="24"/>
          <w:szCs w:val="24"/>
        </w:rPr>
        <w:t>d</w:t>
      </w:r>
      <w:r w:rsidRPr="006C57A0">
        <w:rPr>
          <w:rFonts w:ascii="Times New Roman" w:hAnsi="Times New Roman" w:cs="Times New Roman"/>
          <w:sz w:val="24"/>
          <w:szCs w:val="24"/>
        </w:rPr>
        <w:t xml:space="preserve">il, </w:t>
      </w:r>
      <w:r>
        <w:rPr>
          <w:rFonts w:ascii="Times New Roman" w:hAnsi="Times New Roman" w:cs="Times New Roman"/>
          <w:sz w:val="24"/>
          <w:szCs w:val="24"/>
        </w:rPr>
        <w:t>e</w:t>
      </w:r>
      <w:r w:rsidRPr="006C57A0">
        <w:rPr>
          <w:rFonts w:ascii="Times New Roman" w:hAnsi="Times New Roman" w:cs="Times New Roman"/>
          <w:sz w:val="24"/>
          <w:szCs w:val="24"/>
        </w:rPr>
        <w:t>şdeğerlilik</w:t>
      </w:r>
    </w:p>
    <w:p w14:paraId="3939CA58" w14:textId="10BF4AF5" w:rsidR="00E43D2F" w:rsidRDefault="00E43D2F"/>
    <w:p w14:paraId="15AB4451" w14:textId="666895F4" w:rsidR="002317C6" w:rsidRDefault="002317C6"/>
    <w:p w14:paraId="2DC2AFFE" w14:textId="3954A960" w:rsidR="002317C6" w:rsidRDefault="002317C6"/>
    <w:p w14:paraId="7FF2932D" w14:textId="77777777" w:rsidR="00EE2EAF" w:rsidRDefault="00EE2EAF"/>
    <w:p w14:paraId="433B4BA6" w14:textId="54D2044F" w:rsidR="002317C6" w:rsidRDefault="002317C6"/>
    <w:p w14:paraId="6EA2C1AB" w14:textId="42432A11" w:rsidR="002317C6" w:rsidRPr="002317C6" w:rsidRDefault="001F4D49" w:rsidP="002317C6">
      <w:pPr>
        <w:jc w:val="center"/>
        <w:rPr>
          <w:rFonts w:ascii="Times New Roman" w:hAnsi="Times New Roman" w:cs="Times New Roman"/>
          <w:b/>
          <w:sz w:val="28"/>
          <w:szCs w:val="28"/>
        </w:rPr>
      </w:pPr>
      <w:r>
        <w:rPr>
          <w:rFonts w:ascii="Times New Roman" w:hAnsi="Times New Roman" w:cs="Times New Roman"/>
          <w:b/>
          <w:sz w:val="28"/>
          <w:szCs w:val="28"/>
        </w:rPr>
        <w:lastRenderedPageBreak/>
        <w:t>A STUDY</w:t>
      </w:r>
      <w:r w:rsidR="002317C6" w:rsidRPr="002317C6">
        <w:rPr>
          <w:rFonts w:ascii="Times New Roman" w:hAnsi="Times New Roman" w:cs="Times New Roman"/>
          <w:b/>
          <w:sz w:val="28"/>
          <w:szCs w:val="28"/>
        </w:rPr>
        <w:t xml:space="preserve"> ON THE CULTURAL ELEMENTS OF GERMAN PROGRESSES AND IDIOMS WITH ANIMAL IMAGINES IN TURKISH </w:t>
      </w:r>
      <w:r w:rsidRPr="001F4D49">
        <w:rPr>
          <w:rFonts w:ascii="Times New Roman" w:hAnsi="Times New Roman" w:cs="Times New Roman"/>
          <w:b/>
          <w:sz w:val="28"/>
          <w:szCs w:val="28"/>
        </w:rPr>
        <w:t>EQUIVALENTS</w:t>
      </w:r>
    </w:p>
    <w:p w14:paraId="0FB12180" w14:textId="752C6EFE" w:rsidR="001F4D49" w:rsidRDefault="00605615" w:rsidP="00605615">
      <w:pPr>
        <w:jc w:val="right"/>
        <w:rPr>
          <w:rFonts w:ascii="Times New Roman" w:hAnsi="Times New Roman" w:cs="Times New Roman"/>
          <w:sz w:val="24"/>
          <w:szCs w:val="24"/>
        </w:rPr>
      </w:pPr>
      <w:r>
        <w:rPr>
          <w:rFonts w:ascii="Times New Roman" w:hAnsi="Times New Roman" w:cs="Times New Roman"/>
          <w:b/>
          <w:bCs/>
          <w:sz w:val="28"/>
          <w:szCs w:val="28"/>
        </w:rPr>
        <w:t>Aykut HALDAN</w:t>
      </w:r>
      <w:r w:rsidR="00EE2EAF">
        <w:rPr>
          <w:rStyle w:val="DipnotBavurusu"/>
          <w:rFonts w:ascii="Times New Roman" w:hAnsi="Times New Roman" w:cs="Times New Roman"/>
          <w:b/>
          <w:bCs/>
          <w:sz w:val="28"/>
          <w:szCs w:val="28"/>
        </w:rPr>
        <w:footnoteReference w:customMarkFollows="1" w:id="3"/>
        <w:t>1</w:t>
      </w:r>
      <w:r>
        <w:rPr>
          <w:rFonts w:ascii="Times New Roman" w:hAnsi="Times New Roman" w:cs="Times New Roman"/>
          <w:b/>
          <w:bCs/>
          <w:sz w:val="28"/>
          <w:szCs w:val="28"/>
        </w:rPr>
        <w:t xml:space="preserve">, </w:t>
      </w:r>
      <w:r w:rsidRPr="006C57A0">
        <w:rPr>
          <w:rFonts w:ascii="Times New Roman" w:hAnsi="Times New Roman" w:cs="Times New Roman"/>
          <w:b/>
          <w:bCs/>
          <w:sz w:val="28"/>
          <w:szCs w:val="28"/>
        </w:rPr>
        <w:t>Buse DEMİREL</w:t>
      </w:r>
      <w:r w:rsidR="00EE2EAF">
        <w:rPr>
          <w:rStyle w:val="DipnotBavurusu"/>
          <w:rFonts w:ascii="Times New Roman" w:hAnsi="Times New Roman" w:cs="Times New Roman"/>
          <w:sz w:val="24"/>
          <w:szCs w:val="24"/>
        </w:rPr>
        <w:footnoteReference w:customMarkFollows="1" w:id="4"/>
        <w:t>2</w:t>
      </w:r>
    </w:p>
    <w:p w14:paraId="6923DCE7" w14:textId="0D5565F2" w:rsidR="001F4D49" w:rsidRPr="001F4D49" w:rsidRDefault="001F4D49" w:rsidP="002317C6">
      <w:pPr>
        <w:jc w:val="both"/>
        <w:rPr>
          <w:rFonts w:ascii="Times New Roman" w:hAnsi="Times New Roman" w:cs="Times New Roman"/>
          <w:b/>
          <w:bCs/>
          <w:sz w:val="24"/>
          <w:szCs w:val="24"/>
          <w:lang w:val="en-GB"/>
        </w:rPr>
      </w:pPr>
      <w:r w:rsidRPr="001F4D49">
        <w:rPr>
          <w:rFonts w:ascii="Times New Roman" w:hAnsi="Times New Roman" w:cs="Times New Roman"/>
          <w:b/>
          <w:bCs/>
          <w:sz w:val="24"/>
          <w:szCs w:val="24"/>
          <w:lang w:val="en-GB"/>
        </w:rPr>
        <w:t>ABSTRACT</w:t>
      </w:r>
    </w:p>
    <w:p w14:paraId="11800D4B" w14:textId="195EE92B" w:rsidR="002317C6" w:rsidRPr="002317C6" w:rsidRDefault="002317C6" w:rsidP="002317C6">
      <w:pPr>
        <w:jc w:val="both"/>
        <w:rPr>
          <w:rFonts w:ascii="Times New Roman" w:hAnsi="Times New Roman" w:cs="Times New Roman"/>
          <w:sz w:val="24"/>
          <w:szCs w:val="24"/>
        </w:rPr>
      </w:pPr>
      <w:proofErr w:type="spellStart"/>
      <w:r w:rsidRPr="002317C6">
        <w:rPr>
          <w:rFonts w:ascii="Times New Roman" w:hAnsi="Times New Roman" w:cs="Times New Roman"/>
          <w:sz w:val="24"/>
          <w:szCs w:val="24"/>
        </w:rPr>
        <w:t>Culture</w:t>
      </w:r>
      <w:proofErr w:type="spellEnd"/>
      <w:r w:rsidRPr="002317C6">
        <w:rPr>
          <w:rFonts w:ascii="Times New Roman" w:hAnsi="Times New Roman" w:cs="Times New Roman"/>
          <w:sz w:val="24"/>
          <w:szCs w:val="24"/>
        </w:rPr>
        <w:t xml:space="preserve"> is </w:t>
      </w:r>
      <w:proofErr w:type="spellStart"/>
      <w:r w:rsidRPr="002317C6">
        <w:rPr>
          <w:rFonts w:ascii="Times New Roman" w:hAnsi="Times New Roman" w:cs="Times New Roman"/>
          <w:sz w:val="24"/>
          <w:szCs w:val="24"/>
        </w:rPr>
        <w:t>the</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whole</w:t>
      </w:r>
      <w:proofErr w:type="spellEnd"/>
      <w:r w:rsidRPr="002317C6">
        <w:rPr>
          <w:rFonts w:ascii="Times New Roman" w:hAnsi="Times New Roman" w:cs="Times New Roman"/>
          <w:sz w:val="24"/>
          <w:szCs w:val="24"/>
        </w:rPr>
        <w:t xml:space="preserve"> of </w:t>
      </w:r>
      <w:proofErr w:type="spellStart"/>
      <w:r w:rsidRPr="002317C6">
        <w:rPr>
          <w:rFonts w:ascii="Times New Roman" w:hAnsi="Times New Roman" w:cs="Times New Roman"/>
          <w:sz w:val="24"/>
          <w:szCs w:val="24"/>
        </w:rPr>
        <w:t>the</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elements</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that</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contain</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the</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identity</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and</w:t>
      </w:r>
      <w:proofErr w:type="spellEnd"/>
      <w:r w:rsidRPr="002317C6">
        <w:rPr>
          <w:rFonts w:ascii="Times New Roman" w:hAnsi="Times New Roman" w:cs="Times New Roman"/>
          <w:sz w:val="24"/>
          <w:szCs w:val="24"/>
        </w:rPr>
        <w:t xml:space="preserve"> self-</w:t>
      </w:r>
      <w:proofErr w:type="spellStart"/>
      <w:r w:rsidRPr="002317C6">
        <w:rPr>
          <w:rFonts w:ascii="Times New Roman" w:hAnsi="Times New Roman" w:cs="Times New Roman"/>
          <w:sz w:val="24"/>
          <w:szCs w:val="24"/>
        </w:rPr>
        <w:t>identity</w:t>
      </w:r>
      <w:proofErr w:type="spellEnd"/>
      <w:r w:rsidRPr="002317C6">
        <w:rPr>
          <w:rFonts w:ascii="Times New Roman" w:hAnsi="Times New Roman" w:cs="Times New Roman"/>
          <w:sz w:val="24"/>
          <w:szCs w:val="24"/>
        </w:rPr>
        <w:t xml:space="preserve"> of </w:t>
      </w:r>
      <w:proofErr w:type="spellStart"/>
      <w:r w:rsidRPr="002317C6">
        <w:rPr>
          <w:rFonts w:ascii="Times New Roman" w:hAnsi="Times New Roman" w:cs="Times New Roman"/>
          <w:sz w:val="24"/>
          <w:szCs w:val="24"/>
        </w:rPr>
        <w:t>each</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nation</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Culture</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gives</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information</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about</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the</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lives</w:t>
      </w:r>
      <w:proofErr w:type="spellEnd"/>
      <w:r w:rsidRPr="002317C6">
        <w:rPr>
          <w:rFonts w:ascii="Times New Roman" w:hAnsi="Times New Roman" w:cs="Times New Roman"/>
          <w:sz w:val="24"/>
          <w:szCs w:val="24"/>
        </w:rPr>
        <w:t xml:space="preserve"> of </w:t>
      </w:r>
      <w:proofErr w:type="spellStart"/>
      <w:r w:rsidRPr="002317C6">
        <w:rPr>
          <w:rFonts w:ascii="Times New Roman" w:hAnsi="Times New Roman" w:cs="Times New Roman"/>
          <w:sz w:val="24"/>
          <w:szCs w:val="24"/>
        </w:rPr>
        <w:t>nations</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their</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material</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and</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spiritual</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values</w:t>
      </w:r>
      <w:proofErr w:type="spellEnd"/>
      <w:r w:rsidRPr="002317C6">
        <w:rPr>
          <w:rFonts w:ascii="Times New Roman" w:hAnsi="Times New Roman" w:cs="Times New Roman"/>
          <w:sz w:val="24"/>
          <w:szCs w:val="24"/>
        </w:rPr>
        <w:t xml:space="preserve">. Language, </w:t>
      </w:r>
      <w:proofErr w:type="spellStart"/>
      <w:r w:rsidRPr="002317C6">
        <w:rPr>
          <w:rFonts w:ascii="Times New Roman" w:hAnsi="Times New Roman" w:cs="Times New Roman"/>
          <w:sz w:val="24"/>
          <w:szCs w:val="24"/>
        </w:rPr>
        <w:t>which</w:t>
      </w:r>
      <w:proofErr w:type="spellEnd"/>
      <w:r w:rsidRPr="002317C6">
        <w:rPr>
          <w:rFonts w:ascii="Times New Roman" w:hAnsi="Times New Roman" w:cs="Times New Roman"/>
          <w:sz w:val="24"/>
          <w:szCs w:val="24"/>
        </w:rPr>
        <w:t xml:space="preserve"> is </w:t>
      </w:r>
      <w:proofErr w:type="spellStart"/>
      <w:r w:rsidRPr="002317C6">
        <w:rPr>
          <w:rFonts w:ascii="Times New Roman" w:hAnsi="Times New Roman" w:cs="Times New Roman"/>
          <w:sz w:val="24"/>
          <w:szCs w:val="24"/>
        </w:rPr>
        <w:t>one</w:t>
      </w:r>
      <w:proofErr w:type="spellEnd"/>
      <w:r w:rsidRPr="002317C6">
        <w:rPr>
          <w:rFonts w:ascii="Times New Roman" w:hAnsi="Times New Roman" w:cs="Times New Roman"/>
          <w:sz w:val="24"/>
          <w:szCs w:val="24"/>
        </w:rPr>
        <w:t xml:space="preserve"> of </w:t>
      </w:r>
      <w:proofErr w:type="spellStart"/>
      <w:r w:rsidRPr="002317C6">
        <w:rPr>
          <w:rFonts w:ascii="Times New Roman" w:hAnsi="Times New Roman" w:cs="Times New Roman"/>
          <w:sz w:val="24"/>
          <w:szCs w:val="24"/>
        </w:rPr>
        <w:t>the</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spiritual</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values</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cannot</w:t>
      </w:r>
      <w:proofErr w:type="spellEnd"/>
      <w:r w:rsidRPr="002317C6">
        <w:rPr>
          <w:rFonts w:ascii="Times New Roman" w:hAnsi="Times New Roman" w:cs="Times New Roman"/>
          <w:sz w:val="24"/>
          <w:szCs w:val="24"/>
        </w:rPr>
        <w:t xml:space="preserve"> be </w:t>
      </w:r>
      <w:proofErr w:type="spellStart"/>
      <w:r w:rsidRPr="002317C6">
        <w:rPr>
          <w:rFonts w:ascii="Times New Roman" w:hAnsi="Times New Roman" w:cs="Times New Roman"/>
          <w:sz w:val="24"/>
          <w:szCs w:val="24"/>
        </w:rPr>
        <w:t>considered</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independently</w:t>
      </w:r>
      <w:proofErr w:type="spellEnd"/>
      <w:r w:rsidRPr="002317C6">
        <w:rPr>
          <w:rFonts w:ascii="Times New Roman" w:hAnsi="Times New Roman" w:cs="Times New Roman"/>
          <w:sz w:val="24"/>
          <w:szCs w:val="24"/>
        </w:rPr>
        <w:t xml:space="preserve"> of </w:t>
      </w:r>
      <w:proofErr w:type="spellStart"/>
      <w:r w:rsidRPr="002317C6">
        <w:rPr>
          <w:rFonts w:ascii="Times New Roman" w:hAnsi="Times New Roman" w:cs="Times New Roman"/>
          <w:sz w:val="24"/>
          <w:szCs w:val="24"/>
        </w:rPr>
        <w:t>culture</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like</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other</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material</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and</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spiritual</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elements</w:t>
      </w:r>
      <w:proofErr w:type="spellEnd"/>
      <w:r w:rsidRPr="002317C6">
        <w:rPr>
          <w:rFonts w:ascii="Times New Roman" w:hAnsi="Times New Roman" w:cs="Times New Roman"/>
          <w:sz w:val="24"/>
          <w:szCs w:val="24"/>
        </w:rPr>
        <w:t xml:space="preserve">. Language </w:t>
      </w:r>
      <w:proofErr w:type="spellStart"/>
      <w:r w:rsidRPr="002317C6">
        <w:rPr>
          <w:rFonts w:ascii="Times New Roman" w:hAnsi="Times New Roman" w:cs="Times New Roman"/>
          <w:sz w:val="24"/>
          <w:szCs w:val="24"/>
        </w:rPr>
        <w:t>and</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culture</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are</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two</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fields</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that</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always</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interact</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In</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this</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context</w:t>
      </w:r>
      <w:proofErr w:type="spellEnd"/>
      <w:r w:rsidRPr="002317C6">
        <w:rPr>
          <w:rFonts w:ascii="Times New Roman" w:hAnsi="Times New Roman" w:cs="Times New Roman"/>
          <w:sz w:val="24"/>
          <w:szCs w:val="24"/>
        </w:rPr>
        <w:t xml:space="preserve">, it can be </w:t>
      </w:r>
      <w:proofErr w:type="spellStart"/>
      <w:r w:rsidRPr="002317C6">
        <w:rPr>
          <w:rFonts w:ascii="Times New Roman" w:hAnsi="Times New Roman" w:cs="Times New Roman"/>
          <w:sz w:val="24"/>
          <w:szCs w:val="24"/>
        </w:rPr>
        <w:t>said</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that</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the</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proverbs</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and</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idioms</w:t>
      </w:r>
      <w:proofErr w:type="spellEnd"/>
      <w:r w:rsidRPr="002317C6">
        <w:rPr>
          <w:rFonts w:ascii="Times New Roman" w:hAnsi="Times New Roman" w:cs="Times New Roman"/>
          <w:sz w:val="24"/>
          <w:szCs w:val="24"/>
        </w:rPr>
        <w:t xml:space="preserve"> in </w:t>
      </w:r>
      <w:proofErr w:type="spellStart"/>
      <w:r w:rsidRPr="002317C6">
        <w:rPr>
          <w:rFonts w:ascii="Times New Roman" w:hAnsi="Times New Roman" w:cs="Times New Roman"/>
          <w:sz w:val="24"/>
          <w:szCs w:val="24"/>
        </w:rPr>
        <w:t>the</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language</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are</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also</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the</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phenomena</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that</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reflect</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the</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culture</w:t>
      </w:r>
      <w:proofErr w:type="spellEnd"/>
      <w:r w:rsidRPr="002317C6">
        <w:rPr>
          <w:rFonts w:ascii="Times New Roman" w:hAnsi="Times New Roman" w:cs="Times New Roman"/>
          <w:sz w:val="24"/>
          <w:szCs w:val="24"/>
        </w:rPr>
        <w:t xml:space="preserve">. Since </w:t>
      </w:r>
      <w:proofErr w:type="spellStart"/>
      <w:r w:rsidRPr="002317C6">
        <w:rPr>
          <w:rFonts w:ascii="Times New Roman" w:hAnsi="Times New Roman" w:cs="Times New Roman"/>
          <w:sz w:val="24"/>
          <w:szCs w:val="24"/>
        </w:rPr>
        <w:t>proverbs</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are</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the</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words</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that</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our</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ancestors</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said</w:t>
      </w:r>
      <w:proofErr w:type="spellEnd"/>
      <w:r w:rsidRPr="002317C6">
        <w:rPr>
          <w:rFonts w:ascii="Times New Roman" w:hAnsi="Times New Roman" w:cs="Times New Roman"/>
          <w:sz w:val="24"/>
          <w:szCs w:val="24"/>
        </w:rPr>
        <w:t xml:space="preserve"> as a </w:t>
      </w:r>
      <w:proofErr w:type="spellStart"/>
      <w:r w:rsidRPr="002317C6">
        <w:rPr>
          <w:rFonts w:ascii="Times New Roman" w:hAnsi="Times New Roman" w:cs="Times New Roman"/>
          <w:sz w:val="24"/>
          <w:szCs w:val="24"/>
        </w:rPr>
        <w:t>result</w:t>
      </w:r>
      <w:proofErr w:type="spellEnd"/>
      <w:r w:rsidRPr="002317C6">
        <w:rPr>
          <w:rFonts w:ascii="Times New Roman" w:hAnsi="Times New Roman" w:cs="Times New Roman"/>
          <w:sz w:val="24"/>
          <w:szCs w:val="24"/>
        </w:rPr>
        <w:t xml:space="preserve"> of </w:t>
      </w:r>
      <w:proofErr w:type="spellStart"/>
      <w:r w:rsidRPr="002317C6">
        <w:rPr>
          <w:rFonts w:ascii="Times New Roman" w:hAnsi="Times New Roman" w:cs="Times New Roman"/>
          <w:sz w:val="24"/>
          <w:szCs w:val="24"/>
        </w:rPr>
        <w:t>long</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observations</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experiences</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and</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experiences</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proverbs</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are</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often</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found</w:t>
      </w:r>
      <w:proofErr w:type="spellEnd"/>
      <w:r w:rsidRPr="002317C6">
        <w:rPr>
          <w:rFonts w:ascii="Times New Roman" w:hAnsi="Times New Roman" w:cs="Times New Roman"/>
          <w:sz w:val="24"/>
          <w:szCs w:val="24"/>
        </w:rPr>
        <w:t xml:space="preserve"> in </w:t>
      </w:r>
      <w:proofErr w:type="spellStart"/>
      <w:r w:rsidRPr="002317C6">
        <w:rPr>
          <w:rFonts w:ascii="Times New Roman" w:hAnsi="Times New Roman" w:cs="Times New Roman"/>
          <w:sz w:val="24"/>
          <w:szCs w:val="24"/>
        </w:rPr>
        <w:t>advice</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Idioms</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are</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formulaic</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phrases</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They</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are</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more</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metaphorical</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than</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literal</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Idioms</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and</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proverbs</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are</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linguistic</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structures</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that</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reflect</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the</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unique</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culture</w:t>
      </w:r>
      <w:proofErr w:type="spellEnd"/>
      <w:r w:rsidRPr="002317C6">
        <w:rPr>
          <w:rFonts w:ascii="Times New Roman" w:hAnsi="Times New Roman" w:cs="Times New Roman"/>
          <w:sz w:val="24"/>
          <w:szCs w:val="24"/>
        </w:rPr>
        <w:t xml:space="preserve"> of </w:t>
      </w:r>
      <w:proofErr w:type="spellStart"/>
      <w:r w:rsidRPr="002317C6">
        <w:rPr>
          <w:rFonts w:ascii="Times New Roman" w:hAnsi="Times New Roman" w:cs="Times New Roman"/>
          <w:sz w:val="24"/>
          <w:szCs w:val="24"/>
        </w:rPr>
        <w:t>the</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nation</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Each</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nation</w:t>
      </w:r>
      <w:proofErr w:type="spellEnd"/>
      <w:r w:rsidRPr="002317C6">
        <w:rPr>
          <w:rFonts w:ascii="Times New Roman" w:hAnsi="Times New Roman" w:cs="Times New Roman"/>
          <w:sz w:val="24"/>
          <w:szCs w:val="24"/>
        </w:rPr>
        <w:t xml:space="preserve"> has </w:t>
      </w:r>
      <w:proofErr w:type="spellStart"/>
      <w:r w:rsidRPr="002317C6">
        <w:rPr>
          <w:rFonts w:ascii="Times New Roman" w:hAnsi="Times New Roman" w:cs="Times New Roman"/>
          <w:sz w:val="24"/>
          <w:szCs w:val="24"/>
        </w:rPr>
        <w:t>created</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certain</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idioms</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and</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proverbs</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over</w:t>
      </w:r>
      <w:proofErr w:type="spellEnd"/>
      <w:r w:rsidRPr="002317C6">
        <w:rPr>
          <w:rFonts w:ascii="Times New Roman" w:hAnsi="Times New Roman" w:cs="Times New Roman"/>
          <w:sz w:val="24"/>
          <w:szCs w:val="24"/>
        </w:rPr>
        <w:t xml:space="preserve"> time </w:t>
      </w:r>
      <w:proofErr w:type="spellStart"/>
      <w:r w:rsidRPr="002317C6">
        <w:rPr>
          <w:rFonts w:ascii="Times New Roman" w:hAnsi="Times New Roman" w:cs="Times New Roman"/>
          <w:sz w:val="24"/>
          <w:szCs w:val="24"/>
        </w:rPr>
        <w:t>according</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to</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its</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own</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experience</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The</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aim</w:t>
      </w:r>
      <w:proofErr w:type="spellEnd"/>
      <w:r w:rsidRPr="002317C6">
        <w:rPr>
          <w:rFonts w:ascii="Times New Roman" w:hAnsi="Times New Roman" w:cs="Times New Roman"/>
          <w:sz w:val="24"/>
          <w:szCs w:val="24"/>
        </w:rPr>
        <w:t xml:space="preserve"> of </w:t>
      </w:r>
      <w:proofErr w:type="spellStart"/>
      <w:r w:rsidRPr="002317C6">
        <w:rPr>
          <w:rFonts w:ascii="Times New Roman" w:hAnsi="Times New Roman" w:cs="Times New Roman"/>
          <w:sz w:val="24"/>
          <w:szCs w:val="24"/>
        </w:rPr>
        <w:t>this</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study</w:t>
      </w:r>
      <w:proofErr w:type="spellEnd"/>
      <w:r w:rsidRPr="002317C6">
        <w:rPr>
          <w:rFonts w:ascii="Times New Roman" w:hAnsi="Times New Roman" w:cs="Times New Roman"/>
          <w:sz w:val="24"/>
          <w:szCs w:val="24"/>
        </w:rPr>
        <w:t xml:space="preserve"> is </w:t>
      </w:r>
      <w:proofErr w:type="spellStart"/>
      <w:r w:rsidRPr="002317C6">
        <w:rPr>
          <w:rFonts w:ascii="Times New Roman" w:hAnsi="Times New Roman" w:cs="Times New Roman"/>
          <w:sz w:val="24"/>
          <w:szCs w:val="24"/>
        </w:rPr>
        <w:t>to</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compile</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German</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proverbs</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and</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idioms</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containing</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the</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word</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horse</w:t>
      </w:r>
      <w:proofErr w:type="spellEnd"/>
      <w:r w:rsidRPr="002317C6">
        <w:rPr>
          <w:rFonts w:ascii="Times New Roman" w:hAnsi="Times New Roman" w:cs="Times New Roman"/>
          <w:sz w:val="24"/>
          <w:szCs w:val="24"/>
        </w:rPr>
        <w:t>/</w:t>
      </w:r>
      <w:proofErr w:type="spellStart"/>
      <w:r w:rsidRPr="002317C6">
        <w:rPr>
          <w:rFonts w:ascii="Times New Roman" w:hAnsi="Times New Roman" w:cs="Times New Roman"/>
          <w:sz w:val="24"/>
          <w:szCs w:val="24"/>
        </w:rPr>
        <w:t>dog</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to</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give</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the</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German</w:t>
      </w:r>
      <w:proofErr w:type="spellEnd"/>
      <w:r w:rsidRPr="002317C6">
        <w:rPr>
          <w:rFonts w:ascii="Times New Roman" w:hAnsi="Times New Roman" w:cs="Times New Roman"/>
          <w:sz w:val="24"/>
          <w:szCs w:val="24"/>
        </w:rPr>
        <w:t>/</w:t>
      </w:r>
      <w:proofErr w:type="spellStart"/>
      <w:r w:rsidRPr="002317C6">
        <w:rPr>
          <w:rFonts w:ascii="Times New Roman" w:hAnsi="Times New Roman" w:cs="Times New Roman"/>
          <w:sz w:val="24"/>
          <w:szCs w:val="24"/>
        </w:rPr>
        <w:t>Turkish</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meanings</w:t>
      </w:r>
      <w:proofErr w:type="spellEnd"/>
      <w:r w:rsidRPr="002317C6">
        <w:rPr>
          <w:rFonts w:ascii="Times New Roman" w:hAnsi="Times New Roman" w:cs="Times New Roman"/>
          <w:sz w:val="24"/>
          <w:szCs w:val="24"/>
        </w:rPr>
        <w:t xml:space="preserve"> of </w:t>
      </w:r>
      <w:proofErr w:type="spellStart"/>
      <w:r w:rsidRPr="002317C6">
        <w:rPr>
          <w:rFonts w:ascii="Times New Roman" w:hAnsi="Times New Roman" w:cs="Times New Roman"/>
          <w:sz w:val="24"/>
          <w:szCs w:val="24"/>
        </w:rPr>
        <w:t>the</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compiled</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proverbs</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and</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idioms</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and</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to</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reveal</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whether</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there</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are</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the</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same</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or</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semantically</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equivalent</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idioms</w:t>
      </w:r>
      <w:proofErr w:type="spellEnd"/>
      <w:r w:rsidRPr="002317C6">
        <w:rPr>
          <w:rFonts w:ascii="Times New Roman" w:hAnsi="Times New Roman" w:cs="Times New Roman"/>
          <w:sz w:val="24"/>
          <w:szCs w:val="24"/>
        </w:rPr>
        <w:t>/</w:t>
      </w:r>
      <w:proofErr w:type="spellStart"/>
      <w:r w:rsidRPr="002317C6">
        <w:rPr>
          <w:rFonts w:ascii="Times New Roman" w:hAnsi="Times New Roman" w:cs="Times New Roman"/>
          <w:sz w:val="24"/>
          <w:szCs w:val="24"/>
        </w:rPr>
        <w:t>proverbs</w:t>
      </w:r>
      <w:proofErr w:type="spellEnd"/>
      <w:r w:rsidRPr="002317C6">
        <w:rPr>
          <w:rFonts w:ascii="Times New Roman" w:hAnsi="Times New Roman" w:cs="Times New Roman"/>
          <w:sz w:val="24"/>
          <w:szCs w:val="24"/>
        </w:rPr>
        <w:t xml:space="preserve"> in </w:t>
      </w:r>
      <w:proofErr w:type="spellStart"/>
      <w:r w:rsidRPr="002317C6">
        <w:rPr>
          <w:rFonts w:ascii="Times New Roman" w:hAnsi="Times New Roman" w:cs="Times New Roman"/>
          <w:sz w:val="24"/>
          <w:szCs w:val="24"/>
        </w:rPr>
        <w:t>Turkish</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For</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this</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purpose</w:t>
      </w:r>
      <w:proofErr w:type="spellEnd"/>
      <w:r w:rsidRPr="002317C6">
        <w:rPr>
          <w:rFonts w:ascii="Times New Roman" w:hAnsi="Times New Roman" w:cs="Times New Roman"/>
          <w:sz w:val="24"/>
          <w:szCs w:val="24"/>
        </w:rPr>
        <w:t xml:space="preserve">, a </w:t>
      </w:r>
      <w:proofErr w:type="spellStart"/>
      <w:r w:rsidRPr="002317C6">
        <w:rPr>
          <w:rFonts w:ascii="Times New Roman" w:hAnsi="Times New Roman" w:cs="Times New Roman"/>
          <w:sz w:val="24"/>
          <w:szCs w:val="24"/>
        </w:rPr>
        <w:t>literature</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review</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was</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conducted</w:t>
      </w:r>
      <w:proofErr w:type="spellEnd"/>
      <w:r w:rsidRPr="002317C6">
        <w:rPr>
          <w:rFonts w:ascii="Times New Roman" w:hAnsi="Times New Roman" w:cs="Times New Roman"/>
          <w:sz w:val="24"/>
          <w:szCs w:val="24"/>
        </w:rPr>
        <w:t xml:space="preserve"> on </w:t>
      </w:r>
      <w:proofErr w:type="spellStart"/>
      <w:r w:rsidRPr="002317C6">
        <w:rPr>
          <w:rFonts w:ascii="Times New Roman" w:hAnsi="Times New Roman" w:cs="Times New Roman"/>
          <w:sz w:val="24"/>
          <w:szCs w:val="24"/>
        </w:rPr>
        <w:t>the</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subjects</w:t>
      </w:r>
      <w:proofErr w:type="spellEnd"/>
      <w:r w:rsidRPr="002317C6">
        <w:rPr>
          <w:rFonts w:ascii="Times New Roman" w:hAnsi="Times New Roman" w:cs="Times New Roman"/>
          <w:sz w:val="24"/>
          <w:szCs w:val="24"/>
        </w:rPr>
        <w:t xml:space="preserve"> of </w:t>
      </w:r>
      <w:proofErr w:type="spellStart"/>
      <w:r w:rsidRPr="002317C6">
        <w:rPr>
          <w:rFonts w:ascii="Times New Roman" w:hAnsi="Times New Roman" w:cs="Times New Roman"/>
          <w:sz w:val="24"/>
          <w:szCs w:val="24"/>
        </w:rPr>
        <w:t>what</w:t>
      </w:r>
      <w:proofErr w:type="spellEnd"/>
      <w:r w:rsidRPr="002317C6">
        <w:rPr>
          <w:rFonts w:ascii="Times New Roman" w:hAnsi="Times New Roman" w:cs="Times New Roman"/>
          <w:sz w:val="24"/>
          <w:szCs w:val="24"/>
        </w:rPr>
        <w:t xml:space="preserve"> is </w:t>
      </w:r>
      <w:proofErr w:type="spellStart"/>
      <w:r w:rsidRPr="002317C6">
        <w:rPr>
          <w:rFonts w:ascii="Times New Roman" w:hAnsi="Times New Roman" w:cs="Times New Roman"/>
          <w:sz w:val="24"/>
          <w:szCs w:val="24"/>
        </w:rPr>
        <w:t>culture</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what</w:t>
      </w:r>
      <w:proofErr w:type="spellEnd"/>
      <w:r w:rsidRPr="002317C6">
        <w:rPr>
          <w:rFonts w:ascii="Times New Roman" w:hAnsi="Times New Roman" w:cs="Times New Roman"/>
          <w:sz w:val="24"/>
          <w:szCs w:val="24"/>
        </w:rPr>
        <w:t xml:space="preserve"> is a </w:t>
      </w:r>
      <w:proofErr w:type="spellStart"/>
      <w:r w:rsidRPr="002317C6">
        <w:rPr>
          <w:rFonts w:ascii="Times New Roman" w:hAnsi="Times New Roman" w:cs="Times New Roman"/>
          <w:sz w:val="24"/>
          <w:szCs w:val="24"/>
        </w:rPr>
        <w:t>proverb</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and</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idiom</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and</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what</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are</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German</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proverbs</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and</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idioms</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with</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horse</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and</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dog</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images</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German</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proverbs</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and</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idioms</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with</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horse</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and</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dog</w:t>
      </w:r>
      <w:proofErr w:type="spellEnd"/>
      <w:r w:rsidRPr="002317C6">
        <w:rPr>
          <w:rFonts w:ascii="Times New Roman" w:hAnsi="Times New Roman" w:cs="Times New Roman"/>
          <w:sz w:val="24"/>
          <w:szCs w:val="24"/>
        </w:rPr>
        <w:t xml:space="preserve"> in </w:t>
      </w:r>
      <w:proofErr w:type="spellStart"/>
      <w:r w:rsidRPr="002317C6">
        <w:rPr>
          <w:rFonts w:ascii="Times New Roman" w:hAnsi="Times New Roman" w:cs="Times New Roman"/>
          <w:sz w:val="24"/>
          <w:szCs w:val="24"/>
        </w:rPr>
        <w:t>the</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sample</w:t>
      </w:r>
      <w:proofErr w:type="spellEnd"/>
      <w:r w:rsidRPr="002317C6">
        <w:rPr>
          <w:rFonts w:ascii="Times New Roman" w:hAnsi="Times New Roman" w:cs="Times New Roman"/>
          <w:sz w:val="24"/>
          <w:szCs w:val="24"/>
        </w:rPr>
        <w:t xml:space="preserve"> of </w:t>
      </w:r>
      <w:proofErr w:type="spellStart"/>
      <w:r w:rsidRPr="002317C6">
        <w:rPr>
          <w:rFonts w:ascii="Times New Roman" w:hAnsi="Times New Roman" w:cs="Times New Roman"/>
          <w:sz w:val="24"/>
          <w:szCs w:val="24"/>
        </w:rPr>
        <w:t>the</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study</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The</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reason</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for</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choosing</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this</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sample</w:t>
      </w:r>
      <w:proofErr w:type="spellEnd"/>
      <w:r w:rsidRPr="002317C6">
        <w:rPr>
          <w:rFonts w:ascii="Times New Roman" w:hAnsi="Times New Roman" w:cs="Times New Roman"/>
          <w:sz w:val="24"/>
          <w:szCs w:val="24"/>
        </w:rPr>
        <w:t xml:space="preserve"> is </w:t>
      </w:r>
      <w:proofErr w:type="spellStart"/>
      <w:r w:rsidRPr="002317C6">
        <w:rPr>
          <w:rFonts w:ascii="Times New Roman" w:hAnsi="Times New Roman" w:cs="Times New Roman"/>
          <w:sz w:val="24"/>
          <w:szCs w:val="24"/>
        </w:rPr>
        <w:t>that</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dogs</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and</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horses</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have</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been</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great</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friends</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to</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humans</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from</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history</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to</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the</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present</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and</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both</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are</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loyal</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In</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the</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context</w:t>
      </w:r>
      <w:proofErr w:type="spellEnd"/>
      <w:r w:rsidRPr="002317C6">
        <w:rPr>
          <w:rFonts w:ascii="Times New Roman" w:hAnsi="Times New Roman" w:cs="Times New Roman"/>
          <w:sz w:val="24"/>
          <w:szCs w:val="24"/>
        </w:rPr>
        <w:t xml:space="preserve"> of </w:t>
      </w:r>
      <w:proofErr w:type="spellStart"/>
      <w:r w:rsidRPr="002317C6">
        <w:rPr>
          <w:rFonts w:ascii="Times New Roman" w:hAnsi="Times New Roman" w:cs="Times New Roman"/>
          <w:sz w:val="24"/>
          <w:szCs w:val="24"/>
        </w:rPr>
        <w:t>German</w:t>
      </w:r>
      <w:proofErr w:type="spellEnd"/>
      <w:r w:rsidRPr="002317C6">
        <w:rPr>
          <w:rFonts w:ascii="Times New Roman" w:hAnsi="Times New Roman" w:cs="Times New Roman"/>
          <w:sz w:val="24"/>
          <w:szCs w:val="24"/>
        </w:rPr>
        <w:t>/</w:t>
      </w:r>
      <w:proofErr w:type="spellStart"/>
      <w:r w:rsidRPr="002317C6">
        <w:rPr>
          <w:rFonts w:ascii="Times New Roman" w:hAnsi="Times New Roman" w:cs="Times New Roman"/>
          <w:sz w:val="24"/>
          <w:szCs w:val="24"/>
        </w:rPr>
        <w:t>Turkish</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proverbs</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and</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idioms</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examined</w:t>
      </w:r>
      <w:proofErr w:type="spellEnd"/>
      <w:r w:rsidRPr="002317C6">
        <w:rPr>
          <w:rFonts w:ascii="Times New Roman" w:hAnsi="Times New Roman" w:cs="Times New Roman"/>
          <w:sz w:val="24"/>
          <w:szCs w:val="24"/>
        </w:rPr>
        <w:t xml:space="preserve"> at </w:t>
      </w:r>
      <w:proofErr w:type="spellStart"/>
      <w:r w:rsidRPr="002317C6">
        <w:rPr>
          <w:rFonts w:ascii="Times New Roman" w:hAnsi="Times New Roman" w:cs="Times New Roman"/>
          <w:sz w:val="24"/>
          <w:szCs w:val="24"/>
        </w:rPr>
        <w:t>the</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end</w:t>
      </w:r>
      <w:proofErr w:type="spellEnd"/>
      <w:r w:rsidRPr="002317C6">
        <w:rPr>
          <w:rFonts w:ascii="Times New Roman" w:hAnsi="Times New Roman" w:cs="Times New Roman"/>
          <w:sz w:val="24"/>
          <w:szCs w:val="24"/>
        </w:rPr>
        <w:t xml:space="preserve"> of </w:t>
      </w:r>
      <w:proofErr w:type="spellStart"/>
      <w:r w:rsidRPr="002317C6">
        <w:rPr>
          <w:rFonts w:ascii="Times New Roman" w:hAnsi="Times New Roman" w:cs="Times New Roman"/>
          <w:sz w:val="24"/>
          <w:szCs w:val="24"/>
        </w:rPr>
        <w:t>the</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study</w:t>
      </w:r>
      <w:proofErr w:type="spellEnd"/>
      <w:r w:rsidRPr="002317C6">
        <w:rPr>
          <w:rFonts w:ascii="Times New Roman" w:hAnsi="Times New Roman" w:cs="Times New Roman"/>
          <w:sz w:val="24"/>
          <w:szCs w:val="24"/>
        </w:rPr>
        <w:t xml:space="preserve">, it is </w:t>
      </w:r>
      <w:proofErr w:type="spellStart"/>
      <w:r w:rsidRPr="002317C6">
        <w:rPr>
          <w:rFonts w:ascii="Times New Roman" w:hAnsi="Times New Roman" w:cs="Times New Roman"/>
          <w:sz w:val="24"/>
          <w:szCs w:val="24"/>
        </w:rPr>
        <w:t>stated</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that</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events</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and</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concepts</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change</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according</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to</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cultures</w:t>
      </w:r>
      <w:proofErr w:type="spellEnd"/>
      <w:r w:rsidRPr="002317C6">
        <w:rPr>
          <w:rFonts w:ascii="Times New Roman" w:hAnsi="Times New Roman" w:cs="Times New Roman"/>
          <w:sz w:val="24"/>
          <w:szCs w:val="24"/>
        </w:rPr>
        <w:t>.</w:t>
      </w:r>
    </w:p>
    <w:p w14:paraId="17FC1ED9" w14:textId="788AAEAA" w:rsidR="002317C6" w:rsidRPr="002317C6" w:rsidRDefault="002317C6" w:rsidP="002317C6">
      <w:pPr>
        <w:jc w:val="both"/>
        <w:rPr>
          <w:rFonts w:ascii="Times New Roman" w:hAnsi="Times New Roman" w:cs="Times New Roman"/>
          <w:sz w:val="24"/>
          <w:szCs w:val="24"/>
        </w:rPr>
      </w:pPr>
      <w:proofErr w:type="spellStart"/>
      <w:r w:rsidRPr="001F4D49">
        <w:rPr>
          <w:rFonts w:ascii="Times New Roman" w:hAnsi="Times New Roman" w:cs="Times New Roman"/>
          <w:b/>
          <w:sz w:val="24"/>
          <w:szCs w:val="24"/>
        </w:rPr>
        <w:t>Keywords</w:t>
      </w:r>
      <w:proofErr w:type="spellEnd"/>
      <w:r w:rsidRPr="001F4D49">
        <w:rPr>
          <w:rFonts w:ascii="Times New Roman" w:hAnsi="Times New Roman" w:cs="Times New Roman"/>
          <w:b/>
          <w:sz w:val="24"/>
          <w:szCs w:val="24"/>
        </w:rPr>
        <w:t>:</w:t>
      </w:r>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proverb</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idiom</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culture</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language</w:t>
      </w:r>
      <w:proofErr w:type="spellEnd"/>
      <w:r w:rsidRPr="002317C6">
        <w:rPr>
          <w:rFonts w:ascii="Times New Roman" w:hAnsi="Times New Roman" w:cs="Times New Roman"/>
          <w:sz w:val="24"/>
          <w:szCs w:val="24"/>
        </w:rPr>
        <w:t xml:space="preserve">, </w:t>
      </w:r>
      <w:proofErr w:type="spellStart"/>
      <w:r w:rsidRPr="002317C6">
        <w:rPr>
          <w:rFonts w:ascii="Times New Roman" w:hAnsi="Times New Roman" w:cs="Times New Roman"/>
          <w:sz w:val="24"/>
          <w:szCs w:val="24"/>
        </w:rPr>
        <w:t>equivalence</w:t>
      </w:r>
      <w:proofErr w:type="spellEnd"/>
    </w:p>
    <w:sectPr w:rsidR="002317C6" w:rsidRPr="002317C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FEECF8" w14:textId="77777777" w:rsidR="004E0857" w:rsidRDefault="004E0857" w:rsidP="006C57A0">
      <w:pPr>
        <w:spacing w:after="0" w:line="240" w:lineRule="auto"/>
      </w:pPr>
      <w:r>
        <w:separator/>
      </w:r>
    </w:p>
  </w:endnote>
  <w:endnote w:type="continuationSeparator" w:id="0">
    <w:p w14:paraId="4B5A9FC4" w14:textId="77777777" w:rsidR="004E0857" w:rsidRDefault="004E0857" w:rsidP="006C5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61C94" w14:textId="77777777" w:rsidR="006C57A0" w:rsidRDefault="006C57A0" w:rsidP="006C57A0">
    <w:pPr>
      <w:pStyle w:val="AltBilgi"/>
      <w:rPr>
        <w:sz w:val="20"/>
        <w:szCs w:val="20"/>
      </w:rPr>
    </w:pPr>
    <w:r>
      <w:rPr>
        <w:noProof/>
        <w:sz w:val="20"/>
        <w:szCs w:val="20"/>
        <w:lang w:val="de-DE" w:eastAsia="de-DE"/>
      </w:rPr>
      <mc:AlternateContent>
        <mc:Choice Requires="wps">
          <w:drawing>
            <wp:anchor distT="0" distB="0" distL="114300" distR="114300" simplePos="0" relativeHeight="251659264" behindDoc="0" locked="0" layoutInCell="1" allowOverlap="1" wp14:anchorId="2FF17D1E" wp14:editId="5E59AAA8">
              <wp:simplePos x="0" y="0"/>
              <wp:positionH relativeFrom="column">
                <wp:posOffset>12395</wp:posOffset>
              </wp:positionH>
              <wp:positionV relativeFrom="paragraph">
                <wp:posOffset>21062</wp:posOffset>
              </wp:positionV>
              <wp:extent cx="5427023" cy="106878"/>
              <wp:effectExtent l="57150" t="38100" r="59690" b="83820"/>
              <wp:wrapNone/>
              <wp:docPr id="1" name="Dikdörtgen 1"/>
              <wp:cNvGraphicFramePr/>
              <a:graphic xmlns:a="http://schemas.openxmlformats.org/drawingml/2006/main">
                <a:graphicData uri="http://schemas.microsoft.com/office/word/2010/wordprocessingShape">
                  <wps:wsp>
                    <wps:cNvSpPr/>
                    <wps:spPr>
                      <a:xfrm>
                        <a:off x="0" y="0"/>
                        <a:ext cx="5427023" cy="106878"/>
                      </a:xfrm>
                      <a:prstGeom prst="rect">
                        <a:avLst/>
                      </a:prstGeom>
                      <a:solidFill>
                        <a:schemeClr val="accent2">
                          <a:lumMod val="50000"/>
                        </a:schemeClr>
                      </a:solidFill>
                      <a:ln>
                        <a:noFill/>
                      </a:ln>
                    </wps:spPr>
                    <wps:style>
                      <a:lnRef idx="3">
                        <a:schemeClr val="lt1"/>
                      </a:lnRef>
                      <a:fillRef idx="1">
                        <a:schemeClr val="accent2"/>
                      </a:fillRef>
                      <a:effectRef idx="1">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075F4E8" id="Dikdörtgen 1" o:spid="_x0000_s1026" style="position:absolute;margin-left:1pt;margin-top:1.65pt;width:427.3pt;height:8.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" fillcolor="#823b0b [1605]" stroked="f" strokeweight="1.5pt"/>
          </w:pict>
        </mc:Fallback>
      </mc:AlternateContent>
    </w:r>
    <w:r w:rsidRPr="00CA6390">
      <w:rPr>
        <w:sz w:val="20"/>
        <w:szCs w:val="20"/>
      </w:rPr>
      <w:t xml:space="preserve">                                                                                                                                                   </w:t>
    </w:r>
  </w:p>
  <w:p w14:paraId="49F329A4" w14:textId="77777777" w:rsidR="006C57A0" w:rsidRPr="00CA6390" w:rsidRDefault="006C57A0" w:rsidP="006C57A0">
    <w:pPr>
      <w:pStyle w:val="AltBilgi"/>
      <w:rPr>
        <w:sz w:val="20"/>
        <w:szCs w:val="20"/>
      </w:rPr>
    </w:pPr>
    <w:r w:rsidRPr="00CA6390">
      <w:rPr>
        <w:sz w:val="20"/>
        <w:szCs w:val="20"/>
      </w:rPr>
      <w:t xml:space="preserve">    </w:t>
    </w:r>
  </w:p>
  <w:p w14:paraId="1091442F" w14:textId="77777777" w:rsidR="006C57A0" w:rsidRPr="008919B5" w:rsidRDefault="006C57A0" w:rsidP="006C57A0">
    <w:pPr>
      <w:pStyle w:val="AltBilgi"/>
      <w:jc w:val="center"/>
      <w:rPr>
        <w:b/>
        <w:sz w:val="20"/>
        <w:szCs w:val="20"/>
      </w:rPr>
    </w:pPr>
    <w:r w:rsidRPr="008919B5">
      <w:rPr>
        <w:b/>
        <w:sz w:val="20"/>
        <w:szCs w:val="20"/>
      </w:rPr>
      <w:t xml:space="preserve">THEORY AND PRACTICE </w:t>
    </w:r>
    <w:r>
      <w:rPr>
        <w:b/>
        <w:sz w:val="20"/>
        <w:szCs w:val="20"/>
      </w:rPr>
      <w:t>I</w:t>
    </w:r>
    <w:r w:rsidRPr="008919B5">
      <w:rPr>
        <w:b/>
        <w:sz w:val="20"/>
        <w:szCs w:val="20"/>
      </w:rPr>
      <w:t>N EDUCAT</w:t>
    </w:r>
    <w:r>
      <w:rPr>
        <w:b/>
        <w:sz w:val="20"/>
        <w:szCs w:val="20"/>
      </w:rPr>
      <w:t>I</w:t>
    </w:r>
    <w:r w:rsidRPr="008919B5">
      <w:rPr>
        <w:b/>
        <w:sz w:val="20"/>
        <w:szCs w:val="20"/>
      </w:rPr>
      <w:t>ON</w:t>
    </w:r>
  </w:p>
  <w:p w14:paraId="66C4231B" w14:textId="0D48717A" w:rsidR="006C57A0" w:rsidRDefault="006C57A0">
    <w:pPr>
      <w:pStyle w:val="AltBilgi"/>
    </w:pPr>
  </w:p>
  <w:p w14:paraId="628997F6" w14:textId="77777777" w:rsidR="006C57A0" w:rsidRDefault="006C57A0">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074D5C" w14:textId="77777777" w:rsidR="004E0857" w:rsidRDefault="004E0857" w:rsidP="006C57A0">
      <w:pPr>
        <w:spacing w:after="0" w:line="240" w:lineRule="auto"/>
      </w:pPr>
      <w:r>
        <w:separator/>
      </w:r>
    </w:p>
  </w:footnote>
  <w:footnote w:type="continuationSeparator" w:id="0">
    <w:p w14:paraId="60E47D8D" w14:textId="77777777" w:rsidR="004E0857" w:rsidRDefault="004E0857" w:rsidP="006C57A0">
      <w:pPr>
        <w:spacing w:after="0" w:line="240" w:lineRule="auto"/>
      </w:pPr>
      <w:r>
        <w:continuationSeparator/>
      </w:r>
    </w:p>
  </w:footnote>
  <w:footnote w:id="1">
    <w:p w14:paraId="66B51E61" w14:textId="5B75AA7D" w:rsidR="002317C6" w:rsidRPr="001F4D49" w:rsidRDefault="002317C6">
      <w:pPr>
        <w:pStyle w:val="DipnotMetni"/>
        <w:rPr>
          <w:rFonts w:ascii="Times New Roman" w:hAnsi="Times New Roman" w:cs="Times New Roman"/>
        </w:rPr>
      </w:pPr>
      <w:r w:rsidRPr="001F4D49">
        <w:rPr>
          <w:rStyle w:val="DipnotBavurusu"/>
          <w:rFonts w:ascii="Times New Roman" w:hAnsi="Times New Roman" w:cs="Times New Roman"/>
        </w:rPr>
        <w:footnoteRef/>
      </w:r>
      <w:r w:rsidRPr="001F4D49">
        <w:rPr>
          <w:rFonts w:ascii="Times New Roman" w:hAnsi="Times New Roman" w:cs="Times New Roman"/>
        </w:rPr>
        <w:t xml:space="preserve"> Dr</w:t>
      </w:r>
      <w:proofErr w:type="gramStart"/>
      <w:r w:rsidRPr="001F4D49">
        <w:rPr>
          <w:rFonts w:ascii="Times New Roman" w:hAnsi="Times New Roman" w:cs="Times New Roman"/>
        </w:rPr>
        <w:t>.,</w:t>
      </w:r>
      <w:proofErr w:type="gramEnd"/>
      <w:r w:rsidRPr="001F4D49">
        <w:rPr>
          <w:rFonts w:ascii="Times New Roman" w:hAnsi="Times New Roman" w:cs="Times New Roman"/>
        </w:rPr>
        <w:t xml:space="preserve"> Trakya Üniversitesi Edebiyat Fakültesi Mütercim Tercümanlık Bölümü, aykhaldan@yahoo.com</w:t>
      </w:r>
    </w:p>
  </w:footnote>
  <w:footnote w:id="2">
    <w:p w14:paraId="3FD284D7" w14:textId="474706EE" w:rsidR="006C57A0" w:rsidRDefault="006C57A0" w:rsidP="006C57A0">
      <w:pPr>
        <w:pStyle w:val="DipnotMetni"/>
        <w:rPr>
          <w:rFonts w:ascii="Times New Roman" w:hAnsi="Times New Roman" w:cs="Times New Roman"/>
          <w:color w:val="000000"/>
          <w:shd w:val="clear" w:color="auto" w:fill="FFFFFF"/>
        </w:rPr>
      </w:pPr>
      <w:r>
        <w:rPr>
          <w:rStyle w:val="DipnotBavurusu"/>
        </w:rPr>
        <w:footnoteRef/>
      </w:r>
      <w:r>
        <w:t xml:space="preserve"> </w:t>
      </w:r>
      <w:r>
        <w:rPr>
          <w:rFonts w:ascii="Times New Roman" w:hAnsi="Times New Roman" w:cs="Times New Roman"/>
          <w:color w:val="000000"/>
        </w:rPr>
        <w:t>Trakya Üniversitesi Sosyal Bilimler Enstitüsü Yabancı Diller Eğitimi Anabilim Dalı Tezli Yüksek Lisans pr</w:t>
      </w:r>
      <w:r w:rsidR="00214EAA">
        <w:rPr>
          <w:rFonts w:ascii="Times New Roman" w:hAnsi="Times New Roman" w:cs="Times New Roman"/>
          <w:color w:val="000000"/>
        </w:rPr>
        <w:t>ogramı öğrencisi, e-posta: buse</w:t>
      </w:r>
      <w:r>
        <w:rPr>
          <w:rFonts w:ascii="Times New Roman" w:hAnsi="Times New Roman" w:cs="Times New Roman"/>
          <w:color w:val="000000"/>
        </w:rPr>
        <w:t xml:space="preserve">demirel@trakya.edu.tr ORCID-ID: </w:t>
      </w:r>
      <w:hyperlink r:id="rId1" w:history="1">
        <w:r w:rsidRPr="005D6E6E">
          <w:rPr>
            <w:rStyle w:val="Kpr"/>
            <w:rFonts w:ascii="Times New Roman" w:hAnsi="Times New Roman" w:cs="Times New Roman"/>
            <w:shd w:val="clear" w:color="auto" w:fill="FFFFFF"/>
          </w:rPr>
          <w:t>https://orcid.org/0000-0002-0155-3075</w:t>
        </w:r>
      </w:hyperlink>
    </w:p>
    <w:p w14:paraId="7C19B2B2" w14:textId="00E949C2" w:rsidR="002317C6" w:rsidRDefault="002317C6" w:rsidP="006C57A0">
      <w:pPr>
        <w:pStyle w:val="DipnotMetni"/>
      </w:pPr>
    </w:p>
  </w:footnote>
  <w:footnote w:id="3">
    <w:p w14:paraId="293532A1" w14:textId="5D11A040" w:rsidR="00EE2EAF" w:rsidRPr="00EE2EAF" w:rsidRDefault="00EE2EAF" w:rsidP="00EE2EAF">
      <w:pPr>
        <w:pStyle w:val="DipnotMetni"/>
        <w:jc w:val="both"/>
        <w:rPr>
          <w:rFonts w:ascii="Times New Roman" w:hAnsi="Times New Roman" w:cs="Times New Roman"/>
        </w:rPr>
      </w:pPr>
      <w:r>
        <w:rPr>
          <w:rStyle w:val="DipnotBavurusu"/>
        </w:rPr>
        <w:t>1</w:t>
      </w:r>
      <w:r>
        <w:t xml:space="preserve"> </w:t>
      </w:r>
      <w:r w:rsidRPr="00EE2EAF">
        <w:rPr>
          <w:rFonts w:ascii="Times New Roman" w:hAnsi="Times New Roman" w:cs="Times New Roman"/>
        </w:rPr>
        <w:t>Dr</w:t>
      </w:r>
      <w:proofErr w:type="gramStart"/>
      <w:r w:rsidRPr="00EE2EAF">
        <w:rPr>
          <w:rFonts w:ascii="Times New Roman" w:hAnsi="Times New Roman" w:cs="Times New Roman"/>
        </w:rPr>
        <w:t>.,</w:t>
      </w:r>
      <w:proofErr w:type="gramEnd"/>
      <w:r w:rsidRPr="00EE2EAF">
        <w:rPr>
          <w:rFonts w:ascii="Times New Roman" w:hAnsi="Times New Roman" w:cs="Times New Roman"/>
        </w:rPr>
        <w:t xml:space="preserve"> Trakya </w:t>
      </w:r>
      <w:proofErr w:type="spellStart"/>
      <w:r w:rsidRPr="00EE2EAF">
        <w:rPr>
          <w:rFonts w:ascii="Times New Roman" w:hAnsi="Times New Roman" w:cs="Times New Roman"/>
        </w:rPr>
        <w:t>University</w:t>
      </w:r>
      <w:proofErr w:type="spellEnd"/>
      <w:r w:rsidRPr="00EE2EAF">
        <w:rPr>
          <w:rFonts w:ascii="Times New Roman" w:hAnsi="Times New Roman" w:cs="Times New Roman"/>
        </w:rPr>
        <w:t xml:space="preserve"> </w:t>
      </w:r>
      <w:proofErr w:type="spellStart"/>
      <w:r w:rsidRPr="00EE2EAF">
        <w:rPr>
          <w:rFonts w:ascii="Times New Roman" w:hAnsi="Times New Roman" w:cs="Times New Roman"/>
        </w:rPr>
        <w:t>Faculty</w:t>
      </w:r>
      <w:proofErr w:type="spellEnd"/>
      <w:r w:rsidRPr="00EE2EAF">
        <w:rPr>
          <w:rFonts w:ascii="Times New Roman" w:hAnsi="Times New Roman" w:cs="Times New Roman"/>
        </w:rPr>
        <w:t xml:space="preserve"> of </w:t>
      </w:r>
      <w:proofErr w:type="spellStart"/>
      <w:r w:rsidRPr="00EE2EAF">
        <w:rPr>
          <w:rFonts w:ascii="Times New Roman" w:hAnsi="Times New Roman" w:cs="Times New Roman"/>
        </w:rPr>
        <w:t>Letters</w:t>
      </w:r>
      <w:proofErr w:type="spellEnd"/>
      <w:r w:rsidRPr="00EE2EAF">
        <w:rPr>
          <w:rFonts w:ascii="Times New Roman" w:hAnsi="Times New Roman" w:cs="Times New Roman"/>
        </w:rPr>
        <w:t xml:space="preserve">, </w:t>
      </w:r>
      <w:proofErr w:type="spellStart"/>
      <w:r w:rsidRPr="00EE2EAF">
        <w:rPr>
          <w:rFonts w:ascii="Times New Roman" w:hAnsi="Times New Roman" w:cs="Times New Roman"/>
        </w:rPr>
        <w:t>Department</w:t>
      </w:r>
      <w:proofErr w:type="spellEnd"/>
      <w:r w:rsidRPr="00EE2EAF">
        <w:rPr>
          <w:rFonts w:ascii="Times New Roman" w:hAnsi="Times New Roman" w:cs="Times New Roman"/>
        </w:rPr>
        <w:t xml:space="preserve"> of </w:t>
      </w:r>
      <w:proofErr w:type="spellStart"/>
      <w:r w:rsidRPr="00EE2EAF">
        <w:rPr>
          <w:rFonts w:ascii="Times New Roman" w:hAnsi="Times New Roman" w:cs="Times New Roman"/>
        </w:rPr>
        <w:t>Translation</w:t>
      </w:r>
      <w:proofErr w:type="spellEnd"/>
      <w:r w:rsidRPr="00EE2EAF">
        <w:rPr>
          <w:rFonts w:ascii="Times New Roman" w:hAnsi="Times New Roman" w:cs="Times New Roman"/>
        </w:rPr>
        <w:t xml:space="preserve"> </w:t>
      </w:r>
      <w:proofErr w:type="spellStart"/>
      <w:r w:rsidRPr="00EE2EAF">
        <w:rPr>
          <w:rFonts w:ascii="Times New Roman" w:hAnsi="Times New Roman" w:cs="Times New Roman"/>
        </w:rPr>
        <w:t>and</w:t>
      </w:r>
      <w:proofErr w:type="spellEnd"/>
      <w:r w:rsidRPr="00EE2EAF">
        <w:rPr>
          <w:rFonts w:ascii="Times New Roman" w:hAnsi="Times New Roman" w:cs="Times New Roman"/>
        </w:rPr>
        <w:t xml:space="preserve"> </w:t>
      </w:r>
      <w:proofErr w:type="spellStart"/>
      <w:r w:rsidRPr="00EE2EAF">
        <w:rPr>
          <w:rFonts w:ascii="Times New Roman" w:hAnsi="Times New Roman" w:cs="Times New Roman"/>
        </w:rPr>
        <w:t>Interpretation</w:t>
      </w:r>
      <w:proofErr w:type="spellEnd"/>
      <w:r w:rsidRPr="00EE2EAF">
        <w:rPr>
          <w:rFonts w:ascii="Times New Roman" w:hAnsi="Times New Roman" w:cs="Times New Roman"/>
        </w:rPr>
        <w:t>, aykhaldan@yahoo.com</w:t>
      </w:r>
    </w:p>
  </w:footnote>
  <w:footnote w:id="4">
    <w:p w14:paraId="481F55D4" w14:textId="0DECB7E2" w:rsidR="00EE2EAF" w:rsidRDefault="00EE2EAF" w:rsidP="00EE2EAF">
      <w:pPr>
        <w:pStyle w:val="DipnotMetni"/>
        <w:jc w:val="both"/>
      </w:pPr>
      <w:r w:rsidRPr="00EE2EAF">
        <w:rPr>
          <w:rStyle w:val="DipnotBavurusu"/>
          <w:rFonts w:ascii="Times New Roman" w:hAnsi="Times New Roman" w:cs="Times New Roman"/>
        </w:rPr>
        <w:t>2</w:t>
      </w:r>
      <w:r w:rsidRPr="00EE2EAF">
        <w:rPr>
          <w:rFonts w:ascii="Times New Roman" w:hAnsi="Times New Roman" w:cs="Times New Roman"/>
        </w:rPr>
        <w:t xml:space="preserve"> </w:t>
      </w:r>
      <w:r w:rsidRPr="00EE2EAF">
        <w:rPr>
          <w:rFonts w:ascii="Times New Roman" w:hAnsi="Times New Roman" w:cs="Times New Roman"/>
          <w:color w:val="000000"/>
        </w:rPr>
        <w:t xml:space="preserve">Trakya </w:t>
      </w:r>
      <w:proofErr w:type="spellStart"/>
      <w:r w:rsidRPr="00EE2EAF">
        <w:rPr>
          <w:rFonts w:ascii="Times New Roman" w:hAnsi="Times New Roman" w:cs="Times New Roman"/>
          <w:color w:val="000000"/>
        </w:rPr>
        <w:t>University</w:t>
      </w:r>
      <w:proofErr w:type="spellEnd"/>
      <w:r>
        <w:rPr>
          <w:rFonts w:ascii="Times New Roman" w:hAnsi="Times New Roman" w:cs="Times New Roman"/>
          <w:color w:val="000000"/>
        </w:rPr>
        <w:t>,</w:t>
      </w:r>
      <w:r w:rsidRPr="00EE2EAF">
        <w:rPr>
          <w:rFonts w:ascii="Times New Roman" w:hAnsi="Times New Roman" w:cs="Times New Roman"/>
          <w:color w:val="000000"/>
        </w:rPr>
        <w:t xml:space="preserve"> </w:t>
      </w:r>
      <w:proofErr w:type="spellStart"/>
      <w:r w:rsidRPr="00EE2EAF">
        <w:rPr>
          <w:rFonts w:ascii="Times New Roman" w:hAnsi="Times New Roman" w:cs="Times New Roman"/>
          <w:color w:val="000000"/>
        </w:rPr>
        <w:t>Social</w:t>
      </w:r>
      <w:proofErr w:type="spellEnd"/>
      <w:r w:rsidRPr="00EE2EAF">
        <w:rPr>
          <w:rFonts w:ascii="Times New Roman" w:hAnsi="Times New Roman" w:cs="Times New Roman"/>
          <w:color w:val="000000"/>
        </w:rPr>
        <w:t xml:space="preserve"> </w:t>
      </w:r>
      <w:proofErr w:type="spellStart"/>
      <w:r w:rsidRPr="00EE2EAF">
        <w:rPr>
          <w:rFonts w:ascii="Times New Roman" w:hAnsi="Times New Roman" w:cs="Times New Roman"/>
          <w:color w:val="000000"/>
        </w:rPr>
        <w:t>Sciences</w:t>
      </w:r>
      <w:proofErr w:type="spellEnd"/>
      <w:r w:rsidRPr="00EE2EAF">
        <w:rPr>
          <w:rFonts w:ascii="Times New Roman" w:hAnsi="Times New Roman" w:cs="Times New Roman"/>
          <w:color w:val="000000"/>
        </w:rPr>
        <w:t xml:space="preserve"> </w:t>
      </w:r>
      <w:proofErr w:type="spellStart"/>
      <w:r w:rsidRPr="00EE2EAF">
        <w:rPr>
          <w:rFonts w:ascii="Times New Roman" w:hAnsi="Times New Roman" w:cs="Times New Roman"/>
          <w:color w:val="000000"/>
        </w:rPr>
        <w:t>Institute</w:t>
      </w:r>
      <w:proofErr w:type="spellEnd"/>
      <w:r>
        <w:rPr>
          <w:rFonts w:ascii="Times New Roman" w:hAnsi="Times New Roman" w:cs="Times New Roman"/>
          <w:color w:val="000000"/>
        </w:rPr>
        <w:t>,</w:t>
      </w:r>
      <w:r w:rsidRPr="00EE2EAF">
        <w:rPr>
          <w:rFonts w:ascii="Times New Roman" w:hAnsi="Times New Roman" w:cs="Times New Roman"/>
          <w:color w:val="000000"/>
        </w:rPr>
        <w:t xml:space="preserve"> </w:t>
      </w:r>
      <w:proofErr w:type="spellStart"/>
      <w:r w:rsidRPr="00EE2EAF">
        <w:rPr>
          <w:rFonts w:ascii="Times New Roman" w:hAnsi="Times New Roman" w:cs="Times New Roman"/>
          <w:color w:val="000000"/>
        </w:rPr>
        <w:t>Foreign</w:t>
      </w:r>
      <w:proofErr w:type="spellEnd"/>
      <w:r w:rsidRPr="00EE2EAF">
        <w:rPr>
          <w:rFonts w:ascii="Times New Roman" w:hAnsi="Times New Roman" w:cs="Times New Roman"/>
          <w:color w:val="000000"/>
        </w:rPr>
        <w:t xml:space="preserve"> </w:t>
      </w:r>
      <w:proofErr w:type="spellStart"/>
      <w:r w:rsidRPr="00EE2EAF">
        <w:rPr>
          <w:rFonts w:ascii="Times New Roman" w:hAnsi="Times New Roman" w:cs="Times New Roman"/>
          <w:color w:val="000000"/>
        </w:rPr>
        <w:t>Languages</w:t>
      </w:r>
      <w:proofErr w:type="spellEnd"/>
      <w:r w:rsidRPr="00EE2EAF">
        <w:rPr>
          <w:rFonts w:ascii="Times New Roman" w:hAnsi="Times New Roman" w:cs="Times New Roman"/>
          <w:color w:val="000000"/>
        </w:rPr>
        <w:t xml:space="preserve"> ​​</w:t>
      </w:r>
      <w:proofErr w:type="spellStart"/>
      <w:r w:rsidRPr="00EE2EAF">
        <w:rPr>
          <w:rFonts w:ascii="Times New Roman" w:hAnsi="Times New Roman" w:cs="Times New Roman"/>
          <w:color w:val="000000"/>
        </w:rPr>
        <w:t>Education</w:t>
      </w:r>
      <w:proofErr w:type="spellEnd"/>
      <w:r w:rsidRPr="00EE2EAF">
        <w:rPr>
          <w:rFonts w:ascii="Times New Roman" w:hAnsi="Times New Roman" w:cs="Times New Roman"/>
          <w:color w:val="000000"/>
        </w:rPr>
        <w:t xml:space="preserve"> </w:t>
      </w:r>
      <w:proofErr w:type="spellStart"/>
      <w:r w:rsidRPr="00EE2EAF">
        <w:rPr>
          <w:rFonts w:ascii="Times New Roman" w:hAnsi="Times New Roman" w:cs="Times New Roman"/>
          <w:color w:val="000000"/>
        </w:rPr>
        <w:t>Department</w:t>
      </w:r>
      <w:proofErr w:type="spellEnd"/>
      <w:r>
        <w:rPr>
          <w:rFonts w:ascii="Times New Roman" w:hAnsi="Times New Roman" w:cs="Times New Roman"/>
          <w:color w:val="000000"/>
        </w:rPr>
        <w:t>,</w:t>
      </w:r>
      <w:r w:rsidRPr="00EE2EAF">
        <w:rPr>
          <w:rFonts w:ascii="Times New Roman" w:hAnsi="Times New Roman" w:cs="Times New Roman"/>
          <w:color w:val="000000"/>
        </w:rPr>
        <w:t xml:space="preserve"> </w:t>
      </w:r>
      <w:proofErr w:type="spellStart"/>
      <w:r w:rsidRPr="00EE2EAF">
        <w:rPr>
          <w:rFonts w:ascii="Times New Roman" w:hAnsi="Times New Roman" w:cs="Times New Roman"/>
          <w:color w:val="000000"/>
        </w:rPr>
        <w:t>Master'</w:t>
      </w:r>
      <w:r w:rsidR="00214EAA">
        <w:rPr>
          <w:rFonts w:ascii="Times New Roman" w:hAnsi="Times New Roman" w:cs="Times New Roman"/>
          <w:color w:val="000000"/>
        </w:rPr>
        <w:t>s</w:t>
      </w:r>
      <w:proofErr w:type="spellEnd"/>
      <w:r w:rsidR="00214EAA">
        <w:rPr>
          <w:rFonts w:ascii="Times New Roman" w:hAnsi="Times New Roman" w:cs="Times New Roman"/>
          <w:color w:val="000000"/>
        </w:rPr>
        <w:t xml:space="preserve"> program </w:t>
      </w:r>
      <w:proofErr w:type="spellStart"/>
      <w:r w:rsidR="00214EAA">
        <w:rPr>
          <w:rFonts w:ascii="Times New Roman" w:hAnsi="Times New Roman" w:cs="Times New Roman"/>
          <w:color w:val="000000"/>
        </w:rPr>
        <w:t>student</w:t>
      </w:r>
      <w:proofErr w:type="spellEnd"/>
      <w:r w:rsidR="00214EAA">
        <w:rPr>
          <w:rFonts w:ascii="Times New Roman" w:hAnsi="Times New Roman" w:cs="Times New Roman"/>
          <w:color w:val="000000"/>
        </w:rPr>
        <w:t>, e-mail: buse</w:t>
      </w:r>
      <w:bookmarkStart w:id="0" w:name="_GoBack"/>
      <w:bookmarkEnd w:id="0"/>
      <w:r w:rsidRPr="00EE2EAF">
        <w:rPr>
          <w:rFonts w:ascii="Times New Roman" w:hAnsi="Times New Roman" w:cs="Times New Roman"/>
          <w:color w:val="000000"/>
        </w:rPr>
        <w:t>demirel@trakya.edu.tr ORCID-ID: https://orcid.org/0000-0002-0155-3075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7A0"/>
    <w:rsid w:val="001F4D49"/>
    <w:rsid w:val="00214EAA"/>
    <w:rsid w:val="002317C6"/>
    <w:rsid w:val="004E0857"/>
    <w:rsid w:val="00605615"/>
    <w:rsid w:val="0063578C"/>
    <w:rsid w:val="006C57A0"/>
    <w:rsid w:val="007621AD"/>
    <w:rsid w:val="008C2364"/>
    <w:rsid w:val="00BC01B8"/>
    <w:rsid w:val="00DF2D6B"/>
    <w:rsid w:val="00E43D2F"/>
    <w:rsid w:val="00EE2E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5F5991"/>
  <w15:chartTrackingRefBased/>
  <w15:docId w15:val="{3FB157B1-71E7-4DF9-B230-F5E8F314A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D4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C57A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C57A0"/>
  </w:style>
  <w:style w:type="paragraph" w:styleId="AltBilgi">
    <w:name w:val="footer"/>
    <w:basedOn w:val="Normal"/>
    <w:link w:val="AltBilgiChar"/>
    <w:uiPriority w:val="99"/>
    <w:unhideWhenUsed/>
    <w:rsid w:val="006C57A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C57A0"/>
  </w:style>
  <w:style w:type="paragraph" w:styleId="DipnotMetni">
    <w:name w:val="footnote text"/>
    <w:basedOn w:val="Normal"/>
    <w:link w:val="DipnotMetniChar"/>
    <w:uiPriority w:val="99"/>
    <w:semiHidden/>
    <w:unhideWhenUsed/>
    <w:rsid w:val="006C57A0"/>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6C57A0"/>
    <w:rPr>
      <w:sz w:val="20"/>
      <w:szCs w:val="20"/>
    </w:rPr>
  </w:style>
  <w:style w:type="character" w:styleId="DipnotBavurusu">
    <w:name w:val="footnote reference"/>
    <w:basedOn w:val="VarsaylanParagrafYazTipi"/>
    <w:uiPriority w:val="99"/>
    <w:semiHidden/>
    <w:unhideWhenUsed/>
    <w:rsid w:val="006C57A0"/>
    <w:rPr>
      <w:vertAlign w:val="superscript"/>
    </w:rPr>
  </w:style>
  <w:style w:type="character" w:customStyle="1" w:styleId="normaltextrun">
    <w:name w:val="normaltextrun"/>
    <w:basedOn w:val="VarsaylanParagrafYazTipi"/>
    <w:rsid w:val="006C57A0"/>
  </w:style>
  <w:style w:type="character" w:styleId="Kpr">
    <w:name w:val="Hyperlink"/>
    <w:basedOn w:val="VarsaylanParagrafYazTipi"/>
    <w:uiPriority w:val="99"/>
    <w:unhideWhenUsed/>
    <w:rsid w:val="006C57A0"/>
    <w:rPr>
      <w:color w:val="0563C1" w:themeColor="hyperlink"/>
      <w:u w:val="single"/>
    </w:rPr>
  </w:style>
  <w:style w:type="character" w:customStyle="1" w:styleId="UnresolvedMention">
    <w:name w:val="Unresolved Mention"/>
    <w:basedOn w:val="VarsaylanParagrafYazTipi"/>
    <w:uiPriority w:val="99"/>
    <w:semiHidden/>
    <w:unhideWhenUsed/>
    <w:rsid w:val="006C57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orcid.org/0000-0002-0155-3075"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8FE3C-92B6-4525-9EE7-94919D5ED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3370</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BUSE DEMİREL</dc:creator>
  <cp:keywords/>
  <dc:description/>
  <cp:lastModifiedBy>W7</cp:lastModifiedBy>
  <cp:revision>6</cp:revision>
  <dcterms:created xsi:type="dcterms:W3CDTF">2021-09-23T07:39:00Z</dcterms:created>
  <dcterms:modified xsi:type="dcterms:W3CDTF">2021-09-23T09:07:00Z</dcterms:modified>
</cp:coreProperties>
</file>