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763" w:rsidRDefault="00CF52F7" w:rsidP="00C7144B">
      <w:pPr>
        <w:keepNext/>
        <w:spacing w:after="120" w:line="360" w:lineRule="auto"/>
        <w:jc w:val="center"/>
        <w:outlineLvl w:val="7"/>
        <w:rPr>
          <w:rFonts w:ascii="Times New Roman" w:eastAsia="Times New Roman" w:hAnsi="Times New Roman" w:cs="Times New Roman"/>
          <w:b/>
          <w:bCs/>
          <w:noProof/>
          <w:sz w:val="24"/>
          <w:szCs w:val="24"/>
          <w:lang w:eastAsia="tr-TR"/>
        </w:rPr>
      </w:pPr>
      <w:r w:rsidRPr="001137CC">
        <w:rPr>
          <w:rFonts w:ascii="Times New Roman" w:eastAsia="Times New Roman" w:hAnsi="Times New Roman" w:cs="Times New Roman"/>
          <w:b/>
          <w:bCs/>
          <w:noProof/>
          <w:sz w:val="24"/>
          <w:szCs w:val="24"/>
          <w:lang w:eastAsia="tr-TR"/>
        </w:rPr>
        <w:t xml:space="preserve">GÖRME ENGELLİ KADINLARAVERİLEN PLANLI ÜREME SAĞLIĞI EĞİTİMİNİN </w:t>
      </w:r>
      <w:r w:rsidR="00D271C8" w:rsidRPr="001137CC">
        <w:rPr>
          <w:rFonts w:ascii="Times New Roman" w:eastAsia="Times New Roman" w:hAnsi="Times New Roman" w:cs="Times New Roman"/>
          <w:b/>
          <w:bCs/>
          <w:noProof/>
          <w:sz w:val="24"/>
          <w:szCs w:val="24"/>
          <w:lang w:eastAsia="tr-TR"/>
        </w:rPr>
        <w:t>ETKİNLİĞİNİN</w:t>
      </w:r>
      <w:r w:rsidR="00DF7DE5" w:rsidRPr="001137CC">
        <w:rPr>
          <w:rFonts w:ascii="Times New Roman" w:eastAsia="Times New Roman" w:hAnsi="Times New Roman" w:cs="Times New Roman"/>
          <w:b/>
          <w:bCs/>
          <w:noProof/>
          <w:sz w:val="24"/>
          <w:szCs w:val="24"/>
          <w:lang w:eastAsia="tr-TR"/>
        </w:rPr>
        <w:t xml:space="preserve"> DEĞERLENDİRİLMESİ</w:t>
      </w:r>
    </w:p>
    <w:p w:rsidR="00FD0790" w:rsidRPr="00FD0790" w:rsidRDefault="00FD0790" w:rsidP="00C7144B">
      <w:pPr>
        <w:keepNext/>
        <w:spacing w:after="120" w:line="360" w:lineRule="auto"/>
        <w:jc w:val="center"/>
        <w:outlineLvl w:val="7"/>
        <w:rPr>
          <w:rFonts w:ascii="Times New Roman" w:eastAsia="Times New Roman" w:hAnsi="Times New Roman" w:cs="Times New Roman"/>
          <w:noProof/>
          <w:sz w:val="24"/>
          <w:szCs w:val="24"/>
          <w:vertAlign w:val="superscript"/>
          <w:lang w:eastAsia="tr-TR"/>
        </w:rPr>
      </w:pPr>
      <w:r w:rsidRPr="00CE121C">
        <w:rPr>
          <w:rFonts w:ascii="Times New Roman" w:eastAsia="Times New Roman" w:hAnsi="Times New Roman" w:cs="Times New Roman"/>
          <w:noProof/>
          <w:sz w:val="24"/>
          <w:szCs w:val="24"/>
          <w:u w:val="single"/>
          <w:lang w:eastAsia="tr-TR"/>
        </w:rPr>
        <w:t>Aylin TANER</w:t>
      </w:r>
      <w:r w:rsidRPr="00CE121C">
        <w:rPr>
          <w:rFonts w:ascii="Times New Roman" w:eastAsia="Times New Roman" w:hAnsi="Times New Roman" w:cs="Times New Roman"/>
          <w:noProof/>
          <w:sz w:val="24"/>
          <w:szCs w:val="24"/>
          <w:u w:val="single"/>
          <w:vertAlign w:val="superscript"/>
          <w:lang w:eastAsia="tr-TR"/>
        </w:rPr>
        <w:t>1</w:t>
      </w:r>
      <w:r w:rsidRPr="00FD0790">
        <w:rPr>
          <w:rFonts w:ascii="Times New Roman" w:eastAsia="Times New Roman" w:hAnsi="Times New Roman" w:cs="Times New Roman"/>
          <w:noProof/>
          <w:sz w:val="24"/>
          <w:szCs w:val="24"/>
          <w:lang w:eastAsia="tr-TR"/>
        </w:rPr>
        <w:t>, Özlem DEMİREL BOZKURT</w:t>
      </w:r>
      <w:r w:rsidRPr="00FD0790">
        <w:rPr>
          <w:rFonts w:ascii="Times New Roman" w:eastAsia="Times New Roman" w:hAnsi="Times New Roman" w:cs="Times New Roman"/>
          <w:noProof/>
          <w:sz w:val="24"/>
          <w:szCs w:val="24"/>
          <w:vertAlign w:val="superscript"/>
          <w:lang w:eastAsia="tr-TR"/>
        </w:rPr>
        <w:t>2</w:t>
      </w:r>
    </w:p>
    <w:p w:rsidR="00FD0790" w:rsidRPr="00FD0790" w:rsidRDefault="00FD0790" w:rsidP="00FD0790">
      <w:pPr>
        <w:keepNext/>
        <w:spacing w:after="120" w:line="240" w:lineRule="auto"/>
        <w:jc w:val="center"/>
        <w:outlineLvl w:val="7"/>
        <w:rPr>
          <w:rFonts w:ascii="Times New Roman" w:eastAsia="Times New Roman" w:hAnsi="Times New Roman" w:cs="Times New Roman"/>
          <w:noProof/>
          <w:sz w:val="24"/>
          <w:szCs w:val="24"/>
          <w:vertAlign w:val="superscript"/>
          <w:lang w:eastAsia="tr-TR"/>
        </w:rPr>
      </w:pPr>
      <w:r w:rsidRPr="00FD0790">
        <w:rPr>
          <w:rFonts w:ascii="Times New Roman" w:eastAsia="Times New Roman" w:hAnsi="Times New Roman" w:cs="Times New Roman"/>
          <w:noProof/>
          <w:sz w:val="24"/>
          <w:szCs w:val="24"/>
          <w:vertAlign w:val="superscript"/>
          <w:lang w:eastAsia="tr-TR"/>
        </w:rPr>
        <w:t>1 Ege Üniversitesi Hemşirelik Fakültesi, Kadın Sağlığı ve Hastalıkları Hemşireliği Anabilim Dalı, İzmir,</w:t>
      </w:r>
      <w:r w:rsidR="002550CD">
        <w:rPr>
          <w:rFonts w:ascii="Times New Roman" w:eastAsia="Times New Roman" w:hAnsi="Times New Roman" w:cs="Times New Roman"/>
          <w:noProof/>
          <w:sz w:val="24"/>
          <w:szCs w:val="24"/>
          <w:vertAlign w:val="superscript"/>
          <w:lang w:eastAsia="tr-TR"/>
        </w:rPr>
        <w:t xml:space="preserve"> Türkiye</w:t>
      </w:r>
      <w:r w:rsidRPr="00FD0790">
        <w:rPr>
          <w:rFonts w:ascii="Times New Roman" w:eastAsia="Times New Roman" w:hAnsi="Times New Roman" w:cs="Times New Roman"/>
          <w:noProof/>
          <w:sz w:val="24"/>
          <w:szCs w:val="24"/>
          <w:vertAlign w:val="superscript"/>
          <w:lang w:eastAsia="tr-TR"/>
        </w:rPr>
        <w:t xml:space="preserve"> </w:t>
      </w:r>
      <w:hyperlink r:id="rId4" w:history="1">
        <w:r w:rsidRPr="00FD0790">
          <w:rPr>
            <w:rStyle w:val="Kpr"/>
            <w:rFonts w:ascii="Times New Roman" w:eastAsia="Times New Roman" w:hAnsi="Times New Roman" w:cs="Times New Roman"/>
            <w:noProof/>
            <w:sz w:val="24"/>
            <w:szCs w:val="24"/>
            <w:vertAlign w:val="superscript"/>
            <w:lang w:eastAsia="tr-TR"/>
          </w:rPr>
          <w:t>aylintaner@gmail.com</w:t>
        </w:r>
      </w:hyperlink>
    </w:p>
    <w:p w:rsidR="00FD0790" w:rsidRPr="00FD0790" w:rsidRDefault="00FD0790" w:rsidP="00FD0790">
      <w:pPr>
        <w:keepNext/>
        <w:spacing w:after="120" w:line="240" w:lineRule="auto"/>
        <w:jc w:val="center"/>
        <w:outlineLvl w:val="7"/>
        <w:rPr>
          <w:rFonts w:ascii="Times New Roman" w:eastAsia="Times New Roman" w:hAnsi="Times New Roman" w:cs="Times New Roman"/>
          <w:noProof/>
          <w:sz w:val="24"/>
          <w:szCs w:val="24"/>
          <w:vertAlign w:val="superscript"/>
          <w:lang w:eastAsia="tr-TR"/>
        </w:rPr>
      </w:pPr>
      <w:r w:rsidRPr="00FD0790">
        <w:rPr>
          <w:rFonts w:ascii="Times New Roman" w:eastAsia="Times New Roman" w:hAnsi="Times New Roman" w:cs="Times New Roman"/>
          <w:noProof/>
          <w:sz w:val="24"/>
          <w:szCs w:val="24"/>
          <w:vertAlign w:val="superscript"/>
          <w:lang w:eastAsia="tr-TR"/>
        </w:rPr>
        <w:t xml:space="preserve">2 </w:t>
      </w:r>
      <w:r w:rsidRPr="00FD0790">
        <w:rPr>
          <w:rFonts w:ascii="Times New Roman" w:eastAsia="Times New Roman" w:hAnsi="Times New Roman" w:cs="Times New Roman"/>
          <w:noProof/>
          <w:sz w:val="24"/>
          <w:szCs w:val="24"/>
          <w:vertAlign w:val="superscript"/>
          <w:lang w:eastAsia="tr-TR"/>
        </w:rPr>
        <w:t>Ege Üniversitesi Hemşirelik Fakültesi, Kadın Sağlığı ve Hastalıkları Hemşireliği Anabilim Dalı, İzmir,</w:t>
      </w:r>
      <w:r w:rsidR="002550CD">
        <w:rPr>
          <w:rFonts w:ascii="Times New Roman" w:eastAsia="Times New Roman" w:hAnsi="Times New Roman" w:cs="Times New Roman"/>
          <w:noProof/>
          <w:sz w:val="24"/>
          <w:szCs w:val="24"/>
          <w:vertAlign w:val="superscript"/>
          <w:lang w:eastAsia="tr-TR"/>
        </w:rPr>
        <w:t xml:space="preserve"> Türkiye</w:t>
      </w:r>
      <w:r w:rsidRPr="00FD0790">
        <w:rPr>
          <w:rFonts w:ascii="Times New Roman" w:eastAsia="Times New Roman" w:hAnsi="Times New Roman" w:cs="Times New Roman"/>
          <w:noProof/>
          <w:sz w:val="24"/>
          <w:szCs w:val="24"/>
          <w:vertAlign w:val="superscript"/>
          <w:lang w:eastAsia="tr-TR"/>
        </w:rPr>
        <w:t xml:space="preserve"> </w:t>
      </w:r>
      <w:hyperlink r:id="rId5" w:history="1">
        <w:r w:rsidRPr="00FD0790">
          <w:rPr>
            <w:rStyle w:val="Kpr"/>
            <w:rFonts w:ascii="Times New Roman" w:eastAsia="Times New Roman" w:hAnsi="Times New Roman" w:cs="Times New Roman"/>
            <w:noProof/>
            <w:sz w:val="24"/>
            <w:szCs w:val="24"/>
            <w:vertAlign w:val="superscript"/>
            <w:lang w:eastAsia="tr-TR"/>
          </w:rPr>
          <w:t>ozdemboz@hotmail.com</w:t>
        </w:r>
      </w:hyperlink>
    </w:p>
    <w:p w:rsidR="00AE088A" w:rsidRPr="001137CC" w:rsidRDefault="00AE088A" w:rsidP="00C7144B">
      <w:pPr>
        <w:keepNext/>
        <w:spacing w:after="120" w:line="240" w:lineRule="auto"/>
        <w:jc w:val="both"/>
        <w:outlineLvl w:val="7"/>
        <w:rPr>
          <w:rFonts w:ascii="Times New Roman" w:eastAsia="Times New Roman" w:hAnsi="Times New Roman" w:cs="Times New Roman"/>
          <w:b/>
          <w:bCs/>
          <w:i/>
          <w:iCs/>
          <w:noProof/>
          <w:sz w:val="20"/>
          <w:szCs w:val="20"/>
          <w:lang w:eastAsia="tr-TR"/>
        </w:rPr>
      </w:pPr>
      <w:r w:rsidRPr="001137CC">
        <w:rPr>
          <w:rFonts w:ascii="Times New Roman" w:eastAsia="Times New Roman" w:hAnsi="Times New Roman" w:cs="Times New Roman"/>
          <w:b/>
          <w:bCs/>
          <w:i/>
          <w:iCs/>
          <w:noProof/>
          <w:sz w:val="20"/>
          <w:szCs w:val="20"/>
          <w:lang w:eastAsia="tr-TR"/>
        </w:rPr>
        <w:t>Özet</w:t>
      </w:r>
    </w:p>
    <w:p w:rsidR="00C34763" w:rsidRPr="001137CC" w:rsidRDefault="00C34763" w:rsidP="00C7144B">
      <w:pPr>
        <w:spacing w:after="120" w:line="240" w:lineRule="auto"/>
        <w:jc w:val="both"/>
        <w:rPr>
          <w:rFonts w:ascii="Times New Roman" w:eastAsia="Times New Roman" w:hAnsi="Times New Roman" w:cs="Times New Roman"/>
          <w:i/>
          <w:iCs/>
          <w:noProof/>
          <w:sz w:val="20"/>
          <w:szCs w:val="20"/>
        </w:rPr>
      </w:pPr>
      <w:r w:rsidRPr="001137CC">
        <w:rPr>
          <w:rFonts w:ascii="Times New Roman" w:eastAsia="Times New Roman" w:hAnsi="Times New Roman" w:cs="Times New Roman"/>
          <w:b/>
          <w:i/>
          <w:iCs/>
          <w:noProof/>
          <w:sz w:val="20"/>
          <w:szCs w:val="20"/>
        </w:rPr>
        <w:t>Amaç:</w:t>
      </w:r>
      <w:r w:rsidRPr="001137CC">
        <w:rPr>
          <w:rFonts w:ascii="Times New Roman" w:eastAsia="Times New Roman" w:hAnsi="Times New Roman" w:cs="Times New Roman"/>
          <w:i/>
          <w:iCs/>
          <w:noProof/>
          <w:sz w:val="20"/>
          <w:szCs w:val="20"/>
        </w:rPr>
        <w:t xml:space="preserve"> Görme engelli kadınlara verilen planlı üreme sağlığı eğitiminin bilgi düzeylerine etkisini</w:t>
      </w:r>
      <w:r w:rsidR="00DF7DE5" w:rsidRPr="001137CC">
        <w:rPr>
          <w:rFonts w:ascii="Times New Roman" w:eastAsia="Times New Roman" w:hAnsi="Times New Roman" w:cs="Times New Roman"/>
          <w:i/>
          <w:iCs/>
          <w:noProof/>
          <w:sz w:val="20"/>
          <w:szCs w:val="20"/>
        </w:rPr>
        <w:t>,</w:t>
      </w:r>
      <w:r w:rsidRPr="001137CC">
        <w:rPr>
          <w:rFonts w:ascii="Times New Roman" w:eastAsia="Times New Roman" w:hAnsi="Times New Roman" w:cs="Times New Roman"/>
          <w:i/>
          <w:iCs/>
          <w:noProof/>
          <w:sz w:val="20"/>
          <w:szCs w:val="20"/>
        </w:rPr>
        <w:t xml:space="preserve"> eğitimden memnuniyetlerini</w:t>
      </w:r>
      <w:r w:rsidR="00DF7DE5" w:rsidRPr="001137CC">
        <w:rPr>
          <w:rFonts w:ascii="Times New Roman" w:eastAsia="Times New Roman" w:hAnsi="Times New Roman" w:cs="Times New Roman"/>
          <w:i/>
          <w:iCs/>
          <w:noProof/>
          <w:sz w:val="20"/>
          <w:szCs w:val="20"/>
        </w:rPr>
        <w:t xml:space="preserve"> ve</w:t>
      </w:r>
      <w:r w:rsidR="00D47EEC" w:rsidRPr="001137CC">
        <w:rPr>
          <w:rFonts w:ascii="Times New Roman" w:eastAsia="Times New Roman" w:hAnsi="Times New Roman" w:cs="Times New Roman"/>
          <w:i/>
          <w:iCs/>
          <w:noProof/>
          <w:sz w:val="20"/>
          <w:szCs w:val="20"/>
        </w:rPr>
        <w:t xml:space="preserve"> eğitimin</w:t>
      </w:r>
      <w:r w:rsidR="00DF7DE5" w:rsidRPr="001137CC">
        <w:rPr>
          <w:rFonts w:ascii="Times New Roman" w:eastAsia="Times New Roman" w:hAnsi="Times New Roman" w:cs="Times New Roman"/>
          <w:i/>
          <w:iCs/>
          <w:noProof/>
          <w:sz w:val="20"/>
          <w:szCs w:val="20"/>
        </w:rPr>
        <w:t xml:space="preserve"> etkinliğini değerlendirmektir</w:t>
      </w:r>
      <w:r w:rsidRPr="001137CC">
        <w:rPr>
          <w:rFonts w:ascii="Times New Roman" w:eastAsia="Times New Roman" w:hAnsi="Times New Roman" w:cs="Times New Roman"/>
          <w:i/>
          <w:iCs/>
          <w:noProof/>
          <w:sz w:val="20"/>
          <w:szCs w:val="20"/>
        </w:rPr>
        <w:t xml:space="preserve">. </w:t>
      </w:r>
    </w:p>
    <w:p w:rsidR="00C34763" w:rsidRPr="001137CC" w:rsidRDefault="00C34763" w:rsidP="00C7144B">
      <w:pPr>
        <w:spacing w:after="120" w:line="240" w:lineRule="auto"/>
        <w:jc w:val="both"/>
        <w:rPr>
          <w:rFonts w:ascii="Times New Roman" w:eastAsia="Times New Roman" w:hAnsi="Times New Roman" w:cs="Times New Roman"/>
          <w:i/>
          <w:iCs/>
          <w:noProof/>
          <w:sz w:val="20"/>
          <w:szCs w:val="20"/>
        </w:rPr>
      </w:pPr>
      <w:r w:rsidRPr="001137CC">
        <w:rPr>
          <w:rFonts w:ascii="Times New Roman" w:eastAsia="Times New Roman" w:hAnsi="Times New Roman" w:cs="Times New Roman"/>
          <w:b/>
          <w:i/>
          <w:iCs/>
          <w:noProof/>
          <w:sz w:val="20"/>
          <w:szCs w:val="20"/>
        </w:rPr>
        <w:t>Yöntem:</w:t>
      </w:r>
      <w:r w:rsidRPr="001137CC">
        <w:rPr>
          <w:rFonts w:ascii="Times New Roman" w:eastAsia="Times New Roman" w:hAnsi="Times New Roman" w:cs="Times New Roman"/>
          <w:i/>
          <w:iCs/>
          <w:noProof/>
          <w:sz w:val="20"/>
          <w:szCs w:val="20"/>
        </w:rPr>
        <w:t xml:space="preserve"> Araştırma, ön test - son test, tek gruplu, yarı-deneysel desende yapılmıştır. Eğitimler, İzmir ve Manisa illerindeki derneklere kayıtlı 30 görme engelli kadının katılımıyla Mart-Nisan 2019 tarihleri arasında yürütülmüştür. Veri toplamada; Kadınların Tanıtıcı Özelliklerine Yönelik Soru Formu,  Üreme Sağlığı Bilgi Değerlendirme Formu, Bir Dakika Kağıdı ve Eğitim Memnuniyeti Değerlendirme Formu kullanılmıştır. Bilgi soruları ve Eğitim Kitapçığı için uzman görüşleri</w:t>
      </w:r>
      <w:bookmarkStart w:id="0" w:name="_GoBack"/>
      <w:bookmarkEnd w:id="0"/>
      <w:r w:rsidRPr="001137CC">
        <w:rPr>
          <w:rFonts w:ascii="Times New Roman" w:eastAsia="Times New Roman" w:hAnsi="Times New Roman" w:cs="Times New Roman"/>
          <w:i/>
          <w:iCs/>
          <w:noProof/>
          <w:sz w:val="20"/>
          <w:szCs w:val="20"/>
        </w:rPr>
        <w:t xml:space="preserve"> alınmıştır. Eğitim kitapçığı araştırmacı tarafından seslendirilmiş ve ses kaydı oluşturulmuştur. Eğitim sonrası ses kayıtları CD olarak katılımcılara verilmiştir. Planlı Üreme Sağlığı Eğitimi, grup eğitimi şeklinde yapılmıştır. Eğitimide işitsel, kokusal, dokunsal maket ve materyaller kullanılmıştır. Eğitim sonrası memnuniyet değerlendirmesi için katılımcılardan onamlı ses kaydı alınmıştır. Veri toplama aşamasının tamamlanmasına güç analizi ile karar verilmiştir. Veri çözümlemesi SPSS 22.0 programı ile gerçekleştirilmiştir. Verilerin analizinde ortalama, standart sapma, frekans, Kruskal Wallis H testi, Mann-Whitney U testi, Wilcoxon İşaret testi, Spearman Korelasyon analizi ve betimsel analiz kullanılmıştır. </w:t>
      </w:r>
    </w:p>
    <w:p w:rsidR="00C34763" w:rsidRPr="001137CC" w:rsidRDefault="00C34763" w:rsidP="00C7144B">
      <w:pPr>
        <w:spacing w:after="120" w:line="240" w:lineRule="auto"/>
        <w:jc w:val="both"/>
        <w:rPr>
          <w:rFonts w:ascii="Times New Roman" w:eastAsia="Times New Roman" w:hAnsi="Times New Roman" w:cs="Times New Roman"/>
          <w:i/>
          <w:iCs/>
          <w:noProof/>
          <w:sz w:val="20"/>
          <w:szCs w:val="20"/>
        </w:rPr>
      </w:pPr>
      <w:r w:rsidRPr="001137CC">
        <w:rPr>
          <w:rFonts w:ascii="Times New Roman" w:eastAsia="Times New Roman" w:hAnsi="Times New Roman" w:cs="Times New Roman"/>
          <w:b/>
          <w:i/>
          <w:iCs/>
          <w:noProof/>
          <w:sz w:val="20"/>
          <w:szCs w:val="20"/>
        </w:rPr>
        <w:t>Bulgular:</w:t>
      </w:r>
      <w:r w:rsidRPr="001137CC">
        <w:rPr>
          <w:rFonts w:ascii="Times New Roman" w:eastAsia="Times New Roman" w:hAnsi="Times New Roman" w:cs="Times New Roman"/>
          <w:i/>
          <w:iCs/>
          <w:noProof/>
          <w:sz w:val="20"/>
          <w:szCs w:val="20"/>
        </w:rPr>
        <w:t xml:space="preserve"> Kadınların yaş ortalaması 37.83±12.15 olup, %46.7’si üniversite mezunu, %66.7’si ev hanımı ve çalışan 10 kişinin %50.0’si öğretmendir. Kadınların %50.0’si evli olup, ortalama 2.00 çocuğa sahiptir ve %50.0’si de evde eşi ve çocuklarıyla yaşamaktadır.  Kadınların engel durumunun %56.7’si doğuştandır ve görme engelinin nedeni çoğunlukla (%66.7) tavukkarası’dır. Kadınların %57.1’i engelli anne olmanın en çok “çocuk bakımının zor olması ve başkasına ihtiyaç duyulması” nedeni ile zor olduğunu belirtmiştir. Kadınların %73.3’ünün düzenli olarak yıllık jinekolojik muayene yaptırmadığı, %50.0’sinin üreme sağlığına yönelik sorun yaşadığı ve yaşanan sorunun en fazla enfeksiyon (%33.3) olduğu görülmüştür. Kadınların %73.3’ü daha önce üreme sağlığı konusunda bilgi ve danışmanlık almamış, alanların %46.7’si ise bilgilerini yeterli bulmadığını belirtmiştir. Kadınların üreme sağlığı bilgi değerlendirme </w:t>
      </w:r>
      <w:r w:rsidR="00DB776B" w:rsidRPr="001137CC">
        <w:rPr>
          <w:rFonts w:ascii="Times New Roman" w:eastAsia="Times New Roman" w:hAnsi="Times New Roman" w:cs="Times New Roman"/>
          <w:i/>
          <w:iCs/>
          <w:noProof/>
          <w:sz w:val="20"/>
          <w:szCs w:val="20"/>
        </w:rPr>
        <w:t>formu</w:t>
      </w:r>
      <w:r w:rsidRPr="001137CC">
        <w:rPr>
          <w:rFonts w:ascii="Times New Roman" w:eastAsia="Times New Roman" w:hAnsi="Times New Roman" w:cs="Times New Roman"/>
          <w:i/>
          <w:iCs/>
          <w:noProof/>
          <w:sz w:val="20"/>
          <w:szCs w:val="20"/>
        </w:rPr>
        <w:t xml:space="preserve"> ön test puanları en düşük 5, en yüksek 24’dür. Son test puanları en düşük 22, en yüksek 25’dir. Üreme sağlığı bilgi değerlendirme formu son test puanlarının anlamlı olarak arttığı saptanmıştır (z=-4.7, p=0.0001). </w:t>
      </w:r>
      <w:r w:rsidR="00AE088A" w:rsidRPr="001137CC">
        <w:rPr>
          <w:rFonts w:ascii="Times New Roman" w:eastAsia="Times New Roman" w:hAnsi="Times New Roman" w:cs="Times New Roman"/>
          <w:i/>
          <w:iCs/>
          <w:noProof/>
          <w:sz w:val="20"/>
          <w:szCs w:val="20"/>
        </w:rPr>
        <w:t>Kadınların eğitimde en çok kanserler, jinekolojik muayene ve rutin kontroller konularına ilgi duyduğu, maketlerle uygulama yapmaktan memnun kaldıkları belirlenmiştir.</w:t>
      </w:r>
      <w:r w:rsidRPr="001137CC">
        <w:rPr>
          <w:rFonts w:ascii="Times New Roman" w:eastAsia="Times New Roman" w:hAnsi="Times New Roman" w:cs="Times New Roman"/>
          <w:i/>
          <w:iCs/>
          <w:noProof/>
          <w:sz w:val="20"/>
          <w:szCs w:val="20"/>
        </w:rPr>
        <w:t xml:space="preserve"> Eğitim memnuniyeti değerlendirme formuna göre kadınların %80.0’i eğitim içeriğini, %86.7’si eğitim salonunu ve %93.3’ü eğitim materyallerini yeterli bulduğunu belirtmiştir.</w:t>
      </w:r>
    </w:p>
    <w:p w:rsidR="00C34763" w:rsidRPr="001137CC" w:rsidRDefault="00C34763" w:rsidP="00C7144B">
      <w:pPr>
        <w:spacing w:after="120" w:line="240" w:lineRule="auto"/>
        <w:jc w:val="both"/>
        <w:rPr>
          <w:rFonts w:ascii="Times New Roman" w:eastAsia="Times New Roman" w:hAnsi="Times New Roman" w:cs="Times New Roman"/>
          <w:i/>
          <w:iCs/>
          <w:noProof/>
          <w:sz w:val="20"/>
          <w:szCs w:val="20"/>
        </w:rPr>
      </w:pPr>
      <w:r w:rsidRPr="001137CC">
        <w:rPr>
          <w:rFonts w:ascii="Times New Roman" w:eastAsia="Times New Roman" w:hAnsi="Times New Roman" w:cs="Times New Roman"/>
          <w:b/>
          <w:i/>
          <w:iCs/>
          <w:noProof/>
          <w:sz w:val="20"/>
          <w:szCs w:val="20"/>
        </w:rPr>
        <w:t>Sonuç:</w:t>
      </w:r>
      <w:r w:rsidRPr="001137CC">
        <w:rPr>
          <w:rFonts w:ascii="Times New Roman" w:eastAsia="Times New Roman" w:hAnsi="Times New Roman" w:cs="Times New Roman"/>
          <w:i/>
          <w:iCs/>
          <w:noProof/>
          <w:sz w:val="20"/>
          <w:szCs w:val="20"/>
        </w:rPr>
        <w:t xml:space="preserve"> </w:t>
      </w:r>
      <w:r w:rsidR="00AE088A" w:rsidRPr="001137CC">
        <w:rPr>
          <w:rFonts w:ascii="Times New Roman" w:eastAsia="Times New Roman" w:hAnsi="Times New Roman" w:cs="Times New Roman"/>
          <w:i/>
          <w:iCs/>
          <w:noProof/>
          <w:sz w:val="20"/>
          <w:szCs w:val="20"/>
        </w:rPr>
        <w:t>Eğitim öncesinde kadınların üreme sağlığı konusunda bilgilerinin orta düzeyde olduğu saptanmıştır. Dokunsal materyaller kullanılarak verilen planlı üreme sağlığı eğitiminin bilgi düzeylerini artırdığı ve kadınların bu eğitimden memnun kaldıkları</w:t>
      </w:r>
      <w:r w:rsidR="00DF7DE5" w:rsidRPr="001137CC">
        <w:rPr>
          <w:rFonts w:ascii="Times New Roman" w:eastAsia="Times New Roman" w:hAnsi="Times New Roman" w:cs="Times New Roman"/>
          <w:i/>
          <w:iCs/>
          <w:noProof/>
          <w:sz w:val="20"/>
          <w:szCs w:val="20"/>
        </w:rPr>
        <w:t xml:space="preserve">  ve eğitimin etkin olduğu</w:t>
      </w:r>
      <w:r w:rsidR="00AE088A" w:rsidRPr="001137CC">
        <w:rPr>
          <w:rFonts w:ascii="Times New Roman" w:eastAsia="Times New Roman" w:hAnsi="Times New Roman" w:cs="Times New Roman"/>
          <w:i/>
          <w:iCs/>
          <w:noProof/>
          <w:sz w:val="20"/>
          <w:szCs w:val="20"/>
        </w:rPr>
        <w:t xml:space="preserve"> belirlenmiştir.</w:t>
      </w:r>
      <w:r w:rsidRPr="001137CC">
        <w:rPr>
          <w:rFonts w:ascii="Times New Roman" w:eastAsia="Times New Roman" w:hAnsi="Times New Roman" w:cs="Times New Roman"/>
          <w:i/>
          <w:iCs/>
          <w:noProof/>
          <w:sz w:val="20"/>
          <w:szCs w:val="20"/>
        </w:rPr>
        <w:t xml:space="preserve"> Engellilere yönelik verilen üreme sağlığı eğitiminin ülke genelinde yaygınlaştırılması, yaş gruplarına ve engel türüne uygun olarak planlanması, eğitimlerin materyallerle zenginleştirilmesi, sağlık çalışanlarının bilinçlendirilmesi ve bu alanda daha kapsamlı araştırmalar yapılması önerilmektedir. </w:t>
      </w:r>
    </w:p>
    <w:p w:rsidR="00C34763" w:rsidRPr="001137CC" w:rsidRDefault="00C34763" w:rsidP="00C7144B">
      <w:pPr>
        <w:spacing w:after="120" w:line="240" w:lineRule="auto"/>
        <w:jc w:val="both"/>
        <w:rPr>
          <w:rFonts w:ascii="Times New Roman" w:eastAsia="Times New Roman" w:hAnsi="Times New Roman" w:cs="Times New Roman"/>
          <w:i/>
          <w:iCs/>
          <w:noProof/>
          <w:sz w:val="20"/>
          <w:szCs w:val="20"/>
        </w:rPr>
      </w:pPr>
      <w:r w:rsidRPr="001137CC">
        <w:rPr>
          <w:rFonts w:ascii="Times New Roman" w:eastAsia="Times New Roman" w:hAnsi="Times New Roman" w:cs="Times New Roman"/>
          <w:b/>
          <w:i/>
          <w:iCs/>
          <w:noProof/>
          <w:sz w:val="20"/>
          <w:szCs w:val="20"/>
        </w:rPr>
        <w:t>Anahtar Kelimeler:</w:t>
      </w:r>
      <w:r w:rsidRPr="001137CC">
        <w:rPr>
          <w:rFonts w:ascii="Times New Roman" w:eastAsia="Times New Roman" w:hAnsi="Times New Roman" w:cs="Times New Roman"/>
          <w:i/>
          <w:iCs/>
          <w:noProof/>
          <w:sz w:val="20"/>
          <w:szCs w:val="20"/>
        </w:rPr>
        <w:t xml:space="preserve"> Üreme Sağlığı; Eğitim; Görme Engelli Bireyler</w:t>
      </w:r>
    </w:p>
    <w:p w:rsidR="00C34763" w:rsidRPr="001137CC" w:rsidRDefault="00C34763" w:rsidP="00C7144B">
      <w:pPr>
        <w:spacing w:before="120" w:after="120" w:line="240" w:lineRule="auto"/>
        <w:jc w:val="both"/>
        <w:rPr>
          <w:rFonts w:ascii="Times New Roman" w:eastAsia="Times New Roman" w:hAnsi="Times New Roman" w:cs="Times New Roman"/>
          <w:i/>
          <w:iCs/>
          <w:noProof/>
          <w:sz w:val="20"/>
          <w:szCs w:val="20"/>
        </w:rPr>
      </w:pPr>
    </w:p>
    <w:p w:rsidR="00C34763" w:rsidRPr="001137CC" w:rsidRDefault="00C34763" w:rsidP="00C7144B">
      <w:pPr>
        <w:spacing w:after="120" w:line="240" w:lineRule="auto"/>
        <w:jc w:val="both"/>
        <w:rPr>
          <w:rFonts w:ascii="Times New Roman" w:eastAsia="Times New Roman" w:hAnsi="Times New Roman" w:cs="Times New Roman"/>
          <w:i/>
          <w:iCs/>
          <w:noProof/>
          <w:sz w:val="20"/>
          <w:szCs w:val="20"/>
        </w:rPr>
      </w:pPr>
      <w:r w:rsidRPr="001137CC">
        <w:rPr>
          <w:rFonts w:ascii="Times New Roman" w:eastAsia="Times New Roman" w:hAnsi="Times New Roman" w:cs="Times New Roman"/>
          <w:i/>
          <w:iCs/>
          <w:sz w:val="20"/>
          <w:szCs w:val="20"/>
          <w:lang w:val="en-US"/>
        </w:rPr>
        <w:br w:type="page"/>
      </w:r>
    </w:p>
    <w:p w:rsidR="00C34763" w:rsidRPr="001137CC" w:rsidRDefault="00CF52F7" w:rsidP="00C7144B">
      <w:pPr>
        <w:spacing w:before="120" w:after="120" w:line="360" w:lineRule="auto"/>
        <w:jc w:val="center"/>
        <w:rPr>
          <w:rFonts w:ascii="Times New Roman" w:eastAsia="Times New Roman" w:hAnsi="Times New Roman" w:cs="Times New Roman"/>
          <w:b/>
          <w:bCs/>
          <w:sz w:val="24"/>
          <w:szCs w:val="24"/>
          <w:lang w:eastAsia="tr-TR"/>
        </w:rPr>
      </w:pPr>
      <w:r w:rsidRPr="001137CC">
        <w:rPr>
          <w:rFonts w:ascii="Times New Roman" w:eastAsia="Times New Roman" w:hAnsi="Times New Roman" w:cs="Times New Roman"/>
          <w:b/>
          <w:bCs/>
          <w:sz w:val="24"/>
          <w:szCs w:val="24"/>
          <w:lang w:eastAsia="tr-TR"/>
        </w:rPr>
        <w:lastRenderedPageBreak/>
        <w:t>EVALUATING THE EFFECTIVENESS OF THE PLANNED REPRODUCTIVE HEALTH TRAINING FOR VISUALLY IMPAIRED WOMEN</w:t>
      </w:r>
    </w:p>
    <w:p w:rsidR="00AE088A" w:rsidRPr="001137CC" w:rsidRDefault="00AE088A" w:rsidP="00C7144B">
      <w:pPr>
        <w:spacing w:before="120" w:after="120" w:line="240" w:lineRule="auto"/>
        <w:jc w:val="both"/>
        <w:rPr>
          <w:rFonts w:ascii="Times New Roman" w:eastAsia="Times New Roman" w:hAnsi="Times New Roman" w:cs="Times New Roman"/>
          <w:b/>
          <w:bCs/>
          <w:i/>
          <w:iCs/>
          <w:sz w:val="20"/>
          <w:szCs w:val="20"/>
          <w:lang w:eastAsia="tr-TR"/>
        </w:rPr>
      </w:pPr>
      <w:proofErr w:type="spellStart"/>
      <w:r w:rsidRPr="001137CC">
        <w:rPr>
          <w:rFonts w:ascii="Times New Roman" w:eastAsia="Times New Roman" w:hAnsi="Times New Roman" w:cs="Times New Roman"/>
          <w:b/>
          <w:bCs/>
          <w:i/>
          <w:iCs/>
          <w:sz w:val="20"/>
          <w:szCs w:val="20"/>
          <w:lang w:eastAsia="tr-TR"/>
        </w:rPr>
        <w:t>Abstract</w:t>
      </w:r>
      <w:proofErr w:type="spellEnd"/>
    </w:p>
    <w:p w:rsidR="00C34763" w:rsidRPr="001137CC" w:rsidRDefault="00C34763" w:rsidP="00C7144B">
      <w:pPr>
        <w:spacing w:before="120" w:after="120" w:line="240" w:lineRule="auto"/>
        <w:jc w:val="both"/>
        <w:rPr>
          <w:rFonts w:ascii="Times New Roman" w:eastAsia="Times New Roman" w:hAnsi="Times New Roman" w:cs="Times New Roman"/>
          <w:bCs/>
          <w:i/>
          <w:iCs/>
          <w:sz w:val="20"/>
          <w:szCs w:val="20"/>
          <w:lang w:eastAsia="tr-TR"/>
        </w:rPr>
      </w:pPr>
      <w:proofErr w:type="spellStart"/>
      <w:r w:rsidRPr="001137CC">
        <w:rPr>
          <w:rFonts w:ascii="Times New Roman" w:eastAsia="Times New Roman" w:hAnsi="Times New Roman" w:cs="Times New Roman"/>
          <w:b/>
          <w:bCs/>
          <w:i/>
          <w:iCs/>
          <w:sz w:val="20"/>
          <w:szCs w:val="20"/>
          <w:lang w:eastAsia="tr-TR"/>
        </w:rPr>
        <w:t>Objective</w:t>
      </w:r>
      <w:proofErr w:type="spellEnd"/>
      <w:r w:rsidRPr="001137CC">
        <w:rPr>
          <w:rFonts w:ascii="Times New Roman" w:eastAsia="Times New Roman" w:hAnsi="Times New Roman" w:cs="Times New Roman"/>
          <w:b/>
          <w:bCs/>
          <w:i/>
          <w:iCs/>
          <w:sz w:val="20"/>
          <w:szCs w:val="20"/>
          <w:lang w:eastAsia="tr-TR"/>
        </w:rPr>
        <w:t>:</w:t>
      </w:r>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aim</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research</w:t>
      </w:r>
      <w:proofErr w:type="spellEnd"/>
      <w:r w:rsidRPr="001137CC">
        <w:rPr>
          <w:rFonts w:ascii="Times New Roman" w:eastAsia="Times New Roman" w:hAnsi="Times New Roman" w:cs="Times New Roman"/>
          <w:bCs/>
          <w:i/>
          <w:iCs/>
          <w:sz w:val="20"/>
          <w:szCs w:val="20"/>
          <w:lang w:eastAsia="tr-TR"/>
        </w:rPr>
        <w:t xml:space="preserve"> is </w:t>
      </w:r>
      <w:proofErr w:type="spellStart"/>
      <w:r w:rsidRPr="001137CC">
        <w:rPr>
          <w:rFonts w:ascii="Times New Roman" w:eastAsia="Times New Roman" w:hAnsi="Times New Roman" w:cs="Times New Roman"/>
          <w:bCs/>
          <w:i/>
          <w:iCs/>
          <w:sz w:val="20"/>
          <w:szCs w:val="20"/>
          <w:lang w:eastAsia="tr-TR"/>
        </w:rPr>
        <w:t>to</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provide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planned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reproductive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health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for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visually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impaired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women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to</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evaluate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effect</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training</w:t>
      </w:r>
      <w:proofErr w:type="spellEnd"/>
      <w:r w:rsidRPr="001137CC">
        <w:rPr>
          <w:rFonts w:ascii="Times New Roman" w:eastAsia="Times New Roman" w:hAnsi="Times New Roman" w:cs="Times New Roman"/>
          <w:bCs/>
          <w:i/>
          <w:iCs/>
          <w:sz w:val="20"/>
          <w:szCs w:val="20"/>
          <w:lang w:eastAsia="tr-TR"/>
        </w:rPr>
        <w:t xml:space="preserve"> on </w:t>
      </w:r>
      <w:proofErr w:type="spellStart"/>
      <w:r w:rsidRPr="001137CC">
        <w:rPr>
          <w:rFonts w:ascii="Times New Roman" w:eastAsia="Times New Roman" w:hAnsi="Times New Roman" w:cs="Times New Roman"/>
          <w:bCs/>
          <w:i/>
          <w:iCs/>
          <w:sz w:val="20"/>
          <w:szCs w:val="20"/>
          <w:lang w:eastAsia="tr-TR"/>
        </w:rPr>
        <w:t>knowledge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levels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satisfaction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with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and</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D47EEC" w:rsidRPr="001137CC">
        <w:rPr>
          <w:rFonts w:ascii="Times New Roman" w:eastAsia="Times New Roman" w:hAnsi="Times New Roman" w:cs="Times New Roman"/>
          <w:bCs/>
          <w:i/>
          <w:iCs/>
          <w:sz w:val="20"/>
          <w:szCs w:val="20"/>
          <w:lang w:eastAsia="tr-TR"/>
        </w:rPr>
        <w:t>and</w:t>
      </w:r>
      <w:proofErr w:type="spellEnd"/>
      <w:r w:rsidR="00D47EEC" w:rsidRPr="001137CC">
        <w:rPr>
          <w:rFonts w:ascii="Times New Roman" w:eastAsia="Times New Roman" w:hAnsi="Times New Roman" w:cs="Times New Roman"/>
          <w:bCs/>
          <w:i/>
          <w:iCs/>
          <w:sz w:val="20"/>
          <w:szCs w:val="20"/>
          <w:lang w:eastAsia="tr-TR"/>
        </w:rPr>
        <w:t xml:space="preserve"> </w:t>
      </w:r>
      <w:proofErr w:type="spellStart"/>
      <w:r w:rsidR="00D47EEC" w:rsidRPr="001137CC">
        <w:rPr>
          <w:rFonts w:ascii="Times New Roman" w:eastAsia="Times New Roman" w:hAnsi="Times New Roman" w:cs="Times New Roman"/>
          <w:bCs/>
          <w:i/>
          <w:iCs/>
          <w:sz w:val="20"/>
          <w:szCs w:val="20"/>
          <w:lang w:eastAsia="tr-TR"/>
        </w:rPr>
        <w:t>the</w:t>
      </w:r>
      <w:proofErr w:type="spellEnd"/>
      <w:r w:rsidR="00D47EEC" w:rsidRPr="001137CC">
        <w:rPr>
          <w:rFonts w:ascii="Times New Roman" w:eastAsia="Times New Roman" w:hAnsi="Times New Roman" w:cs="Times New Roman"/>
          <w:bCs/>
          <w:i/>
          <w:iCs/>
          <w:sz w:val="20"/>
          <w:szCs w:val="20"/>
          <w:lang w:eastAsia="tr-TR"/>
        </w:rPr>
        <w:t xml:space="preserve"> </w:t>
      </w:r>
      <w:proofErr w:type="spellStart"/>
      <w:r w:rsidR="00D47EEC" w:rsidRPr="001137CC">
        <w:rPr>
          <w:rFonts w:ascii="Times New Roman" w:eastAsia="Times New Roman" w:hAnsi="Times New Roman" w:cs="Times New Roman"/>
          <w:bCs/>
          <w:i/>
          <w:iCs/>
          <w:sz w:val="20"/>
          <w:szCs w:val="20"/>
          <w:lang w:eastAsia="tr-TR"/>
        </w:rPr>
        <w:t>effectiveness</w:t>
      </w:r>
      <w:proofErr w:type="spellEnd"/>
      <w:r w:rsidR="00D47EEC" w:rsidRPr="001137CC">
        <w:rPr>
          <w:rFonts w:ascii="Times New Roman" w:eastAsia="Times New Roman" w:hAnsi="Times New Roman" w:cs="Times New Roman"/>
          <w:bCs/>
          <w:i/>
          <w:iCs/>
          <w:sz w:val="20"/>
          <w:szCs w:val="20"/>
          <w:lang w:eastAsia="tr-TR"/>
        </w:rPr>
        <w:t xml:space="preserve"> of </w:t>
      </w:r>
      <w:proofErr w:type="spellStart"/>
      <w:r w:rsidR="00D47EEC" w:rsidRPr="001137CC">
        <w:rPr>
          <w:rFonts w:ascii="Times New Roman" w:eastAsia="Times New Roman" w:hAnsi="Times New Roman" w:cs="Times New Roman"/>
          <w:bCs/>
          <w:i/>
          <w:iCs/>
          <w:sz w:val="20"/>
          <w:szCs w:val="20"/>
          <w:lang w:eastAsia="tr-TR"/>
        </w:rPr>
        <w:t>the</w:t>
      </w:r>
      <w:proofErr w:type="spellEnd"/>
      <w:r w:rsidR="00D47EEC" w:rsidRPr="001137CC">
        <w:rPr>
          <w:rFonts w:ascii="Times New Roman" w:eastAsia="Times New Roman" w:hAnsi="Times New Roman" w:cs="Times New Roman"/>
          <w:bCs/>
          <w:i/>
          <w:iCs/>
          <w:sz w:val="20"/>
          <w:szCs w:val="20"/>
          <w:lang w:eastAsia="tr-TR"/>
        </w:rPr>
        <w:t xml:space="preserve"> </w:t>
      </w:r>
      <w:proofErr w:type="spellStart"/>
      <w:r w:rsidR="00D47EEC" w:rsidRPr="001137CC">
        <w:rPr>
          <w:rFonts w:ascii="Times New Roman" w:eastAsia="Times New Roman" w:hAnsi="Times New Roman" w:cs="Times New Roman"/>
          <w:bCs/>
          <w:i/>
          <w:iCs/>
          <w:sz w:val="20"/>
          <w:szCs w:val="20"/>
          <w:lang w:eastAsia="tr-TR"/>
        </w:rPr>
        <w:t>training</w:t>
      </w:r>
      <w:proofErr w:type="spellEnd"/>
      <w:r w:rsidR="00D47EEC" w:rsidRPr="001137CC">
        <w:rPr>
          <w:rFonts w:ascii="Times New Roman" w:eastAsia="Times New Roman" w:hAnsi="Times New Roman" w:cs="Times New Roman"/>
          <w:bCs/>
          <w:i/>
          <w:iCs/>
          <w:sz w:val="20"/>
          <w:szCs w:val="20"/>
          <w:lang w:eastAsia="tr-TR"/>
        </w:rPr>
        <w:t>.</w:t>
      </w:r>
    </w:p>
    <w:p w:rsidR="00C34763" w:rsidRPr="001137CC" w:rsidRDefault="00C34763" w:rsidP="00C7144B">
      <w:pPr>
        <w:spacing w:before="120" w:after="120" w:line="240" w:lineRule="auto"/>
        <w:jc w:val="both"/>
        <w:rPr>
          <w:rFonts w:ascii="Times New Roman" w:eastAsia="Times New Roman" w:hAnsi="Times New Roman" w:cs="Times New Roman"/>
          <w:bCs/>
          <w:i/>
          <w:iCs/>
          <w:sz w:val="20"/>
          <w:szCs w:val="20"/>
          <w:lang w:eastAsia="tr-TR"/>
        </w:rPr>
      </w:pPr>
      <w:proofErr w:type="spellStart"/>
      <w:r w:rsidRPr="001137CC">
        <w:rPr>
          <w:rFonts w:ascii="Times New Roman" w:eastAsia="Times New Roman" w:hAnsi="Times New Roman" w:cs="Times New Roman"/>
          <w:b/>
          <w:bCs/>
          <w:i/>
          <w:iCs/>
          <w:sz w:val="20"/>
          <w:szCs w:val="20"/>
          <w:lang w:eastAsia="tr-TR"/>
        </w:rPr>
        <w:t>Method</w:t>
      </w:r>
      <w:proofErr w:type="spellEnd"/>
      <w:r w:rsidRPr="001137CC">
        <w:rPr>
          <w:rFonts w:ascii="Times New Roman" w:eastAsia="Times New Roman" w:hAnsi="Times New Roman" w:cs="Times New Roman"/>
          <w:b/>
          <w:bCs/>
          <w:i/>
          <w:iCs/>
          <w:sz w:val="20"/>
          <w:szCs w:val="20"/>
          <w:lang w:eastAsia="tr-TR"/>
        </w:rPr>
        <w:t>:</w:t>
      </w:r>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research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conducted</w:t>
      </w:r>
      <w:proofErr w:type="spellEnd"/>
      <w:r w:rsidRPr="001137CC">
        <w:rPr>
          <w:rFonts w:ascii="Times New Roman" w:eastAsia="Times New Roman" w:hAnsi="Times New Roman" w:cs="Times New Roman"/>
          <w:bCs/>
          <w:i/>
          <w:iCs/>
          <w:sz w:val="20"/>
          <w:szCs w:val="20"/>
          <w:lang w:eastAsia="tr-TR"/>
        </w:rPr>
        <w:t xml:space="preserve"> as </w:t>
      </w:r>
      <w:proofErr w:type="spellStart"/>
      <w:r w:rsidRPr="001137CC">
        <w:rPr>
          <w:rFonts w:ascii="Times New Roman" w:eastAsia="Times New Roman" w:hAnsi="Times New Roman" w:cs="Times New Roman"/>
          <w:bCs/>
          <w:i/>
          <w:iCs/>
          <w:sz w:val="20"/>
          <w:szCs w:val="20"/>
          <w:lang w:eastAsia="tr-TR"/>
        </w:rPr>
        <w:t>one-group</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quasi</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experimental</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pretest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posttest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design</w:t>
      </w:r>
      <w:proofErr w:type="spellEnd"/>
      <w:r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It</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was</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conducted</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with</w:t>
      </w:r>
      <w:proofErr w:type="spellEnd"/>
      <w:r w:rsidR="00DB776B" w:rsidRPr="001137CC">
        <w:rPr>
          <w:rFonts w:ascii="Times New Roman" w:eastAsia="Times New Roman" w:hAnsi="Times New Roman" w:cs="Times New Roman"/>
          <w:bCs/>
          <w:i/>
          <w:iCs/>
          <w:sz w:val="20"/>
          <w:szCs w:val="20"/>
          <w:lang w:eastAsia="tr-TR"/>
        </w:rPr>
        <w:t xml:space="preserve"> 30 </w:t>
      </w:r>
      <w:proofErr w:type="spellStart"/>
      <w:r w:rsidR="00DB776B" w:rsidRPr="001137CC">
        <w:rPr>
          <w:rFonts w:ascii="Times New Roman" w:eastAsia="Times New Roman" w:hAnsi="Times New Roman" w:cs="Times New Roman"/>
          <w:bCs/>
          <w:i/>
          <w:iCs/>
          <w:sz w:val="20"/>
          <w:szCs w:val="20"/>
          <w:lang w:eastAsia="tr-TR"/>
        </w:rPr>
        <w:t>visually</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impaired</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women</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registered</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to</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the</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associations</w:t>
      </w:r>
      <w:proofErr w:type="spellEnd"/>
      <w:r w:rsidR="00DB776B" w:rsidRPr="001137CC">
        <w:rPr>
          <w:rFonts w:ascii="Times New Roman" w:eastAsia="Times New Roman" w:hAnsi="Times New Roman" w:cs="Times New Roman"/>
          <w:bCs/>
          <w:i/>
          <w:iCs/>
          <w:sz w:val="20"/>
          <w:szCs w:val="20"/>
          <w:lang w:eastAsia="tr-TR"/>
        </w:rPr>
        <w:t xml:space="preserve"> in </w:t>
      </w:r>
      <w:proofErr w:type="spellStart"/>
      <w:r w:rsidR="00DB776B" w:rsidRPr="001137CC">
        <w:rPr>
          <w:rFonts w:ascii="Times New Roman" w:eastAsia="Times New Roman" w:hAnsi="Times New Roman" w:cs="Times New Roman"/>
          <w:bCs/>
          <w:i/>
          <w:iCs/>
          <w:sz w:val="20"/>
          <w:szCs w:val="20"/>
          <w:lang w:eastAsia="tr-TR"/>
        </w:rPr>
        <w:t>Izmir</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and</w:t>
      </w:r>
      <w:proofErr w:type="spellEnd"/>
      <w:r w:rsidR="00DB776B" w:rsidRPr="001137CC">
        <w:rPr>
          <w:rFonts w:ascii="Times New Roman" w:eastAsia="Times New Roman" w:hAnsi="Times New Roman" w:cs="Times New Roman"/>
          <w:bCs/>
          <w:i/>
          <w:iCs/>
          <w:sz w:val="20"/>
          <w:szCs w:val="20"/>
          <w:lang w:eastAsia="tr-TR"/>
        </w:rPr>
        <w:t xml:space="preserve"> Manisa </w:t>
      </w:r>
      <w:proofErr w:type="spellStart"/>
      <w:r w:rsidR="00DB776B" w:rsidRPr="001137CC">
        <w:rPr>
          <w:rFonts w:ascii="Times New Roman" w:eastAsia="Times New Roman" w:hAnsi="Times New Roman" w:cs="Times New Roman"/>
          <w:bCs/>
          <w:i/>
          <w:iCs/>
          <w:sz w:val="20"/>
          <w:szCs w:val="20"/>
          <w:lang w:eastAsia="tr-TR"/>
        </w:rPr>
        <w:t>provinces</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between</w:t>
      </w:r>
      <w:proofErr w:type="spellEnd"/>
      <w:r w:rsidR="00DB776B" w:rsidRPr="001137CC">
        <w:rPr>
          <w:rFonts w:ascii="Times New Roman" w:eastAsia="Times New Roman" w:hAnsi="Times New Roman" w:cs="Times New Roman"/>
          <w:bCs/>
          <w:i/>
          <w:iCs/>
          <w:sz w:val="20"/>
          <w:szCs w:val="20"/>
          <w:lang w:eastAsia="tr-TR"/>
        </w:rPr>
        <w:t xml:space="preserve"> 13 </w:t>
      </w:r>
      <w:proofErr w:type="spellStart"/>
      <w:r w:rsidR="00DB776B" w:rsidRPr="001137CC">
        <w:rPr>
          <w:rFonts w:ascii="Times New Roman" w:eastAsia="Times New Roman" w:hAnsi="Times New Roman" w:cs="Times New Roman"/>
          <w:bCs/>
          <w:i/>
          <w:iCs/>
          <w:sz w:val="20"/>
          <w:szCs w:val="20"/>
          <w:lang w:eastAsia="tr-TR"/>
        </w:rPr>
        <w:t>March</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and</w:t>
      </w:r>
      <w:proofErr w:type="spellEnd"/>
      <w:r w:rsidR="00DB776B" w:rsidRPr="001137CC">
        <w:rPr>
          <w:rFonts w:ascii="Times New Roman" w:eastAsia="Times New Roman" w:hAnsi="Times New Roman" w:cs="Times New Roman"/>
          <w:bCs/>
          <w:i/>
          <w:iCs/>
          <w:sz w:val="20"/>
          <w:szCs w:val="20"/>
          <w:lang w:eastAsia="tr-TR"/>
        </w:rPr>
        <w:t xml:space="preserve"> 20 April 2019</w:t>
      </w:r>
      <w:r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The</w:t>
      </w:r>
      <w:proofErr w:type="spellEnd"/>
      <w:r w:rsidR="00DB776B" w:rsidRPr="001137CC">
        <w:rPr>
          <w:rFonts w:ascii="Times New Roman" w:eastAsia="Times New Roman" w:hAnsi="Times New Roman" w:cs="Times New Roman"/>
          <w:bCs/>
          <w:i/>
          <w:iCs/>
          <w:sz w:val="20"/>
          <w:szCs w:val="20"/>
          <w:lang w:eastAsia="tr-TR"/>
        </w:rPr>
        <w:t xml:space="preserve"> data </w:t>
      </w:r>
      <w:proofErr w:type="spellStart"/>
      <w:r w:rsidR="00DB776B" w:rsidRPr="001137CC">
        <w:rPr>
          <w:rFonts w:ascii="Times New Roman" w:eastAsia="Times New Roman" w:hAnsi="Times New Roman" w:cs="Times New Roman"/>
          <w:bCs/>
          <w:i/>
          <w:iCs/>
          <w:sz w:val="20"/>
          <w:szCs w:val="20"/>
          <w:lang w:eastAsia="tr-TR"/>
        </w:rPr>
        <w:t>were</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collected</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using</w:t>
      </w:r>
      <w:proofErr w:type="spellEnd"/>
      <w:r w:rsidR="00DB776B" w:rsidRPr="001137CC">
        <w:rPr>
          <w:rFonts w:ascii="Times New Roman" w:eastAsia="Times New Roman" w:hAnsi="Times New Roman" w:cs="Times New Roman"/>
          <w:bCs/>
          <w:i/>
          <w:iCs/>
          <w:sz w:val="20"/>
          <w:szCs w:val="20"/>
          <w:lang w:eastAsia="tr-TR"/>
        </w:rPr>
        <w:t xml:space="preserve"> a </w:t>
      </w:r>
      <w:proofErr w:type="spellStart"/>
      <w:r w:rsidR="00DB776B" w:rsidRPr="001137CC">
        <w:rPr>
          <w:rFonts w:ascii="Times New Roman" w:eastAsia="Times New Roman" w:hAnsi="Times New Roman" w:cs="Times New Roman"/>
          <w:bCs/>
          <w:i/>
          <w:iCs/>
          <w:sz w:val="20"/>
          <w:szCs w:val="20"/>
          <w:lang w:eastAsia="tr-TR"/>
        </w:rPr>
        <w:t>questionnaire</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aimed</w:t>
      </w:r>
      <w:proofErr w:type="spellEnd"/>
      <w:r w:rsidR="00DB776B" w:rsidRPr="001137CC">
        <w:rPr>
          <w:rFonts w:ascii="Times New Roman" w:eastAsia="Times New Roman" w:hAnsi="Times New Roman" w:cs="Times New Roman"/>
          <w:bCs/>
          <w:i/>
          <w:iCs/>
          <w:sz w:val="20"/>
          <w:szCs w:val="20"/>
          <w:lang w:eastAsia="tr-TR"/>
        </w:rPr>
        <w:t xml:space="preserve"> at </w:t>
      </w:r>
      <w:proofErr w:type="spellStart"/>
      <w:r w:rsidR="00DB776B" w:rsidRPr="001137CC">
        <w:rPr>
          <w:rFonts w:ascii="Times New Roman" w:eastAsia="Times New Roman" w:hAnsi="Times New Roman" w:cs="Times New Roman"/>
          <w:bCs/>
          <w:i/>
          <w:iCs/>
          <w:sz w:val="20"/>
          <w:szCs w:val="20"/>
          <w:lang w:eastAsia="tr-TR"/>
        </w:rPr>
        <w:t>the</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women’s</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introductory</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characteristics</w:t>
      </w:r>
      <w:proofErr w:type="spellEnd"/>
      <w:r w:rsidR="00DB776B" w:rsidRPr="001137CC">
        <w:rPr>
          <w:rFonts w:ascii="Times New Roman" w:eastAsia="Times New Roman" w:hAnsi="Times New Roman" w:cs="Times New Roman"/>
          <w:bCs/>
          <w:i/>
          <w:iCs/>
          <w:sz w:val="20"/>
          <w:szCs w:val="20"/>
          <w:lang w:eastAsia="tr-TR"/>
        </w:rPr>
        <w:t xml:space="preserve">; a </w:t>
      </w:r>
      <w:proofErr w:type="spellStart"/>
      <w:r w:rsidR="00DB776B" w:rsidRPr="001137CC">
        <w:rPr>
          <w:rFonts w:ascii="Times New Roman" w:eastAsia="Times New Roman" w:hAnsi="Times New Roman" w:cs="Times New Roman"/>
          <w:bCs/>
          <w:i/>
          <w:iCs/>
          <w:sz w:val="20"/>
          <w:szCs w:val="20"/>
          <w:lang w:eastAsia="tr-TR"/>
        </w:rPr>
        <w:t>reproductive</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health</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information</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assessment</w:t>
      </w:r>
      <w:proofErr w:type="spellEnd"/>
      <w:r w:rsidR="00DB776B" w:rsidRPr="001137CC">
        <w:rPr>
          <w:rFonts w:ascii="Times New Roman" w:eastAsia="Times New Roman" w:hAnsi="Times New Roman" w:cs="Times New Roman"/>
          <w:bCs/>
          <w:i/>
          <w:iCs/>
          <w:sz w:val="20"/>
          <w:szCs w:val="20"/>
          <w:lang w:eastAsia="tr-TR"/>
        </w:rPr>
        <w:t xml:space="preserve"> </w:t>
      </w:r>
      <w:proofErr w:type="gramStart"/>
      <w:r w:rsidR="00DB776B" w:rsidRPr="001137CC">
        <w:rPr>
          <w:rFonts w:ascii="Times New Roman" w:eastAsia="Times New Roman" w:hAnsi="Times New Roman" w:cs="Times New Roman"/>
          <w:bCs/>
          <w:i/>
          <w:iCs/>
          <w:sz w:val="20"/>
          <w:szCs w:val="20"/>
          <w:lang w:eastAsia="tr-TR"/>
        </w:rPr>
        <w:t>form;</w:t>
      </w:r>
      <w:proofErr w:type="gram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one</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minute</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paper</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and</w:t>
      </w:r>
      <w:proofErr w:type="spellEnd"/>
      <w:r w:rsidR="00DB776B" w:rsidRPr="001137CC">
        <w:rPr>
          <w:rFonts w:ascii="Times New Roman" w:eastAsia="Times New Roman" w:hAnsi="Times New Roman" w:cs="Times New Roman"/>
          <w:bCs/>
          <w:i/>
          <w:iCs/>
          <w:sz w:val="20"/>
          <w:szCs w:val="20"/>
          <w:lang w:eastAsia="tr-TR"/>
        </w:rPr>
        <w:t xml:space="preserve"> a </w:t>
      </w:r>
      <w:proofErr w:type="spellStart"/>
      <w:r w:rsidR="00DB776B" w:rsidRPr="001137CC">
        <w:rPr>
          <w:rFonts w:ascii="Times New Roman" w:eastAsia="Times New Roman" w:hAnsi="Times New Roman" w:cs="Times New Roman"/>
          <w:bCs/>
          <w:i/>
          <w:iCs/>
          <w:sz w:val="20"/>
          <w:szCs w:val="20"/>
          <w:lang w:eastAsia="tr-TR"/>
        </w:rPr>
        <w:t>training</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satisfaction</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assessment</w:t>
      </w:r>
      <w:proofErr w:type="spellEnd"/>
      <w:r w:rsidR="00DB776B" w:rsidRPr="001137CC">
        <w:rPr>
          <w:rFonts w:ascii="Times New Roman" w:eastAsia="Times New Roman" w:hAnsi="Times New Roman" w:cs="Times New Roman"/>
          <w:bCs/>
          <w:i/>
          <w:iCs/>
          <w:sz w:val="20"/>
          <w:szCs w:val="20"/>
          <w:lang w:eastAsia="tr-TR"/>
        </w:rPr>
        <w:t xml:space="preserve"> form</w:t>
      </w:r>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Expert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opinions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obtained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for</w:t>
      </w:r>
      <w:proofErr w:type="spellEnd"/>
      <w:r w:rsidRPr="001137CC">
        <w:rPr>
          <w:rFonts w:ascii="Times New Roman" w:eastAsia="Times New Roman" w:hAnsi="Times New Roman" w:cs="Times New Roman"/>
          <w:bCs/>
          <w:i/>
          <w:iCs/>
          <w:sz w:val="20"/>
          <w:szCs w:val="20"/>
          <w:lang w:eastAsia="tr-TR"/>
        </w:rPr>
        <w:t xml:space="preserve"> </w:t>
      </w:r>
      <w:r w:rsidR="00DB776B" w:rsidRPr="001137CC">
        <w:rPr>
          <w:rFonts w:ascii="Times New Roman" w:eastAsia="Times New Roman" w:hAnsi="Times New Roman" w:cs="Times New Roman"/>
          <w:bCs/>
          <w:i/>
          <w:iCs/>
          <w:sz w:val="20"/>
          <w:szCs w:val="20"/>
          <w:lang w:eastAsia="tr-TR"/>
        </w:rPr>
        <w:t xml:space="preserve">a </w:t>
      </w:r>
      <w:proofErr w:type="spellStart"/>
      <w:r w:rsidR="00DB776B" w:rsidRPr="001137CC">
        <w:rPr>
          <w:rFonts w:ascii="Times New Roman" w:eastAsia="Times New Roman" w:hAnsi="Times New Roman" w:cs="Times New Roman"/>
          <w:bCs/>
          <w:i/>
          <w:iCs/>
          <w:sz w:val="20"/>
          <w:szCs w:val="20"/>
          <w:lang w:eastAsia="tr-TR"/>
        </w:rPr>
        <w:t>reproductive</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health</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information</w:t>
      </w:r>
      <w:proofErr w:type="spellEnd"/>
      <w:r w:rsidR="00DB776B" w:rsidRPr="001137CC">
        <w:rPr>
          <w:rFonts w:ascii="Times New Roman" w:eastAsia="Times New Roman" w:hAnsi="Times New Roman" w:cs="Times New Roman"/>
          <w:bCs/>
          <w:i/>
          <w:iCs/>
          <w:sz w:val="20"/>
          <w:szCs w:val="20"/>
          <w:lang w:eastAsia="tr-TR"/>
        </w:rPr>
        <w:t xml:space="preserve"> </w:t>
      </w:r>
      <w:proofErr w:type="spellStart"/>
      <w:r w:rsidR="00DB776B" w:rsidRPr="001137CC">
        <w:rPr>
          <w:rFonts w:ascii="Times New Roman" w:eastAsia="Times New Roman" w:hAnsi="Times New Roman" w:cs="Times New Roman"/>
          <w:bCs/>
          <w:i/>
          <w:iCs/>
          <w:sz w:val="20"/>
          <w:szCs w:val="20"/>
          <w:lang w:eastAsia="tr-TR"/>
        </w:rPr>
        <w:t>assessment</w:t>
      </w:r>
      <w:proofErr w:type="spellEnd"/>
      <w:r w:rsidR="00DB776B" w:rsidRPr="001137CC">
        <w:rPr>
          <w:rFonts w:ascii="Times New Roman" w:eastAsia="Times New Roman" w:hAnsi="Times New Roman" w:cs="Times New Roman"/>
          <w:bCs/>
          <w:i/>
          <w:iCs/>
          <w:sz w:val="20"/>
          <w:szCs w:val="20"/>
          <w:lang w:eastAsia="tr-TR"/>
        </w:rPr>
        <w:t xml:space="preserve"> form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Training Manual.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manual</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vocalized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by</w:t>
      </w:r>
      <w:proofErr w:type="spellEnd"/>
      <w:r w:rsidRPr="001137CC">
        <w:rPr>
          <w:rFonts w:ascii="Times New Roman" w:eastAsia="Times New Roman" w:hAnsi="Times New Roman" w:cs="Times New Roman"/>
          <w:bCs/>
          <w:i/>
          <w:iCs/>
          <w:sz w:val="20"/>
          <w:szCs w:val="20"/>
          <w:lang w:eastAsia="tr-TR"/>
        </w:rPr>
        <w:t xml:space="preserve"> a </w:t>
      </w:r>
      <w:proofErr w:type="spellStart"/>
      <w:r w:rsidRPr="001137CC">
        <w:rPr>
          <w:rFonts w:ascii="Times New Roman" w:eastAsia="Times New Roman" w:hAnsi="Times New Roman" w:cs="Times New Roman"/>
          <w:bCs/>
          <w:i/>
          <w:iCs/>
          <w:sz w:val="20"/>
          <w:szCs w:val="20"/>
          <w:lang w:eastAsia="tr-TR"/>
        </w:rPr>
        <w:t>researcher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a </w:t>
      </w:r>
      <w:proofErr w:type="spellStart"/>
      <w:r w:rsidRPr="001137CC">
        <w:rPr>
          <w:rFonts w:ascii="Times New Roman" w:eastAsia="Times New Roman" w:hAnsi="Times New Roman" w:cs="Times New Roman"/>
          <w:bCs/>
          <w:i/>
          <w:iCs/>
          <w:sz w:val="20"/>
          <w:szCs w:val="20"/>
          <w:lang w:eastAsia="tr-TR"/>
        </w:rPr>
        <w:t>sound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recording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created</w:t>
      </w:r>
      <w:proofErr w:type="spellEnd"/>
      <w:r w:rsidRPr="001137CC">
        <w:rPr>
          <w:rFonts w:ascii="Times New Roman" w:eastAsia="Times New Roman" w:hAnsi="Times New Roman" w:cs="Times New Roman"/>
          <w:bCs/>
          <w:i/>
          <w:iCs/>
          <w:sz w:val="20"/>
          <w:szCs w:val="20"/>
          <w:lang w:eastAsia="tr-TR"/>
        </w:rPr>
        <w:t xml:space="preserve">. Sound </w:t>
      </w:r>
      <w:proofErr w:type="spellStart"/>
      <w:r w:rsidRPr="001137CC">
        <w:rPr>
          <w:rFonts w:ascii="Times New Roman" w:eastAsia="Times New Roman" w:hAnsi="Times New Roman" w:cs="Times New Roman"/>
          <w:bCs/>
          <w:i/>
          <w:iCs/>
          <w:sz w:val="20"/>
          <w:szCs w:val="20"/>
          <w:lang w:eastAsia="tr-TR"/>
        </w:rPr>
        <w:t>recordings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given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to</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participants</w:t>
      </w:r>
      <w:proofErr w:type="spellEnd"/>
      <w:r w:rsidRPr="001137CC">
        <w:rPr>
          <w:rFonts w:ascii="Times New Roman" w:eastAsia="Times New Roman" w:hAnsi="Times New Roman" w:cs="Times New Roman"/>
          <w:bCs/>
          <w:i/>
          <w:iCs/>
          <w:sz w:val="20"/>
          <w:szCs w:val="20"/>
          <w:lang w:eastAsia="tr-TR"/>
        </w:rPr>
        <w:t xml:space="preserve"> as a CD </w:t>
      </w:r>
      <w:proofErr w:type="spellStart"/>
      <w:r w:rsidRPr="001137CC">
        <w:rPr>
          <w:rFonts w:ascii="Times New Roman" w:eastAsia="Times New Roman" w:hAnsi="Times New Roman" w:cs="Times New Roman"/>
          <w:bCs/>
          <w:i/>
          <w:iCs/>
          <w:sz w:val="20"/>
          <w:szCs w:val="20"/>
          <w:lang w:eastAsia="tr-TR"/>
        </w:rPr>
        <w:t>after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Planned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Reproductive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Health</w:t>
      </w:r>
      <w:proofErr w:type="spellEnd"/>
      <w:r w:rsidRPr="001137CC">
        <w:rPr>
          <w:rFonts w:ascii="Times New Roman" w:eastAsia="Times New Roman" w:hAnsi="Times New Roman" w:cs="Times New Roman"/>
          <w:bCs/>
          <w:i/>
          <w:iCs/>
          <w:sz w:val="20"/>
          <w:szCs w:val="20"/>
          <w:lang w:eastAsia="tr-TR"/>
        </w:rPr>
        <w:t xml:space="preserve"> Training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conducted</w:t>
      </w:r>
      <w:proofErr w:type="spellEnd"/>
      <w:r w:rsidRPr="001137CC">
        <w:rPr>
          <w:rFonts w:ascii="Times New Roman" w:eastAsia="Times New Roman" w:hAnsi="Times New Roman" w:cs="Times New Roman"/>
          <w:bCs/>
          <w:i/>
          <w:iCs/>
          <w:sz w:val="20"/>
          <w:szCs w:val="20"/>
          <w:lang w:eastAsia="tr-TR"/>
        </w:rPr>
        <w:t xml:space="preserve"> in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form of </w:t>
      </w:r>
      <w:proofErr w:type="spellStart"/>
      <w:r w:rsidRPr="001137CC">
        <w:rPr>
          <w:rFonts w:ascii="Times New Roman" w:eastAsia="Times New Roman" w:hAnsi="Times New Roman" w:cs="Times New Roman"/>
          <w:bCs/>
          <w:i/>
          <w:iCs/>
          <w:sz w:val="20"/>
          <w:szCs w:val="20"/>
          <w:lang w:eastAsia="tr-TR"/>
        </w:rPr>
        <w:t>group</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a </w:t>
      </w:r>
      <w:proofErr w:type="spellStart"/>
      <w:r w:rsidRPr="001137CC">
        <w:rPr>
          <w:rFonts w:ascii="Times New Roman" w:eastAsia="Times New Roman" w:hAnsi="Times New Roman" w:cs="Times New Roman"/>
          <w:bCs/>
          <w:i/>
          <w:iCs/>
          <w:sz w:val="20"/>
          <w:szCs w:val="20"/>
          <w:lang w:eastAsia="tr-TR"/>
        </w:rPr>
        <w:t>half-day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w:t>
      </w:r>
      <w:proofErr w:type="spellEnd"/>
      <w:r w:rsidRPr="001137CC">
        <w:rPr>
          <w:rFonts w:ascii="Times New Roman" w:eastAsia="Times New Roman" w:hAnsi="Times New Roman" w:cs="Times New Roman"/>
          <w:bCs/>
          <w:i/>
          <w:iCs/>
          <w:sz w:val="20"/>
          <w:szCs w:val="20"/>
          <w:lang w:eastAsia="tr-TR"/>
        </w:rPr>
        <w:t xml:space="preserve"> program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implemented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Tactile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models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materials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used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for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implementation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phase</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w:t>
      </w:r>
      <w:proofErr w:type="spellEnd"/>
      <w:r w:rsidRPr="001137CC">
        <w:rPr>
          <w:rFonts w:ascii="Times New Roman" w:eastAsia="Times New Roman" w:hAnsi="Times New Roman" w:cs="Times New Roman"/>
          <w:bCs/>
          <w:i/>
          <w:iCs/>
          <w:sz w:val="20"/>
          <w:szCs w:val="20"/>
          <w:lang w:eastAsia="tr-TR"/>
        </w:rPr>
        <w:t xml:space="preserve">. A </w:t>
      </w:r>
      <w:proofErr w:type="spellStart"/>
      <w:r w:rsidRPr="001137CC">
        <w:rPr>
          <w:rFonts w:ascii="Times New Roman" w:eastAsia="Times New Roman" w:hAnsi="Times New Roman" w:cs="Times New Roman"/>
          <w:bCs/>
          <w:i/>
          <w:iCs/>
          <w:sz w:val="20"/>
          <w:szCs w:val="20"/>
          <w:lang w:eastAsia="tr-TR"/>
        </w:rPr>
        <w:t>consented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voice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recordings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obtained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from</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participants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for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satisfaction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assessment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after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Completion</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data </w:t>
      </w:r>
      <w:proofErr w:type="spellStart"/>
      <w:r w:rsidRPr="001137CC">
        <w:rPr>
          <w:rFonts w:ascii="Times New Roman" w:eastAsia="Times New Roman" w:hAnsi="Times New Roman" w:cs="Times New Roman"/>
          <w:bCs/>
          <w:i/>
          <w:iCs/>
          <w:sz w:val="20"/>
          <w:szCs w:val="20"/>
          <w:lang w:eastAsia="tr-TR"/>
        </w:rPr>
        <w:t>collection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process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determined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by</w:t>
      </w:r>
      <w:proofErr w:type="spellEnd"/>
      <w:r w:rsidRPr="001137CC">
        <w:rPr>
          <w:rFonts w:ascii="Times New Roman" w:eastAsia="Times New Roman" w:hAnsi="Times New Roman" w:cs="Times New Roman"/>
          <w:bCs/>
          <w:i/>
          <w:iCs/>
          <w:sz w:val="20"/>
          <w:szCs w:val="20"/>
          <w:lang w:eastAsia="tr-TR"/>
        </w:rPr>
        <w:t xml:space="preserve"> a </w:t>
      </w:r>
      <w:proofErr w:type="spellStart"/>
      <w:r w:rsidRPr="001137CC">
        <w:rPr>
          <w:rFonts w:ascii="Times New Roman" w:eastAsia="Times New Roman" w:hAnsi="Times New Roman" w:cs="Times New Roman"/>
          <w:bCs/>
          <w:i/>
          <w:iCs/>
          <w:sz w:val="20"/>
          <w:szCs w:val="20"/>
          <w:lang w:eastAsia="tr-TR"/>
        </w:rPr>
        <w:t>power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analysis</w:t>
      </w:r>
      <w:proofErr w:type="spellEnd"/>
      <w:r w:rsidRPr="001137CC">
        <w:rPr>
          <w:rFonts w:ascii="Times New Roman" w:eastAsia="Times New Roman" w:hAnsi="Times New Roman" w:cs="Times New Roman"/>
          <w:bCs/>
          <w:i/>
          <w:iCs/>
          <w:sz w:val="20"/>
          <w:szCs w:val="20"/>
          <w:lang w:eastAsia="tr-TR"/>
        </w:rPr>
        <w:t xml:space="preserve">. Data </w:t>
      </w:r>
      <w:proofErr w:type="spellStart"/>
      <w:r w:rsidRPr="001137CC">
        <w:rPr>
          <w:rFonts w:ascii="Times New Roman" w:eastAsia="Times New Roman" w:hAnsi="Times New Roman" w:cs="Times New Roman"/>
          <w:bCs/>
          <w:i/>
          <w:iCs/>
          <w:sz w:val="20"/>
          <w:szCs w:val="20"/>
          <w:lang w:eastAsia="tr-TR"/>
        </w:rPr>
        <w:t>analysis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performed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by</w:t>
      </w:r>
      <w:proofErr w:type="spellEnd"/>
      <w:r w:rsidRPr="001137CC">
        <w:rPr>
          <w:rFonts w:ascii="Times New Roman" w:eastAsia="Times New Roman" w:hAnsi="Times New Roman" w:cs="Times New Roman"/>
          <w:bCs/>
          <w:i/>
          <w:iCs/>
          <w:sz w:val="20"/>
          <w:szCs w:val="20"/>
          <w:lang w:eastAsia="tr-TR"/>
        </w:rPr>
        <w:t xml:space="preserve"> SPSS 22.0 program.</w:t>
      </w:r>
      <w:r w:rsidRPr="001137CC">
        <w:rPr>
          <w:rFonts w:ascii="Times New Roman" w:eastAsia="Times New Roman" w:hAnsi="Times New Roman" w:cs="Times New Roman"/>
          <w:i/>
          <w:iCs/>
          <w:noProof/>
          <w:sz w:val="20"/>
          <w:szCs w:val="20"/>
        </w:rPr>
        <w:t xml:space="preserve"> </w:t>
      </w:r>
      <w:r w:rsidRPr="001137CC">
        <w:rPr>
          <w:rFonts w:ascii="Times New Roman" w:eastAsia="Times New Roman" w:hAnsi="Times New Roman" w:cs="Times New Roman"/>
          <w:bCs/>
          <w:i/>
          <w:iCs/>
          <w:sz w:val="20"/>
          <w:szCs w:val="20"/>
          <w:lang w:eastAsia="tr-TR"/>
        </w:rPr>
        <w:t xml:space="preserve">Data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analyzed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using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mean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standard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deviation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frequency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Kruskal</w:t>
      </w:r>
      <w:proofErr w:type="spellEnd"/>
      <w:r w:rsidRPr="001137CC">
        <w:rPr>
          <w:rFonts w:ascii="Times New Roman" w:eastAsia="Times New Roman" w:hAnsi="Times New Roman" w:cs="Times New Roman"/>
          <w:bCs/>
          <w:i/>
          <w:iCs/>
          <w:sz w:val="20"/>
          <w:szCs w:val="20"/>
          <w:lang w:eastAsia="tr-TR"/>
        </w:rPr>
        <w:t xml:space="preserve"> Wallis H test, Mann-</w:t>
      </w:r>
      <w:proofErr w:type="spellStart"/>
      <w:r w:rsidRPr="001137CC">
        <w:rPr>
          <w:rFonts w:ascii="Times New Roman" w:eastAsia="Times New Roman" w:hAnsi="Times New Roman" w:cs="Times New Roman"/>
          <w:bCs/>
          <w:i/>
          <w:iCs/>
          <w:sz w:val="20"/>
          <w:szCs w:val="20"/>
          <w:lang w:eastAsia="tr-TR"/>
        </w:rPr>
        <w:t>Whitney</w:t>
      </w:r>
      <w:proofErr w:type="spellEnd"/>
      <w:r w:rsidRPr="001137CC">
        <w:rPr>
          <w:rFonts w:ascii="Times New Roman" w:eastAsia="Times New Roman" w:hAnsi="Times New Roman" w:cs="Times New Roman"/>
          <w:bCs/>
          <w:i/>
          <w:iCs/>
          <w:sz w:val="20"/>
          <w:szCs w:val="20"/>
          <w:lang w:eastAsia="tr-TR"/>
        </w:rPr>
        <w:t xml:space="preserve"> U test, </w:t>
      </w:r>
      <w:proofErr w:type="spellStart"/>
      <w:r w:rsidRPr="001137CC">
        <w:rPr>
          <w:rFonts w:ascii="Times New Roman" w:eastAsia="Times New Roman" w:hAnsi="Times New Roman" w:cs="Times New Roman"/>
          <w:bCs/>
          <w:i/>
          <w:iCs/>
          <w:sz w:val="20"/>
          <w:szCs w:val="20"/>
          <w:lang w:eastAsia="tr-TR"/>
        </w:rPr>
        <w:t>Wilcoxon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Sign</w:t>
      </w:r>
      <w:proofErr w:type="spellEnd"/>
      <w:r w:rsidRPr="001137CC">
        <w:rPr>
          <w:rFonts w:ascii="Times New Roman" w:eastAsia="Times New Roman" w:hAnsi="Times New Roman" w:cs="Times New Roman"/>
          <w:bCs/>
          <w:i/>
          <w:iCs/>
          <w:sz w:val="20"/>
          <w:szCs w:val="20"/>
          <w:lang w:eastAsia="tr-TR"/>
        </w:rPr>
        <w:t xml:space="preserve"> test, </w:t>
      </w:r>
      <w:proofErr w:type="spellStart"/>
      <w:r w:rsidRPr="001137CC">
        <w:rPr>
          <w:rFonts w:ascii="Times New Roman" w:eastAsia="Times New Roman" w:hAnsi="Times New Roman" w:cs="Times New Roman"/>
          <w:bCs/>
          <w:i/>
          <w:iCs/>
          <w:sz w:val="20"/>
          <w:szCs w:val="20"/>
          <w:lang w:eastAsia="tr-TR"/>
        </w:rPr>
        <w:t>Spearman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Correlation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analysis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descriptive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analysis</w:t>
      </w:r>
      <w:proofErr w:type="spellEnd"/>
      <w:r w:rsidRPr="001137CC">
        <w:rPr>
          <w:rFonts w:ascii="Times New Roman" w:eastAsia="Times New Roman" w:hAnsi="Times New Roman" w:cs="Times New Roman"/>
          <w:bCs/>
          <w:i/>
          <w:iCs/>
          <w:sz w:val="20"/>
          <w:szCs w:val="20"/>
          <w:lang w:eastAsia="tr-TR"/>
        </w:rPr>
        <w:t>.</w:t>
      </w:r>
    </w:p>
    <w:p w:rsidR="00C34763" w:rsidRPr="001137CC" w:rsidRDefault="00C34763" w:rsidP="00C7144B">
      <w:pPr>
        <w:spacing w:before="120" w:after="120" w:line="240" w:lineRule="auto"/>
        <w:jc w:val="both"/>
        <w:rPr>
          <w:rFonts w:ascii="Times New Roman" w:eastAsia="Times New Roman" w:hAnsi="Times New Roman" w:cs="Times New Roman"/>
          <w:bCs/>
          <w:i/>
          <w:iCs/>
          <w:sz w:val="20"/>
          <w:szCs w:val="20"/>
          <w:lang w:eastAsia="tr-TR"/>
        </w:rPr>
      </w:pPr>
      <w:proofErr w:type="spellStart"/>
      <w:r w:rsidRPr="001137CC">
        <w:rPr>
          <w:rFonts w:ascii="Times New Roman" w:eastAsia="Times New Roman" w:hAnsi="Times New Roman" w:cs="Times New Roman"/>
          <w:b/>
          <w:bCs/>
          <w:i/>
          <w:iCs/>
          <w:sz w:val="20"/>
          <w:szCs w:val="20"/>
          <w:lang w:eastAsia="tr-TR"/>
        </w:rPr>
        <w:t>Results</w:t>
      </w:r>
      <w:proofErr w:type="spellEnd"/>
      <w:r w:rsidRPr="001137CC">
        <w:rPr>
          <w:rFonts w:ascii="Times New Roman" w:eastAsia="Times New Roman" w:hAnsi="Times New Roman" w:cs="Times New Roman"/>
          <w:b/>
          <w:bCs/>
          <w:i/>
          <w:iCs/>
          <w:sz w:val="20"/>
          <w:szCs w:val="20"/>
          <w:lang w:eastAsia="tr-TR"/>
        </w:rPr>
        <w:t>:</w:t>
      </w:r>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age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average</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women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37.83±12.15, 46.7% of </w:t>
      </w:r>
      <w:proofErr w:type="spellStart"/>
      <w:r w:rsidRPr="001137CC">
        <w:rPr>
          <w:rFonts w:ascii="Times New Roman" w:eastAsia="Times New Roman" w:hAnsi="Times New Roman" w:cs="Times New Roman"/>
          <w:bCs/>
          <w:i/>
          <w:iCs/>
          <w:sz w:val="20"/>
          <w:szCs w:val="20"/>
          <w:lang w:eastAsia="tr-TR"/>
        </w:rPr>
        <w:t>them</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graduates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66.7%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housewives</w:t>
      </w:r>
      <w:proofErr w:type="spellEnd"/>
      <w:r w:rsidRPr="001137CC">
        <w:rPr>
          <w:rFonts w:ascii="Times New Roman" w:eastAsia="Times New Roman" w:hAnsi="Times New Roman" w:cs="Times New Roman"/>
          <w:bCs/>
          <w:i/>
          <w:iCs/>
          <w:sz w:val="20"/>
          <w:szCs w:val="20"/>
          <w:lang w:eastAsia="tr-TR"/>
        </w:rPr>
        <w:t xml:space="preserve">, 50.0% of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working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women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teachers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Women’s</w:t>
      </w:r>
      <w:proofErr w:type="spellEnd"/>
      <w:r w:rsidRPr="001137CC">
        <w:rPr>
          <w:rFonts w:ascii="Times New Roman" w:eastAsia="Times New Roman" w:hAnsi="Times New Roman" w:cs="Times New Roman"/>
          <w:bCs/>
          <w:i/>
          <w:iCs/>
          <w:sz w:val="20"/>
          <w:szCs w:val="20"/>
          <w:lang w:eastAsia="tr-TR"/>
        </w:rPr>
        <w:t xml:space="preserve"> 50.0% </w:t>
      </w:r>
      <w:proofErr w:type="spellStart"/>
      <w:r w:rsidRPr="001137CC">
        <w:rPr>
          <w:rFonts w:ascii="Times New Roman" w:eastAsia="Times New Roman" w:hAnsi="Times New Roman" w:cs="Times New Roman"/>
          <w:bCs/>
          <w:i/>
          <w:iCs/>
          <w:sz w:val="20"/>
          <w:szCs w:val="20"/>
          <w:lang w:eastAsia="tr-TR"/>
        </w:rPr>
        <w:t>are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married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have</w:t>
      </w:r>
      <w:proofErr w:type="spellEnd"/>
      <w:r w:rsidRPr="001137CC">
        <w:rPr>
          <w:rFonts w:ascii="Times New Roman" w:eastAsia="Times New Roman" w:hAnsi="Times New Roman" w:cs="Times New Roman"/>
          <w:bCs/>
          <w:i/>
          <w:iCs/>
          <w:sz w:val="20"/>
          <w:szCs w:val="20"/>
          <w:lang w:eastAsia="tr-TR"/>
        </w:rPr>
        <w:t xml:space="preserve"> 2.00 </w:t>
      </w:r>
      <w:proofErr w:type="spellStart"/>
      <w:r w:rsidRPr="001137CC">
        <w:rPr>
          <w:rFonts w:ascii="Times New Roman" w:eastAsia="Times New Roman" w:hAnsi="Times New Roman" w:cs="Times New Roman"/>
          <w:bCs/>
          <w:i/>
          <w:iCs/>
          <w:sz w:val="20"/>
          <w:szCs w:val="20"/>
          <w:lang w:eastAsia="tr-TR"/>
        </w:rPr>
        <w:t>children</w:t>
      </w:r>
      <w:proofErr w:type="spellEnd"/>
      <w:r w:rsidRPr="001137CC">
        <w:rPr>
          <w:rFonts w:ascii="Times New Roman" w:eastAsia="Times New Roman" w:hAnsi="Times New Roman" w:cs="Times New Roman"/>
          <w:bCs/>
          <w:i/>
          <w:iCs/>
          <w:sz w:val="20"/>
          <w:szCs w:val="20"/>
          <w:lang w:eastAsia="tr-TR"/>
        </w:rPr>
        <w:t xml:space="preserve"> on </w:t>
      </w:r>
      <w:proofErr w:type="spellStart"/>
      <w:r w:rsidRPr="001137CC">
        <w:rPr>
          <w:rFonts w:ascii="Times New Roman" w:eastAsia="Times New Roman" w:hAnsi="Times New Roman" w:cs="Times New Roman"/>
          <w:bCs/>
          <w:i/>
          <w:iCs/>
          <w:sz w:val="20"/>
          <w:szCs w:val="20"/>
          <w:lang w:eastAsia="tr-TR"/>
        </w:rPr>
        <w:t>average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whereas</w:t>
      </w:r>
      <w:proofErr w:type="spellEnd"/>
      <w:r w:rsidRPr="001137CC">
        <w:rPr>
          <w:rFonts w:ascii="Times New Roman" w:eastAsia="Times New Roman" w:hAnsi="Times New Roman" w:cs="Times New Roman"/>
          <w:bCs/>
          <w:i/>
          <w:iCs/>
          <w:sz w:val="20"/>
          <w:szCs w:val="20"/>
          <w:lang w:eastAsia="tr-TR"/>
        </w:rPr>
        <w:t xml:space="preserve"> 50.0% of </w:t>
      </w:r>
      <w:proofErr w:type="spellStart"/>
      <w:r w:rsidRPr="001137CC">
        <w:rPr>
          <w:rFonts w:ascii="Times New Roman" w:eastAsia="Times New Roman" w:hAnsi="Times New Roman" w:cs="Times New Roman"/>
          <w:bCs/>
          <w:i/>
          <w:iCs/>
          <w:sz w:val="20"/>
          <w:szCs w:val="20"/>
          <w:lang w:eastAsia="tr-TR"/>
        </w:rPr>
        <w:t>women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live</w:t>
      </w:r>
      <w:proofErr w:type="spellEnd"/>
      <w:r w:rsidRPr="001137CC">
        <w:rPr>
          <w:rFonts w:ascii="Times New Roman" w:eastAsia="Times New Roman" w:hAnsi="Times New Roman" w:cs="Times New Roman"/>
          <w:bCs/>
          <w:i/>
          <w:iCs/>
          <w:sz w:val="20"/>
          <w:szCs w:val="20"/>
          <w:lang w:eastAsia="tr-TR"/>
        </w:rPr>
        <w:t xml:space="preserve"> at </w:t>
      </w:r>
      <w:proofErr w:type="spellStart"/>
      <w:r w:rsidRPr="001137CC">
        <w:rPr>
          <w:rFonts w:ascii="Times New Roman" w:eastAsia="Times New Roman" w:hAnsi="Times New Roman" w:cs="Times New Roman"/>
          <w:bCs/>
          <w:i/>
          <w:iCs/>
          <w:sz w:val="20"/>
          <w:szCs w:val="20"/>
          <w:lang w:eastAsia="tr-TR"/>
        </w:rPr>
        <w:t>home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with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their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husbands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children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disability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status</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women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congenital</w:t>
      </w:r>
      <w:proofErr w:type="spellEnd"/>
      <w:r w:rsidRPr="001137CC">
        <w:rPr>
          <w:rFonts w:ascii="Times New Roman" w:eastAsia="Times New Roman" w:hAnsi="Times New Roman" w:cs="Times New Roman"/>
          <w:bCs/>
          <w:i/>
          <w:iCs/>
          <w:sz w:val="20"/>
          <w:szCs w:val="20"/>
          <w:lang w:eastAsia="tr-TR"/>
        </w:rPr>
        <w:t xml:space="preserve"> in 56.7% of </w:t>
      </w:r>
      <w:proofErr w:type="spellStart"/>
      <w:r w:rsidRPr="001137CC">
        <w:rPr>
          <w:rFonts w:ascii="Times New Roman" w:eastAsia="Times New Roman" w:hAnsi="Times New Roman" w:cs="Times New Roman"/>
          <w:bCs/>
          <w:i/>
          <w:iCs/>
          <w:sz w:val="20"/>
          <w:szCs w:val="20"/>
          <w:lang w:eastAsia="tr-TR"/>
        </w:rPr>
        <w:t>them</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cause</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visual</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impairment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mostly</w:t>
      </w:r>
      <w:proofErr w:type="spellEnd"/>
      <w:r w:rsidRPr="001137CC">
        <w:rPr>
          <w:rFonts w:ascii="Times New Roman" w:eastAsia="Times New Roman" w:hAnsi="Times New Roman" w:cs="Times New Roman"/>
          <w:bCs/>
          <w:i/>
          <w:iCs/>
          <w:sz w:val="20"/>
          <w:szCs w:val="20"/>
          <w:lang w:eastAsia="tr-TR"/>
        </w:rPr>
        <w:t xml:space="preserve"> (66.7%) </w:t>
      </w:r>
      <w:proofErr w:type="spellStart"/>
      <w:r w:rsidRPr="001137CC">
        <w:rPr>
          <w:rFonts w:ascii="Times New Roman" w:eastAsia="Times New Roman" w:hAnsi="Times New Roman" w:cs="Times New Roman"/>
          <w:bCs/>
          <w:i/>
          <w:iCs/>
          <w:sz w:val="20"/>
          <w:szCs w:val="20"/>
          <w:lang w:eastAsia="tr-TR"/>
        </w:rPr>
        <w:t>night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blindness</w:t>
      </w:r>
      <w:proofErr w:type="spellEnd"/>
      <w:r w:rsidRPr="001137CC">
        <w:rPr>
          <w:rFonts w:ascii="Times New Roman" w:eastAsia="Times New Roman" w:hAnsi="Times New Roman" w:cs="Times New Roman"/>
          <w:bCs/>
          <w:i/>
          <w:iCs/>
          <w:sz w:val="20"/>
          <w:szCs w:val="20"/>
          <w:lang w:eastAsia="tr-TR"/>
        </w:rPr>
        <w:t xml:space="preserve">. 57.1% of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women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stated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that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being</w:t>
      </w:r>
      <w:proofErr w:type="spellEnd"/>
      <w:r w:rsidRPr="001137CC">
        <w:rPr>
          <w:rFonts w:ascii="Times New Roman" w:eastAsia="Times New Roman" w:hAnsi="Times New Roman" w:cs="Times New Roman"/>
          <w:bCs/>
          <w:i/>
          <w:iCs/>
          <w:sz w:val="20"/>
          <w:szCs w:val="20"/>
          <w:lang w:eastAsia="tr-TR"/>
        </w:rPr>
        <w:t xml:space="preserve"> a </w:t>
      </w:r>
      <w:proofErr w:type="spellStart"/>
      <w:r w:rsidRPr="001137CC">
        <w:rPr>
          <w:rFonts w:ascii="Times New Roman" w:eastAsia="Times New Roman" w:hAnsi="Times New Roman" w:cs="Times New Roman"/>
          <w:bCs/>
          <w:i/>
          <w:iCs/>
          <w:sz w:val="20"/>
          <w:szCs w:val="20"/>
          <w:lang w:eastAsia="tr-TR"/>
        </w:rPr>
        <w:t>disabled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mother</w:t>
      </w:r>
      <w:proofErr w:type="spellEnd"/>
      <w:r w:rsidRPr="001137CC">
        <w:rPr>
          <w:rFonts w:ascii="Times New Roman" w:eastAsia="Times New Roman" w:hAnsi="Times New Roman" w:cs="Times New Roman"/>
          <w:bCs/>
          <w:i/>
          <w:iCs/>
          <w:sz w:val="20"/>
          <w:szCs w:val="20"/>
          <w:lang w:eastAsia="tr-TR"/>
        </w:rPr>
        <w:t xml:space="preserve"> is </w:t>
      </w:r>
      <w:proofErr w:type="spellStart"/>
      <w:r w:rsidRPr="001137CC">
        <w:rPr>
          <w:rFonts w:ascii="Times New Roman" w:eastAsia="Times New Roman" w:hAnsi="Times New Roman" w:cs="Times New Roman"/>
          <w:bCs/>
          <w:i/>
          <w:iCs/>
          <w:sz w:val="20"/>
          <w:szCs w:val="20"/>
          <w:lang w:eastAsia="tr-TR"/>
        </w:rPr>
        <w:t>difficult</w:t>
      </w:r>
      <w:proofErr w:type="spellEnd"/>
      <w:r w:rsidRPr="001137CC">
        <w:rPr>
          <w:rFonts w:ascii="Times New Roman" w:eastAsia="Times New Roman" w:hAnsi="Times New Roman" w:cs="Times New Roman"/>
          <w:bCs/>
          <w:i/>
          <w:iCs/>
          <w:sz w:val="20"/>
          <w:szCs w:val="20"/>
          <w:lang w:eastAsia="tr-TR"/>
        </w:rPr>
        <w:t xml:space="preserve"> as </w:t>
      </w:r>
      <w:proofErr w:type="spellStart"/>
      <w:r w:rsidRPr="001137CC">
        <w:rPr>
          <w:rFonts w:ascii="Times New Roman" w:eastAsia="Times New Roman" w:hAnsi="Times New Roman" w:cs="Times New Roman"/>
          <w:bCs/>
          <w:i/>
          <w:iCs/>
          <w:sz w:val="20"/>
          <w:szCs w:val="20"/>
          <w:lang w:eastAsia="tr-TR"/>
        </w:rPr>
        <w:t>primarily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child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care</w:t>
      </w:r>
      <w:proofErr w:type="spellEnd"/>
      <w:r w:rsidRPr="001137CC">
        <w:rPr>
          <w:rFonts w:ascii="Times New Roman" w:eastAsia="Times New Roman" w:hAnsi="Times New Roman" w:cs="Times New Roman"/>
          <w:bCs/>
          <w:i/>
          <w:iCs/>
          <w:sz w:val="20"/>
          <w:szCs w:val="20"/>
          <w:lang w:eastAsia="tr-TR"/>
        </w:rPr>
        <w:t xml:space="preserve"> is </w:t>
      </w:r>
      <w:proofErr w:type="spellStart"/>
      <w:r w:rsidRPr="001137CC">
        <w:rPr>
          <w:rFonts w:ascii="Times New Roman" w:eastAsia="Times New Roman" w:hAnsi="Times New Roman" w:cs="Times New Roman"/>
          <w:bCs/>
          <w:i/>
          <w:iCs/>
          <w:sz w:val="20"/>
          <w:szCs w:val="20"/>
          <w:lang w:eastAsia="tr-TR"/>
        </w:rPr>
        <w:t>difficult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someone</w:t>
      </w:r>
      <w:proofErr w:type="spellEnd"/>
      <w:r w:rsidRPr="001137CC">
        <w:rPr>
          <w:rFonts w:ascii="Times New Roman" w:eastAsia="Times New Roman" w:hAnsi="Times New Roman" w:cs="Times New Roman"/>
          <w:bCs/>
          <w:i/>
          <w:iCs/>
          <w:sz w:val="20"/>
          <w:szCs w:val="20"/>
          <w:lang w:eastAsia="tr-TR"/>
        </w:rPr>
        <w:t xml:space="preserve"> else is </w:t>
      </w:r>
      <w:proofErr w:type="spellStart"/>
      <w:r w:rsidRPr="001137CC">
        <w:rPr>
          <w:rFonts w:ascii="Times New Roman" w:eastAsia="Times New Roman" w:hAnsi="Times New Roman" w:cs="Times New Roman"/>
          <w:bCs/>
          <w:i/>
          <w:iCs/>
          <w:sz w:val="20"/>
          <w:szCs w:val="20"/>
          <w:lang w:eastAsia="tr-TR"/>
        </w:rPr>
        <w:t>needed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found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that</w:t>
      </w:r>
      <w:proofErr w:type="spellEnd"/>
      <w:r w:rsidRPr="001137CC">
        <w:rPr>
          <w:rFonts w:ascii="Times New Roman" w:eastAsia="Times New Roman" w:hAnsi="Times New Roman" w:cs="Times New Roman"/>
          <w:bCs/>
          <w:i/>
          <w:iCs/>
          <w:sz w:val="20"/>
          <w:szCs w:val="20"/>
          <w:lang w:eastAsia="tr-TR"/>
        </w:rPr>
        <w:t xml:space="preserve"> 73.3% of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women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did</w:t>
      </w:r>
      <w:proofErr w:type="spellEnd"/>
      <w:r w:rsidRPr="001137CC">
        <w:rPr>
          <w:rFonts w:ascii="Times New Roman" w:eastAsia="Times New Roman" w:hAnsi="Times New Roman" w:cs="Times New Roman"/>
          <w:bCs/>
          <w:i/>
          <w:iCs/>
          <w:sz w:val="20"/>
          <w:szCs w:val="20"/>
          <w:lang w:eastAsia="tr-TR"/>
        </w:rPr>
        <w:t xml:space="preserve"> not </w:t>
      </w:r>
      <w:proofErr w:type="spellStart"/>
      <w:r w:rsidRPr="001137CC">
        <w:rPr>
          <w:rFonts w:ascii="Times New Roman" w:eastAsia="Times New Roman" w:hAnsi="Times New Roman" w:cs="Times New Roman"/>
          <w:bCs/>
          <w:i/>
          <w:iCs/>
          <w:sz w:val="20"/>
          <w:szCs w:val="20"/>
          <w:lang w:eastAsia="tr-TR"/>
        </w:rPr>
        <w:t>have</w:t>
      </w:r>
      <w:proofErr w:type="spellEnd"/>
      <w:r w:rsidRPr="001137CC">
        <w:rPr>
          <w:rFonts w:ascii="Times New Roman" w:eastAsia="Times New Roman" w:hAnsi="Times New Roman" w:cs="Times New Roman"/>
          <w:bCs/>
          <w:i/>
          <w:iCs/>
          <w:sz w:val="20"/>
          <w:szCs w:val="20"/>
          <w:lang w:eastAsia="tr-TR"/>
        </w:rPr>
        <w:t xml:space="preserve"> an </w:t>
      </w:r>
      <w:proofErr w:type="spellStart"/>
      <w:r w:rsidRPr="001137CC">
        <w:rPr>
          <w:rFonts w:ascii="Times New Roman" w:eastAsia="Times New Roman" w:hAnsi="Times New Roman" w:cs="Times New Roman"/>
          <w:bCs/>
          <w:i/>
          <w:iCs/>
          <w:sz w:val="20"/>
          <w:szCs w:val="20"/>
          <w:lang w:eastAsia="tr-TR"/>
        </w:rPr>
        <w:t>annual</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gynecological</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examination</w:t>
      </w:r>
      <w:proofErr w:type="spellEnd"/>
      <w:r w:rsidRPr="001137CC">
        <w:rPr>
          <w:rFonts w:ascii="Times New Roman" w:eastAsia="Times New Roman" w:hAnsi="Times New Roman" w:cs="Times New Roman"/>
          <w:bCs/>
          <w:i/>
          <w:iCs/>
          <w:sz w:val="20"/>
          <w:szCs w:val="20"/>
          <w:lang w:eastAsia="tr-TR"/>
        </w:rPr>
        <w:t xml:space="preserve"> on a </w:t>
      </w:r>
      <w:proofErr w:type="spellStart"/>
      <w:r w:rsidRPr="001137CC">
        <w:rPr>
          <w:rFonts w:ascii="Times New Roman" w:eastAsia="Times New Roman" w:hAnsi="Times New Roman" w:cs="Times New Roman"/>
          <w:bCs/>
          <w:i/>
          <w:iCs/>
          <w:sz w:val="20"/>
          <w:szCs w:val="20"/>
          <w:lang w:eastAsia="tr-TR"/>
        </w:rPr>
        <w:t>regular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basis</w:t>
      </w:r>
      <w:proofErr w:type="spellEnd"/>
      <w:r w:rsidRPr="001137CC">
        <w:rPr>
          <w:rFonts w:ascii="Times New Roman" w:eastAsia="Times New Roman" w:hAnsi="Times New Roman" w:cs="Times New Roman"/>
          <w:bCs/>
          <w:i/>
          <w:iCs/>
          <w:sz w:val="20"/>
          <w:szCs w:val="20"/>
          <w:lang w:eastAsia="tr-TR"/>
        </w:rPr>
        <w:t xml:space="preserve">, 50.0% had </w:t>
      </w:r>
      <w:proofErr w:type="spellStart"/>
      <w:r w:rsidRPr="001137CC">
        <w:rPr>
          <w:rFonts w:ascii="Times New Roman" w:eastAsia="Times New Roman" w:hAnsi="Times New Roman" w:cs="Times New Roman"/>
          <w:bCs/>
          <w:i/>
          <w:iCs/>
          <w:sz w:val="20"/>
          <w:szCs w:val="20"/>
          <w:lang w:eastAsia="tr-TR"/>
        </w:rPr>
        <w:t>problems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related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to</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reproductive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health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most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common</w:t>
      </w:r>
      <w:proofErr w:type="spellEnd"/>
      <w:r w:rsidRPr="001137CC">
        <w:rPr>
          <w:rFonts w:ascii="Times New Roman" w:eastAsia="Times New Roman" w:hAnsi="Times New Roman" w:cs="Times New Roman"/>
          <w:bCs/>
          <w:i/>
          <w:iCs/>
          <w:sz w:val="20"/>
          <w:szCs w:val="20"/>
          <w:lang w:eastAsia="tr-TR"/>
        </w:rPr>
        <w:t xml:space="preserve"> problem </w:t>
      </w:r>
      <w:proofErr w:type="spellStart"/>
      <w:r w:rsidRPr="001137CC">
        <w:rPr>
          <w:rFonts w:ascii="Times New Roman" w:eastAsia="Times New Roman" w:hAnsi="Times New Roman" w:cs="Times New Roman"/>
          <w:bCs/>
          <w:i/>
          <w:iCs/>
          <w:sz w:val="20"/>
          <w:szCs w:val="20"/>
          <w:lang w:eastAsia="tr-TR"/>
        </w:rPr>
        <w:t>was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infection</w:t>
      </w:r>
      <w:proofErr w:type="spellEnd"/>
      <w:r w:rsidRPr="001137CC">
        <w:rPr>
          <w:rFonts w:ascii="Times New Roman" w:eastAsia="Times New Roman" w:hAnsi="Times New Roman" w:cs="Times New Roman"/>
          <w:bCs/>
          <w:i/>
          <w:iCs/>
          <w:sz w:val="20"/>
          <w:szCs w:val="20"/>
          <w:lang w:eastAsia="tr-TR"/>
        </w:rPr>
        <w:t xml:space="preserve"> (33.3%). </w:t>
      </w:r>
      <w:proofErr w:type="spellStart"/>
      <w:r w:rsidRPr="001137CC">
        <w:rPr>
          <w:rFonts w:ascii="Times New Roman" w:eastAsia="Times New Roman" w:hAnsi="Times New Roman" w:cs="Times New Roman"/>
          <w:bCs/>
          <w:i/>
          <w:iCs/>
          <w:sz w:val="20"/>
          <w:szCs w:val="20"/>
          <w:lang w:eastAsia="tr-TR"/>
        </w:rPr>
        <w:t>Women’s</w:t>
      </w:r>
      <w:proofErr w:type="spellEnd"/>
      <w:r w:rsidRPr="001137CC">
        <w:rPr>
          <w:rFonts w:ascii="Times New Roman" w:eastAsia="Times New Roman" w:hAnsi="Times New Roman" w:cs="Times New Roman"/>
          <w:bCs/>
          <w:i/>
          <w:iCs/>
          <w:sz w:val="20"/>
          <w:szCs w:val="20"/>
          <w:lang w:eastAsia="tr-TR"/>
        </w:rPr>
        <w:t xml:space="preserve"> 73.3% had not </w:t>
      </w:r>
      <w:proofErr w:type="spellStart"/>
      <w:r w:rsidRPr="001137CC">
        <w:rPr>
          <w:rFonts w:ascii="Times New Roman" w:eastAsia="Times New Roman" w:hAnsi="Times New Roman" w:cs="Times New Roman"/>
          <w:bCs/>
          <w:i/>
          <w:iCs/>
          <w:sz w:val="20"/>
          <w:szCs w:val="20"/>
          <w:lang w:eastAsia="tr-TR"/>
        </w:rPr>
        <w:t>received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information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counseling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about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reproductive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health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previously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46.7% of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ones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who</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received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this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information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counseling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stated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that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did</w:t>
      </w:r>
      <w:proofErr w:type="spellEnd"/>
      <w:r w:rsidRPr="001137CC">
        <w:rPr>
          <w:rFonts w:ascii="Times New Roman" w:eastAsia="Times New Roman" w:hAnsi="Times New Roman" w:cs="Times New Roman"/>
          <w:bCs/>
          <w:i/>
          <w:iCs/>
          <w:sz w:val="20"/>
          <w:szCs w:val="20"/>
          <w:lang w:eastAsia="tr-TR"/>
        </w:rPr>
        <w:t xml:space="preserve"> not </w:t>
      </w:r>
      <w:proofErr w:type="spellStart"/>
      <w:r w:rsidRPr="001137CC">
        <w:rPr>
          <w:rFonts w:ascii="Times New Roman" w:eastAsia="Times New Roman" w:hAnsi="Times New Roman" w:cs="Times New Roman"/>
          <w:bCs/>
          <w:i/>
          <w:iCs/>
          <w:sz w:val="20"/>
          <w:szCs w:val="20"/>
          <w:lang w:eastAsia="tr-TR"/>
        </w:rPr>
        <w:t>find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their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knowledge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sufficient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Pre</w:t>
      </w:r>
      <w:proofErr w:type="spellEnd"/>
      <w:r w:rsidRPr="001137CC">
        <w:rPr>
          <w:rFonts w:ascii="Times New Roman" w:eastAsia="Times New Roman" w:hAnsi="Times New Roman" w:cs="Times New Roman"/>
          <w:bCs/>
          <w:i/>
          <w:iCs/>
          <w:sz w:val="20"/>
          <w:szCs w:val="20"/>
          <w:lang w:eastAsia="tr-TR"/>
        </w:rPr>
        <w:t xml:space="preserve">-test </w:t>
      </w:r>
      <w:proofErr w:type="spellStart"/>
      <w:r w:rsidRPr="001137CC">
        <w:rPr>
          <w:rFonts w:ascii="Times New Roman" w:eastAsia="Times New Roman" w:hAnsi="Times New Roman" w:cs="Times New Roman"/>
          <w:bCs/>
          <w:i/>
          <w:iCs/>
          <w:sz w:val="20"/>
          <w:szCs w:val="20"/>
          <w:lang w:eastAsia="tr-TR"/>
        </w:rPr>
        <w:t>scores</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reproductive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health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information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assessment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questions</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women</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minimum 5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maximum</w:t>
      </w:r>
      <w:proofErr w:type="spellEnd"/>
      <w:r w:rsidRPr="001137CC">
        <w:rPr>
          <w:rFonts w:ascii="Times New Roman" w:eastAsia="Times New Roman" w:hAnsi="Times New Roman" w:cs="Times New Roman"/>
          <w:bCs/>
          <w:i/>
          <w:iCs/>
          <w:sz w:val="20"/>
          <w:szCs w:val="20"/>
          <w:lang w:eastAsia="tr-TR"/>
        </w:rPr>
        <w:t xml:space="preserve"> 24. </w:t>
      </w:r>
      <w:proofErr w:type="spellStart"/>
      <w:r w:rsidRPr="001137CC">
        <w:rPr>
          <w:rFonts w:ascii="Times New Roman" w:eastAsia="Times New Roman" w:hAnsi="Times New Roman" w:cs="Times New Roman"/>
          <w:bCs/>
          <w:i/>
          <w:iCs/>
          <w:sz w:val="20"/>
          <w:szCs w:val="20"/>
          <w:lang w:eastAsia="tr-TR"/>
        </w:rPr>
        <w:t>Their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posttest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scores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were</w:t>
      </w:r>
      <w:proofErr w:type="spellEnd"/>
      <w:r w:rsidRPr="001137CC">
        <w:rPr>
          <w:rFonts w:ascii="Times New Roman" w:eastAsia="Times New Roman" w:hAnsi="Times New Roman" w:cs="Times New Roman"/>
          <w:bCs/>
          <w:i/>
          <w:iCs/>
          <w:sz w:val="20"/>
          <w:szCs w:val="20"/>
          <w:lang w:eastAsia="tr-TR"/>
        </w:rPr>
        <w:t xml:space="preserve"> minimum 22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maximum</w:t>
      </w:r>
      <w:proofErr w:type="spellEnd"/>
      <w:r w:rsidRPr="001137CC">
        <w:rPr>
          <w:rFonts w:ascii="Times New Roman" w:eastAsia="Times New Roman" w:hAnsi="Times New Roman" w:cs="Times New Roman"/>
          <w:bCs/>
          <w:i/>
          <w:iCs/>
          <w:sz w:val="20"/>
          <w:szCs w:val="20"/>
          <w:lang w:eastAsia="tr-TR"/>
        </w:rPr>
        <w:t xml:space="preserve"> 25. </w:t>
      </w:r>
      <w:proofErr w:type="spellStart"/>
      <w:r w:rsidR="00AE088A" w:rsidRPr="001137CC">
        <w:rPr>
          <w:rFonts w:ascii="Times New Roman" w:eastAsia="Times New Roman" w:hAnsi="Times New Roman" w:cs="Times New Roman"/>
          <w:bCs/>
          <w:i/>
          <w:iCs/>
          <w:sz w:val="20"/>
          <w:szCs w:val="20"/>
          <w:lang w:eastAsia="tr-TR"/>
        </w:rPr>
        <w:t>The</w:t>
      </w:r>
      <w:proofErr w:type="spellEnd"/>
      <w:r w:rsidR="00AE088A" w:rsidRPr="001137CC">
        <w:rPr>
          <w:rFonts w:ascii="Times New Roman" w:eastAsia="Times New Roman" w:hAnsi="Times New Roman" w:cs="Times New Roman"/>
          <w:bCs/>
          <w:i/>
          <w:iCs/>
          <w:sz w:val="20"/>
          <w:szCs w:val="20"/>
          <w:lang w:eastAsia="tr-TR"/>
        </w:rPr>
        <w:t xml:space="preserve"> post-test </w:t>
      </w:r>
      <w:proofErr w:type="spellStart"/>
      <w:r w:rsidR="00AE088A" w:rsidRPr="001137CC">
        <w:rPr>
          <w:rFonts w:ascii="Times New Roman" w:eastAsia="Times New Roman" w:hAnsi="Times New Roman" w:cs="Times New Roman"/>
          <w:bCs/>
          <w:i/>
          <w:iCs/>
          <w:sz w:val="20"/>
          <w:szCs w:val="20"/>
          <w:lang w:eastAsia="tr-TR"/>
        </w:rPr>
        <w:t>scores</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increased</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significantly</w:t>
      </w:r>
      <w:proofErr w:type="spellEnd"/>
      <w:r w:rsidR="00AE088A" w:rsidRPr="001137CC">
        <w:rPr>
          <w:rFonts w:ascii="Times New Roman" w:eastAsia="Times New Roman" w:hAnsi="Times New Roman" w:cs="Times New Roman"/>
          <w:bCs/>
          <w:i/>
          <w:iCs/>
          <w:sz w:val="20"/>
          <w:szCs w:val="20"/>
          <w:lang w:eastAsia="tr-TR"/>
        </w:rPr>
        <w:t xml:space="preserve"> (z=-4.7, p=0.0001). </w:t>
      </w:r>
      <w:proofErr w:type="spellStart"/>
      <w:r w:rsidR="00AE088A" w:rsidRPr="001137CC">
        <w:rPr>
          <w:rFonts w:ascii="Times New Roman" w:eastAsia="Times New Roman" w:hAnsi="Times New Roman" w:cs="Times New Roman"/>
          <w:bCs/>
          <w:i/>
          <w:iCs/>
          <w:sz w:val="20"/>
          <w:szCs w:val="20"/>
          <w:lang w:eastAsia="tr-TR"/>
        </w:rPr>
        <w:t>The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women</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stated</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that</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they</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learned</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about</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cancers</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gynecological</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examinations</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and</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the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importance</w:t>
      </w:r>
      <w:proofErr w:type="spellEnd"/>
      <w:r w:rsidR="00AE088A" w:rsidRPr="001137CC">
        <w:rPr>
          <w:rFonts w:ascii="Times New Roman" w:eastAsia="Times New Roman" w:hAnsi="Times New Roman" w:cs="Times New Roman"/>
          <w:bCs/>
          <w:i/>
          <w:iCs/>
          <w:sz w:val="20"/>
          <w:szCs w:val="20"/>
          <w:lang w:eastAsia="tr-TR"/>
        </w:rPr>
        <w:t xml:space="preserve"> of </w:t>
      </w:r>
      <w:proofErr w:type="spellStart"/>
      <w:r w:rsidR="00AE088A" w:rsidRPr="001137CC">
        <w:rPr>
          <w:rFonts w:ascii="Times New Roman" w:eastAsia="Times New Roman" w:hAnsi="Times New Roman" w:cs="Times New Roman"/>
          <w:bCs/>
          <w:i/>
          <w:iCs/>
          <w:sz w:val="20"/>
          <w:szCs w:val="20"/>
          <w:lang w:eastAsia="tr-TR"/>
        </w:rPr>
        <w:t>checkups</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during</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the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training</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and</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were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satisfied</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with</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doing</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practice</w:t>
      </w:r>
      <w:proofErr w:type="spellEnd"/>
      <w:r w:rsidR="00AE088A" w:rsidRPr="001137CC">
        <w:rPr>
          <w:rFonts w:ascii="Times New Roman" w:eastAsia="Times New Roman" w:hAnsi="Times New Roman" w:cs="Times New Roman"/>
          <w:bCs/>
          <w:i/>
          <w:iCs/>
          <w:sz w:val="20"/>
          <w:szCs w:val="20"/>
          <w:lang w:eastAsia="tr-TR"/>
        </w:rPr>
        <w:t xml:space="preserve"> on </w:t>
      </w:r>
      <w:proofErr w:type="spellStart"/>
      <w:r w:rsidR="00AE088A" w:rsidRPr="001137CC">
        <w:rPr>
          <w:rFonts w:ascii="Times New Roman" w:eastAsia="Times New Roman" w:hAnsi="Times New Roman" w:cs="Times New Roman"/>
          <w:bCs/>
          <w:i/>
          <w:iCs/>
          <w:sz w:val="20"/>
          <w:szCs w:val="20"/>
          <w:lang w:eastAsia="tr-TR"/>
        </w:rPr>
        <w:t>models</w:t>
      </w:r>
      <w:proofErr w:type="spellEnd"/>
      <w:r w:rsidR="00AE088A" w:rsidRPr="001137CC">
        <w:rPr>
          <w:rFonts w:ascii="Times New Roman" w:eastAsia="Times New Roman" w:hAnsi="Times New Roman" w:cs="Times New Roman"/>
          <w:bCs/>
          <w:i/>
          <w:iCs/>
          <w:sz w:val="20"/>
          <w:szCs w:val="20"/>
          <w:lang w:eastAsia="tr-TR"/>
        </w:rPr>
        <w:t xml:space="preserve">. </w:t>
      </w:r>
      <w:r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According</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to</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the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education</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satisfaction</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assessment</w:t>
      </w:r>
      <w:proofErr w:type="spellEnd"/>
      <w:r w:rsidR="00AE088A" w:rsidRPr="001137CC">
        <w:rPr>
          <w:rFonts w:ascii="Times New Roman" w:eastAsia="Times New Roman" w:hAnsi="Times New Roman" w:cs="Times New Roman"/>
          <w:bCs/>
          <w:i/>
          <w:iCs/>
          <w:sz w:val="20"/>
          <w:szCs w:val="20"/>
          <w:lang w:eastAsia="tr-TR"/>
        </w:rPr>
        <w:t xml:space="preserve"> form, 80.0% of </w:t>
      </w:r>
      <w:proofErr w:type="spellStart"/>
      <w:r w:rsidR="00AE088A" w:rsidRPr="001137CC">
        <w:rPr>
          <w:rFonts w:ascii="Times New Roman" w:eastAsia="Times New Roman" w:hAnsi="Times New Roman" w:cs="Times New Roman"/>
          <w:bCs/>
          <w:i/>
          <w:iCs/>
          <w:sz w:val="20"/>
          <w:szCs w:val="20"/>
          <w:lang w:eastAsia="tr-TR"/>
        </w:rPr>
        <w:t>them</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found</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the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training</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content</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to</w:t>
      </w:r>
      <w:proofErr w:type="spellEnd"/>
      <w:r w:rsidR="00AE088A" w:rsidRPr="001137CC">
        <w:rPr>
          <w:rFonts w:ascii="Times New Roman" w:eastAsia="Times New Roman" w:hAnsi="Times New Roman" w:cs="Times New Roman"/>
          <w:bCs/>
          <w:i/>
          <w:iCs/>
          <w:sz w:val="20"/>
          <w:szCs w:val="20"/>
          <w:lang w:eastAsia="tr-TR"/>
        </w:rPr>
        <w:t xml:space="preserve"> be </w:t>
      </w:r>
      <w:proofErr w:type="spellStart"/>
      <w:r w:rsidR="00AE088A" w:rsidRPr="001137CC">
        <w:rPr>
          <w:rFonts w:ascii="Times New Roman" w:eastAsia="Times New Roman" w:hAnsi="Times New Roman" w:cs="Times New Roman"/>
          <w:bCs/>
          <w:i/>
          <w:iCs/>
          <w:sz w:val="20"/>
          <w:szCs w:val="20"/>
          <w:lang w:eastAsia="tr-TR"/>
        </w:rPr>
        <w:t>sufficient</w:t>
      </w:r>
      <w:proofErr w:type="spellEnd"/>
      <w:r w:rsidR="00AE088A" w:rsidRPr="001137CC">
        <w:rPr>
          <w:rFonts w:ascii="Times New Roman" w:eastAsia="Times New Roman" w:hAnsi="Times New Roman" w:cs="Times New Roman"/>
          <w:bCs/>
          <w:i/>
          <w:iCs/>
          <w:sz w:val="20"/>
          <w:szCs w:val="20"/>
          <w:lang w:eastAsia="tr-TR"/>
        </w:rPr>
        <w:t xml:space="preserve">, 86.7% </w:t>
      </w:r>
      <w:proofErr w:type="spellStart"/>
      <w:r w:rsidR="00AE088A" w:rsidRPr="001137CC">
        <w:rPr>
          <w:rFonts w:ascii="Times New Roman" w:eastAsia="Times New Roman" w:hAnsi="Times New Roman" w:cs="Times New Roman"/>
          <w:bCs/>
          <w:i/>
          <w:iCs/>
          <w:sz w:val="20"/>
          <w:szCs w:val="20"/>
          <w:lang w:eastAsia="tr-TR"/>
        </w:rPr>
        <w:t>the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training</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hall</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and</w:t>
      </w:r>
      <w:proofErr w:type="spellEnd"/>
      <w:r w:rsidR="00AE088A" w:rsidRPr="001137CC">
        <w:rPr>
          <w:rFonts w:ascii="Times New Roman" w:eastAsia="Times New Roman" w:hAnsi="Times New Roman" w:cs="Times New Roman"/>
          <w:bCs/>
          <w:i/>
          <w:iCs/>
          <w:sz w:val="20"/>
          <w:szCs w:val="20"/>
          <w:lang w:eastAsia="tr-TR"/>
        </w:rPr>
        <w:t xml:space="preserve"> 93.3% of </w:t>
      </w:r>
      <w:proofErr w:type="spellStart"/>
      <w:r w:rsidR="00AE088A" w:rsidRPr="001137CC">
        <w:rPr>
          <w:rFonts w:ascii="Times New Roman" w:eastAsia="Times New Roman" w:hAnsi="Times New Roman" w:cs="Times New Roman"/>
          <w:bCs/>
          <w:i/>
          <w:iCs/>
          <w:sz w:val="20"/>
          <w:szCs w:val="20"/>
          <w:lang w:eastAsia="tr-TR"/>
        </w:rPr>
        <w:t>the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training</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materials</w:t>
      </w:r>
      <w:proofErr w:type="spellEnd"/>
      <w:r w:rsidR="00AE088A" w:rsidRPr="001137CC">
        <w:rPr>
          <w:rFonts w:ascii="Times New Roman" w:eastAsia="Times New Roman" w:hAnsi="Times New Roman" w:cs="Times New Roman"/>
          <w:bCs/>
          <w:i/>
          <w:iCs/>
          <w:sz w:val="20"/>
          <w:szCs w:val="20"/>
          <w:lang w:eastAsia="tr-TR"/>
        </w:rPr>
        <w:t>.</w:t>
      </w:r>
    </w:p>
    <w:p w:rsidR="00C34763" w:rsidRPr="001137CC" w:rsidRDefault="00C34763" w:rsidP="00C7144B">
      <w:pPr>
        <w:spacing w:before="120" w:after="120" w:line="240" w:lineRule="auto"/>
        <w:jc w:val="both"/>
        <w:rPr>
          <w:rFonts w:ascii="Times New Roman" w:eastAsia="Times New Roman" w:hAnsi="Times New Roman" w:cs="Times New Roman"/>
          <w:bCs/>
          <w:i/>
          <w:iCs/>
          <w:sz w:val="20"/>
          <w:szCs w:val="20"/>
          <w:lang w:eastAsia="tr-TR"/>
        </w:rPr>
      </w:pPr>
      <w:proofErr w:type="spellStart"/>
      <w:r w:rsidRPr="001137CC">
        <w:rPr>
          <w:rFonts w:ascii="Times New Roman" w:eastAsia="Times New Roman" w:hAnsi="Times New Roman" w:cs="Times New Roman"/>
          <w:b/>
          <w:bCs/>
          <w:i/>
          <w:iCs/>
          <w:sz w:val="20"/>
          <w:szCs w:val="20"/>
          <w:lang w:eastAsia="tr-TR"/>
        </w:rPr>
        <w:t>Conclusion</w:t>
      </w:r>
      <w:proofErr w:type="spellEnd"/>
      <w:r w:rsidRPr="001137CC">
        <w:rPr>
          <w:rFonts w:ascii="Times New Roman" w:eastAsia="Times New Roman" w:hAnsi="Times New Roman" w:cs="Times New Roman"/>
          <w:b/>
          <w:bCs/>
          <w:i/>
          <w:iCs/>
          <w:sz w:val="20"/>
          <w:szCs w:val="20"/>
          <w:lang w:eastAsia="tr-TR"/>
        </w:rPr>
        <w:t>:</w:t>
      </w:r>
      <w:r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It</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was</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found</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that</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women</w:t>
      </w:r>
      <w:proofErr w:type="spellEnd"/>
      <w:r w:rsidR="00AE088A" w:rsidRPr="001137CC">
        <w:rPr>
          <w:rFonts w:ascii="Times New Roman" w:eastAsia="Times New Roman" w:hAnsi="Times New Roman" w:cs="Times New Roman"/>
          <w:bCs/>
          <w:i/>
          <w:iCs/>
          <w:sz w:val="20"/>
          <w:szCs w:val="20"/>
          <w:lang w:eastAsia="tr-TR"/>
        </w:rPr>
        <w:t xml:space="preserve"> had </w:t>
      </w:r>
      <w:proofErr w:type="spellStart"/>
      <w:r w:rsidR="00AE088A" w:rsidRPr="001137CC">
        <w:rPr>
          <w:rFonts w:ascii="Times New Roman" w:eastAsia="Times New Roman" w:hAnsi="Times New Roman" w:cs="Times New Roman"/>
          <w:bCs/>
          <w:i/>
          <w:iCs/>
          <w:sz w:val="20"/>
          <w:szCs w:val="20"/>
          <w:lang w:eastAsia="tr-TR"/>
        </w:rPr>
        <w:t>moderate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levels</w:t>
      </w:r>
      <w:proofErr w:type="spellEnd"/>
      <w:r w:rsidR="00AE088A" w:rsidRPr="001137CC">
        <w:rPr>
          <w:rFonts w:ascii="Times New Roman" w:eastAsia="Times New Roman" w:hAnsi="Times New Roman" w:cs="Times New Roman"/>
          <w:bCs/>
          <w:i/>
          <w:iCs/>
          <w:sz w:val="20"/>
          <w:szCs w:val="20"/>
          <w:lang w:eastAsia="tr-TR"/>
        </w:rPr>
        <w:t xml:space="preserve"> of </w:t>
      </w:r>
      <w:proofErr w:type="spellStart"/>
      <w:r w:rsidR="00AE088A" w:rsidRPr="001137CC">
        <w:rPr>
          <w:rFonts w:ascii="Times New Roman" w:eastAsia="Times New Roman" w:hAnsi="Times New Roman" w:cs="Times New Roman"/>
          <w:bCs/>
          <w:i/>
          <w:iCs/>
          <w:sz w:val="20"/>
          <w:szCs w:val="20"/>
          <w:lang w:eastAsia="tr-TR"/>
        </w:rPr>
        <w:t>knowledge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regarding</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reproductive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health</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before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the</w:t>
      </w:r>
      <w:proofErr w:type="spellEnd"/>
      <w:r w:rsidR="00AE088A" w:rsidRPr="001137CC">
        <w:rPr>
          <w:rFonts w:ascii="Times New Roman" w:eastAsia="Times New Roman" w:hAnsi="Times New Roman" w:cs="Times New Roman"/>
          <w:bCs/>
          <w:i/>
          <w:iCs/>
          <w:sz w:val="20"/>
          <w:szCs w:val="20"/>
          <w:lang w:eastAsia="tr-TR"/>
        </w:rPr>
        <w:t xml:space="preserve"> </w:t>
      </w:r>
      <w:proofErr w:type="spellStart"/>
      <w:r w:rsidR="00AE088A" w:rsidRPr="001137CC">
        <w:rPr>
          <w:rFonts w:ascii="Times New Roman" w:eastAsia="Times New Roman" w:hAnsi="Times New Roman" w:cs="Times New Roman"/>
          <w:bCs/>
          <w:i/>
          <w:iCs/>
          <w:sz w:val="20"/>
          <w:szCs w:val="20"/>
          <w:lang w:eastAsia="tr-TR"/>
        </w:rPr>
        <w:t>training</w:t>
      </w:r>
      <w:proofErr w:type="spellEnd"/>
      <w:r w:rsidR="00FE39DD" w:rsidRPr="001137CC">
        <w:rPr>
          <w:rFonts w:ascii="Times New Roman" w:eastAsia="Times New Roman" w:hAnsi="Times New Roman" w:cs="Times New Roman"/>
          <w:bCs/>
          <w:i/>
          <w:iCs/>
          <w:sz w:val="20"/>
          <w:szCs w:val="20"/>
          <w:lang w:eastAsia="tr-TR"/>
        </w:rPr>
        <w:t>.</w:t>
      </w:r>
      <w:r w:rsidR="00AE088A" w:rsidRPr="001137CC">
        <w:rPr>
          <w:rFonts w:ascii="Times New Roman" w:eastAsia="Times New Roman" w:hAnsi="Times New Roman" w:cs="Times New Roman"/>
          <w:bCs/>
          <w:i/>
          <w:iCs/>
          <w:sz w:val="20"/>
          <w:szCs w:val="20"/>
          <w:lang w:eastAsia="tr-TR"/>
        </w:rPr>
        <w:t xml:space="preserve"> </w:t>
      </w:r>
      <w:proofErr w:type="spellStart"/>
      <w:proofErr w:type="gramStart"/>
      <w:r w:rsidR="00FE39DD" w:rsidRPr="001137CC">
        <w:rPr>
          <w:rFonts w:ascii="Times New Roman" w:eastAsia="Times New Roman" w:hAnsi="Times New Roman" w:cs="Times New Roman"/>
          <w:bCs/>
          <w:i/>
          <w:iCs/>
          <w:sz w:val="20"/>
          <w:szCs w:val="20"/>
          <w:lang w:eastAsia="tr-TR"/>
        </w:rPr>
        <w:t>the</w:t>
      </w:r>
      <w:proofErr w:type="spellEnd"/>
      <w:proofErr w:type="gram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planned</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reproductive</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health</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training</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provided</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using</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tactile</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materials</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increased</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knowledge</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levels</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and</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the</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training</w:t>
      </w:r>
      <w:proofErr w:type="spellEnd"/>
      <w:r w:rsidR="00FE39DD" w:rsidRPr="001137CC">
        <w:rPr>
          <w:rFonts w:ascii="Times New Roman" w:eastAsia="Times New Roman" w:hAnsi="Times New Roman" w:cs="Times New Roman"/>
          <w:bCs/>
          <w:i/>
          <w:iCs/>
          <w:sz w:val="20"/>
          <w:szCs w:val="20"/>
          <w:lang w:eastAsia="tr-TR"/>
        </w:rPr>
        <w:t xml:space="preserve"> is </w:t>
      </w:r>
      <w:proofErr w:type="spellStart"/>
      <w:r w:rsidR="00FE39DD" w:rsidRPr="001137CC">
        <w:rPr>
          <w:rFonts w:ascii="Times New Roman" w:eastAsia="Times New Roman" w:hAnsi="Times New Roman" w:cs="Times New Roman"/>
          <w:bCs/>
          <w:i/>
          <w:iCs/>
          <w:sz w:val="20"/>
          <w:szCs w:val="20"/>
          <w:lang w:eastAsia="tr-TR"/>
        </w:rPr>
        <w:t>effective</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Also</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the</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women</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were</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satisfied</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with</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the</w:t>
      </w:r>
      <w:proofErr w:type="spellEnd"/>
      <w:r w:rsidR="00FE39DD" w:rsidRPr="001137CC">
        <w:rPr>
          <w:rFonts w:ascii="Times New Roman" w:eastAsia="Times New Roman" w:hAnsi="Times New Roman" w:cs="Times New Roman"/>
          <w:bCs/>
          <w:i/>
          <w:iCs/>
          <w:sz w:val="20"/>
          <w:szCs w:val="20"/>
          <w:lang w:eastAsia="tr-TR"/>
        </w:rPr>
        <w:t xml:space="preserve"> </w:t>
      </w:r>
      <w:proofErr w:type="spellStart"/>
      <w:r w:rsidR="00FE39DD" w:rsidRPr="001137CC">
        <w:rPr>
          <w:rFonts w:ascii="Times New Roman" w:eastAsia="Times New Roman" w:hAnsi="Times New Roman" w:cs="Times New Roman"/>
          <w:bCs/>
          <w:i/>
          <w:iCs/>
          <w:sz w:val="20"/>
          <w:szCs w:val="20"/>
          <w:lang w:eastAsia="tr-TR"/>
        </w:rPr>
        <w:t>training</w:t>
      </w:r>
      <w:proofErr w:type="spellEnd"/>
      <w:r w:rsidR="00AE088A" w:rsidRPr="001137CC">
        <w:rPr>
          <w:rFonts w:ascii="Times New Roman" w:eastAsia="Times New Roman" w:hAnsi="Times New Roman" w:cs="Times New Roman"/>
          <w:bCs/>
          <w:i/>
          <w:iCs/>
          <w:sz w:val="20"/>
          <w:szCs w:val="20"/>
          <w:lang w:eastAsia="tr-TR"/>
        </w:rPr>
        <w:t xml:space="preserve">. </w:t>
      </w:r>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It</w:t>
      </w:r>
      <w:proofErr w:type="spellEnd"/>
      <w:r w:rsidRPr="001137CC">
        <w:rPr>
          <w:rFonts w:ascii="Times New Roman" w:eastAsia="Times New Roman" w:hAnsi="Times New Roman" w:cs="Times New Roman"/>
          <w:bCs/>
          <w:i/>
          <w:iCs/>
          <w:sz w:val="20"/>
          <w:szCs w:val="20"/>
          <w:lang w:eastAsia="tr-TR"/>
        </w:rPr>
        <w:t xml:space="preserve"> is </w:t>
      </w:r>
      <w:proofErr w:type="spellStart"/>
      <w:r w:rsidRPr="001137CC">
        <w:rPr>
          <w:rFonts w:ascii="Times New Roman" w:eastAsia="Times New Roman" w:hAnsi="Times New Roman" w:cs="Times New Roman"/>
          <w:bCs/>
          <w:i/>
          <w:iCs/>
          <w:sz w:val="20"/>
          <w:szCs w:val="20"/>
          <w:lang w:eastAsia="tr-TR"/>
        </w:rPr>
        <w:t>recommended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that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reproductive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health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provided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to</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disabled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people</w:t>
      </w:r>
      <w:proofErr w:type="spellEnd"/>
      <w:r w:rsidRPr="001137CC">
        <w:rPr>
          <w:rFonts w:ascii="Times New Roman" w:eastAsia="Times New Roman" w:hAnsi="Times New Roman" w:cs="Times New Roman"/>
          <w:bCs/>
          <w:i/>
          <w:iCs/>
          <w:sz w:val="20"/>
          <w:szCs w:val="20"/>
          <w:lang w:eastAsia="tr-TR"/>
        </w:rPr>
        <w:t xml:space="preserve"> is </w:t>
      </w:r>
      <w:proofErr w:type="spellStart"/>
      <w:r w:rsidRPr="001137CC">
        <w:rPr>
          <w:rFonts w:ascii="Times New Roman" w:eastAsia="Times New Roman" w:hAnsi="Times New Roman" w:cs="Times New Roman"/>
          <w:bCs/>
          <w:i/>
          <w:iCs/>
          <w:sz w:val="20"/>
          <w:szCs w:val="20"/>
          <w:lang w:eastAsia="tr-TR"/>
        </w:rPr>
        <w:t>extended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throughout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country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planned</w:t>
      </w:r>
      <w:proofErr w:type="spellEnd"/>
      <w:r w:rsidRPr="001137CC">
        <w:rPr>
          <w:rFonts w:ascii="Times New Roman" w:eastAsia="Times New Roman" w:hAnsi="Times New Roman" w:cs="Times New Roman"/>
          <w:bCs/>
          <w:i/>
          <w:iCs/>
          <w:sz w:val="20"/>
          <w:szCs w:val="20"/>
          <w:lang w:eastAsia="tr-TR"/>
        </w:rPr>
        <w:t xml:space="preserve"> in </w:t>
      </w:r>
      <w:proofErr w:type="spellStart"/>
      <w:r w:rsidRPr="001137CC">
        <w:rPr>
          <w:rFonts w:ascii="Times New Roman" w:eastAsia="Times New Roman" w:hAnsi="Times New Roman" w:cs="Times New Roman"/>
          <w:bCs/>
          <w:i/>
          <w:iCs/>
          <w:sz w:val="20"/>
          <w:szCs w:val="20"/>
          <w:lang w:eastAsia="tr-TR"/>
        </w:rPr>
        <w:t>accordance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with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age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groups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type</w:t>
      </w:r>
      <w:proofErr w:type="spellEnd"/>
      <w:r w:rsidRPr="001137CC">
        <w:rPr>
          <w:rFonts w:ascii="Times New Roman" w:eastAsia="Times New Roman" w:hAnsi="Times New Roman" w:cs="Times New Roman"/>
          <w:bCs/>
          <w:i/>
          <w:iCs/>
          <w:sz w:val="20"/>
          <w:szCs w:val="20"/>
          <w:lang w:eastAsia="tr-TR"/>
        </w:rPr>
        <w:t xml:space="preserve"> of </w:t>
      </w:r>
      <w:proofErr w:type="spellStart"/>
      <w:r w:rsidRPr="001137CC">
        <w:rPr>
          <w:rFonts w:ascii="Times New Roman" w:eastAsia="Times New Roman" w:hAnsi="Times New Roman" w:cs="Times New Roman"/>
          <w:bCs/>
          <w:i/>
          <w:iCs/>
          <w:sz w:val="20"/>
          <w:szCs w:val="20"/>
          <w:lang w:eastAsia="tr-TR"/>
        </w:rPr>
        <w:t>disability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trainings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enriched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with</w:t>
      </w:r>
      <w:proofErr w:type="spellEnd"/>
      <w:r w:rsidRPr="001137CC">
        <w:rPr>
          <w:rFonts w:ascii="Times New Roman" w:eastAsia="Times New Roman" w:hAnsi="Times New Roman" w:cs="Times New Roman"/>
          <w:bCs/>
          <w:i/>
          <w:iCs/>
          <w:sz w:val="20"/>
          <w:szCs w:val="20"/>
          <w:lang w:eastAsia="tr-TR"/>
        </w:rPr>
        <w:t xml:space="preserve"> </w:t>
      </w:r>
      <w:proofErr w:type="spellStart"/>
      <w:proofErr w:type="gramStart"/>
      <w:r w:rsidRPr="001137CC">
        <w:rPr>
          <w:rFonts w:ascii="Times New Roman" w:eastAsia="Times New Roman" w:hAnsi="Times New Roman" w:cs="Times New Roman"/>
          <w:bCs/>
          <w:i/>
          <w:iCs/>
          <w:sz w:val="20"/>
          <w:szCs w:val="20"/>
          <w:lang w:eastAsia="tr-TR"/>
        </w:rPr>
        <w:t>materials</w:t>
      </w:r>
      <w:proofErr w:type="spellEnd"/>
      <w:r w:rsidRPr="001137CC">
        <w:rPr>
          <w:rFonts w:ascii="Times New Roman" w:eastAsia="Times New Roman" w:hAnsi="Times New Roman" w:cs="Times New Roman"/>
          <w:bCs/>
          <w:i/>
          <w:iCs/>
          <w:sz w:val="20"/>
          <w:szCs w:val="20"/>
          <w:lang w:eastAsia="tr-TR"/>
        </w:rPr>
        <w:t>;</w:t>
      </w:r>
      <w:proofErr w:type="gram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awareness</w:t>
      </w:r>
      <w:proofErr w:type="spellEnd"/>
      <w:r w:rsidRPr="001137CC">
        <w:rPr>
          <w:rFonts w:ascii="Times New Roman" w:eastAsia="Times New Roman" w:hAnsi="Times New Roman" w:cs="Times New Roman"/>
          <w:bCs/>
          <w:i/>
          <w:iCs/>
          <w:sz w:val="20"/>
          <w:szCs w:val="20"/>
          <w:lang w:eastAsia="tr-TR"/>
        </w:rPr>
        <w:t xml:space="preserve"> is </w:t>
      </w:r>
      <w:proofErr w:type="spellStart"/>
      <w:r w:rsidRPr="001137CC">
        <w:rPr>
          <w:rFonts w:ascii="Times New Roman" w:eastAsia="Times New Roman" w:hAnsi="Times New Roman" w:cs="Times New Roman"/>
          <w:bCs/>
          <w:i/>
          <w:iCs/>
          <w:sz w:val="20"/>
          <w:szCs w:val="20"/>
          <w:lang w:eastAsia="tr-TR"/>
        </w:rPr>
        <w:t>raised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for</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health</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workers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and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that</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more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comprehensive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researches</w:t>
      </w:r>
      <w:proofErr w:type="spellEnd"/>
      <w:r w:rsidRPr="001137CC">
        <w:rPr>
          <w:rFonts w:ascii="Times New Roman" w:eastAsia="Times New Roman" w:hAnsi="Times New Roman" w:cs="Times New Roman"/>
          <w:bCs/>
          <w:i/>
          <w:iCs/>
          <w:sz w:val="20"/>
          <w:szCs w:val="20"/>
          <w:lang w:eastAsia="tr-TR"/>
        </w:rPr>
        <w:t xml:space="preserve"> in </w:t>
      </w:r>
      <w:proofErr w:type="spellStart"/>
      <w:r w:rsidRPr="001137CC">
        <w:rPr>
          <w:rFonts w:ascii="Times New Roman" w:eastAsia="Times New Roman" w:hAnsi="Times New Roman" w:cs="Times New Roman"/>
          <w:bCs/>
          <w:i/>
          <w:iCs/>
          <w:sz w:val="20"/>
          <w:szCs w:val="20"/>
          <w:lang w:eastAsia="tr-TR"/>
        </w:rPr>
        <w:t>this</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field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are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performed</w:t>
      </w:r>
      <w:proofErr w:type="spellEnd"/>
      <w:r w:rsidRPr="001137CC">
        <w:rPr>
          <w:rFonts w:ascii="Times New Roman" w:eastAsia="Times New Roman" w:hAnsi="Times New Roman" w:cs="Times New Roman"/>
          <w:bCs/>
          <w:i/>
          <w:iCs/>
          <w:sz w:val="20"/>
          <w:szCs w:val="20"/>
          <w:lang w:eastAsia="tr-TR"/>
        </w:rPr>
        <w:t>.</w:t>
      </w:r>
    </w:p>
    <w:p w:rsidR="007333C5" w:rsidRPr="001137CC" w:rsidRDefault="00C34763" w:rsidP="00C7144B">
      <w:pPr>
        <w:spacing w:before="120" w:after="120" w:line="240" w:lineRule="auto"/>
        <w:jc w:val="both"/>
        <w:rPr>
          <w:rFonts w:ascii="Times New Roman" w:eastAsia="Times New Roman" w:hAnsi="Times New Roman" w:cs="Times New Roman"/>
          <w:i/>
          <w:iCs/>
          <w:noProof/>
          <w:sz w:val="20"/>
          <w:szCs w:val="20"/>
          <w:lang w:eastAsia="tr-TR"/>
        </w:rPr>
      </w:pPr>
      <w:proofErr w:type="spellStart"/>
      <w:r w:rsidRPr="001137CC">
        <w:rPr>
          <w:rFonts w:ascii="Times New Roman" w:eastAsia="Times New Roman" w:hAnsi="Times New Roman" w:cs="Times New Roman"/>
          <w:b/>
          <w:bCs/>
          <w:i/>
          <w:iCs/>
          <w:sz w:val="20"/>
          <w:szCs w:val="20"/>
          <w:lang w:eastAsia="tr-TR"/>
        </w:rPr>
        <w:t>Key</w:t>
      </w:r>
      <w:r w:rsidR="006E166B" w:rsidRPr="001137CC">
        <w:rPr>
          <w:rFonts w:ascii="Times New Roman" w:eastAsia="Times New Roman" w:hAnsi="Times New Roman" w:cs="Times New Roman"/>
          <w:b/>
          <w:bCs/>
          <w:i/>
          <w:iCs/>
          <w:sz w:val="20"/>
          <w:szCs w:val="20"/>
          <w:lang w:eastAsia="tr-TR"/>
        </w:rPr>
        <w:t>w</w:t>
      </w:r>
      <w:r w:rsidRPr="001137CC">
        <w:rPr>
          <w:rFonts w:ascii="Times New Roman" w:eastAsia="Times New Roman" w:hAnsi="Times New Roman" w:cs="Times New Roman"/>
          <w:b/>
          <w:bCs/>
          <w:i/>
          <w:iCs/>
          <w:sz w:val="20"/>
          <w:szCs w:val="20"/>
          <w:lang w:eastAsia="tr-TR"/>
        </w:rPr>
        <w:t>ords</w:t>
      </w:r>
      <w:proofErr w:type="spellEnd"/>
      <w:r w:rsidRPr="001137CC">
        <w:rPr>
          <w:rFonts w:ascii="Times New Roman" w:eastAsia="Times New Roman" w:hAnsi="Times New Roman" w:cs="Times New Roman"/>
          <w:b/>
          <w:bCs/>
          <w:i/>
          <w:iCs/>
          <w:sz w:val="20"/>
          <w:szCs w:val="20"/>
          <w:lang w:eastAsia="tr-TR"/>
        </w:rPr>
        <w:t>:</w:t>
      </w:r>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Reproductive</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Health</w:t>
      </w:r>
      <w:proofErr w:type="spellEnd"/>
      <w:r w:rsidRPr="001137CC">
        <w:rPr>
          <w:rFonts w:ascii="Times New Roman" w:eastAsia="Times New Roman" w:hAnsi="Times New Roman" w:cs="Times New Roman"/>
          <w:bCs/>
          <w:i/>
          <w:iCs/>
          <w:sz w:val="20"/>
          <w:szCs w:val="20"/>
          <w:lang w:eastAsia="tr-TR"/>
        </w:rPr>
        <w:t xml:space="preserve">; </w:t>
      </w:r>
      <w:proofErr w:type="spellStart"/>
      <w:proofErr w:type="gramStart"/>
      <w:r w:rsidRPr="001137CC">
        <w:rPr>
          <w:rFonts w:ascii="Times New Roman" w:eastAsia="Times New Roman" w:hAnsi="Times New Roman" w:cs="Times New Roman"/>
          <w:bCs/>
          <w:i/>
          <w:iCs/>
          <w:sz w:val="20"/>
          <w:szCs w:val="20"/>
          <w:lang w:eastAsia="tr-TR"/>
        </w:rPr>
        <w:t>Education</w:t>
      </w:r>
      <w:proofErr w:type="spellEnd"/>
      <w:r w:rsidRPr="001137CC">
        <w:rPr>
          <w:rFonts w:ascii="Times New Roman" w:eastAsia="Times New Roman" w:hAnsi="Times New Roman" w:cs="Times New Roman"/>
          <w:bCs/>
          <w:i/>
          <w:iCs/>
          <w:sz w:val="20"/>
          <w:szCs w:val="20"/>
          <w:lang w:eastAsia="tr-TR"/>
        </w:rPr>
        <w:t>;</w:t>
      </w:r>
      <w:proofErr w:type="gram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Visually</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Impaired</w:t>
      </w:r>
      <w:proofErr w:type="spellEnd"/>
      <w:r w:rsidRPr="001137CC">
        <w:rPr>
          <w:rFonts w:ascii="Times New Roman" w:eastAsia="Times New Roman" w:hAnsi="Times New Roman" w:cs="Times New Roman"/>
          <w:bCs/>
          <w:i/>
          <w:iCs/>
          <w:sz w:val="20"/>
          <w:szCs w:val="20"/>
          <w:lang w:eastAsia="tr-TR"/>
        </w:rPr>
        <w:t xml:space="preserve"> </w:t>
      </w:r>
      <w:proofErr w:type="spellStart"/>
      <w:r w:rsidRPr="001137CC">
        <w:rPr>
          <w:rFonts w:ascii="Times New Roman" w:eastAsia="Times New Roman" w:hAnsi="Times New Roman" w:cs="Times New Roman"/>
          <w:bCs/>
          <w:i/>
          <w:iCs/>
          <w:sz w:val="20"/>
          <w:szCs w:val="20"/>
          <w:lang w:eastAsia="tr-TR"/>
        </w:rPr>
        <w:t>Persons</w:t>
      </w:r>
      <w:proofErr w:type="spellEnd"/>
    </w:p>
    <w:sectPr w:rsidR="007333C5" w:rsidRPr="001137CC" w:rsidSect="00C3476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63"/>
    <w:rsid w:val="001137CC"/>
    <w:rsid w:val="002550CD"/>
    <w:rsid w:val="003D1ADB"/>
    <w:rsid w:val="006E166B"/>
    <w:rsid w:val="007333C5"/>
    <w:rsid w:val="009E1298"/>
    <w:rsid w:val="00AE088A"/>
    <w:rsid w:val="00C34763"/>
    <w:rsid w:val="00C7144B"/>
    <w:rsid w:val="00CE121C"/>
    <w:rsid w:val="00CF52F7"/>
    <w:rsid w:val="00D271C8"/>
    <w:rsid w:val="00D47EEC"/>
    <w:rsid w:val="00DB776B"/>
    <w:rsid w:val="00DF7DE5"/>
    <w:rsid w:val="00FD0790"/>
    <w:rsid w:val="00FE3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1032"/>
  <w15:chartTrackingRefBased/>
  <w15:docId w15:val="{06C7F81F-6A86-4736-A583-C070ED7B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34763"/>
    <w:rPr>
      <w:color w:val="0563C1" w:themeColor="hyperlink"/>
      <w:u w:val="single"/>
    </w:rPr>
  </w:style>
  <w:style w:type="character" w:styleId="zmlenmeyenBahsetme">
    <w:name w:val="Unresolved Mention"/>
    <w:basedOn w:val="VarsaylanParagrafYazTipi"/>
    <w:uiPriority w:val="99"/>
    <w:semiHidden/>
    <w:unhideWhenUsed/>
    <w:rsid w:val="00C34763"/>
    <w:rPr>
      <w:color w:val="605E5C"/>
      <w:shd w:val="clear" w:color="auto" w:fill="E1DFDD"/>
    </w:rPr>
  </w:style>
  <w:style w:type="paragraph" w:styleId="BalonMetni">
    <w:name w:val="Balloon Text"/>
    <w:basedOn w:val="Normal"/>
    <w:link w:val="BalonMetniChar"/>
    <w:uiPriority w:val="99"/>
    <w:semiHidden/>
    <w:unhideWhenUsed/>
    <w:rsid w:val="00C347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4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zdemboz@hotmail.com" TargetMode="External"/><Relationship Id="rId4" Type="http://schemas.openxmlformats.org/officeDocument/2006/relationships/hyperlink" Target="mailto:aylintane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1192</Words>
  <Characters>6801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dc:creator>
  <cp:keywords/>
  <dc:description/>
  <cp:lastModifiedBy>Aylin</cp:lastModifiedBy>
  <cp:revision>13</cp:revision>
  <dcterms:created xsi:type="dcterms:W3CDTF">2020-09-24T11:17:00Z</dcterms:created>
  <dcterms:modified xsi:type="dcterms:W3CDTF">2020-09-28T11:59:00Z</dcterms:modified>
</cp:coreProperties>
</file>