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56F2" w14:textId="4F6C7043" w:rsidR="002C7720" w:rsidRPr="002C7720" w:rsidRDefault="002C7720" w:rsidP="00677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</w:t>
      </w:r>
      <w:r w:rsidR="00677992">
        <w:rPr>
          <w:rFonts w:ascii="Times New Roman" w:hAnsi="Times New Roman" w:cs="Times New Roman"/>
          <w:b/>
          <w:sz w:val="24"/>
          <w:szCs w:val="24"/>
        </w:rPr>
        <w:t>RESEL İKLİM DEĞİŞİKLİĞİ, SAĞLIK VE HEMŞİRELİK</w:t>
      </w:r>
    </w:p>
    <w:p w14:paraId="5F5D8556" w14:textId="77777777" w:rsidR="002705E2" w:rsidRDefault="002C7720" w:rsidP="00270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*Karakuş Türker, T. **Deniz, D</w:t>
      </w:r>
    </w:p>
    <w:p w14:paraId="21D12529" w14:textId="77777777" w:rsidR="002705E2" w:rsidRDefault="002705E2" w:rsidP="00270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Üsküdar Üniversitesi Hemşirelik Fakültesi</w:t>
      </w:r>
    </w:p>
    <w:p w14:paraId="6F8B6577" w14:textId="15B1FA7F" w:rsidR="002705E2" w:rsidRDefault="002C7720" w:rsidP="00270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705E2" w:rsidRPr="002705E2">
        <w:rPr>
          <w:rFonts w:ascii="Times New Roman" w:hAnsi="Times New Roman" w:cs="Times New Roman"/>
          <w:sz w:val="24"/>
          <w:szCs w:val="24"/>
        </w:rPr>
        <w:t>ORCID: 0000-0003-1159-5313</w:t>
      </w:r>
    </w:p>
    <w:p w14:paraId="51C082B0" w14:textId="11E164DE" w:rsidR="002C7720" w:rsidRDefault="00CA5ADA" w:rsidP="002C7720">
      <w:pPr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C7720">
        <w:rPr>
          <w:rFonts w:ascii="Times New Roman" w:hAnsi="Times New Roman" w:cs="Times New Roman"/>
          <w:sz w:val="24"/>
          <w:szCs w:val="24"/>
        </w:rPr>
        <w:t xml:space="preserve">** </w:t>
      </w:r>
      <w:r>
        <w:rPr>
          <w:rFonts w:ascii="Times New Roman" w:hAnsi="Times New Roman" w:cs="Times New Roman"/>
          <w:sz w:val="24"/>
          <w:szCs w:val="24"/>
        </w:rPr>
        <w:t xml:space="preserve">ORCID: </w:t>
      </w:r>
      <w:r w:rsidR="00DE453B" w:rsidRPr="00DE453B">
        <w:rPr>
          <w:rFonts w:ascii="Times New Roman" w:hAnsi="Times New Roman" w:cs="Times New Roman"/>
          <w:sz w:val="24"/>
          <w:szCs w:val="24"/>
        </w:rPr>
        <w:t>0000-0002-7937-2311</w:t>
      </w:r>
    </w:p>
    <w:p w14:paraId="61626889" w14:textId="77777777" w:rsidR="008D6922" w:rsidRPr="00262139" w:rsidRDefault="008D6922" w:rsidP="00270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139">
        <w:rPr>
          <w:rFonts w:ascii="Times New Roman" w:hAnsi="Times New Roman" w:cs="Times New Roman"/>
          <w:b/>
          <w:sz w:val="24"/>
          <w:szCs w:val="24"/>
        </w:rPr>
        <w:t>ÖZ</w:t>
      </w:r>
    </w:p>
    <w:p w14:paraId="17513E5E" w14:textId="1EAF4E83" w:rsidR="002C7720" w:rsidRDefault="002C7720" w:rsidP="003863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720">
        <w:rPr>
          <w:rFonts w:ascii="Times New Roman" w:hAnsi="Times New Roman" w:cs="Times New Roman"/>
          <w:sz w:val="24"/>
          <w:szCs w:val="24"/>
        </w:rPr>
        <w:t xml:space="preserve">İklim değişikliği, </w:t>
      </w:r>
      <w:r w:rsidR="006F5544" w:rsidRPr="006F5544">
        <w:rPr>
          <w:rFonts w:ascii="Times New Roman" w:hAnsi="Times New Roman" w:cs="Times New Roman"/>
          <w:sz w:val="24"/>
          <w:szCs w:val="24"/>
        </w:rPr>
        <w:t xml:space="preserve">doğal değişkenlik ve/veya insan faaliyetlerinin bir sonucu olarak </w:t>
      </w:r>
      <w:r w:rsidRPr="002C7720">
        <w:rPr>
          <w:rFonts w:ascii="Times New Roman" w:hAnsi="Times New Roman" w:cs="Times New Roman"/>
          <w:sz w:val="24"/>
          <w:szCs w:val="24"/>
        </w:rPr>
        <w:t>insan faaliyetleri tarafından hızlandırılan küresel sıcaklıkların uzun vadeli artışını ifade eder</w:t>
      </w:r>
      <w:r w:rsidR="006F55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7720">
        <w:rPr>
          <w:rFonts w:ascii="Times New Roman" w:hAnsi="Times New Roman" w:cs="Times New Roman"/>
          <w:sz w:val="24"/>
          <w:szCs w:val="24"/>
        </w:rPr>
        <w:t>Şu anda, dünya nüfusunun %90'ından fazlası, atmosfere sera gazı</w:t>
      </w:r>
      <w:r w:rsidR="006F5544">
        <w:rPr>
          <w:rFonts w:ascii="Times New Roman" w:hAnsi="Times New Roman" w:cs="Times New Roman"/>
          <w:sz w:val="24"/>
          <w:szCs w:val="24"/>
        </w:rPr>
        <w:t xml:space="preserve"> </w:t>
      </w:r>
      <w:r w:rsidRPr="002C7720">
        <w:rPr>
          <w:rFonts w:ascii="Times New Roman" w:hAnsi="Times New Roman" w:cs="Times New Roman"/>
          <w:sz w:val="24"/>
          <w:szCs w:val="24"/>
        </w:rPr>
        <w:t>emisyonları salan büyük ölçekli fosil yakıtların yakılmasından kaynaklanan güvenli olmayan</w:t>
      </w:r>
      <w:r w:rsidR="008F2E09">
        <w:rPr>
          <w:rFonts w:ascii="Times New Roman" w:hAnsi="Times New Roman" w:cs="Times New Roman"/>
          <w:sz w:val="24"/>
          <w:szCs w:val="24"/>
        </w:rPr>
        <w:t xml:space="preserve"> </w:t>
      </w:r>
      <w:r w:rsidRPr="002C7720">
        <w:rPr>
          <w:rFonts w:ascii="Times New Roman" w:hAnsi="Times New Roman" w:cs="Times New Roman"/>
          <w:sz w:val="24"/>
          <w:szCs w:val="24"/>
        </w:rPr>
        <w:t xml:space="preserve">düzeylerde hava kirliliği solumaktadır. Fosil yakıtların sanayi, imalat, enerji ve ulaşım için kullanılmasına ek olarak, tarım ve </w:t>
      </w:r>
      <w:r w:rsidR="006F5544">
        <w:rPr>
          <w:rFonts w:ascii="Times New Roman" w:hAnsi="Times New Roman" w:cs="Times New Roman"/>
          <w:sz w:val="24"/>
          <w:szCs w:val="24"/>
        </w:rPr>
        <w:t>a</w:t>
      </w:r>
      <w:r w:rsidRPr="002C7720">
        <w:rPr>
          <w:rFonts w:ascii="Times New Roman" w:hAnsi="Times New Roman" w:cs="Times New Roman"/>
          <w:sz w:val="24"/>
          <w:szCs w:val="24"/>
        </w:rPr>
        <w:t xml:space="preserve">razi kullanımı gibi diğer insan faaliyetleri de büyük miktarlarda sera gazı üretir. Bu sera gazları, atmosferik ısınmaya ve iklim krizine </w:t>
      </w:r>
      <w:r w:rsidR="006F5544">
        <w:rPr>
          <w:rFonts w:ascii="Times New Roman" w:hAnsi="Times New Roman" w:cs="Times New Roman"/>
          <w:sz w:val="24"/>
          <w:szCs w:val="24"/>
        </w:rPr>
        <w:t>katkıda bulunan ana faktörlerdir</w:t>
      </w:r>
      <w:r w:rsidRPr="002C7720">
        <w:rPr>
          <w:rFonts w:ascii="Times New Roman" w:hAnsi="Times New Roman" w:cs="Times New Roman"/>
          <w:sz w:val="24"/>
          <w:szCs w:val="24"/>
        </w:rPr>
        <w:t>.</w:t>
      </w:r>
    </w:p>
    <w:p w14:paraId="22D25386" w14:textId="77777777" w:rsidR="006F5544" w:rsidRDefault="00553C29" w:rsidP="00553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3C29">
        <w:rPr>
          <w:rFonts w:ascii="Times New Roman" w:hAnsi="Times New Roman" w:cs="Times New Roman"/>
          <w:sz w:val="24"/>
          <w:szCs w:val="24"/>
        </w:rPr>
        <w:t>İklim değişikliğine bağlı aşırı hava olayları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3C29">
        <w:rPr>
          <w:rFonts w:ascii="Times New Roman" w:hAnsi="Times New Roman" w:cs="Times New Roman"/>
          <w:sz w:val="24"/>
          <w:szCs w:val="24"/>
        </w:rPr>
        <w:t>insan sağlığını doğrudan ve dolaylı olarak etkile</w:t>
      </w:r>
      <w:r>
        <w:rPr>
          <w:rFonts w:ascii="Times New Roman" w:hAnsi="Times New Roman" w:cs="Times New Roman"/>
          <w:sz w:val="24"/>
          <w:szCs w:val="24"/>
        </w:rPr>
        <w:t xml:space="preserve">mektedir. Artan sıcaklıklar ısı stresi, sıcak çarpmasına sebep olabilirken kalp, akciğer ve böbrek hastalıklarının prognozunu da olumsuz yönde etkilemektedir. </w:t>
      </w:r>
      <w:r w:rsidRPr="00553C29">
        <w:rPr>
          <w:rFonts w:ascii="Times New Roman" w:hAnsi="Times New Roman" w:cs="Times New Roman"/>
          <w:sz w:val="24"/>
          <w:szCs w:val="24"/>
        </w:rPr>
        <w:t>Orman yangınları ve ürettikleri küller fiziksel yanıklara, kardiyorespiratuar sorunlara, uzun süreli solunum sorunlarına ve ölüme neden olabil</w:t>
      </w:r>
      <w:r>
        <w:rPr>
          <w:rFonts w:ascii="Times New Roman" w:hAnsi="Times New Roman" w:cs="Times New Roman"/>
          <w:sz w:val="24"/>
          <w:szCs w:val="24"/>
        </w:rPr>
        <w:t>mektedir.</w:t>
      </w:r>
      <w:r w:rsidRPr="00553C29">
        <w:t xml:space="preserve"> </w:t>
      </w:r>
      <w:r w:rsidRPr="00553C29">
        <w:rPr>
          <w:rFonts w:ascii="Times New Roman" w:hAnsi="Times New Roman" w:cs="Times New Roman"/>
          <w:sz w:val="24"/>
          <w:szCs w:val="24"/>
        </w:rPr>
        <w:t>Ayrıca artan sıcaklıklar</w:t>
      </w:r>
      <w:r w:rsidR="00D74B73">
        <w:rPr>
          <w:rFonts w:ascii="Times New Roman" w:hAnsi="Times New Roman" w:cs="Times New Roman"/>
          <w:sz w:val="24"/>
          <w:szCs w:val="24"/>
        </w:rPr>
        <w:t>ın</w:t>
      </w:r>
      <w:r w:rsidRPr="00553C29">
        <w:rPr>
          <w:rFonts w:ascii="Times New Roman" w:hAnsi="Times New Roman" w:cs="Times New Roman"/>
          <w:sz w:val="24"/>
          <w:szCs w:val="24"/>
        </w:rPr>
        <w:t xml:space="preserve"> ve eriyen buz kütlesinin neden olduğu sel ve toprak kaymaları</w:t>
      </w:r>
      <w:r w:rsidR="00D74B73">
        <w:rPr>
          <w:rFonts w:ascii="Times New Roman" w:hAnsi="Times New Roman" w:cs="Times New Roman"/>
          <w:sz w:val="24"/>
          <w:szCs w:val="24"/>
        </w:rPr>
        <w:t>nın</w:t>
      </w:r>
      <w:r w:rsidRPr="00553C29">
        <w:rPr>
          <w:rFonts w:ascii="Times New Roman" w:hAnsi="Times New Roman" w:cs="Times New Roman"/>
          <w:sz w:val="24"/>
          <w:szCs w:val="24"/>
        </w:rPr>
        <w:t xml:space="preserve"> boğulmalara, hipotermiye, altyapının bozulmasına, düşük su kalitesine, vektör kaynaklı hastalıkların yayı</w:t>
      </w:r>
      <w:r w:rsidR="00D74B73">
        <w:rPr>
          <w:rFonts w:ascii="Times New Roman" w:hAnsi="Times New Roman" w:cs="Times New Roman"/>
          <w:sz w:val="24"/>
          <w:szCs w:val="24"/>
        </w:rPr>
        <w:t>lımın</w:t>
      </w:r>
      <w:r w:rsidRPr="00553C29">
        <w:rPr>
          <w:rFonts w:ascii="Times New Roman" w:hAnsi="Times New Roman" w:cs="Times New Roman"/>
          <w:sz w:val="24"/>
          <w:szCs w:val="24"/>
        </w:rPr>
        <w:t>ın artmasına ve ölüme neden ol</w:t>
      </w:r>
      <w:r w:rsidR="00D74B73">
        <w:rPr>
          <w:rFonts w:ascii="Times New Roman" w:hAnsi="Times New Roman" w:cs="Times New Roman"/>
          <w:sz w:val="24"/>
          <w:szCs w:val="24"/>
        </w:rPr>
        <w:t>duğu kaynaklarda belirtilmektedir</w:t>
      </w:r>
      <w:r w:rsidRPr="00553C29">
        <w:rPr>
          <w:rFonts w:ascii="Times New Roman" w:hAnsi="Times New Roman" w:cs="Times New Roman"/>
          <w:sz w:val="24"/>
          <w:szCs w:val="24"/>
        </w:rPr>
        <w:t>.</w:t>
      </w:r>
      <w:r w:rsidR="00D74B73">
        <w:rPr>
          <w:rFonts w:ascii="Times New Roman" w:hAnsi="Times New Roman" w:cs="Times New Roman"/>
          <w:sz w:val="24"/>
          <w:szCs w:val="24"/>
        </w:rPr>
        <w:t xml:space="preserve"> </w:t>
      </w:r>
      <w:r w:rsidR="00D74B73" w:rsidRPr="00D74B73">
        <w:rPr>
          <w:rFonts w:ascii="Times New Roman" w:hAnsi="Times New Roman" w:cs="Times New Roman"/>
          <w:sz w:val="24"/>
          <w:szCs w:val="24"/>
        </w:rPr>
        <w:t>Çevre</w:t>
      </w:r>
      <w:r w:rsidR="00465DF0">
        <w:rPr>
          <w:rFonts w:ascii="Times New Roman" w:hAnsi="Times New Roman" w:cs="Times New Roman"/>
          <w:sz w:val="24"/>
          <w:szCs w:val="24"/>
        </w:rPr>
        <w:t>de</w:t>
      </w:r>
      <w:r w:rsidR="00D74B73" w:rsidRPr="00D74B73">
        <w:rPr>
          <w:rFonts w:ascii="Times New Roman" w:hAnsi="Times New Roman" w:cs="Times New Roman"/>
          <w:sz w:val="24"/>
          <w:szCs w:val="24"/>
        </w:rPr>
        <w:t xml:space="preserve"> meydana gelen bu tür olayların</w:t>
      </w:r>
      <w:r w:rsidR="00D74B73">
        <w:rPr>
          <w:rFonts w:ascii="Times New Roman" w:hAnsi="Times New Roman" w:cs="Times New Roman"/>
          <w:sz w:val="24"/>
          <w:szCs w:val="24"/>
        </w:rPr>
        <w:t xml:space="preserve"> kaygıyı artırması nedeniyle</w:t>
      </w:r>
      <w:r w:rsidR="00D74B73" w:rsidRPr="00D74B73">
        <w:rPr>
          <w:rFonts w:ascii="Times New Roman" w:hAnsi="Times New Roman" w:cs="Times New Roman"/>
          <w:sz w:val="24"/>
          <w:szCs w:val="24"/>
        </w:rPr>
        <w:t>, depresyon, anksiyete, travma sonrası stres bozukluğu gibi zihinsel sağlık sorunlarına neden olabi</w:t>
      </w:r>
      <w:r w:rsidR="00D74B73">
        <w:rPr>
          <w:rFonts w:ascii="Times New Roman" w:hAnsi="Times New Roman" w:cs="Times New Roman"/>
          <w:sz w:val="24"/>
          <w:szCs w:val="24"/>
        </w:rPr>
        <w:t xml:space="preserve">leceği ileri sürülmektedir. </w:t>
      </w:r>
    </w:p>
    <w:p w14:paraId="79DAF812" w14:textId="77777777" w:rsidR="00465DF0" w:rsidRDefault="00465DF0" w:rsidP="00553C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Gıda güvensizliği, zorunlu göçler, yetersiz ve dengesiz beslenme, yoksulluk ve toplumsal eşitsizlikler iklim değişikliğinin dolaylı etkilerinden bazılarını oluşturmaktadır.</w:t>
      </w:r>
    </w:p>
    <w:p w14:paraId="606BB3D0" w14:textId="77777777" w:rsidR="000E6B6D" w:rsidRDefault="00046BA5" w:rsidP="008A42F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6BA5">
        <w:rPr>
          <w:rFonts w:ascii="Times New Roman" w:hAnsi="Times New Roman" w:cs="Times New Roman"/>
          <w:sz w:val="24"/>
          <w:szCs w:val="24"/>
        </w:rPr>
        <w:t>Güvenilir sağlık uzmanları olarak hemşireler, toplulukların iklim değişikliğine uyum sağlamasına yardımcı olmada ve daha sürdürülebilir bir gelecek için hastalar ve çevre adına savunuculuk yapmada hayati bir rol oynamaktadır.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740" w:rsidRPr="008A42F8">
        <w:rPr>
          <w:rFonts w:ascii="Times New Roman" w:hAnsi="Times New Roman" w:cs="Times New Roman"/>
          <w:sz w:val="24"/>
          <w:szCs w:val="24"/>
        </w:rPr>
        <w:t>İklime dayanıklı sağlık sistemleri oluşturmak için hemen harekete geçmek için hemşirelerin liderliği gereklidir.</w:t>
      </w:r>
      <w:r w:rsidR="00936740">
        <w:rPr>
          <w:rFonts w:ascii="Times New Roman" w:hAnsi="Times New Roman" w:cs="Times New Roman"/>
          <w:sz w:val="24"/>
          <w:szCs w:val="24"/>
        </w:rPr>
        <w:t xml:space="preserve"> </w:t>
      </w:r>
      <w:r w:rsidR="000E6B6D" w:rsidRPr="000E6B6D">
        <w:rPr>
          <w:rFonts w:ascii="Times New Roman" w:hAnsi="Times New Roman" w:cs="Times New Roman"/>
          <w:sz w:val="24"/>
          <w:szCs w:val="24"/>
        </w:rPr>
        <w:t>Bu liderlik</w:t>
      </w:r>
      <w:r w:rsidR="000E6B6D">
        <w:rPr>
          <w:rFonts w:ascii="Times New Roman" w:hAnsi="Times New Roman" w:cs="Times New Roman"/>
          <w:sz w:val="24"/>
          <w:szCs w:val="24"/>
        </w:rPr>
        <w:t>;</w:t>
      </w:r>
      <w:r w:rsidR="000E6B6D" w:rsidRPr="000E6B6D">
        <w:rPr>
          <w:rFonts w:ascii="Times New Roman" w:hAnsi="Times New Roman" w:cs="Times New Roman"/>
          <w:sz w:val="24"/>
          <w:szCs w:val="24"/>
        </w:rPr>
        <w:t xml:space="preserve"> gereksiz seyahatleri azaltmak için bakım modelleri geliştirmek, ortaya çıkan bulaşıcı hastalıklar </w:t>
      </w:r>
      <w:r w:rsidR="00B81CFE">
        <w:rPr>
          <w:rFonts w:ascii="Times New Roman" w:hAnsi="Times New Roman" w:cs="Times New Roman"/>
          <w:sz w:val="24"/>
          <w:szCs w:val="24"/>
        </w:rPr>
        <w:t xml:space="preserve">ve bu hastalıklar </w:t>
      </w:r>
      <w:r w:rsidR="000E6B6D" w:rsidRPr="000E6B6D">
        <w:rPr>
          <w:rFonts w:ascii="Times New Roman" w:hAnsi="Times New Roman" w:cs="Times New Roman"/>
          <w:sz w:val="24"/>
          <w:szCs w:val="24"/>
        </w:rPr>
        <w:t xml:space="preserve">için iklim </w:t>
      </w:r>
      <w:r w:rsidR="00B81CFE">
        <w:rPr>
          <w:rFonts w:ascii="Times New Roman" w:hAnsi="Times New Roman" w:cs="Times New Roman"/>
          <w:sz w:val="24"/>
          <w:szCs w:val="24"/>
        </w:rPr>
        <w:t>ile ilgili</w:t>
      </w:r>
      <w:r w:rsidR="000E6B6D" w:rsidRPr="000E6B6D">
        <w:rPr>
          <w:rFonts w:ascii="Times New Roman" w:hAnsi="Times New Roman" w:cs="Times New Roman"/>
          <w:sz w:val="24"/>
          <w:szCs w:val="24"/>
        </w:rPr>
        <w:t xml:space="preserve"> sağlık programları geliştirmek, sağlık sektöründe sürdürülebilir uygulamalara katılmak, sağlık işgücünün müdahale kapasitesini geliştirmek</w:t>
      </w:r>
      <w:r w:rsidR="00B81CFE">
        <w:rPr>
          <w:rFonts w:ascii="Times New Roman" w:hAnsi="Times New Roman" w:cs="Times New Roman"/>
          <w:sz w:val="24"/>
          <w:szCs w:val="24"/>
        </w:rPr>
        <w:t>,</w:t>
      </w:r>
      <w:r w:rsidR="000E6B6D" w:rsidRPr="000E6B6D">
        <w:rPr>
          <w:rFonts w:ascii="Times New Roman" w:hAnsi="Times New Roman" w:cs="Times New Roman"/>
          <w:sz w:val="24"/>
          <w:szCs w:val="24"/>
        </w:rPr>
        <w:t xml:space="preserve"> sağlık ve iklim araştırmalarına katılm</w:t>
      </w:r>
      <w:r w:rsidR="00B81CFE">
        <w:rPr>
          <w:rFonts w:ascii="Times New Roman" w:hAnsi="Times New Roman" w:cs="Times New Roman"/>
          <w:sz w:val="24"/>
          <w:szCs w:val="24"/>
        </w:rPr>
        <w:t>a gibi faaliyetleri kapsamaktadır.</w:t>
      </w:r>
    </w:p>
    <w:p w14:paraId="1EDE1459" w14:textId="77777777" w:rsidR="00D64E5C" w:rsidRDefault="00A05D8F" w:rsidP="00B81C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Bütün bu veriler ışığında çalışma; </w:t>
      </w:r>
      <w:r w:rsidR="00B81CFE" w:rsidRPr="00B81CFE">
        <w:rPr>
          <w:rFonts w:ascii="Times New Roman" w:hAnsi="Times New Roman" w:cs="Times New Roman"/>
          <w:sz w:val="24"/>
          <w:szCs w:val="24"/>
        </w:rPr>
        <w:t xml:space="preserve">küresel iklim değişikliklerinin sağlık üzerindeki etkilerine dikkat çekmek, </w:t>
      </w:r>
      <w:r w:rsidR="00B81CFE">
        <w:rPr>
          <w:rFonts w:ascii="Times New Roman" w:hAnsi="Times New Roman" w:cs="Times New Roman"/>
          <w:sz w:val="24"/>
          <w:szCs w:val="24"/>
        </w:rPr>
        <w:t xml:space="preserve">hemşirelerin </w:t>
      </w:r>
      <w:r w:rsidR="00B81CFE" w:rsidRPr="00B81CFE">
        <w:rPr>
          <w:rFonts w:ascii="Times New Roman" w:hAnsi="Times New Roman" w:cs="Times New Roman"/>
          <w:sz w:val="24"/>
          <w:szCs w:val="24"/>
        </w:rPr>
        <w:t xml:space="preserve">bu değişime nasıl katkı verebileceğini irdelemek </w:t>
      </w:r>
      <w:r w:rsidR="00B81CFE">
        <w:rPr>
          <w:rFonts w:ascii="Times New Roman" w:hAnsi="Times New Roman" w:cs="Times New Roman"/>
          <w:sz w:val="24"/>
          <w:szCs w:val="24"/>
        </w:rPr>
        <w:t>amacıyla planlanmıştır.</w:t>
      </w:r>
    </w:p>
    <w:p w14:paraId="48BF4F62" w14:textId="77777777" w:rsidR="00D64E5C" w:rsidRDefault="00D64E5C" w:rsidP="00D64E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4E5C">
        <w:rPr>
          <w:rFonts w:ascii="Times New Roman" w:hAnsi="Times New Roman" w:cs="Times New Roman"/>
          <w:b/>
          <w:sz w:val="24"/>
          <w:szCs w:val="24"/>
        </w:rPr>
        <w:t>ANAHTAR KELİMELER</w:t>
      </w:r>
    </w:p>
    <w:p w14:paraId="6E552D27" w14:textId="77777777" w:rsidR="00D64E5C" w:rsidRPr="002705E2" w:rsidRDefault="00B81CFE" w:rsidP="00D64E5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Hemşire</w:t>
      </w:r>
      <w:r w:rsidR="00D64E5C" w:rsidRPr="00D64E5C">
        <w:rPr>
          <w:rFonts w:ascii="Times New Roman" w:hAnsi="Times New Roman" w:cs="Times New Roman"/>
          <w:sz w:val="24"/>
          <w:szCs w:val="24"/>
        </w:rPr>
        <w:t>, İklim Değişikliği</w:t>
      </w:r>
      <w:r w:rsidR="00D64E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çevre, küresel ısınma</w:t>
      </w:r>
    </w:p>
    <w:sectPr w:rsidR="00D64E5C" w:rsidRPr="0027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E2"/>
    <w:rsid w:val="00046BA5"/>
    <w:rsid w:val="000E6B6D"/>
    <w:rsid w:val="0025092F"/>
    <w:rsid w:val="00262139"/>
    <w:rsid w:val="002705E2"/>
    <w:rsid w:val="002C7720"/>
    <w:rsid w:val="0038634F"/>
    <w:rsid w:val="00465DF0"/>
    <w:rsid w:val="00553C29"/>
    <w:rsid w:val="00677992"/>
    <w:rsid w:val="006F5544"/>
    <w:rsid w:val="007315AB"/>
    <w:rsid w:val="007C558E"/>
    <w:rsid w:val="008336F7"/>
    <w:rsid w:val="00840570"/>
    <w:rsid w:val="008A42F8"/>
    <w:rsid w:val="008D6922"/>
    <w:rsid w:val="008E16BE"/>
    <w:rsid w:val="008E7290"/>
    <w:rsid w:val="008F2E09"/>
    <w:rsid w:val="00936740"/>
    <w:rsid w:val="00A05D8F"/>
    <w:rsid w:val="00B65138"/>
    <w:rsid w:val="00B81CFE"/>
    <w:rsid w:val="00CA5ADA"/>
    <w:rsid w:val="00D33669"/>
    <w:rsid w:val="00D3739D"/>
    <w:rsid w:val="00D64E5C"/>
    <w:rsid w:val="00D74B73"/>
    <w:rsid w:val="00DE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0D0D"/>
  <w15:chartTrackingRefBased/>
  <w15:docId w15:val="{643A87C6-46C8-48A4-9C4D-B7A953D5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Tuğba Karakuş Türker</dc:creator>
  <cp:keywords/>
  <dc:description/>
  <cp:lastModifiedBy>tuğba karakuş</cp:lastModifiedBy>
  <cp:revision>2</cp:revision>
  <dcterms:created xsi:type="dcterms:W3CDTF">2022-10-15T18:22:00Z</dcterms:created>
  <dcterms:modified xsi:type="dcterms:W3CDTF">2022-10-15T18:22:00Z</dcterms:modified>
</cp:coreProperties>
</file>