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F6D5E" w14:textId="23A1303D" w:rsidR="005E0C59" w:rsidRDefault="00B12AE8" w:rsidP="00BB5000">
      <w:pPr>
        <w:jc w:val="center"/>
        <w:rPr>
          <w:rFonts w:ascii="Times New Roman" w:hAnsi="Times New Roman" w:cs="Times New Roman"/>
          <w:b/>
          <w:sz w:val="24"/>
          <w:szCs w:val="24"/>
        </w:rPr>
      </w:pPr>
      <w:r>
        <w:rPr>
          <w:rFonts w:ascii="Times New Roman" w:hAnsi="Times New Roman" w:cs="Times New Roman"/>
          <w:b/>
          <w:sz w:val="24"/>
          <w:szCs w:val="24"/>
        </w:rPr>
        <w:t>Su Ürünleri Üretimi</w:t>
      </w:r>
      <w:r w:rsidR="00C05745">
        <w:rPr>
          <w:rFonts w:ascii="Times New Roman" w:hAnsi="Times New Roman" w:cs="Times New Roman"/>
          <w:b/>
          <w:sz w:val="24"/>
          <w:szCs w:val="24"/>
        </w:rPr>
        <w:t xml:space="preserve">nde Sürdürülebilirlik Açısından </w:t>
      </w:r>
      <w:r w:rsidR="00C1734E">
        <w:rPr>
          <w:rFonts w:ascii="Times New Roman" w:hAnsi="Times New Roman" w:cs="Times New Roman"/>
          <w:b/>
          <w:sz w:val="24"/>
          <w:szCs w:val="24"/>
        </w:rPr>
        <w:t>İklim Değişikliği</w:t>
      </w:r>
      <w:r w:rsidR="00C05745">
        <w:rPr>
          <w:rFonts w:ascii="Times New Roman" w:hAnsi="Times New Roman" w:cs="Times New Roman"/>
          <w:b/>
          <w:sz w:val="24"/>
          <w:szCs w:val="24"/>
        </w:rPr>
        <w:t xml:space="preserve">nin Etkisinin İncelenmesi </w:t>
      </w:r>
    </w:p>
    <w:p w14:paraId="00E21E4B" w14:textId="5F5C261B" w:rsidR="00C977DF" w:rsidRPr="00C977DF" w:rsidRDefault="00C977DF" w:rsidP="00C977DF">
      <w:pPr>
        <w:rPr>
          <w:rFonts w:ascii="Times New Roman" w:hAnsi="Times New Roman" w:cs="Times New Roman"/>
          <w:sz w:val="24"/>
          <w:szCs w:val="24"/>
        </w:rPr>
      </w:pPr>
      <w:r w:rsidRPr="00C977DF">
        <w:rPr>
          <w:rFonts w:ascii="Times New Roman" w:hAnsi="Times New Roman" w:cs="Times New Roman"/>
          <w:sz w:val="24"/>
          <w:szCs w:val="24"/>
        </w:rPr>
        <w:t>Deniz Tuğçe TUNÇ</w:t>
      </w:r>
      <w:r w:rsidRPr="00C977DF">
        <w:rPr>
          <w:rFonts w:ascii="Times New Roman" w:hAnsi="Times New Roman" w:cs="Times New Roman"/>
          <w:sz w:val="24"/>
          <w:szCs w:val="24"/>
          <w:vertAlign w:val="superscript"/>
        </w:rPr>
        <w:t>1</w:t>
      </w:r>
    </w:p>
    <w:p w14:paraId="00D5CEE9" w14:textId="6D2EC481" w:rsidR="00C977DF" w:rsidRDefault="00C977DF" w:rsidP="00C977DF">
      <w:pPr>
        <w:rPr>
          <w:rFonts w:ascii="Times New Roman" w:hAnsi="Times New Roman" w:cs="Times New Roman"/>
          <w:sz w:val="24"/>
          <w:szCs w:val="24"/>
          <w:vertAlign w:val="superscript"/>
        </w:rPr>
      </w:pPr>
      <w:r w:rsidRPr="00C977DF">
        <w:rPr>
          <w:rFonts w:ascii="Times New Roman" w:hAnsi="Times New Roman" w:cs="Times New Roman"/>
          <w:sz w:val="24"/>
          <w:szCs w:val="24"/>
        </w:rPr>
        <w:t>Prof. Dr. Sibel TAN</w:t>
      </w:r>
      <w:r w:rsidRPr="00C977DF">
        <w:rPr>
          <w:rFonts w:ascii="Times New Roman" w:hAnsi="Times New Roman" w:cs="Times New Roman"/>
          <w:sz w:val="24"/>
          <w:szCs w:val="24"/>
          <w:vertAlign w:val="superscript"/>
        </w:rPr>
        <w:t>2</w:t>
      </w:r>
    </w:p>
    <w:p w14:paraId="36357BE1" w14:textId="77777777" w:rsidR="00C977DF" w:rsidRPr="00C977DF" w:rsidRDefault="00C977DF" w:rsidP="00C977DF">
      <w:pPr>
        <w:rPr>
          <w:rFonts w:ascii="Times New Roman" w:hAnsi="Times New Roman" w:cs="Times New Roman"/>
          <w:sz w:val="24"/>
          <w:szCs w:val="24"/>
        </w:rPr>
      </w:pPr>
    </w:p>
    <w:p w14:paraId="0727F8A2" w14:textId="76873A12" w:rsidR="005E0C59" w:rsidRPr="005E0C59" w:rsidRDefault="005F28D2" w:rsidP="005F28D2">
      <w:pPr>
        <w:rPr>
          <w:rFonts w:ascii="Times New Roman" w:hAnsi="Times New Roman" w:cs="Times New Roman"/>
          <w:bCs/>
          <w:sz w:val="24"/>
          <w:szCs w:val="24"/>
        </w:rPr>
      </w:pPr>
      <w:r w:rsidRPr="005F28D2">
        <w:rPr>
          <w:rFonts w:ascii="Times New Roman" w:hAnsi="Times New Roman" w:cs="Times New Roman"/>
          <w:bCs/>
          <w:sz w:val="24"/>
          <w:szCs w:val="24"/>
          <w:vertAlign w:val="superscript"/>
        </w:rPr>
        <w:t>1,2</w:t>
      </w:r>
      <w:r w:rsidR="00F75BEA">
        <w:rPr>
          <w:rFonts w:ascii="Times New Roman" w:hAnsi="Times New Roman" w:cs="Times New Roman"/>
          <w:bCs/>
          <w:sz w:val="24"/>
          <w:szCs w:val="24"/>
          <w:vertAlign w:val="superscript"/>
        </w:rPr>
        <w:t xml:space="preserve"> </w:t>
      </w:r>
      <w:bookmarkStart w:id="0" w:name="_GoBack"/>
      <w:bookmarkEnd w:id="0"/>
      <w:r w:rsidR="005E0C59" w:rsidRPr="005E0C59">
        <w:rPr>
          <w:rFonts w:ascii="Times New Roman" w:hAnsi="Times New Roman" w:cs="Times New Roman"/>
          <w:bCs/>
          <w:sz w:val="24"/>
          <w:szCs w:val="24"/>
        </w:rPr>
        <w:t>Çanakkale Onsekiz Mart Üniversitesi, Ziraat Fakültesi, Tarım Ekonomisi Bölümü</w:t>
      </w:r>
    </w:p>
    <w:p w14:paraId="64A38F81" w14:textId="5F372EBB" w:rsidR="005E0C59" w:rsidRDefault="00BB5000" w:rsidP="00C1734E">
      <w:pPr>
        <w:jc w:val="center"/>
        <w:rPr>
          <w:rFonts w:ascii="Times New Roman" w:hAnsi="Times New Roman" w:cs="Times New Roman"/>
          <w:b/>
          <w:bCs/>
          <w:sz w:val="24"/>
          <w:szCs w:val="24"/>
        </w:rPr>
      </w:pPr>
      <w:r>
        <w:rPr>
          <w:rFonts w:ascii="Times New Roman" w:hAnsi="Times New Roman" w:cs="Times New Roman"/>
          <w:b/>
          <w:bCs/>
          <w:sz w:val="24"/>
          <w:szCs w:val="24"/>
        </w:rPr>
        <w:t>ÖZET</w:t>
      </w:r>
    </w:p>
    <w:p w14:paraId="4FE595D0" w14:textId="72B7B6B6" w:rsidR="002258D0" w:rsidRDefault="006C5A5B" w:rsidP="00886427">
      <w:pPr>
        <w:jc w:val="both"/>
        <w:rPr>
          <w:rFonts w:ascii="Times New Roman" w:hAnsi="Times New Roman" w:cs="Times New Roman"/>
          <w:color w:val="000000"/>
          <w:sz w:val="24"/>
          <w:szCs w:val="20"/>
        </w:rPr>
      </w:pPr>
      <w:r w:rsidRPr="00B12AE8">
        <w:rPr>
          <w:rFonts w:ascii="Times New Roman" w:hAnsi="Times New Roman" w:cs="Times New Roman"/>
          <w:sz w:val="24"/>
        </w:rPr>
        <w:t>İklim ortalamalarında ve özelliklerinde meydana gelen değişimlere iklim değişikliği denmektedir. İklim değişikliği çağımızın en önemli çevresel sorunu olup yaşam alanlarını, biyolojik çeşitliliği, besin zincirini, ekonomiyi ve insan yaşamını doğrudan etkilemektedir.</w:t>
      </w:r>
      <w:r w:rsidR="00741BD9" w:rsidRPr="00B12AE8">
        <w:rPr>
          <w:rFonts w:ascii="Times New Roman" w:hAnsi="Times New Roman" w:cs="Times New Roman"/>
          <w:sz w:val="24"/>
          <w:szCs w:val="24"/>
        </w:rPr>
        <w:t xml:space="preserve"> İklim koşullarından</w:t>
      </w:r>
      <w:r w:rsidR="00614608" w:rsidRPr="00B12AE8">
        <w:rPr>
          <w:rFonts w:ascii="Times New Roman" w:hAnsi="Times New Roman" w:cs="Times New Roman"/>
          <w:sz w:val="24"/>
          <w:szCs w:val="24"/>
        </w:rPr>
        <w:t>,</w:t>
      </w:r>
      <w:r w:rsidR="00741BD9" w:rsidRPr="00B12AE8">
        <w:rPr>
          <w:rFonts w:ascii="Times New Roman" w:hAnsi="Times New Roman" w:cs="Times New Roman"/>
          <w:sz w:val="24"/>
          <w:szCs w:val="24"/>
        </w:rPr>
        <w:t xml:space="preserve"> doğrudan veya dolaylı olarak etkilenen sektörlerin baş</w:t>
      </w:r>
      <w:r w:rsidR="00614608" w:rsidRPr="00B12AE8">
        <w:rPr>
          <w:rFonts w:ascii="Times New Roman" w:hAnsi="Times New Roman" w:cs="Times New Roman"/>
          <w:sz w:val="24"/>
          <w:szCs w:val="24"/>
        </w:rPr>
        <w:t>ında tarım sektörü gelmektedir. Tarımın bir kolu olan balıkçılığın ve faaliyetler</w:t>
      </w:r>
      <w:r w:rsidR="000B0FDA" w:rsidRPr="00B12AE8">
        <w:rPr>
          <w:rFonts w:ascii="Times New Roman" w:hAnsi="Times New Roman" w:cs="Times New Roman"/>
          <w:sz w:val="24"/>
          <w:szCs w:val="24"/>
        </w:rPr>
        <w:t>i</w:t>
      </w:r>
      <w:r w:rsidR="00614608" w:rsidRPr="00B12AE8">
        <w:rPr>
          <w:rFonts w:ascii="Times New Roman" w:hAnsi="Times New Roman" w:cs="Times New Roman"/>
          <w:sz w:val="24"/>
          <w:szCs w:val="24"/>
        </w:rPr>
        <w:t xml:space="preserve"> sonucu elde edilen su ürünlerinin insan sağlığı ve tüketimindeki önemi bilinmektedir. </w:t>
      </w:r>
      <w:r w:rsidR="00614608" w:rsidRPr="00B12AE8">
        <w:rPr>
          <w:rFonts w:ascii="Times New Roman" w:hAnsi="Times New Roman"/>
          <w:sz w:val="24"/>
          <w:szCs w:val="20"/>
        </w:rPr>
        <w:t>Su ürünleri de bu bağlamda insanlara; “sağlıklı beslenme, hesaplı ürün, kolay pişirim, yoğun ve zengin mineral, omega,</w:t>
      </w:r>
      <w:r w:rsidR="002B0CB3" w:rsidRPr="00B12AE8">
        <w:rPr>
          <w:rFonts w:ascii="Times New Roman" w:hAnsi="Times New Roman"/>
          <w:sz w:val="24"/>
          <w:szCs w:val="20"/>
        </w:rPr>
        <w:t xml:space="preserve"> iyot ve benzeri</w:t>
      </w:r>
      <w:r w:rsidR="00614608" w:rsidRPr="00B12AE8">
        <w:rPr>
          <w:rFonts w:ascii="Times New Roman" w:hAnsi="Times New Roman"/>
          <w:sz w:val="24"/>
          <w:szCs w:val="20"/>
        </w:rPr>
        <w:t xml:space="preserve"> gibi besin maddeleri takviy</w:t>
      </w:r>
      <w:r w:rsidR="002B0CB3" w:rsidRPr="00B12AE8">
        <w:rPr>
          <w:rFonts w:ascii="Times New Roman" w:hAnsi="Times New Roman"/>
          <w:sz w:val="24"/>
          <w:szCs w:val="20"/>
        </w:rPr>
        <w:t>esi”</w:t>
      </w:r>
      <w:r w:rsidR="000B0FDA" w:rsidRPr="00B12AE8">
        <w:rPr>
          <w:rFonts w:ascii="Times New Roman" w:hAnsi="Times New Roman"/>
          <w:sz w:val="24"/>
          <w:szCs w:val="20"/>
        </w:rPr>
        <w:t xml:space="preserve"> imkanlar</w:t>
      </w:r>
      <w:r w:rsidR="002B0CB3" w:rsidRPr="00B12AE8">
        <w:rPr>
          <w:rFonts w:ascii="Times New Roman" w:hAnsi="Times New Roman"/>
          <w:sz w:val="24"/>
          <w:szCs w:val="20"/>
        </w:rPr>
        <w:t>ı</w:t>
      </w:r>
      <w:r w:rsidR="000B0FDA" w:rsidRPr="00B12AE8">
        <w:rPr>
          <w:rFonts w:ascii="Times New Roman" w:hAnsi="Times New Roman"/>
          <w:sz w:val="24"/>
          <w:szCs w:val="20"/>
        </w:rPr>
        <w:t xml:space="preserve"> sunmaktadır</w:t>
      </w:r>
      <w:r w:rsidR="00C8784B">
        <w:rPr>
          <w:rFonts w:ascii="Times New Roman" w:hAnsi="Times New Roman"/>
          <w:sz w:val="24"/>
          <w:szCs w:val="20"/>
        </w:rPr>
        <w:t xml:space="preserve">. Belirtilen fayda ve olanaklar </w:t>
      </w:r>
      <w:r w:rsidR="00614608" w:rsidRPr="00B12AE8">
        <w:rPr>
          <w:rFonts w:ascii="Times New Roman" w:hAnsi="Times New Roman"/>
          <w:sz w:val="24"/>
          <w:szCs w:val="20"/>
        </w:rPr>
        <w:t>su ürünleri tüketimi</w:t>
      </w:r>
      <w:r w:rsidR="000B0FDA" w:rsidRPr="00B12AE8">
        <w:rPr>
          <w:rFonts w:ascii="Times New Roman" w:hAnsi="Times New Roman"/>
          <w:sz w:val="24"/>
          <w:szCs w:val="20"/>
        </w:rPr>
        <w:t>nin</w:t>
      </w:r>
      <w:r w:rsidR="002B0CB3" w:rsidRPr="00B12AE8">
        <w:rPr>
          <w:rFonts w:ascii="Times New Roman" w:hAnsi="Times New Roman"/>
          <w:sz w:val="24"/>
          <w:szCs w:val="20"/>
        </w:rPr>
        <w:t xml:space="preserve"> insanlar için </w:t>
      </w:r>
      <w:r w:rsidR="00614608" w:rsidRPr="00B12AE8">
        <w:rPr>
          <w:rFonts w:ascii="Times New Roman" w:hAnsi="Times New Roman"/>
          <w:sz w:val="24"/>
          <w:szCs w:val="20"/>
        </w:rPr>
        <w:t>avantaj</w:t>
      </w:r>
      <w:r w:rsidR="000B0FDA" w:rsidRPr="00B12AE8">
        <w:rPr>
          <w:rFonts w:ascii="Times New Roman" w:hAnsi="Times New Roman"/>
          <w:sz w:val="24"/>
          <w:szCs w:val="20"/>
        </w:rPr>
        <w:t xml:space="preserve"> ve büyük bir sağlık kaynağı olduğunu </w:t>
      </w:r>
      <w:r w:rsidR="000B0FDA" w:rsidRPr="000B6663">
        <w:rPr>
          <w:rFonts w:ascii="Times New Roman" w:hAnsi="Times New Roman"/>
          <w:sz w:val="24"/>
          <w:szCs w:val="20"/>
        </w:rPr>
        <w:t xml:space="preserve">göstermektedir. </w:t>
      </w:r>
      <w:r w:rsidR="000B0FDA" w:rsidRPr="000B6663">
        <w:rPr>
          <w:rFonts w:ascii="Times New Roman" w:hAnsi="Times New Roman" w:cs="Times New Roman"/>
          <w:sz w:val="24"/>
          <w:szCs w:val="24"/>
        </w:rPr>
        <w:t>Söz konusu olan su ürünlerinin ekosistemi olan denizler, okyanuslar, iç sular ve bu ortamlardaki çeşitlilik, ekosistemin sürdürülebilirliği</w:t>
      </w:r>
      <w:r w:rsidR="002B0CB3" w:rsidRPr="000B6663">
        <w:rPr>
          <w:rFonts w:ascii="Times New Roman" w:hAnsi="Times New Roman" w:cs="Times New Roman"/>
          <w:sz w:val="24"/>
          <w:szCs w:val="24"/>
        </w:rPr>
        <w:t xml:space="preserve"> ve bunlara bağlı olarak gerçekleşen faaliyet zinciri,</w:t>
      </w:r>
      <w:r w:rsidR="000B0FDA" w:rsidRPr="000B6663">
        <w:rPr>
          <w:rFonts w:ascii="Times New Roman" w:hAnsi="Times New Roman" w:cs="Times New Roman"/>
          <w:sz w:val="24"/>
          <w:szCs w:val="24"/>
        </w:rPr>
        <w:t xml:space="preserve"> küresel iklim değişikliğinden dolayı olumsuz yönde etkilenmektedir.</w:t>
      </w:r>
      <w:r w:rsidR="00BA0A36" w:rsidRPr="000B6663">
        <w:rPr>
          <w:rFonts w:ascii="Times New Roman" w:hAnsi="Times New Roman" w:cs="Times New Roman"/>
          <w:sz w:val="24"/>
          <w:szCs w:val="24"/>
        </w:rPr>
        <w:t xml:space="preserve"> </w:t>
      </w:r>
      <w:r w:rsidR="000B6663" w:rsidRPr="00662B10">
        <w:rPr>
          <w:rFonts w:ascii="Times New Roman" w:hAnsi="Times New Roman" w:cs="Times New Roman"/>
          <w:color w:val="000000" w:themeColor="text1"/>
          <w:sz w:val="24"/>
          <w:szCs w:val="24"/>
        </w:rPr>
        <w:t>Araştırmanın a</w:t>
      </w:r>
      <w:r w:rsidR="00D53E8A" w:rsidRPr="00662B10">
        <w:rPr>
          <w:rFonts w:ascii="Times New Roman" w:hAnsi="Times New Roman" w:cs="Times New Roman"/>
          <w:color w:val="000000" w:themeColor="text1"/>
          <w:sz w:val="24"/>
          <w:szCs w:val="20"/>
        </w:rPr>
        <w:t>macı</w:t>
      </w:r>
      <w:r w:rsidR="006D211B" w:rsidRPr="00662B10">
        <w:rPr>
          <w:rFonts w:ascii="Times New Roman" w:hAnsi="Times New Roman" w:cs="Times New Roman"/>
          <w:color w:val="000000" w:themeColor="text1"/>
          <w:sz w:val="24"/>
          <w:szCs w:val="20"/>
        </w:rPr>
        <w:t>;</w:t>
      </w:r>
      <w:r w:rsidR="000B6663" w:rsidRPr="00662B10">
        <w:rPr>
          <w:rFonts w:ascii="Times New Roman" w:hAnsi="Times New Roman" w:cs="Times New Roman"/>
          <w:color w:val="000000" w:themeColor="text1"/>
          <w:sz w:val="24"/>
          <w:szCs w:val="20"/>
        </w:rPr>
        <w:t xml:space="preserve"> </w:t>
      </w:r>
      <w:r w:rsidR="001C6187" w:rsidRPr="00662B10">
        <w:rPr>
          <w:rFonts w:ascii="Times New Roman" w:hAnsi="Times New Roman" w:cs="Times New Roman"/>
          <w:color w:val="000000" w:themeColor="text1"/>
          <w:sz w:val="24"/>
          <w:szCs w:val="20"/>
        </w:rPr>
        <w:t>i</w:t>
      </w:r>
      <w:r w:rsidR="00C3765D" w:rsidRPr="00662B10">
        <w:rPr>
          <w:rFonts w:ascii="Times New Roman" w:hAnsi="Times New Roman" w:cs="Times New Roman"/>
          <w:color w:val="000000" w:themeColor="text1"/>
          <w:sz w:val="24"/>
          <w:szCs w:val="20"/>
        </w:rPr>
        <w:t>klim</w:t>
      </w:r>
      <w:r w:rsidR="002B0CB3" w:rsidRPr="00662B10">
        <w:rPr>
          <w:rFonts w:ascii="Times New Roman" w:hAnsi="Times New Roman" w:cs="Times New Roman"/>
          <w:color w:val="000000" w:themeColor="text1"/>
          <w:sz w:val="24"/>
          <w:szCs w:val="20"/>
        </w:rPr>
        <w:t xml:space="preserve"> değişikliğinin</w:t>
      </w:r>
      <w:r w:rsidR="006D211B" w:rsidRPr="00662B10">
        <w:rPr>
          <w:rFonts w:ascii="Times New Roman" w:hAnsi="Times New Roman" w:cs="Times New Roman"/>
          <w:color w:val="000000" w:themeColor="text1"/>
          <w:sz w:val="24"/>
          <w:szCs w:val="20"/>
        </w:rPr>
        <w:t>,</w:t>
      </w:r>
      <w:r w:rsidR="002B0CB3" w:rsidRPr="00662B10">
        <w:rPr>
          <w:rFonts w:ascii="Times New Roman" w:hAnsi="Times New Roman" w:cs="Times New Roman"/>
          <w:color w:val="000000" w:themeColor="text1"/>
          <w:sz w:val="24"/>
          <w:szCs w:val="20"/>
        </w:rPr>
        <w:t xml:space="preserve"> su ürünleri üretimi üzerine</w:t>
      </w:r>
      <w:r w:rsidR="00C3765D" w:rsidRPr="00662B10">
        <w:rPr>
          <w:rFonts w:ascii="Times New Roman" w:hAnsi="Times New Roman" w:cs="Times New Roman"/>
          <w:color w:val="000000" w:themeColor="text1"/>
          <w:sz w:val="24"/>
          <w:szCs w:val="20"/>
        </w:rPr>
        <w:t xml:space="preserve"> etkisi</w:t>
      </w:r>
      <w:r w:rsidR="00D53E8A" w:rsidRPr="00662B10">
        <w:rPr>
          <w:rFonts w:ascii="Times New Roman" w:hAnsi="Times New Roman" w:cs="Times New Roman"/>
          <w:color w:val="000000" w:themeColor="text1"/>
          <w:sz w:val="24"/>
          <w:szCs w:val="20"/>
        </w:rPr>
        <w:t>nin mevcut durumunu</w:t>
      </w:r>
      <w:r w:rsidR="006D211B" w:rsidRPr="00662B10">
        <w:rPr>
          <w:rFonts w:ascii="Times New Roman" w:hAnsi="Times New Roman" w:cs="Times New Roman"/>
          <w:color w:val="000000" w:themeColor="text1"/>
          <w:sz w:val="24"/>
          <w:szCs w:val="20"/>
        </w:rPr>
        <w:t>,</w:t>
      </w:r>
      <w:r w:rsidR="00D53E8A" w:rsidRPr="00662B10">
        <w:rPr>
          <w:rFonts w:ascii="Times New Roman" w:hAnsi="Times New Roman" w:cs="Times New Roman"/>
          <w:color w:val="000000" w:themeColor="text1"/>
          <w:sz w:val="24"/>
          <w:szCs w:val="20"/>
        </w:rPr>
        <w:t xml:space="preserve"> geçmiş</w:t>
      </w:r>
      <w:r w:rsidR="001C6187" w:rsidRPr="00662B10">
        <w:rPr>
          <w:rFonts w:ascii="Times New Roman" w:hAnsi="Times New Roman" w:cs="Times New Roman"/>
          <w:color w:val="000000" w:themeColor="text1"/>
          <w:sz w:val="24"/>
          <w:szCs w:val="20"/>
        </w:rPr>
        <w:t xml:space="preserve"> çalışmalar ışığında belirlemek ve</w:t>
      </w:r>
      <w:r w:rsidR="00D53E8A" w:rsidRPr="00662B10">
        <w:rPr>
          <w:rFonts w:ascii="Times New Roman" w:hAnsi="Times New Roman" w:cs="Times New Roman"/>
          <w:color w:val="000000" w:themeColor="text1"/>
          <w:sz w:val="24"/>
          <w:szCs w:val="20"/>
        </w:rPr>
        <w:t xml:space="preserve"> sürdürülebilirliği mümkün kılmak için öneriler sunmak</w:t>
      </w:r>
      <w:r w:rsidR="000B6663" w:rsidRPr="00662B10">
        <w:rPr>
          <w:rFonts w:ascii="Times New Roman" w:hAnsi="Times New Roman" w:cs="Times New Roman"/>
          <w:color w:val="000000" w:themeColor="text1"/>
          <w:sz w:val="24"/>
          <w:szCs w:val="20"/>
        </w:rPr>
        <w:t xml:space="preserve">tır. </w:t>
      </w:r>
      <w:r w:rsidR="001C6187" w:rsidRPr="00662B10">
        <w:rPr>
          <w:rFonts w:ascii="Times New Roman" w:hAnsi="Times New Roman" w:cs="Times New Roman"/>
          <w:color w:val="000000" w:themeColor="text1"/>
          <w:sz w:val="24"/>
          <w:szCs w:val="20"/>
        </w:rPr>
        <w:t xml:space="preserve"> </w:t>
      </w:r>
      <w:r w:rsidR="000B6663" w:rsidRPr="00662B10">
        <w:rPr>
          <w:rFonts w:ascii="Times New Roman" w:hAnsi="Times New Roman" w:cs="Times New Roman"/>
          <w:color w:val="000000" w:themeColor="text1"/>
          <w:sz w:val="24"/>
          <w:szCs w:val="24"/>
        </w:rPr>
        <w:t>Çalışmanın ana materyalini su ürünleri, iklim değişikliği ve özelindeki konuların oluşturduğu geçmiş çalışmalar ve bunlara ek olarak TÜİK, FAO benzeri kurum ve kuruluşların verileri oluşturmaktadır</w:t>
      </w:r>
      <w:r w:rsidR="000B6663" w:rsidRPr="00662B10">
        <w:rPr>
          <w:rFonts w:ascii="Times New Roman" w:hAnsi="Times New Roman" w:cs="Times New Roman"/>
          <w:color w:val="000000" w:themeColor="text1"/>
          <w:sz w:val="24"/>
          <w:szCs w:val="20"/>
        </w:rPr>
        <w:t>.</w:t>
      </w:r>
      <w:r w:rsidR="000B6663" w:rsidRPr="000B6663">
        <w:rPr>
          <w:rFonts w:ascii="Times New Roman" w:hAnsi="Times New Roman" w:cs="Times New Roman"/>
          <w:color w:val="000000"/>
          <w:sz w:val="24"/>
          <w:szCs w:val="20"/>
        </w:rPr>
        <w:t xml:space="preserve"> Ç</w:t>
      </w:r>
      <w:r w:rsidR="001C6187" w:rsidRPr="000B6663">
        <w:rPr>
          <w:rFonts w:ascii="Times New Roman" w:hAnsi="Times New Roman" w:cs="Times New Roman"/>
          <w:color w:val="000000"/>
          <w:sz w:val="24"/>
          <w:szCs w:val="20"/>
        </w:rPr>
        <w:t>alışma</w:t>
      </w:r>
      <w:r w:rsidR="000B6663" w:rsidRPr="000B6663">
        <w:rPr>
          <w:rFonts w:ascii="Times New Roman" w:hAnsi="Times New Roman" w:cs="Times New Roman"/>
          <w:color w:val="000000"/>
          <w:sz w:val="24"/>
          <w:szCs w:val="20"/>
        </w:rPr>
        <w:t xml:space="preserve"> kapsamında</w:t>
      </w:r>
      <w:r w:rsidR="00C3765D" w:rsidRPr="000B6663">
        <w:rPr>
          <w:rFonts w:ascii="Times New Roman" w:hAnsi="Times New Roman" w:cs="Times New Roman"/>
          <w:color w:val="000000"/>
          <w:sz w:val="24"/>
          <w:szCs w:val="20"/>
        </w:rPr>
        <w:t xml:space="preserve"> elde</w:t>
      </w:r>
      <w:r w:rsidR="002258D0" w:rsidRPr="000B6663">
        <w:rPr>
          <w:rFonts w:ascii="Times New Roman" w:hAnsi="Times New Roman" w:cs="Times New Roman"/>
          <w:color w:val="000000"/>
          <w:sz w:val="24"/>
          <w:szCs w:val="20"/>
        </w:rPr>
        <w:t xml:space="preserve"> edilen bilgiler doğrultusunda</w:t>
      </w:r>
      <w:r w:rsidR="000B0FDA" w:rsidRPr="000B6663">
        <w:rPr>
          <w:rFonts w:ascii="Times New Roman" w:hAnsi="Times New Roman" w:cs="Times New Roman"/>
          <w:color w:val="000000"/>
          <w:sz w:val="24"/>
          <w:szCs w:val="20"/>
        </w:rPr>
        <w:t xml:space="preserve"> </w:t>
      </w:r>
      <w:r w:rsidR="000B0FDA" w:rsidRPr="000B6663">
        <w:rPr>
          <w:rFonts w:ascii="Times New Roman" w:hAnsi="Times New Roman" w:cs="Times New Roman"/>
          <w:sz w:val="24"/>
          <w:szCs w:val="24"/>
        </w:rPr>
        <w:t xml:space="preserve">TÜİK (2019) verilerine </w:t>
      </w:r>
      <w:r w:rsidR="00816478">
        <w:rPr>
          <w:rFonts w:ascii="Times New Roman" w:hAnsi="Times New Roman" w:cs="Times New Roman"/>
          <w:sz w:val="24"/>
          <w:szCs w:val="24"/>
        </w:rPr>
        <w:t>göre; d</w:t>
      </w:r>
      <w:r w:rsidR="000B0FDA" w:rsidRPr="000B6663">
        <w:rPr>
          <w:rFonts w:ascii="Times New Roman" w:hAnsi="Times New Roman" w:cs="Times New Roman"/>
          <w:color w:val="000000"/>
          <w:sz w:val="24"/>
          <w:szCs w:val="20"/>
        </w:rPr>
        <w:t>eniz ürünleri avcılığı bir önceki yıla göre %11,9, iç su ürünleri avcılığı %6,2 azal</w:t>
      </w:r>
      <w:r w:rsidR="00C1734E">
        <w:rPr>
          <w:rFonts w:ascii="Times New Roman" w:hAnsi="Times New Roman" w:cs="Times New Roman"/>
          <w:color w:val="000000"/>
          <w:sz w:val="24"/>
          <w:szCs w:val="20"/>
        </w:rPr>
        <w:t>mıştır</w:t>
      </w:r>
      <w:r w:rsidR="000B0FDA" w:rsidRPr="000B6663">
        <w:rPr>
          <w:rFonts w:ascii="Times New Roman" w:hAnsi="Times New Roman" w:cs="Times New Roman"/>
          <w:color w:val="000000"/>
          <w:sz w:val="24"/>
          <w:szCs w:val="20"/>
        </w:rPr>
        <w:t>. Avcılıkta geçmiş yıllardan gü</w:t>
      </w:r>
      <w:r w:rsidR="00C8784B" w:rsidRPr="000B6663">
        <w:rPr>
          <w:rFonts w:ascii="Times New Roman" w:hAnsi="Times New Roman" w:cs="Times New Roman"/>
          <w:color w:val="000000"/>
          <w:sz w:val="24"/>
          <w:szCs w:val="20"/>
        </w:rPr>
        <w:t xml:space="preserve">nümüze görülen bu düşüşün sebebi olarak; </w:t>
      </w:r>
      <w:r w:rsidR="000B0FDA" w:rsidRPr="000B6663">
        <w:rPr>
          <w:rFonts w:ascii="Times New Roman" w:hAnsi="Times New Roman" w:cs="Times New Roman"/>
          <w:color w:val="000000"/>
          <w:sz w:val="24"/>
          <w:szCs w:val="20"/>
        </w:rPr>
        <w:t>artan nüfus, yanlış avlanma, t</w:t>
      </w:r>
      <w:r w:rsidR="001C6187" w:rsidRPr="000B6663">
        <w:rPr>
          <w:rFonts w:ascii="Times New Roman" w:hAnsi="Times New Roman" w:cs="Times New Roman"/>
          <w:color w:val="000000"/>
          <w:sz w:val="24"/>
          <w:szCs w:val="20"/>
        </w:rPr>
        <w:t xml:space="preserve">eknolojiye bağlı </w:t>
      </w:r>
      <w:r w:rsidR="000B0FDA" w:rsidRPr="000B6663">
        <w:rPr>
          <w:rFonts w:ascii="Times New Roman" w:hAnsi="Times New Roman" w:cs="Times New Roman"/>
          <w:color w:val="000000"/>
          <w:sz w:val="24"/>
          <w:szCs w:val="20"/>
        </w:rPr>
        <w:t>yetiştiricilik sistemlerinin gelişmesi, ürün işleme</w:t>
      </w:r>
      <w:r w:rsidR="002B0CB3" w:rsidRPr="000B6663">
        <w:rPr>
          <w:rFonts w:ascii="Times New Roman" w:hAnsi="Times New Roman" w:cs="Times New Roman"/>
          <w:color w:val="000000"/>
          <w:sz w:val="24"/>
          <w:szCs w:val="20"/>
        </w:rPr>
        <w:t xml:space="preserve"> ve</w:t>
      </w:r>
      <w:r w:rsidR="00C8784B" w:rsidRPr="000B6663">
        <w:rPr>
          <w:rFonts w:ascii="Times New Roman" w:hAnsi="Times New Roman" w:cs="Times New Roman"/>
          <w:color w:val="000000"/>
          <w:sz w:val="24"/>
          <w:szCs w:val="20"/>
        </w:rPr>
        <w:t xml:space="preserve"> ürün </w:t>
      </w:r>
      <w:r w:rsidR="000B0FDA" w:rsidRPr="000B6663">
        <w:rPr>
          <w:rFonts w:ascii="Times New Roman" w:hAnsi="Times New Roman" w:cs="Times New Roman"/>
          <w:color w:val="000000"/>
          <w:sz w:val="24"/>
          <w:szCs w:val="20"/>
        </w:rPr>
        <w:t>yelpazes</w:t>
      </w:r>
      <w:r w:rsidR="00C8784B" w:rsidRPr="000B6663">
        <w:rPr>
          <w:rFonts w:ascii="Times New Roman" w:hAnsi="Times New Roman" w:cs="Times New Roman"/>
          <w:color w:val="000000"/>
          <w:sz w:val="24"/>
          <w:szCs w:val="20"/>
        </w:rPr>
        <w:t>inin genişlemesi gibi faktörler olmasının</w:t>
      </w:r>
      <w:r w:rsidR="000B0FDA" w:rsidRPr="000B6663">
        <w:rPr>
          <w:rFonts w:ascii="Times New Roman" w:hAnsi="Times New Roman" w:cs="Times New Roman"/>
          <w:color w:val="000000"/>
          <w:sz w:val="24"/>
          <w:szCs w:val="20"/>
        </w:rPr>
        <w:t xml:space="preserve"> yanı sıra en büyük paya s</w:t>
      </w:r>
      <w:r w:rsidR="001C6187" w:rsidRPr="000B6663">
        <w:rPr>
          <w:rFonts w:ascii="Times New Roman" w:hAnsi="Times New Roman" w:cs="Times New Roman"/>
          <w:color w:val="000000"/>
          <w:sz w:val="24"/>
          <w:szCs w:val="20"/>
        </w:rPr>
        <w:t>ahip</w:t>
      </w:r>
      <w:r w:rsidR="001C6187">
        <w:rPr>
          <w:rFonts w:ascii="Times New Roman" w:hAnsi="Times New Roman" w:cs="Times New Roman"/>
          <w:color w:val="000000"/>
          <w:sz w:val="24"/>
          <w:szCs w:val="20"/>
        </w:rPr>
        <w:t xml:space="preserve"> olabilecek olan sebep; a</w:t>
      </w:r>
      <w:r w:rsidR="00C8784B">
        <w:rPr>
          <w:rFonts w:ascii="Times New Roman" w:hAnsi="Times New Roman" w:cs="Times New Roman"/>
          <w:color w:val="000000"/>
          <w:sz w:val="24"/>
          <w:szCs w:val="20"/>
        </w:rPr>
        <w:t xml:space="preserve">vlanılan ekosistemdeki </w:t>
      </w:r>
      <w:r w:rsidR="000B0FDA" w:rsidRPr="00B12AE8">
        <w:rPr>
          <w:rFonts w:ascii="Times New Roman" w:hAnsi="Times New Roman" w:cs="Times New Roman"/>
          <w:color w:val="000000"/>
          <w:sz w:val="24"/>
          <w:szCs w:val="20"/>
        </w:rPr>
        <w:t>çeşitli</w:t>
      </w:r>
      <w:r w:rsidR="00C8784B">
        <w:rPr>
          <w:rFonts w:ascii="Times New Roman" w:hAnsi="Times New Roman" w:cs="Times New Roman"/>
          <w:color w:val="000000"/>
          <w:sz w:val="24"/>
          <w:szCs w:val="20"/>
        </w:rPr>
        <w:t>li</w:t>
      </w:r>
      <w:r w:rsidR="000B0FDA" w:rsidRPr="00B12AE8">
        <w:rPr>
          <w:rFonts w:ascii="Times New Roman" w:hAnsi="Times New Roman" w:cs="Times New Roman"/>
          <w:color w:val="000000"/>
          <w:sz w:val="24"/>
          <w:szCs w:val="20"/>
        </w:rPr>
        <w:t xml:space="preserve">ğin belirtilen </w:t>
      </w:r>
      <w:r w:rsidR="00C8784B">
        <w:rPr>
          <w:rFonts w:ascii="Times New Roman" w:hAnsi="Times New Roman" w:cs="Times New Roman"/>
          <w:color w:val="000000"/>
          <w:sz w:val="24"/>
          <w:szCs w:val="20"/>
        </w:rPr>
        <w:t>nedenlerden</w:t>
      </w:r>
      <w:r w:rsidR="000B0FDA" w:rsidRPr="00B12AE8">
        <w:rPr>
          <w:rFonts w:ascii="Times New Roman" w:hAnsi="Times New Roman" w:cs="Times New Roman"/>
          <w:color w:val="000000"/>
          <w:sz w:val="24"/>
          <w:szCs w:val="20"/>
        </w:rPr>
        <w:t xml:space="preserve"> dolayı </w:t>
      </w:r>
      <w:r w:rsidR="001C6187">
        <w:rPr>
          <w:rFonts w:ascii="Times New Roman" w:hAnsi="Times New Roman" w:cs="Times New Roman"/>
          <w:color w:val="000000"/>
          <w:sz w:val="24"/>
          <w:szCs w:val="20"/>
        </w:rPr>
        <w:t>azalması ve buna bağlı olarak</w:t>
      </w:r>
      <w:r w:rsidR="000B0FDA" w:rsidRPr="00B12AE8">
        <w:rPr>
          <w:rFonts w:ascii="Times New Roman" w:hAnsi="Times New Roman" w:cs="Times New Roman"/>
          <w:color w:val="000000"/>
          <w:sz w:val="24"/>
          <w:szCs w:val="20"/>
        </w:rPr>
        <w:t xml:space="preserve"> avlanma oranının düştüğü öngörülmektedir.</w:t>
      </w:r>
      <w:r w:rsidR="002258D0">
        <w:rPr>
          <w:rFonts w:ascii="Times New Roman" w:hAnsi="Times New Roman" w:cs="Times New Roman"/>
          <w:color w:val="000000"/>
          <w:sz w:val="24"/>
          <w:szCs w:val="20"/>
        </w:rPr>
        <w:t xml:space="preserve"> İk</w:t>
      </w:r>
      <w:r w:rsidR="002B0CB3">
        <w:rPr>
          <w:rFonts w:ascii="Times New Roman" w:hAnsi="Times New Roman" w:cs="Times New Roman"/>
          <w:color w:val="000000"/>
          <w:sz w:val="24"/>
          <w:szCs w:val="20"/>
        </w:rPr>
        <w:t>lim değişikliğinin; su ürünleri üretimi, çeşitliliği, kalitesi, en önemlisi ekosistemin sürdürülebilirliği</w:t>
      </w:r>
      <w:r w:rsidR="00E5543A">
        <w:rPr>
          <w:rFonts w:ascii="Times New Roman" w:hAnsi="Times New Roman" w:cs="Times New Roman"/>
          <w:color w:val="000000"/>
          <w:sz w:val="24"/>
          <w:szCs w:val="20"/>
        </w:rPr>
        <w:t xml:space="preserve"> ve </w:t>
      </w:r>
      <w:r w:rsidR="001C6187">
        <w:rPr>
          <w:rFonts w:ascii="Times New Roman" w:hAnsi="Times New Roman" w:cs="Times New Roman"/>
          <w:color w:val="000000"/>
          <w:sz w:val="24"/>
          <w:szCs w:val="20"/>
        </w:rPr>
        <w:t>tüm bunların bir sonucu</w:t>
      </w:r>
      <w:r w:rsidR="002B0CB3">
        <w:rPr>
          <w:rFonts w:ascii="Times New Roman" w:hAnsi="Times New Roman" w:cs="Times New Roman"/>
          <w:color w:val="000000"/>
          <w:sz w:val="24"/>
          <w:szCs w:val="20"/>
        </w:rPr>
        <w:t xml:space="preserve"> olarak</w:t>
      </w:r>
      <w:r w:rsidR="001C6187">
        <w:rPr>
          <w:rFonts w:ascii="Times New Roman" w:hAnsi="Times New Roman" w:cs="Times New Roman"/>
          <w:color w:val="000000"/>
          <w:sz w:val="24"/>
          <w:szCs w:val="20"/>
        </w:rPr>
        <w:t xml:space="preserve"> su ürünleri üretimi</w:t>
      </w:r>
      <w:r w:rsidR="00E5543A">
        <w:rPr>
          <w:rFonts w:ascii="Times New Roman" w:hAnsi="Times New Roman" w:cs="Times New Roman"/>
          <w:color w:val="000000"/>
          <w:sz w:val="24"/>
          <w:szCs w:val="20"/>
        </w:rPr>
        <w:t>-</w:t>
      </w:r>
      <w:r w:rsidR="002B0CB3">
        <w:rPr>
          <w:rFonts w:ascii="Times New Roman" w:hAnsi="Times New Roman" w:cs="Times New Roman"/>
          <w:color w:val="000000"/>
          <w:sz w:val="24"/>
          <w:szCs w:val="20"/>
        </w:rPr>
        <w:t>tüketim</w:t>
      </w:r>
      <w:r w:rsidR="001C6187">
        <w:rPr>
          <w:rFonts w:ascii="Times New Roman" w:hAnsi="Times New Roman" w:cs="Times New Roman"/>
          <w:color w:val="000000"/>
          <w:sz w:val="24"/>
          <w:szCs w:val="20"/>
        </w:rPr>
        <w:t>i</w:t>
      </w:r>
      <w:r w:rsidR="002B0CB3">
        <w:rPr>
          <w:rFonts w:ascii="Times New Roman" w:hAnsi="Times New Roman" w:cs="Times New Roman"/>
          <w:color w:val="000000"/>
          <w:sz w:val="24"/>
          <w:szCs w:val="20"/>
        </w:rPr>
        <w:t xml:space="preserve"> üze</w:t>
      </w:r>
      <w:r w:rsidR="00E5543A">
        <w:rPr>
          <w:rFonts w:ascii="Times New Roman" w:hAnsi="Times New Roman" w:cs="Times New Roman"/>
          <w:color w:val="000000"/>
          <w:sz w:val="24"/>
          <w:szCs w:val="20"/>
        </w:rPr>
        <w:t>rine</w:t>
      </w:r>
      <w:r w:rsidR="002258D0">
        <w:rPr>
          <w:rFonts w:ascii="Times New Roman" w:hAnsi="Times New Roman" w:cs="Times New Roman"/>
          <w:color w:val="000000"/>
          <w:sz w:val="24"/>
          <w:szCs w:val="20"/>
        </w:rPr>
        <w:t xml:space="preserve"> olumsuz et</w:t>
      </w:r>
      <w:r w:rsidR="001C6187">
        <w:rPr>
          <w:rFonts w:ascii="Times New Roman" w:hAnsi="Times New Roman" w:cs="Times New Roman"/>
          <w:color w:val="000000"/>
          <w:sz w:val="24"/>
          <w:szCs w:val="20"/>
        </w:rPr>
        <w:t>kileri göz önünde bulundurulduğunda</w:t>
      </w:r>
      <w:r w:rsidR="002258D0">
        <w:rPr>
          <w:rFonts w:ascii="Times New Roman" w:hAnsi="Times New Roman" w:cs="Times New Roman"/>
          <w:color w:val="000000"/>
          <w:sz w:val="24"/>
          <w:szCs w:val="20"/>
        </w:rPr>
        <w:t xml:space="preserve"> avcılık ve yetiştiricilik sektörlerinde gereken önlemlerin alınması gerekmektedir.</w:t>
      </w:r>
    </w:p>
    <w:p w14:paraId="35B12FEB" w14:textId="16BF13C8" w:rsidR="00B12AE8" w:rsidRDefault="00B12AE8" w:rsidP="00C27E9C">
      <w:pPr>
        <w:jc w:val="both"/>
        <w:rPr>
          <w:rFonts w:ascii="Times New Roman" w:hAnsi="Times New Roman" w:cs="Times New Roman"/>
          <w:color w:val="000000"/>
          <w:sz w:val="24"/>
          <w:szCs w:val="20"/>
        </w:rPr>
      </w:pPr>
      <w:r w:rsidRPr="00F2417A">
        <w:rPr>
          <w:rFonts w:ascii="Times New Roman" w:hAnsi="Times New Roman" w:cs="Times New Roman"/>
          <w:b/>
          <w:color w:val="000000"/>
          <w:sz w:val="24"/>
          <w:szCs w:val="20"/>
        </w:rPr>
        <w:t>Anahtar Kelimeler:</w:t>
      </w:r>
      <w:r>
        <w:rPr>
          <w:rFonts w:ascii="Times New Roman" w:hAnsi="Times New Roman" w:cs="Times New Roman"/>
          <w:color w:val="000000"/>
          <w:sz w:val="24"/>
          <w:szCs w:val="20"/>
        </w:rPr>
        <w:t xml:space="preserve"> İklim değişikliği, Su ürünleri üretimi</w:t>
      </w:r>
      <w:r w:rsidR="002A1F6A">
        <w:rPr>
          <w:rFonts w:ascii="Times New Roman" w:hAnsi="Times New Roman" w:cs="Times New Roman"/>
          <w:color w:val="000000"/>
          <w:sz w:val="24"/>
          <w:szCs w:val="20"/>
        </w:rPr>
        <w:t>, Sürdürülebilirlik</w:t>
      </w:r>
      <w:r w:rsidR="00C05745">
        <w:rPr>
          <w:rFonts w:ascii="Times New Roman" w:hAnsi="Times New Roman" w:cs="Times New Roman"/>
          <w:color w:val="000000"/>
          <w:sz w:val="24"/>
          <w:szCs w:val="20"/>
        </w:rPr>
        <w:t>, Türkiye.</w:t>
      </w:r>
    </w:p>
    <w:p w14:paraId="69881EAA" w14:textId="77777777" w:rsidR="00C3195E" w:rsidRDefault="00C3195E" w:rsidP="00886427">
      <w:pPr>
        <w:rPr>
          <w:rFonts w:ascii="Times New Roman" w:hAnsi="Times New Roman" w:cs="Times New Roman"/>
          <w:sz w:val="32"/>
        </w:rPr>
      </w:pPr>
    </w:p>
    <w:p w14:paraId="6C29D1A4" w14:textId="77777777" w:rsidR="005E0C59" w:rsidRDefault="005E0C59" w:rsidP="00886427">
      <w:pPr>
        <w:rPr>
          <w:rFonts w:ascii="Times New Roman" w:hAnsi="Times New Roman" w:cs="Times New Roman"/>
          <w:sz w:val="32"/>
        </w:rPr>
      </w:pPr>
    </w:p>
    <w:p w14:paraId="1B5C7BEA" w14:textId="77777777" w:rsidR="005E0C59" w:rsidRDefault="005E0C59" w:rsidP="00886427">
      <w:pPr>
        <w:rPr>
          <w:rFonts w:ascii="Times New Roman" w:hAnsi="Times New Roman" w:cs="Times New Roman"/>
          <w:sz w:val="32"/>
        </w:rPr>
      </w:pPr>
    </w:p>
    <w:p w14:paraId="71C53854" w14:textId="77777777" w:rsidR="005E0C59" w:rsidRDefault="005E0C59" w:rsidP="00886427">
      <w:pPr>
        <w:rPr>
          <w:rFonts w:ascii="Times New Roman" w:hAnsi="Times New Roman" w:cs="Times New Roman"/>
          <w:sz w:val="32"/>
        </w:rPr>
      </w:pPr>
    </w:p>
    <w:p w14:paraId="66643D5C" w14:textId="7069BDBF" w:rsidR="00D4630B" w:rsidRDefault="005E0C59" w:rsidP="00BB5000">
      <w:pPr>
        <w:jc w:val="center"/>
        <w:rPr>
          <w:rFonts w:ascii="Times New Roman" w:hAnsi="Times New Roman" w:cs="Times New Roman"/>
          <w:b/>
          <w:sz w:val="24"/>
        </w:rPr>
      </w:pPr>
      <w:r w:rsidRPr="005E0C59">
        <w:rPr>
          <w:rFonts w:ascii="Times New Roman" w:hAnsi="Times New Roman" w:cs="Times New Roman"/>
          <w:b/>
          <w:sz w:val="24"/>
        </w:rPr>
        <w:lastRenderedPageBreak/>
        <w:t>Examining the Impact of Climate Change in Terms of Sustainability in Aquaculture Production</w:t>
      </w:r>
    </w:p>
    <w:p w14:paraId="7E36A95B" w14:textId="77777777" w:rsidR="00BB5000" w:rsidRPr="00C977DF" w:rsidRDefault="00BB5000" w:rsidP="00BB5000">
      <w:pPr>
        <w:rPr>
          <w:rFonts w:ascii="Times New Roman" w:hAnsi="Times New Roman" w:cs="Times New Roman"/>
          <w:sz w:val="24"/>
          <w:szCs w:val="24"/>
        </w:rPr>
      </w:pPr>
      <w:r w:rsidRPr="00C977DF">
        <w:rPr>
          <w:rFonts w:ascii="Times New Roman" w:hAnsi="Times New Roman" w:cs="Times New Roman"/>
          <w:sz w:val="24"/>
          <w:szCs w:val="24"/>
        </w:rPr>
        <w:t>Deniz Tuğçe TUNÇ</w:t>
      </w:r>
      <w:r w:rsidRPr="00C977DF">
        <w:rPr>
          <w:rFonts w:ascii="Times New Roman" w:hAnsi="Times New Roman" w:cs="Times New Roman"/>
          <w:sz w:val="24"/>
          <w:szCs w:val="24"/>
          <w:vertAlign w:val="superscript"/>
        </w:rPr>
        <w:t>1</w:t>
      </w:r>
    </w:p>
    <w:p w14:paraId="120BF95A" w14:textId="600CF2B0" w:rsidR="00BB5000" w:rsidRDefault="00BB5000" w:rsidP="00BB5000">
      <w:pPr>
        <w:rPr>
          <w:rFonts w:ascii="Times New Roman" w:hAnsi="Times New Roman" w:cs="Times New Roman"/>
          <w:sz w:val="24"/>
          <w:szCs w:val="24"/>
          <w:vertAlign w:val="superscript"/>
        </w:rPr>
      </w:pPr>
      <w:r w:rsidRPr="00C977DF">
        <w:rPr>
          <w:rFonts w:ascii="Times New Roman" w:hAnsi="Times New Roman" w:cs="Times New Roman"/>
          <w:sz w:val="24"/>
          <w:szCs w:val="24"/>
        </w:rPr>
        <w:t>Pro</w:t>
      </w:r>
      <w:r w:rsidR="005B594F">
        <w:rPr>
          <w:rFonts w:ascii="Times New Roman" w:hAnsi="Times New Roman" w:cs="Times New Roman"/>
          <w:sz w:val="24"/>
          <w:szCs w:val="24"/>
        </w:rPr>
        <w:t>fessor</w:t>
      </w:r>
      <w:r w:rsidRPr="00C977DF">
        <w:rPr>
          <w:rFonts w:ascii="Times New Roman" w:hAnsi="Times New Roman" w:cs="Times New Roman"/>
          <w:sz w:val="24"/>
          <w:szCs w:val="24"/>
        </w:rPr>
        <w:t xml:space="preserve"> Sibel TAN</w:t>
      </w:r>
      <w:r w:rsidRPr="00C977DF">
        <w:rPr>
          <w:rFonts w:ascii="Times New Roman" w:hAnsi="Times New Roman" w:cs="Times New Roman"/>
          <w:sz w:val="24"/>
          <w:szCs w:val="24"/>
          <w:vertAlign w:val="superscript"/>
        </w:rPr>
        <w:t>2</w:t>
      </w:r>
    </w:p>
    <w:p w14:paraId="254FB745" w14:textId="77777777" w:rsidR="00BB5000" w:rsidRDefault="00BB5000" w:rsidP="00886427">
      <w:pPr>
        <w:rPr>
          <w:rFonts w:ascii="Times New Roman" w:hAnsi="Times New Roman" w:cs="Times New Roman"/>
          <w:b/>
          <w:sz w:val="24"/>
        </w:rPr>
      </w:pPr>
    </w:p>
    <w:p w14:paraId="2E92F1A7" w14:textId="70AF316B" w:rsidR="00D4630B" w:rsidRPr="005E0C59" w:rsidRDefault="005F28D2" w:rsidP="00886427">
      <w:pPr>
        <w:rPr>
          <w:rFonts w:ascii="Times New Roman" w:hAnsi="Times New Roman" w:cs="Times New Roman"/>
          <w:sz w:val="24"/>
        </w:rPr>
      </w:pPr>
      <w:r w:rsidRPr="005F28D2">
        <w:rPr>
          <w:rFonts w:ascii="Times New Roman" w:hAnsi="Times New Roman" w:cs="Times New Roman"/>
          <w:bCs/>
          <w:sz w:val="24"/>
          <w:szCs w:val="24"/>
          <w:vertAlign w:val="superscript"/>
        </w:rPr>
        <w:t>1,2</w:t>
      </w:r>
      <w:r>
        <w:rPr>
          <w:rFonts w:ascii="Times New Roman" w:hAnsi="Times New Roman" w:cs="Times New Roman"/>
          <w:bCs/>
          <w:sz w:val="24"/>
          <w:szCs w:val="24"/>
          <w:vertAlign w:val="superscript"/>
        </w:rPr>
        <w:t xml:space="preserve"> </w:t>
      </w:r>
      <w:r w:rsidR="00D4630B" w:rsidRPr="005E0C59">
        <w:rPr>
          <w:rFonts w:ascii="Times New Roman" w:hAnsi="Times New Roman" w:cs="Times New Roman"/>
          <w:bCs/>
          <w:sz w:val="24"/>
          <w:szCs w:val="24"/>
        </w:rPr>
        <w:t>Canakkale Onsekiz Mart University, Faculty Of Agriculture, Department Of Agricultural Economics</w:t>
      </w:r>
    </w:p>
    <w:p w14:paraId="7021CBEB" w14:textId="77777777" w:rsidR="00C3195E" w:rsidRDefault="00C3195E" w:rsidP="00BB5000">
      <w:pPr>
        <w:jc w:val="center"/>
        <w:rPr>
          <w:rFonts w:ascii="Times New Roman" w:hAnsi="Times New Roman" w:cs="Times New Roman"/>
          <w:b/>
          <w:sz w:val="24"/>
        </w:rPr>
      </w:pPr>
      <w:r w:rsidRPr="00C3195E">
        <w:rPr>
          <w:rFonts w:ascii="Times New Roman" w:hAnsi="Times New Roman" w:cs="Times New Roman"/>
          <w:b/>
          <w:sz w:val="24"/>
        </w:rPr>
        <w:t>ABSTRACT</w:t>
      </w:r>
    </w:p>
    <w:p w14:paraId="5B98E616" w14:textId="4A22EEB1" w:rsidR="004E5B72" w:rsidRPr="00AC3FFB" w:rsidRDefault="005E0C59" w:rsidP="005F28D2">
      <w:pPr>
        <w:jc w:val="both"/>
        <w:rPr>
          <w:rFonts w:ascii="Times New Roman" w:hAnsi="Times New Roman" w:cs="Times New Roman"/>
          <w:sz w:val="24"/>
        </w:rPr>
      </w:pPr>
      <w:r w:rsidRPr="005E0C59">
        <w:rPr>
          <w:rFonts w:ascii="Times New Roman" w:hAnsi="Times New Roman" w:cs="Times New Roman"/>
          <w:sz w:val="24"/>
        </w:rPr>
        <w:t>Changes in climate averages and characteristics are called climate change. Climate change is the most important environmental problem of our time and directly affects habitats, biodiversity, food chain, economy and human life. Agriculture sector is one of the sectors directly or indirectly affected by climate conditions. The importance of fisheries, which is a branch of agriculture, and aquaculture obtained as a result of its activities, is known in human health and consumption. Aquaculture is also a way for people to; it offers "healthy eating, affordable product, easy cooking, intensive and rich mineral, omega, iodine and similar nutritional supplements". The stated benefits and facilities indicate that the consumption of aquaculture is an advantage and a great source of health for people. The seas, oceans, inland waters and diversity in these environments, the sustainability of the ecosystem and the chain of activities that occur accordingly are adversely affected by global climate change. The aim of the research is; to determine the current state of climate change's impact on aquaculture production in the light of past studies and to provide recommendations to make sustainability possible.  The main material of the study is the past studies on aquaculture, climate change and special issues, as well as data of institutions and organizations such as TU</w:t>
      </w:r>
      <w:r w:rsidR="005F28D2">
        <w:rPr>
          <w:rFonts w:ascii="Times New Roman" w:hAnsi="Times New Roman" w:cs="Times New Roman"/>
          <w:sz w:val="24"/>
        </w:rPr>
        <w:t>IK</w:t>
      </w:r>
      <w:r w:rsidRPr="005E0C59">
        <w:rPr>
          <w:rFonts w:ascii="Times New Roman" w:hAnsi="Times New Roman" w:cs="Times New Roman"/>
          <w:sz w:val="24"/>
        </w:rPr>
        <w:t xml:space="preserve">, FAO. According to the information obtained within the scope of the study, according to </w:t>
      </w:r>
      <w:r w:rsidR="005F28D2">
        <w:rPr>
          <w:rFonts w:ascii="Times New Roman" w:hAnsi="Times New Roman" w:cs="Times New Roman"/>
          <w:sz w:val="24"/>
        </w:rPr>
        <w:t>TUIK</w:t>
      </w:r>
      <w:r w:rsidRPr="005E0C59">
        <w:rPr>
          <w:rFonts w:ascii="Times New Roman" w:hAnsi="Times New Roman" w:cs="Times New Roman"/>
          <w:sz w:val="24"/>
        </w:rPr>
        <w:t xml:space="preserve"> (2019) data; seafood hunting decreased by 11.9% and domestic fisheries decreased by 6.2% compared to the previous year. As the reason for this decline in hunting from past years to the present; factors such as increased population, misfishing, development of technology-related breeding systems, product processing and expansion of the product range, as well as the reason that may have the greatest share; the diversity in the hunted ecosystem is predicted to decrease due to the specified reasons, and therefore the hunting rate decreases. Climate change; Considering the production, diversity, quality of aquaculture, most importantly, the sustainability of the ecosystem and its negative effects on aquaculture production and consumption as a result of all this, the necessary measures should be taken in the hunting and breeding sectors.</w:t>
      </w:r>
    </w:p>
    <w:p w14:paraId="13BFD39B" w14:textId="3342D707" w:rsidR="00B12AE8" w:rsidRPr="00C3195E" w:rsidRDefault="00B12AE8" w:rsidP="00886427">
      <w:pPr>
        <w:jc w:val="both"/>
        <w:rPr>
          <w:rFonts w:ascii="Times New Roman" w:hAnsi="Times New Roman" w:cs="Times New Roman"/>
          <w:sz w:val="36"/>
        </w:rPr>
      </w:pPr>
      <w:r w:rsidRPr="00C84519">
        <w:rPr>
          <w:rFonts w:ascii="Times New Roman" w:hAnsi="Times New Roman" w:cs="Times New Roman"/>
          <w:b/>
          <w:bCs/>
          <w:sz w:val="24"/>
          <w:szCs w:val="24"/>
        </w:rPr>
        <w:t>Key</w:t>
      </w:r>
      <w:r>
        <w:rPr>
          <w:rFonts w:ascii="Times New Roman" w:hAnsi="Times New Roman" w:cs="Times New Roman"/>
          <w:b/>
          <w:bCs/>
          <w:sz w:val="24"/>
          <w:szCs w:val="24"/>
        </w:rPr>
        <w:t>w</w:t>
      </w:r>
      <w:r w:rsidRPr="00C84519">
        <w:rPr>
          <w:rFonts w:ascii="Times New Roman" w:hAnsi="Times New Roman" w:cs="Times New Roman"/>
          <w:b/>
          <w:bCs/>
          <w:sz w:val="24"/>
          <w:szCs w:val="24"/>
        </w:rPr>
        <w:t>ords:</w:t>
      </w:r>
      <w:r w:rsidRPr="00C84519">
        <w:rPr>
          <w:rFonts w:ascii="Times New Roman" w:hAnsi="Times New Roman" w:cs="Times New Roman"/>
          <w:sz w:val="24"/>
          <w:szCs w:val="24"/>
        </w:rPr>
        <w:t xml:space="preserve"> Climate Change,</w:t>
      </w:r>
      <w:r>
        <w:rPr>
          <w:rFonts w:ascii="Times New Roman" w:hAnsi="Times New Roman" w:cs="Times New Roman"/>
          <w:sz w:val="24"/>
          <w:szCs w:val="24"/>
        </w:rPr>
        <w:t xml:space="preserve"> Aquaculture production,</w:t>
      </w:r>
      <w:r w:rsidR="002A1F6A">
        <w:rPr>
          <w:rFonts w:ascii="Times New Roman" w:hAnsi="Times New Roman" w:cs="Times New Roman"/>
          <w:sz w:val="24"/>
          <w:szCs w:val="24"/>
        </w:rPr>
        <w:t xml:space="preserve"> </w:t>
      </w:r>
      <w:r w:rsidR="002A1F6A" w:rsidRPr="002A1F6A">
        <w:rPr>
          <w:rFonts w:ascii="Times New Roman" w:hAnsi="Times New Roman" w:cs="Times New Roman"/>
          <w:sz w:val="24"/>
          <w:szCs w:val="24"/>
        </w:rPr>
        <w:t>Sustainability</w:t>
      </w:r>
      <w:r w:rsidR="005E0C59">
        <w:rPr>
          <w:rFonts w:ascii="Times New Roman" w:hAnsi="Times New Roman" w:cs="Times New Roman"/>
          <w:sz w:val="24"/>
          <w:szCs w:val="24"/>
        </w:rPr>
        <w:t>, Turkey.</w:t>
      </w:r>
    </w:p>
    <w:sectPr w:rsidR="00B12AE8" w:rsidRPr="00C319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F245B" w14:textId="77777777" w:rsidR="00F73B37" w:rsidRDefault="00F73B37" w:rsidP="003B5F7C">
      <w:pPr>
        <w:spacing w:after="0" w:line="240" w:lineRule="auto"/>
      </w:pPr>
      <w:r>
        <w:separator/>
      </w:r>
    </w:p>
  </w:endnote>
  <w:endnote w:type="continuationSeparator" w:id="0">
    <w:p w14:paraId="2CB0B343" w14:textId="77777777" w:rsidR="00F73B37" w:rsidRDefault="00F73B37" w:rsidP="003B5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AD059" w14:textId="77777777" w:rsidR="00F73B37" w:rsidRDefault="00F73B37" w:rsidP="003B5F7C">
      <w:pPr>
        <w:spacing w:after="0" w:line="240" w:lineRule="auto"/>
      </w:pPr>
      <w:r>
        <w:separator/>
      </w:r>
    </w:p>
  </w:footnote>
  <w:footnote w:type="continuationSeparator" w:id="0">
    <w:p w14:paraId="336D9698" w14:textId="77777777" w:rsidR="00F73B37" w:rsidRDefault="00F73B37" w:rsidP="003B5F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7C"/>
    <w:rsid w:val="00026EDB"/>
    <w:rsid w:val="00040E26"/>
    <w:rsid w:val="000B0FDA"/>
    <w:rsid w:val="000B6663"/>
    <w:rsid w:val="000C248D"/>
    <w:rsid w:val="000E3F95"/>
    <w:rsid w:val="001C6187"/>
    <w:rsid w:val="002258D0"/>
    <w:rsid w:val="002A1F6A"/>
    <w:rsid w:val="002B0CB3"/>
    <w:rsid w:val="003B5F7C"/>
    <w:rsid w:val="003F0621"/>
    <w:rsid w:val="00465705"/>
    <w:rsid w:val="004D7E43"/>
    <w:rsid w:val="004E5B72"/>
    <w:rsid w:val="005B594F"/>
    <w:rsid w:val="005C3DCD"/>
    <w:rsid w:val="005E0C59"/>
    <w:rsid w:val="005F28D2"/>
    <w:rsid w:val="006003A8"/>
    <w:rsid w:val="00611414"/>
    <w:rsid w:val="00614608"/>
    <w:rsid w:val="00662B10"/>
    <w:rsid w:val="006C5A5B"/>
    <w:rsid w:val="006D211B"/>
    <w:rsid w:val="00741BD9"/>
    <w:rsid w:val="00805200"/>
    <w:rsid w:val="00816478"/>
    <w:rsid w:val="00830859"/>
    <w:rsid w:val="00886427"/>
    <w:rsid w:val="008E703B"/>
    <w:rsid w:val="00985101"/>
    <w:rsid w:val="00AC3952"/>
    <w:rsid w:val="00AC3FFB"/>
    <w:rsid w:val="00B12AE8"/>
    <w:rsid w:val="00BA0A36"/>
    <w:rsid w:val="00BB5000"/>
    <w:rsid w:val="00C05745"/>
    <w:rsid w:val="00C1734E"/>
    <w:rsid w:val="00C27E9C"/>
    <w:rsid w:val="00C3195E"/>
    <w:rsid w:val="00C3765D"/>
    <w:rsid w:val="00C8784B"/>
    <w:rsid w:val="00C97109"/>
    <w:rsid w:val="00C977DF"/>
    <w:rsid w:val="00D13AA0"/>
    <w:rsid w:val="00D4630B"/>
    <w:rsid w:val="00D53E8A"/>
    <w:rsid w:val="00D821E1"/>
    <w:rsid w:val="00E5543A"/>
    <w:rsid w:val="00F2417A"/>
    <w:rsid w:val="00F73B37"/>
    <w:rsid w:val="00F75BEA"/>
    <w:rsid w:val="00F952BB"/>
    <w:rsid w:val="00FE0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688C"/>
  <w15:chartTrackingRefBased/>
  <w15:docId w15:val="{3A5CD9F5-B12D-4ED9-87FD-51B9ED62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B5F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5F7C"/>
  </w:style>
  <w:style w:type="paragraph" w:styleId="Altbilgi">
    <w:name w:val="footer"/>
    <w:basedOn w:val="Normal"/>
    <w:link w:val="AltbilgiChar"/>
    <w:uiPriority w:val="99"/>
    <w:unhideWhenUsed/>
    <w:rsid w:val="003B5F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5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796</Words>
  <Characters>4539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dc:creator>
  <cp:keywords/>
  <dc:description/>
  <cp:lastModifiedBy>TUĞÇE</cp:lastModifiedBy>
  <cp:revision>8</cp:revision>
  <dcterms:created xsi:type="dcterms:W3CDTF">2021-05-20T07:50:00Z</dcterms:created>
  <dcterms:modified xsi:type="dcterms:W3CDTF">2021-05-20T08:34:00Z</dcterms:modified>
</cp:coreProperties>
</file>