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04" w:rsidRPr="00B7512E" w:rsidRDefault="00ED3749" w:rsidP="00E57D04">
      <w:pPr>
        <w:spacing w:line="360" w:lineRule="auto"/>
        <w:jc w:val="center"/>
        <w:rPr>
          <w:b/>
          <w:bCs/>
        </w:rPr>
      </w:pPr>
      <w:r>
        <w:rPr>
          <w:b/>
          <w:bCs/>
        </w:rPr>
        <w:t>Kripto Paralar Arasında Nedensel İlişkiler ve Makro</w:t>
      </w:r>
      <w:r w:rsidR="00BA4614">
        <w:rPr>
          <w:b/>
          <w:bCs/>
        </w:rPr>
        <w:t xml:space="preserve"> E</w:t>
      </w:r>
      <w:r>
        <w:rPr>
          <w:b/>
          <w:bCs/>
        </w:rPr>
        <w:t>konomik Çıkarımlar</w:t>
      </w:r>
    </w:p>
    <w:p w:rsidR="00FF5544" w:rsidRDefault="00E57D04" w:rsidP="00E57D04">
      <w:pPr>
        <w:spacing w:line="360" w:lineRule="auto"/>
        <w:jc w:val="both"/>
        <w:rPr>
          <w:rFonts w:cs="Times New Roman"/>
          <w:szCs w:val="24"/>
        </w:rPr>
      </w:pPr>
      <w:r>
        <w:t>Kökeni Fransızcaya dayanan ‘</w:t>
      </w:r>
      <w:proofErr w:type="gramStart"/>
      <w:r>
        <w:t>kripto</w:t>
      </w:r>
      <w:proofErr w:type="gramEnd"/>
      <w:r>
        <w:t xml:space="preserve">’ sözcüğü Türk Dil Kurumu tarafından “gizlenmiş, şifrelenmiş” olarak tanımlanmaktadır. Bu bağlamda </w:t>
      </w:r>
      <w:proofErr w:type="gramStart"/>
      <w:r>
        <w:t>kripto</w:t>
      </w:r>
      <w:proofErr w:type="gramEnd"/>
      <w:r>
        <w:t xml:space="preserve"> para ise para transferi işlemlerini daha güvenli hale getirmek amacıyla şifreleme kullanan dijital para birimlerine verilen genel bir isimdir</w:t>
      </w:r>
      <w:r w:rsidR="00963BA0">
        <w:t xml:space="preserve"> (</w:t>
      </w:r>
      <w:proofErr w:type="spellStart"/>
      <w:r w:rsidR="00963BA0">
        <w:rPr>
          <w:noProof/>
        </w:rPr>
        <w:t>Sudheer</w:t>
      </w:r>
      <w:proofErr w:type="spellEnd"/>
      <w:r w:rsidR="00963BA0">
        <w:rPr>
          <w:noProof/>
        </w:rPr>
        <w:t xml:space="preserve">, Praneeth, Sarada &amp; Madhavi, 2021). </w:t>
      </w:r>
      <w:r>
        <w:t>Kripto paralar diğer para birimlerinden farklı olarak merkezi bir idareye bağlı değildi</w:t>
      </w:r>
      <w:r w:rsidR="00EA4F5F">
        <w:t>r</w:t>
      </w:r>
      <w:r w:rsidR="00963BA0">
        <w:t xml:space="preserve"> (</w:t>
      </w:r>
      <w:proofErr w:type="spellStart"/>
      <w:r w:rsidR="00963BA0">
        <w:rPr>
          <w:noProof/>
        </w:rPr>
        <w:t>Manohor</w:t>
      </w:r>
      <w:proofErr w:type="spellEnd"/>
      <w:r w:rsidR="00963BA0">
        <w:rPr>
          <w:noProof/>
        </w:rPr>
        <w:t xml:space="preserve"> &amp; Gayathri, 2018)</w:t>
      </w:r>
      <w:r>
        <w:t xml:space="preserve">. En eski </w:t>
      </w:r>
      <w:proofErr w:type="gramStart"/>
      <w:r>
        <w:t>kripto</w:t>
      </w:r>
      <w:proofErr w:type="gramEnd"/>
      <w:r>
        <w:t xml:space="preserve"> para birimi </w:t>
      </w:r>
      <w:proofErr w:type="spellStart"/>
      <w:r>
        <w:t>Bitcoin’dir</w:t>
      </w:r>
      <w:proofErr w:type="spellEnd"/>
      <w:r>
        <w:t xml:space="preserve">. </w:t>
      </w:r>
      <w:proofErr w:type="spellStart"/>
      <w:r w:rsidRPr="00914AE1">
        <w:t>Satoshi</w:t>
      </w:r>
      <w:proofErr w:type="spellEnd"/>
      <w:r w:rsidRPr="00914AE1">
        <w:t xml:space="preserve"> </w:t>
      </w:r>
      <w:proofErr w:type="spellStart"/>
      <w:r w:rsidRPr="00914AE1">
        <w:t>Nakamoto</w:t>
      </w:r>
      <w:proofErr w:type="spellEnd"/>
      <w:r>
        <w:t xml:space="preserve"> 3 Ocak 2009’da ilk </w:t>
      </w:r>
      <w:proofErr w:type="spellStart"/>
      <w:r>
        <w:t>Bitcoin</w:t>
      </w:r>
      <w:proofErr w:type="spellEnd"/>
      <w:r>
        <w:t xml:space="preserve"> ağını harekete geçirmiştir. </w:t>
      </w:r>
      <w:proofErr w:type="spellStart"/>
      <w:r>
        <w:t>Bitcoin</w:t>
      </w:r>
      <w:proofErr w:type="spellEnd"/>
      <w:r>
        <w:t xml:space="preserve"> ve diğer </w:t>
      </w:r>
      <w:proofErr w:type="gramStart"/>
      <w:r>
        <w:t>kripto</w:t>
      </w:r>
      <w:proofErr w:type="gramEnd"/>
      <w:r>
        <w:t xml:space="preserve"> paralar blok zincir sistemiyle ça</w:t>
      </w:r>
      <w:r w:rsidRPr="00914AE1">
        <w:t>lışır. Blok zincir bir</w:t>
      </w:r>
      <w:r>
        <w:t xml:space="preserve"> veri tabanı sistemidir, bu sistemde yapılacak işlemdeki tüm adımlar birer blok oluşturur ve bunlar şifrelenir. </w:t>
      </w:r>
      <w:proofErr w:type="spellStart"/>
      <w:r>
        <w:t>Bitcoin’in</w:t>
      </w:r>
      <w:proofErr w:type="spellEnd"/>
      <w:r>
        <w:t xml:space="preserve"> başarısı piyasaya başka </w:t>
      </w:r>
      <w:proofErr w:type="gramStart"/>
      <w:r>
        <w:t>kripto</w:t>
      </w:r>
      <w:proofErr w:type="gramEnd"/>
      <w:r>
        <w:t xml:space="preserve"> paraların sürülmesine yani </w:t>
      </w:r>
      <w:proofErr w:type="spellStart"/>
      <w:r>
        <w:t>altcoin</w:t>
      </w:r>
      <w:r w:rsidR="00963BA0">
        <w:t>lerin</w:t>
      </w:r>
      <w:proofErr w:type="spellEnd"/>
      <w:r w:rsidR="00963BA0">
        <w:t xml:space="preserve"> doğuşuna sebep olmuştur. M</w:t>
      </w:r>
      <w:r>
        <w:t>erkezi paralar</w:t>
      </w:r>
      <w:r w:rsidR="00963BA0">
        <w:t>ın</w:t>
      </w:r>
      <w:r>
        <w:t xml:space="preserve"> bir piyasaya sahip olduğu gibi </w:t>
      </w:r>
      <w:proofErr w:type="gramStart"/>
      <w:r>
        <w:t>kripto</w:t>
      </w:r>
      <w:proofErr w:type="gramEnd"/>
      <w:r>
        <w:t xml:space="preserve"> paraların da bir piyasası vardır. Bu piyasalarda bir </w:t>
      </w:r>
      <w:proofErr w:type="gramStart"/>
      <w:r>
        <w:t>kripto</w:t>
      </w:r>
      <w:proofErr w:type="gramEnd"/>
      <w:r>
        <w:t xml:space="preserve"> para karşılığı bir diğer kripto para ya da bir kripto karşılığı döviz alınıp satılabilir. Kripto paraların fiyatlarındaki yüksek değişimler son yıllarda yatırımcıların ilgisini çekmiştir ancak bu değişimlerin yüksek olması aynı zamanda yatırımcılar için </w:t>
      </w:r>
      <w:r w:rsidR="00963BA0">
        <w:t xml:space="preserve">potansiyel </w:t>
      </w:r>
      <w:r>
        <w:t xml:space="preserve">risk </w:t>
      </w:r>
      <w:r w:rsidR="00963BA0">
        <w:t>oluşturmaktadır ve bu nedenle</w:t>
      </w:r>
      <w:r>
        <w:t xml:space="preserve"> </w:t>
      </w:r>
      <w:proofErr w:type="gramStart"/>
      <w:r>
        <w:t>kripto</w:t>
      </w:r>
      <w:proofErr w:type="gramEnd"/>
      <w:r>
        <w:t xml:space="preserve"> para fiyatlarının birbiriyle etkileşimi yatırımcılar için </w:t>
      </w:r>
      <w:r w:rsidR="00AC13DB">
        <w:t xml:space="preserve">özellikle getiriler ve oynaklıklar konusunda </w:t>
      </w:r>
      <w:proofErr w:type="gramStart"/>
      <w:r>
        <w:t>önem</w:t>
      </w:r>
      <w:proofErr w:type="gramEnd"/>
      <w:r>
        <w:t xml:space="preserve"> arz etmektedir. Bu bağlamda çalışmanın temelde iki amacı vardır, birincisi </w:t>
      </w:r>
      <w:proofErr w:type="gramStart"/>
      <w:r>
        <w:t>kripto</w:t>
      </w:r>
      <w:proofErr w:type="gramEnd"/>
      <w:r>
        <w:t xml:space="preserve"> paralar arasındaki nedensel ilişkileri incelemek ve bu ilişkileri göz önünde bulundurarak bir kripto paradaki d</w:t>
      </w:r>
      <w:r w:rsidR="00F25C93">
        <w:t>eğişimin</w:t>
      </w:r>
      <w:r>
        <w:t xml:space="preserve"> bir diğer kripto paraya etki edip etmeyeceğini ortaya koyarak yatırımcıların riski minimize etmesine yardımcı olmaya çalışmaktır</w:t>
      </w:r>
      <w:r w:rsidR="00652BF6">
        <w:t>.</w:t>
      </w:r>
      <w:r w:rsidR="00CC24AF">
        <w:t xml:space="preserve"> </w:t>
      </w:r>
      <w:r>
        <w:t xml:space="preserve">Çalışmada SUR tabanlı </w:t>
      </w:r>
      <w:proofErr w:type="spellStart"/>
      <w:r>
        <w:t>Toda</w:t>
      </w:r>
      <w:proofErr w:type="spellEnd"/>
      <w:r>
        <w:t>-</w:t>
      </w:r>
      <w:proofErr w:type="spellStart"/>
      <w:r>
        <w:t>Yamam</w:t>
      </w:r>
      <w:r w:rsidR="00FF5544">
        <w:t>o</w:t>
      </w:r>
      <w:r>
        <w:t>to</w:t>
      </w:r>
      <w:proofErr w:type="spellEnd"/>
      <w:r>
        <w:t xml:space="preserve"> nedenselliği kullanılarak </w:t>
      </w:r>
      <w:proofErr w:type="spellStart"/>
      <w:r w:rsidRPr="0002334B">
        <w:t>Bitcoin</w:t>
      </w:r>
      <w:proofErr w:type="spellEnd"/>
      <w:r w:rsidRPr="0002334B">
        <w:t xml:space="preserve">, </w:t>
      </w:r>
      <w:proofErr w:type="spellStart"/>
      <w:r w:rsidRPr="0002334B">
        <w:t>Binance</w:t>
      </w:r>
      <w:proofErr w:type="spellEnd"/>
      <w:r w:rsidRPr="0002334B">
        <w:t xml:space="preserve">, </w:t>
      </w:r>
      <w:proofErr w:type="spellStart"/>
      <w:r w:rsidRPr="0002334B">
        <w:t>Cardano</w:t>
      </w:r>
      <w:proofErr w:type="spellEnd"/>
      <w:r w:rsidRPr="0002334B">
        <w:t xml:space="preserve">, </w:t>
      </w:r>
      <w:proofErr w:type="spellStart"/>
      <w:r w:rsidRPr="0002334B">
        <w:t>Dogecoin</w:t>
      </w:r>
      <w:proofErr w:type="spellEnd"/>
      <w:r w:rsidRPr="0002334B">
        <w:t xml:space="preserve">, </w:t>
      </w:r>
      <w:proofErr w:type="spellStart"/>
      <w:r w:rsidRPr="0002334B">
        <w:t>Ripple</w:t>
      </w:r>
      <w:proofErr w:type="spellEnd"/>
      <w:r w:rsidRPr="0002334B">
        <w:t xml:space="preserve">, </w:t>
      </w:r>
      <w:proofErr w:type="spellStart"/>
      <w:r w:rsidRPr="0002334B">
        <w:t>Litecoin</w:t>
      </w:r>
      <w:proofErr w:type="spellEnd"/>
      <w:r w:rsidRPr="0002334B">
        <w:t xml:space="preserve"> ve IOTA</w:t>
      </w:r>
      <w:r>
        <w:t xml:space="preserve"> olmak üzere 7 </w:t>
      </w:r>
      <w:proofErr w:type="gramStart"/>
      <w:r>
        <w:t>kripto</w:t>
      </w:r>
      <w:proofErr w:type="gramEnd"/>
      <w:r>
        <w:t xml:space="preserve"> para analiz edilmiştir.  Burada </w:t>
      </w:r>
      <w:r w:rsidRPr="0002334B">
        <w:t xml:space="preserve">31.12.2017-06.06.2021 </w:t>
      </w:r>
      <w:r>
        <w:t>dönemi haftalık kapanış fiyatlarını içeren 180 gözlem kullanılmıştır.</w:t>
      </w:r>
      <w:r>
        <w:rPr>
          <w:color w:val="FF0000"/>
        </w:rPr>
        <w:t xml:space="preserve"> </w:t>
      </w:r>
      <w:proofErr w:type="gramStart"/>
      <w:r w:rsidR="00AC30DD">
        <w:rPr>
          <w:rFonts w:cs="Times New Roman"/>
          <w:szCs w:val="24"/>
        </w:rPr>
        <w:t>Nedensellik</w:t>
      </w:r>
      <w:r w:rsidR="00963BA0">
        <w:rPr>
          <w:rFonts w:cs="Times New Roman"/>
          <w:szCs w:val="24"/>
        </w:rPr>
        <w:t xml:space="preserve"> </w:t>
      </w:r>
      <w:r w:rsidR="00AC30DD">
        <w:rPr>
          <w:rFonts w:cs="Times New Roman"/>
          <w:szCs w:val="24"/>
        </w:rPr>
        <w:t xml:space="preserve">analizi bulguları </w:t>
      </w:r>
      <w:proofErr w:type="spellStart"/>
      <w:r w:rsidR="00AC30DD">
        <w:rPr>
          <w:rFonts w:cs="Times New Roman"/>
          <w:szCs w:val="24"/>
        </w:rPr>
        <w:t>Bitcoin’den</w:t>
      </w:r>
      <w:proofErr w:type="spellEnd"/>
      <w:r w:rsidR="00AC30DD">
        <w:rPr>
          <w:rFonts w:cs="Times New Roman"/>
          <w:szCs w:val="24"/>
        </w:rPr>
        <w:t xml:space="preserve"> </w:t>
      </w:r>
      <w:proofErr w:type="spellStart"/>
      <w:r w:rsidR="00AC30DD">
        <w:rPr>
          <w:rFonts w:cs="Times New Roman"/>
          <w:szCs w:val="24"/>
        </w:rPr>
        <w:t>Cardano’ya</w:t>
      </w:r>
      <w:proofErr w:type="spellEnd"/>
      <w:r w:rsidR="00AC30DD">
        <w:rPr>
          <w:rFonts w:cs="Times New Roman"/>
          <w:szCs w:val="24"/>
        </w:rPr>
        <w:t xml:space="preserve">, </w:t>
      </w:r>
      <w:proofErr w:type="spellStart"/>
      <w:r w:rsidR="00AC30DD">
        <w:rPr>
          <w:rFonts w:cs="Times New Roman"/>
          <w:szCs w:val="24"/>
        </w:rPr>
        <w:t>Dogecoin’den</w:t>
      </w:r>
      <w:proofErr w:type="spellEnd"/>
      <w:r w:rsidR="00AC30DD">
        <w:rPr>
          <w:rFonts w:cs="Times New Roman"/>
          <w:szCs w:val="24"/>
        </w:rPr>
        <w:t xml:space="preserve"> </w:t>
      </w:r>
      <w:proofErr w:type="spellStart"/>
      <w:r w:rsidR="00AC30DD">
        <w:rPr>
          <w:rFonts w:cs="Times New Roman"/>
          <w:szCs w:val="24"/>
        </w:rPr>
        <w:t>Cardano’ya</w:t>
      </w:r>
      <w:proofErr w:type="spellEnd"/>
      <w:r w:rsidR="00AC30DD">
        <w:rPr>
          <w:rFonts w:cs="Times New Roman"/>
          <w:szCs w:val="24"/>
        </w:rPr>
        <w:t xml:space="preserve">, </w:t>
      </w:r>
      <w:proofErr w:type="spellStart"/>
      <w:r w:rsidR="00AC30DD">
        <w:rPr>
          <w:rFonts w:cs="Times New Roman"/>
          <w:szCs w:val="24"/>
        </w:rPr>
        <w:t>Litecoin’den</w:t>
      </w:r>
      <w:proofErr w:type="spellEnd"/>
      <w:r w:rsidR="00AC30DD">
        <w:rPr>
          <w:rFonts w:cs="Times New Roman"/>
          <w:szCs w:val="24"/>
        </w:rPr>
        <w:t xml:space="preserve"> </w:t>
      </w:r>
      <w:proofErr w:type="spellStart"/>
      <w:r w:rsidR="00AC30DD">
        <w:rPr>
          <w:rFonts w:cs="Times New Roman"/>
          <w:szCs w:val="24"/>
        </w:rPr>
        <w:t>Binance’a</w:t>
      </w:r>
      <w:proofErr w:type="spellEnd"/>
      <w:r w:rsidR="00AC30DD">
        <w:rPr>
          <w:rFonts w:cs="Times New Roman"/>
          <w:szCs w:val="24"/>
        </w:rPr>
        <w:t xml:space="preserve">, </w:t>
      </w:r>
      <w:proofErr w:type="spellStart"/>
      <w:r w:rsidR="00AC30DD">
        <w:rPr>
          <w:rFonts w:cs="Times New Roman"/>
          <w:szCs w:val="24"/>
        </w:rPr>
        <w:t>IOTA’dan</w:t>
      </w:r>
      <w:proofErr w:type="spellEnd"/>
      <w:r w:rsidR="00AC30DD">
        <w:rPr>
          <w:rFonts w:cs="Times New Roman"/>
          <w:szCs w:val="24"/>
        </w:rPr>
        <w:t xml:space="preserve"> </w:t>
      </w:r>
      <w:proofErr w:type="spellStart"/>
      <w:r w:rsidR="00AC30DD">
        <w:rPr>
          <w:rFonts w:cs="Times New Roman"/>
          <w:szCs w:val="24"/>
        </w:rPr>
        <w:t>Bitcoin’e</w:t>
      </w:r>
      <w:proofErr w:type="spellEnd"/>
      <w:r w:rsidR="00AC30DD">
        <w:rPr>
          <w:rFonts w:cs="Times New Roman"/>
          <w:szCs w:val="24"/>
        </w:rPr>
        <w:t xml:space="preserve">, </w:t>
      </w:r>
      <w:proofErr w:type="spellStart"/>
      <w:r w:rsidR="00AC30DD">
        <w:rPr>
          <w:rFonts w:cs="Times New Roman"/>
          <w:szCs w:val="24"/>
        </w:rPr>
        <w:t>Dogecoin’den</w:t>
      </w:r>
      <w:proofErr w:type="spellEnd"/>
      <w:r w:rsidR="00AC30DD">
        <w:rPr>
          <w:rFonts w:cs="Times New Roman"/>
          <w:szCs w:val="24"/>
        </w:rPr>
        <w:t xml:space="preserve"> </w:t>
      </w:r>
      <w:proofErr w:type="spellStart"/>
      <w:r w:rsidR="00AC30DD">
        <w:rPr>
          <w:rFonts w:cs="Times New Roman"/>
          <w:szCs w:val="24"/>
        </w:rPr>
        <w:t>IOTA’ya</w:t>
      </w:r>
      <w:proofErr w:type="spellEnd"/>
      <w:r w:rsidR="00AC30DD">
        <w:rPr>
          <w:rFonts w:cs="Times New Roman"/>
          <w:szCs w:val="24"/>
        </w:rPr>
        <w:t xml:space="preserve"> ve </w:t>
      </w:r>
      <w:proofErr w:type="spellStart"/>
      <w:r w:rsidR="00AC30DD">
        <w:rPr>
          <w:rFonts w:cs="Times New Roman"/>
          <w:szCs w:val="24"/>
        </w:rPr>
        <w:t>Litecoin’den</w:t>
      </w:r>
      <w:proofErr w:type="spellEnd"/>
      <w:r w:rsidR="00AC30DD">
        <w:rPr>
          <w:rFonts w:cs="Times New Roman"/>
          <w:szCs w:val="24"/>
        </w:rPr>
        <w:t xml:space="preserve"> </w:t>
      </w:r>
      <w:proofErr w:type="spellStart"/>
      <w:r w:rsidR="00AC30DD">
        <w:rPr>
          <w:rFonts w:cs="Times New Roman"/>
          <w:szCs w:val="24"/>
        </w:rPr>
        <w:t>Ripple’a</w:t>
      </w:r>
      <w:proofErr w:type="spellEnd"/>
      <w:r w:rsidR="00AC30DD">
        <w:rPr>
          <w:rFonts w:cs="Times New Roman"/>
          <w:szCs w:val="24"/>
        </w:rPr>
        <w:t xml:space="preserve"> doğru tek yönlü nedensellik; IOTA ile </w:t>
      </w:r>
      <w:proofErr w:type="spellStart"/>
      <w:r w:rsidR="00AC30DD">
        <w:rPr>
          <w:rFonts w:cs="Times New Roman"/>
          <w:szCs w:val="24"/>
        </w:rPr>
        <w:t>Cardano</w:t>
      </w:r>
      <w:proofErr w:type="spellEnd"/>
      <w:r w:rsidR="00AC30DD">
        <w:rPr>
          <w:rFonts w:cs="Times New Roman"/>
          <w:szCs w:val="24"/>
        </w:rPr>
        <w:t xml:space="preserve">, </w:t>
      </w:r>
      <w:proofErr w:type="spellStart"/>
      <w:r w:rsidR="00AC30DD">
        <w:rPr>
          <w:rFonts w:cs="Times New Roman"/>
          <w:szCs w:val="24"/>
        </w:rPr>
        <w:t>Ripple</w:t>
      </w:r>
      <w:proofErr w:type="spellEnd"/>
      <w:r w:rsidR="00AC30DD">
        <w:rPr>
          <w:rFonts w:cs="Times New Roman"/>
          <w:szCs w:val="24"/>
        </w:rPr>
        <w:t xml:space="preserve"> ile </w:t>
      </w:r>
      <w:proofErr w:type="spellStart"/>
      <w:r w:rsidR="00AC30DD">
        <w:rPr>
          <w:rFonts w:cs="Times New Roman"/>
          <w:szCs w:val="24"/>
        </w:rPr>
        <w:t>Cardano</w:t>
      </w:r>
      <w:proofErr w:type="spellEnd"/>
      <w:r w:rsidR="00AC30DD">
        <w:rPr>
          <w:rFonts w:cs="Times New Roman"/>
          <w:szCs w:val="24"/>
        </w:rPr>
        <w:t xml:space="preserve"> </w:t>
      </w:r>
      <w:proofErr w:type="spellStart"/>
      <w:r w:rsidR="00AC30DD">
        <w:rPr>
          <w:rFonts w:cs="Times New Roman"/>
          <w:szCs w:val="24"/>
        </w:rPr>
        <w:t>Dogecoin</w:t>
      </w:r>
      <w:proofErr w:type="spellEnd"/>
      <w:r w:rsidR="00AC30DD">
        <w:rPr>
          <w:rFonts w:cs="Times New Roman"/>
          <w:szCs w:val="24"/>
        </w:rPr>
        <w:t xml:space="preserve"> ile </w:t>
      </w:r>
      <w:proofErr w:type="spellStart"/>
      <w:r w:rsidR="00AC30DD">
        <w:rPr>
          <w:rFonts w:cs="Times New Roman"/>
          <w:szCs w:val="24"/>
        </w:rPr>
        <w:t>Binance</w:t>
      </w:r>
      <w:proofErr w:type="spellEnd"/>
      <w:r w:rsidR="00AC30DD">
        <w:rPr>
          <w:rFonts w:cs="Times New Roman"/>
          <w:szCs w:val="24"/>
        </w:rPr>
        <w:t xml:space="preserve">, </w:t>
      </w:r>
      <w:proofErr w:type="spellStart"/>
      <w:r w:rsidR="00AC30DD">
        <w:rPr>
          <w:rFonts w:cs="Times New Roman"/>
          <w:szCs w:val="24"/>
        </w:rPr>
        <w:t>Ripple</w:t>
      </w:r>
      <w:proofErr w:type="spellEnd"/>
      <w:r w:rsidR="00AC30DD">
        <w:rPr>
          <w:rFonts w:cs="Times New Roman"/>
          <w:szCs w:val="24"/>
        </w:rPr>
        <w:t xml:space="preserve"> ile </w:t>
      </w:r>
      <w:proofErr w:type="spellStart"/>
      <w:r w:rsidR="00AC30DD">
        <w:rPr>
          <w:rFonts w:cs="Times New Roman"/>
          <w:szCs w:val="24"/>
        </w:rPr>
        <w:t>Binance</w:t>
      </w:r>
      <w:proofErr w:type="spellEnd"/>
      <w:r w:rsidR="00AC30DD">
        <w:rPr>
          <w:rFonts w:cs="Times New Roman"/>
          <w:szCs w:val="24"/>
        </w:rPr>
        <w:t xml:space="preserve">, </w:t>
      </w:r>
      <w:proofErr w:type="spellStart"/>
      <w:r w:rsidR="00AC30DD">
        <w:rPr>
          <w:rFonts w:cs="Times New Roman"/>
          <w:szCs w:val="24"/>
        </w:rPr>
        <w:t>Litecoin</w:t>
      </w:r>
      <w:proofErr w:type="spellEnd"/>
      <w:r w:rsidR="00AC30DD">
        <w:rPr>
          <w:rFonts w:cs="Times New Roman"/>
          <w:szCs w:val="24"/>
        </w:rPr>
        <w:t xml:space="preserve"> ile </w:t>
      </w:r>
      <w:proofErr w:type="spellStart"/>
      <w:r w:rsidR="00AC30DD">
        <w:rPr>
          <w:rFonts w:cs="Times New Roman"/>
          <w:szCs w:val="24"/>
        </w:rPr>
        <w:t>Bitcoin</w:t>
      </w:r>
      <w:proofErr w:type="spellEnd"/>
      <w:r w:rsidR="00AC30DD">
        <w:rPr>
          <w:rFonts w:cs="Times New Roman"/>
          <w:szCs w:val="24"/>
        </w:rPr>
        <w:t xml:space="preserve">, </w:t>
      </w:r>
      <w:proofErr w:type="spellStart"/>
      <w:r w:rsidR="00AC30DD">
        <w:rPr>
          <w:rFonts w:cs="Times New Roman"/>
          <w:szCs w:val="24"/>
        </w:rPr>
        <w:t>Dogecoin</w:t>
      </w:r>
      <w:proofErr w:type="spellEnd"/>
      <w:r w:rsidR="00AC30DD">
        <w:rPr>
          <w:rFonts w:cs="Times New Roman"/>
          <w:szCs w:val="24"/>
        </w:rPr>
        <w:t xml:space="preserve"> ile </w:t>
      </w:r>
      <w:proofErr w:type="spellStart"/>
      <w:r w:rsidR="00AC30DD">
        <w:rPr>
          <w:rFonts w:cs="Times New Roman"/>
          <w:szCs w:val="24"/>
        </w:rPr>
        <w:t>Bitcoin</w:t>
      </w:r>
      <w:proofErr w:type="spellEnd"/>
      <w:r w:rsidR="00AC30DD">
        <w:rPr>
          <w:rFonts w:cs="Times New Roman"/>
          <w:szCs w:val="24"/>
        </w:rPr>
        <w:t xml:space="preserve">, </w:t>
      </w:r>
      <w:proofErr w:type="spellStart"/>
      <w:r w:rsidR="00AC30DD">
        <w:rPr>
          <w:rFonts w:cs="Times New Roman"/>
          <w:szCs w:val="24"/>
        </w:rPr>
        <w:t>Ripple</w:t>
      </w:r>
      <w:proofErr w:type="spellEnd"/>
      <w:r w:rsidR="00AC30DD">
        <w:rPr>
          <w:rFonts w:cs="Times New Roman"/>
          <w:szCs w:val="24"/>
        </w:rPr>
        <w:t xml:space="preserve"> ile </w:t>
      </w:r>
      <w:proofErr w:type="spellStart"/>
      <w:r w:rsidR="00AC30DD">
        <w:rPr>
          <w:rFonts w:cs="Times New Roman"/>
          <w:szCs w:val="24"/>
        </w:rPr>
        <w:t>Bitcoin</w:t>
      </w:r>
      <w:proofErr w:type="spellEnd"/>
      <w:r w:rsidR="00AC30DD">
        <w:rPr>
          <w:rFonts w:cs="Times New Roman"/>
          <w:szCs w:val="24"/>
        </w:rPr>
        <w:t xml:space="preserve">, </w:t>
      </w:r>
      <w:proofErr w:type="spellStart"/>
      <w:r w:rsidR="00AC30DD">
        <w:rPr>
          <w:rFonts w:cs="Times New Roman"/>
          <w:szCs w:val="24"/>
        </w:rPr>
        <w:t>Ripple</w:t>
      </w:r>
      <w:proofErr w:type="spellEnd"/>
      <w:r w:rsidR="00AC30DD">
        <w:rPr>
          <w:rFonts w:cs="Times New Roman"/>
          <w:szCs w:val="24"/>
        </w:rPr>
        <w:t xml:space="preserve"> ile </w:t>
      </w:r>
      <w:proofErr w:type="spellStart"/>
      <w:r w:rsidR="00AC30DD">
        <w:rPr>
          <w:rFonts w:cs="Times New Roman"/>
          <w:szCs w:val="24"/>
        </w:rPr>
        <w:t>Dogecoin</w:t>
      </w:r>
      <w:proofErr w:type="spellEnd"/>
      <w:r w:rsidR="00AC30DD">
        <w:rPr>
          <w:rFonts w:cs="Times New Roman"/>
          <w:szCs w:val="24"/>
        </w:rPr>
        <w:t xml:space="preserve"> ve </w:t>
      </w:r>
      <w:proofErr w:type="spellStart"/>
      <w:r w:rsidR="00AC30DD">
        <w:rPr>
          <w:rFonts w:cs="Times New Roman"/>
          <w:szCs w:val="24"/>
        </w:rPr>
        <w:t>Ripple</w:t>
      </w:r>
      <w:proofErr w:type="spellEnd"/>
      <w:r w:rsidR="00AC30DD">
        <w:rPr>
          <w:rFonts w:cs="Times New Roman"/>
          <w:szCs w:val="24"/>
        </w:rPr>
        <w:t xml:space="preserve"> ile </w:t>
      </w:r>
      <w:proofErr w:type="spellStart"/>
      <w:r w:rsidR="00AC30DD">
        <w:rPr>
          <w:rFonts w:cs="Times New Roman"/>
          <w:szCs w:val="24"/>
        </w:rPr>
        <w:t>Litecoin</w:t>
      </w:r>
      <w:proofErr w:type="spellEnd"/>
      <w:r w:rsidR="00AC30DD">
        <w:rPr>
          <w:rFonts w:cs="Times New Roman"/>
          <w:szCs w:val="24"/>
        </w:rPr>
        <w:t xml:space="preserve"> arasında ise çift yönlü nedensellik olduğu yönündedir. </w:t>
      </w:r>
      <w:proofErr w:type="gramEnd"/>
      <w:r w:rsidR="00AC30DD">
        <w:rPr>
          <w:rFonts w:cs="Times New Roman"/>
          <w:szCs w:val="24"/>
        </w:rPr>
        <w:t xml:space="preserve">En yüksek işlem hacmine sahip </w:t>
      </w:r>
      <w:proofErr w:type="gramStart"/>
      <w:r w:rsidR="00AC30DD">
        <w:rPr>
          <w:rFonts w:cs="Times New Roman"/>
          <w:szCs w:val="24"/>
        </w:rPr>
        <w:t>kripto</w:t>
      </w:r>
      <w:proofErr w:type="gramEnd"/>
      <w:r w:rsidR="00AC30DD">
        <w:rPr>
          <w:rFonts w:cs="Times New Roman"/>
          <w:szCs w:val="24"/>
        </w:rPr>
        <w:t xml:space="preserve"> para olan </w:t>
      </w:r>
      <w:proofErr w:type="spellStart"/>
      <w:r w:rsidR="00AC30DD">
        <w:rPr>
          <w:rFonts w:cs="Times New Roman"/>
          <w:szCs w:val="24"/>
        </w:rPr>
        <w:t>Bitcoin’in</w:t>
      </w:r>
      <w:proofErr w:type="spellEnd"/>
      <w:r w:rsidR="00AC30DD">
        <w:rPr>
          <w:rFonts w:cs="Times New Roman"/>
          <w:szCs w:val="24"/>
        </w:rPr>
        <w:t xml:space="preserve"> fiyat hareketleri kısa dönemde </w:t>
      </w:r>
      <w:proofErr w:type="spellStart"/>
      <w:r w:rsidR="00AC30DD">
        <w:rPr>
          <w:rFonts w:cs="Times New Roman"/>
          <w:szCs w:val="24"/>
        </w:rPr>
        <w:t>Cardano</w:t>
      </w:r>
      <w:proofErr w:type="spellEnd"/>
      <w:r w:rsidR="00AC30DD">
        <w:rPr>
          <w:rFonts w:cs="Times New Roman"/>
          <w:szCs w:val="24"/>
        </w:rPr>
        <w:t xml:space="preserve">, </w:t>
      </w:r>
      <w:proofErr w:type="spellStart"/>
      <w:r w:rsidR="00AC30DD">
        <w:rPr>
          <w:rFonts w:cs="Times New Roman"/>
          <w:szCs w:val="24"/>
        </w:rPr>
        <w:t>Dogecoin</w:t>
      </w:r>
      <w:proofErr w:type="spellEnd"/>
      <w:r w:rsidR="00AC30DD">
        <w:rPr>
          <w:rFonts w:cs="Times New Roman"/>
          <w:szCs w:val="24"/>
        </w:rPr>
        <w:t xml:space="preserve">, </w:t>
      </w:r>
      <w:proofErr w:type="spellStart"/>
      <w:r w:rsidR="00AC30DD">
        <w:rPr>
          <w:rFonts w:cs="Times New Roman"/>
          <w:szCs w:val="24"/>
        </w:rPr>
        <w:t>Ripple</w:t>
      </w:r>
      <w:proofErr w:type="spellEnd"/>
      <w:r w:rsidR="00AC30DD">
        <w:rPr>
          <w:rFonts w:cs="Times New Roman"/>
          <w:szCs w:val="24"/>
        </w:rPr>
        <w:t xml:space="preserve"> ve </w:t>
      </w:r>
      <w:proofErr w:type="spellStart"/>
      <w:r w:rsidR="00AC30DD">
        <w:rPr>
          <w:rFonts w:cs="Times New Roman"/>
          <w:szCs w:val="24"/>
        </w:rPr>
        <w:t>Litecoin’i</w:t>
      </w:r>
      <w:proofErr w:type="spellEnd"/>
      <w:r w:rsidR="00AC30DD">
        <w:rPr>
          <w:rFonts w:cs="Times New Roman"/>
          <w:szCs w:val="24"/>
        </w:rPr>
        <w:t xml:space="preserve"> etkilemektedir.</w:t>
      </w:r>
      <w:r w:rsidR="00652BF6">
        <w:rPr>
          <w:rFonts w:cs="Times New Roman"/>
          <w:szCs w:val="24"/>
        </w:rPr>
        <w:t xml:space="preserve"> </w:t>
      </w:r>
      <w:r w:rsidR="008427CC">
        <w:rPr>
          <w:color w:val="FF0000"/>
        </w:rPr>
        <w:t xml:space="preserve"> </w:t>
      </w:r>
      <w:r>
        <w:t xml:space="preserve">Çalışmanın ikinci amacı ise işlem hacmi en yüksek ve piyasada yaygın olarak kullanılan </w:t>
      </w:r>
      <w:proofErr w:type="gramStart"/>
      <w:r>
        <w:t>kripto</w:t>
      </w:r>
      <w:proofErr w:type="gramEnd"/>
      <w:r>
        <w:t xml:space="preserve"> para olan </w:t>
      </w:r>
      <w:proofErr w:type="spellStart"/>
      <w:r>
        <w:t>Bitcoin</w:t>
      </w:r>
      <w:proofErr w:type="spellEnd"/>
      <w:r>
        <w:t xml:space="preserve"> fiyatları ile temel makro</w:t>
      </w:r>
      <w:r w:rsidR="00BA4614">
        <w:t xml:space="preserve"> </w:t>
      </w:r>
      <w:r>
        <w:t>ekonomik değişkenler arasındaki dinamik ilişkilerin incelenmesidir. Seçilen makro</w:t>
      </w:r>
      <w:r w:rsidR="00BA4614">
        <w:t xml:space="preserve"> </w:t>
      </w:r>
      <w:r>
        <w:t xml:space="preserve">ekonomik değişkenler </w:t>
      </w:r>
      <w:r>
        <w:rPr>
          <w:rFonts w:cs="Times New Roman"/>
          <w:szCs w:val="24"/>
        </w:rPr>
        <w:t xml:space="preserve">ABD 10 </w:t>
      </w:r>
      <w:r w:rsidR="002502B0">
        <w:rPr>
          <w:rFonts w:cs="Times New Roman"/>
          <w:szCs w:val="24"/>
        </w:rPr>
        <w:t>y</w:t>
      </w:r>
      <w:r>
        <w:rPr>
          <w:rFonts w:cs="Times New Roman"/>
          <w:szCs w:val="24"/>
        </w:rPr>
        <w:t xml:space="preserve">ıllık </w:t>
      </w:r>
      <w:r w:rsidR="002502B0">
        <w:rPr>
          <w:rFonts w:cs="Times New Roman"/>
          <w:szCs w:val="24"/>
        </w:rPr>
        <w:t>t</w:t>
      </w:r>
      <w:r>
        <w:rPr>
          <w:rFonts w:cs="Times New Roman"/>
          <w:szCs w:val="24"/>
        </w:rPr>
        <w:t xml:space="preserve">ahvil </w:t>
      </w:r>
      <w:r w:rsidR="002502B0">
        <w:rPr>
          <w:rFonts w:cs="Times New Roman"/>
          <w:szCs w:val="24"/>
        </w:rPr>
        <w:t>f</w:t>
      </w:r>
      <w:r>
        <w:rPr>
          <w:rFonts w:cs="Times New Roman"/>
          <w:szCs w:val="24"/>
        </w:rPr>
        <w:t xml:space="preserve">aizi, ABD </w:t>
      </w:r>
      <w:r w:rsidR="002502B0">
        <w:rPr>
          <w:rFonts w:cs="Times New Roman"/>
          <w:szCs w:val="24"/>
        </w:rPr>
        <w:t>d</w:t>
      </w:r>
      <w:r>
        <w:rPr>
          <w:rFonts w:cs="Times New Roman"/>
          <w:szCs w:val="24"/>
        </w:rPr>
        <w:t xml:space="preserve">olar </w:t>
      </w:r>
      <w:r w:rsidR="002502B0">
        <w:rPr>
          <w:rFonts w:cs="Times New Roman"/>
          <w:szCs w:val="24"/>
        </w:rPr>
        <w:t>e</w:t>
      </w:r>
      <w:r>
        <w:rPr>
          <w:rFonts w:cs="Times New Roman"/>
          <w:szCs w:val="24"/>
        </w:rPr>
        <w:t xml:space="preserve">ndeksi (DXY), </w:t>
      </w:r>
      <w:r w:rsidR="002502B0">
        <w:rPr>
          <w:rFonts w:cs="Times New Roman"/>
          <w:szCs w:val="24"/>
        </w:rPr>
        <w:t>a</w:t>
      </w:r>
      <w:r w:rsidRPr="00A603C9">
        <w:rPr>
          <w:rFonts w:cs="Times New Roman"/>
          <w:szCs w:val="24"/>
        </w:rPr>
        <w:t>ltın (ONS/USD</w:t>
      </w:r>
      <w:r w:rsidRPr="000277D9">
        <w:rPr>
          <w:rFonts w:cs="Times New Roman"/>
          <w:color w:val="FF0000"/>
          <w:szCs w:val="24"/>
        </w:rPr>
        <w:t>)</w:t>
      </w:r>
      <w:r>
        <w:rPr>
          <w:rFonts w:cs="Times New Roman"/>
          <w:szCs w:val="24"/>
        </w:rPr>
        <w:t xml:space="preserve"> ve </w:t>
      </w:r>
      <w:r w:rsidR="002502B0">
        <w:rPr>
          <w:rFonts w:cs="Times New Roman"/>
          <w:szCs w:val="24"/>
        </w:rPr>
        <w:t>h</w:t>
      </w:r>
      <w:r>
        <w:rPr>
          <w:rFonts w:cs="Times New Roman"/>
          <w:szCs w:val="24"/>
        </w:rPr>
        <w:t xml:space="preserve">am </w:t>
      </w:r>
      <w:r w:rsidR="002502B0">
        <w:rPr>
          <w:rFonts w:cs="Times New Roman"/>
          <w:szCs w:val="24"/>
        </w:rPr>
        <w:lastRenderedPageBreak/>
        <w:t>p</w:t>
      </w:r>
      <w:r>
        <w:rPr>
          <w:rFonts w:cs="Times New Roman"/>
          <w:szCs w:val="24"/>
        </w:rPr>
        <w:t xml:space="preserve">etrol (WTI) fiyatlarıdır. Burada </w:t>
      </w:r>
      <w:r w:rsidR="00963BA0">
        <w:rPr>
          <w:rFonts w:cs="Times New Roman"/>
          <w:szCs w:val="24"/>
        </w:rPr>
        <w:t>yine aynı örnek</w:t>
      </w:r>
      <w:r>
        <w:rPr>
          <w:rFonts w:cs="Times New Roman"/>
          <w:szCs w:val="24"/>
        </w:rPr>
        <w:t xml:space="preserve"> dönemi</w:t>
      </w:r>
      <w:r w:rsidR="002932A0">
        <w:rPr>
          <w:rFonts w:cs="Times New Roman"/>
          <w:szCs w:val="24"/>
        </w:rPr>
        <w:t xml:space="preserve"> </w:t>
      </w:r>
      <w:r w:rsidR="00963BA0">
        <w:rPr>
          <w:rFonts w:cs="Times New Roman"/>
          <w:szCs w:val="24"/>
        </w:rPr>
        <w:t xml:space="preserve">kullanılmıştır. </w:t>
      </w:r>
      <w:r>
        <w:rPr>
          <w:rFonts w:cs="Times New Roman"/>
          <w:szCs w:val="24"/>
        </w:rPr>
        <w:t xml:space="preserve">Makro ekonomik değişkenlerden </w:t>
      </w:r>
      <w:r w:rsidR="002502B0">
        <w:rPr>
          <w:rFonts w:cs="Times New Roman"/>
          <w:szCs w:val="24"/>
        </w:rPr>
        <w:t xml:space="preserve">ons </w:t>
      </w:r>
      <w:r w:rsidR="00AC13DB">
        <w:rPr>
          <w:rFonts w:cs="Times New Roman"/>
          <w:szCs w:val="24"/>
        </w:rPr>
        <w:t>a</w:t>
      </w:r>
      <w:r>
        <w:rPr>
          <w:rFonts w:cs="Times New Roman"/>
          <w:szCs w:val="24"/>
        </w:rPr>
        <w:t>ltın</w:t>
      </w:r>
      <w:r w:rsidR="004A236A">
        <w:rPr>
          <w:rFonts w:cs="Times New Roman"/>
          <w:szCs w:val="24"/>
        </w:rPr>
        <w:t xml:space="preserve"> fiyatlarında meydana gelen</w:t>
      </w:r>
      <w:r w:rsidR="00AC13DB">
        <w:rPr>
          <w:rFonts w:cs="Times New Roman"/>
          <w:szCs w:val="24"/>
        </w:rPr>
        <w:t xml:space="preserve"> %1 oranındaki </w:t>
      </w:r>
      <w:r w:rsidR="00963BA0">
        <w:rPr>
          <w:rFonts w:cs="Times New Roman"/>
          <w:szCs w:val="24"/>
        </w:rPr>
        <w:t xml:space="preserve">artış </w:t>
      </w:r>
      <w:proofErr w:type="spellStart"/>
      <w:r w:rsidR="00963BA0">
        <w:rPr>
          <w:rFonts w:cs="Times New Roman"/>
          <w:szCs w:val="24"/>
        </w:rPr>
        <w:t>Bitc</w:t>
      </w:r>
      <w:r w:rsidR="00AC13DB">
        <w:rPr>
          <w:rFonts w:cs="Times New Roman"/>
          <w:szCs w:val="24"/>
        </w:rPr>
        <w:t>o</w:t>
      </w:r>
      <w:r w:rsidR="00963BA0">
        <w:rPr>
          <w:rFonts w:cs="Times New Roman"/>
          <w:szCs w:val="24"/>
        </w:rPr>
        <w:t>in</w:t>
      </w:r>
      <w:proofErr w:type="spellEnd"/>
      <w:r>
        <w:rPr>
          <w:rFonts w:cs="Times New Roman"/>
          <w:szCs w:val="24"/>
        </w:rPr>
        <w:t xml:space="preserve"> fi</w:t>
      </w:r>
      <w:r w:rsidR="00AC13DB">
        <w:rPr>
          <w:rFonts w:cs="Times New Roman"/>
          <w:szCs w:val="24"/>
        </w:rPr>
        <w:t>yatını uzun dönemde ortalama %4,45, petrol fiya</w:t>
      </w:r>
      <w:r w:rsidR="00FF5544">
        <w:rPr>
          <w:rFonts w:cs="Times New Roman"/>
          <w:szCs w:val="24"/>
        </w:rPr>
        <w:t>tlarındaki %1 oranındaki artış</w:t>
      </w:r>
      <w:r w:rsidR="002502B0">
        <w:rPr>
          <w:rFonts w:cs="Times New Roman"/>
          <w:szCs w:val="24"/>
        </w:rPr>
        <w:t>ın</w:t>
      </w:r>
      <w:r w:rsidR="00AC13DB">
        <w:rPr>
          <w:rFonts w:cs="Times New Roman"/>
          <w:szCs w:val="24"/>
        </w:rPr>
        <w:t xml:space="preserve"> </w:t>
      </w:r>
      <w:r w:rsidR="002502B0">
        <w:rPr>
          <w:rFonts w:cs="Times New Roman"/>
          <w:szCs w:val="24"/>
        </w:rPr>
        <w:t xml:space="preserve">ise </w:t>
      </w:r>
      <w:r>
        <w:rPr>
          <w:rFonts w:cs="Times New Roman"/>
          <w:szCs w:val="24"/>
        </w:rPr>
        <w:t>%2,8 art</w:t>
      </w:r>
      <w:r w:rsidR="00AC13DB">
        <w:rPr>
          <w:rFonts w:cs="Times New Roman"/>
          <w:szCs w:val="24"/>
        </w:rPr>
        <w:t xml:space="preserve">ırması beklenir </w:t>
      </w:r>
      <w:r>
        <w:rPr>
          <w:rFonts w:cs="Times New Roman"/>
          <w:szCs w:val="24"/>
        </w:rPr>
        <w:t>ve bu artış</w:t>
      </w:r>
      <w:r w:rsidR="00AC13DB">
        <w:rPr>
          <w:rFonts w:cs="Times New Roman"/>
          <w:szCs w:val="24"/>
        </w:rPr>
        <w:t>lar</w:t>
      </w:r>
      <w:r>
        <w:rPr>
          <w:rFonts w:cs="Times New Roman"/>
          <w:szCs w:val="24"/>
        </w:rPr>
        <w:t xml:space="preserve"> istatistiksel olarak anlamlıdır. </w:t>
      </w:r>
      <w:r w:rsidR="00FF5544">
        <w:rPr>
          <w:rFonts w:cs="Times New Roman"/>
          <w:szCs w:val="24"/>
        </w:rPr>
        <w:t>Dolar endeksindeki %1 oranındaki artış</w:t>
      </w:r>
      <w:r w:rsidR="002502B0">
        <w:rPr>
          <w:rFonts w:cs="Times New Roman"/>
          <w:szCs w:val="24"/>
        </w:rPr>
        <w:t>ın</w:t>
      </w:r>
      <w:r w:rsidR="00FF5544">
        <w:rPr>
          <w:rFonts w:cs="Times New Roman"/>
          <w:szCs w:val="24"/>
        </w:rPr>
        <w:t xml:space="preserve"> </w:t>
      </w:r>
      <w:proofErr w:type="spellStart"/>
      <w:r w:rsidR="00FF5544">
        <w:rPr>
          <w:rFonts w:cs="Times New Roman"/>
          <w:szCs w:val="24"/>
        </w:rPr>
        <w:t>Bitcoin</w:t>
      </w:r>
      <w:proofErr w:type="spellEnd"/>
      <w:r w:rsidR="00FF5544">
        <w:rPr>
          <w:rFonts w:cs="Times New Roman"/>
          <w:szCs w:val="24"/>
        </w:rPr>
        <w:t xml:space="preserve"> fiyatını %0,36 oranında artı</w:t>
      </w:r>
      <w:r w:rsidR="002502B0">
        <w:rPr>
          <w:rFonts w:cs="Times New Roman"/>
          <w:szCs w:val="24"/>
        </w:rPr>
        <w:t>rması</w:t>
      </w:r>
      <w:r w:rsidR="00FF5544">
        <w:rPr>
          <w:rFonts w:cs="Times New Roman"/>
          <w:szCs w:val="24"/>
        </w:rPr>
        <w:t xml:space="preserve">, ABD 10 </w:t>
      </w:r>
      <w:r w:rsidR="002502B0">
        <w:rPr>
          <w:rFonts w:cs="Times New Roman"/>
          <w:szCs w:val="24"/>
        </w:rPr>
        <w:t>y</w:t>
      </w:r>
      <w:r w:rsidR="00FF5544">
        <w:rPr>
          <w:rFonts w:cs="Times New Roman"/>
          <w:szCs w:val="24"/>
        </w:rPr>
        <w:t xml:space="preserve">ıllık </w:t>
      </w:r>
      <w:r w:rsidR="002502B0">
        <w:rPr>
          <w:rFonts w:cs="Times New Roman"/>
          <w:szCs w:val="24"/>
        </w:rPr>
        <w:t>tahvil f</w:t>
      </w:r>
      <w:r w:rsidR="00FF5544">
        <w:rPr>
          <w:rFonts w:cs="Times New Roman"/>
          <w:szCs w:val="24"/>
        </w:rPr>
        <w:t>aizindeki 1 puan artış</w:t>
      </w:r>
      <w:r w:rsidR="002502B0">
        <w:rPr>
          <w:rFonts w:cs="Times New Roman"/>
          <w:szCs w:val="24"/>
        </w:rPr>
        <w:t>ın</w:t>
      </w:r>
      <w:r w:rsidR="00FF5544">
        <w:rPr>
          <w:rFonts w:cs="Times New Roman"/>
          <w:szCs w:val="24"/>
        </w:rPr>
        <w:t xml:space="preserve"> ise </w:t>
      </w:r>
      <w:r w:rsidR="002502B0">
        <w:rPr>
          <w:rFonts w:cs="Times New Roman"/>
          <w:szCs w:val="24"/>
        </w:rPr>
        <w:t>%0,62 oranında azalışa neden olması beklenir, ancak bu etkilerin y</w:t>
      </w:r>
      <w:r w:rsidR="0066606E">
        <w:rPr>
          <w:rFonts w:cs="Times New Roman"/>
          <w:szCs w:val="24"/>
        </w:rPr>
        <w:t>eterli istatistiksel anlamlılığa sahip değildir.</w:t>
      </w:r>
      <w:r w:rsidR="002502B0">
        <w:rPr>
          <w:rFonts w:cs="Times New Roman"/>
          <w:szCs w:val="24"/>
        </w:rPr>
        <w:t xml:space="preserve"> </w:t>
      </w:r>
      <w:r>
        <w:rPr>
          <w:rFonts w:cs="Times New Roman"/>
          <w:szCs w:val="24"/>
        </w:rPr>
        <w:t>Sonuç olarak</w:t>
      </w:r>
      <w:r w:rsidR="002502B0">
        <w:rPr>
          <w:rFonts w:cs="Times New Roman"/>
          <w:szCs w:val="24"/>
        </w:rPr>
        <w:t>,</w:t>
      </w:r>
      <w:r>
        <w:rPr>
          <w:rFonts w:cs="Times New Roman"/>
          <w:szCs w:val="24"/>
        </w:rPr>
        <w:t xml:space="preserve"> altın ve petrol fiyatlarındaki artış</w:t>
      </w:r>
      <w:r w:rsidR="002502B0">
        <w:rPr>
          <w:rFonts w:cs="Times New Roman"/>
          <w:szCs w:val="24"/>
        </w:rPr>
        <w:t>ın</w:t>
      </w:r>
      <w:r>
        <w:rPr>
          <w:rFonts w:cs="Times New Roman"/>
          <w:szCs w:val="24"/>
        </w:rPr>
        <w:t xml:space="preserve"> </w:t>
      </w:r>
      <w:proofErr w:type="spellStart"/>
      <w:r>
        <w:rPr>
          <w:rFonts w:cs="Times New Roman"/>
          <w:szCs w:val="24"/>
        </w:rPr>
        <w:t>Bitcoin</w:t>
      </w:r>
      <w:proofErr w:type="spellEnd"/>
      <w:r>
        <w:rPr>
          <w:rFonts w:cs="Times New Roman"/>
          <w:szCs w:val="24"/>
        </w:rPr>
        <w:t xml:space="preserve"> üzerinde uzun dönemli </w:t>
      </w:r>
      <w:r w:rsidR="002502B0">
        <w:rPr>
          <w:rFonts w:cs="Times New Roman"/>
          <w:szCs w:val="24"/>
        </w:rPr>
        <w:t>ve istatistiksel olarak anlamlı bir etkiye sahip olduğu belirlenmiştir.</w:t>
      </w:r>
      <w:r w:rsidR="0066606E">
        <w:rPr>
          <w:rFonts w:cs="Times New Roman"/>
          <w:szCs w:val="24"/>
        </w:rPr>
        <w:t xml:space="preserve"> </w:t>
      </w:r>
    </w:p>
    <w:p w:rsidR="00EC6C4C" w:rsidRDefault="00EC6C4C" w:rsidP="00E57D04">
      <w:pPr>
        <w:spacing w:line="360" w:lineRule="auto"/>
        <w:jc w:val="both"/>
        <w:rPr>
          <w:rFonts w:cs="Times New Roman"/>
          <w:szCs w:val="24"/>
        </w:rPr>
      </w:pPr>
    </w:p>
    <w:p w:rsidR="00EC6C4C" w:rsidRPr="00776428" w:rsidRDefault="00EC6C4C" w:rsidP="00EC6C4C">
      <w:pPr>
        <w:spacing w:line="360" w:lineRule="auto"/>
        <w:jc w:val="center"/>
        <w:rPr>
          <w:rFonts w:cs="Times New Roman"/>
          <w:b/>
          <w:szCs w:val="24"/>
        </w:rPr>
      </w:pPr>
      <w:proofErr w:type="spellStart"/>
      <w:r w:rsidRPr="00776428">
        <w:rPr>
          <w:rFonts w:cs="Times New Roman"/>
          <w:b/>
          <w:szCs w:val="24"/>
        </w:rPr>
        <w:t>Causal</w:t>
      </w:r>
      <w:proofErr w:type="spellEnd"/>
      <w:r w:rsidRPr="00776428">
        <w:rPr>
          <w:rFonts w:cs="Times New Roman"/>
          <w:b/>
          <w:szCs w:val="24"/>
        </w:rPr>
        <w:t xml:space="preserve"> </w:t>
      </w:r>
      <w:proofErr w:type="spellStart"/>
      <w:r w:rsidRPr="00776428">
        <w:rPr>
          <w:rFonts w:cs="Times New Roman"/>
          <w:b/>
          <w:szCs w:val="24"/>
        </w:rPr>
        <w:t>Relationships</w:t>
      </w:r>
      <w:proofErr w:type="spellEnd"/>
      <w:r w:rsidRPr="00776428">
        <w:rPr>
          <w:rFonts w:cs="Times New Roman"/>
          <w:b/>
          <w:szCs w:val="24"/>
        </w:rPr>
        <w:t xml:space="preserve"> </w:t>
      </w:r>
      <w:proofErr w:type="spellStart"/>
      <w:r w:rsidRPr="00776428">
        <w:rPr>
          <w:rFonts w:cs="Times New Roman"/>
          <w:b/>
          <w:szCs w:val="24"/>
        </w:rPr>
        <w:t>Between</w:t>
      </w:r>
      <w:proofErr w:type="spellEnd"/>
      <w:r w:rsidRPr="00776428">
        <w:rPr>
          <w:rFonts w:cs="Times New Roman"/>
          <w:b/>
          <w:szCs w:val="24"/>
        </w:rPr>
        <w:t xml:space="preserve"> </w:t>
      </w:r>
      <w:proofErr w:type="spellStart"/>
      <w:r w:rsidRPr="00776428">
        <w:rPr>
          <w:rFonts w:cs="Times New Roman"/>
          <w:b/>
          <w:szCs w:val="24"/>
        </w:rPr>
        <w:t>Cryptocurrencies</w:t>
      </w:r>
      <w:proofErr w:type="spellEnd"/>
      <w:r w:rsidRPr="00776428">
        <w:rPr>
          <w:rFonts w:cs="Times New Roman"/>
          <w:b/>
          <w:szCs w:val="24"/>
        </w:rPr>
        <w:t xml:space="preserve"> </w:t>
      </w:r>
      <w:proofErr w:type="spellStart"/>
      <w:r w:rsidRPr="00776428">
        <w:rPr>
          <w:rFonts w:cs="Times New Roman"/>
          <w:b/>
          <w:szCs w:val="24"/>
        </w:rPr>
        <w:t>and</w:t>
      </w:r>
      <w:proofErr w:type="spellEnd"/>
      <w:r w:rsidRPr="00776428">
        <w:rPr>
          <w:rFonts w:cs="Times New Roman"/>
          <w:b/>
          <w:szCs w:val="24"/>
        </w:rPr>
        <w:t xml:space="preserve"> </w:t>
      </w:r>
      <w:proofErr w:type="spellStart"/>
      <w:r w:rsidRPr="00776428">
        <w:rPr>
          <w:rFonts w:cs="Times New Roman"/>
          <w:b/>
          <w:szCs w:val="24"/>
        </w:rPr>
        <w:t>Macroeconomic</w:t>
      </w:r>
      <w:proofErr w:type="spellEnd"/>
      <w:r w:rsidRPr="00776428">
        <w:rPr>
          <w:rFonts w:cs="Times New Roman"/>
          <w:b/>
          <w:szCs w:val="24"/>
        </w:rPr>
        <w:t xml:space="preserve"> </w:t>
      </w:r>
      <w:proofErr w:type="spellStart"/>
      <w:r w:rsidRPr="00776428">
        <w:rPr>
          <w:rFonts w:cs="Times New Roman"/>
          <w:b/>
          <w:szCs w:val="24"/>
        </w:rPr>
        <w:t>Implications</w:t>
      </w:r>
      <w:proofErr w:type="spellEnd"/>
    </w:p>
    <w:p w:rsidR="00EC6C4C" w:rsidRDefault="00EC6C4C" w:rsidP="00EC6C4C">
      <w:pPr>
        <w:spacing w:line="360" w:lineRule="auto"/>
        <w:jc w:val="both"/>
      </w:pPr>
      <w:r>
        <w:rPr>
          <w:rStyle w:val="jlqj4b"/>
          <w:lang/>
        </w:rPr>
        <w:t>The word 'crypto', which originates from French, is defined as "hidden, encrypted" by the Turkish Language Association.</w:t>
      </w:r>
      <w:r>
        <w:rPr>
          <w:rStyle w:val="viyi"/>
          <w:lang/>
        </w:rPr>
        <w:t xml:space="preserve"> </w:t>
      </w:r>
      <w:r>
        <w:rPr>
          <w:rStyle w:val="jlqj4b"/>
          <w:lang/>
        </w:rPr>
        <w:t xml:space="preserve">In this context, crypto money is a general name given to digital currencies that use encryption to make money transfer transactions more </w:t>
      </w:r>
      <w:proofErr w:type="gramStart"/>
      <w:r>
        <w:rPr>
          <w:rStyle w:val="jlqj4b"/>
          <w:lang/>
        </w:rPr>
        <w:t xml:space="preserve">secure </w:t>
      </w:r>
      <w:r>
        <w:t xml:space="preserve"> (</w:t>
      </w:r>
      <w:proofErr w:type="spellStart"/>
      <w:proofErr w:type="gramEnd"/>
      <w:r>
        <w:rPr>
          <w:noProof/>
        </w:rPr>
        <w:t>Sudheer</w:t>
      </w:r>
      <w:proofErr w:type="spellEnd"/>
      <w:r>
        <w:rPr>
          <w:noProof/>
        </w:rPr>
        <w:t xml:space="preserve">, Praneeth, Sarada &amp; Madhavi, 2021). </w:t>
      </w:r>
      <w:r>
        <w:rPr>
          <w:rStyle w:val="jlqj4b"/>
          <w:lang/>
        </w:rPr>
        <w:t xml:space="preserve">Unlike other currencies, </w:t>
      </w:r>
      <w:proofErr w:type="spellStart"/>
      <w:r>
        <w:rPr>
          <w:rStyle w:val="jlqj4b"/>
          <w:lang/>
        </w:rPr>
        <w:t>cryptocurrencies</w:t>
      </w:r>
      <w:proofErr w:type="spellEnd"/>
      <w:r>
        <w:rPr>
          <w:rStyle w:val="jlqj4b"/>
          <w:lang/>
        </w:rPr>
        <w:t xml:space="preserve"> are not dependent on a central administration </w:t>
      </w:r>
      <w:r>
        <w:t>(</w:t>
      </w:r>
      <w:proofErr w:type="spellStart"/>
      <w:r>
        <w:rPr>
          <w:noProof/>
        </w:rPr>
        <w:t>Manohor</w:t>
      </w:r>
      <w:proofErr w:type="spellEnd"/>
      <w:r>
        <w:rPr>
          <w:noProof/>
        </w:rPr>
        <w:t xml:space="preserve"> &amp; Gayathri, 2018). </w:t>
      </w:r>
      <w:r>
        <w:rPr>
          <w:rStyle w:val="jlqj4b"/>
          <w:lang/>
        </w:rPr>
        <w:t xml:space="preserve">The oldest </w:t>
      </w:r>
      <w:proofErr w:type="spellStart"/>
      <w:r>
        <w:rPr>
          <w:rStyle w:val="jlqj4b"/>
          <w:lang/>
        </w:rPr>
        <w:t>cryptocurrency</w:t>
      </w:r>
      <w:proofErr w:type="spellEnd"/>
      <w:r>
        <w:rPr>
          <w:rStyle w:val="jlqj4b"/>
          <w:lang/>
        </w:rPr>
        <w:t xml:space="preserve"> is </w:t>
      </w:r>
      <w:proofErr w:type="spellStart"/>
      <w:r>
        <w:rPr>
          <w:rStyle w:val="jlqj4b"/>
          <w:lang/>
        </w:rPr>
        <w:t>Bitcoin</w:t>
      </w:r>
      <w:proofErr w:type="spellEnd"/>
      <w:r>
        <w:rPr>
          <w:rStyle w:val="jlqj4b"/>
          <w:lang/>
        </w:rPr>
        <w:t>.</w:t>
      </w:r>
      <w:r>
        <w:rPr>
          <w:rStyle w:val="viyi"/>
          <w:lang/>
        </w:rPr>
        <w:t xml:space="preserve"> </w:t>
      </w:r>
      <w:r>
        <w:rPr>
          <w:rStyle w:val="jlqj4b"/>
          <w:lang/>
        </w:rPr>
        <w:t xml:space="preserve">Satoshi </w:t>
      </w:r>
      <w:proofErr w:type="spellStart"/>
      <w:r>
        <w:rPr>
          <w:rStyle w:val="jlqj4b"/>
          <w:lang/>
        </w:rPr>
        <w:t>Nakamoto</w:t>
      </w:r>
      <w:proofErr w:type="spellEnd"/>
      <w:r>
        <w:rPr>
          <w:rStyle w:val="jlqj4b"/>
          <w:lang/>
        </w:rPr>
        <w:t xml:space="preserve"> launched the first </w:t>
      </w:r>
      <w:proofErr w:type="spellStart"/>
      <w:r>
        <w:rPr>
          <w:rStyle w:val="jlqj4b"/>
          <w:lang/>
        </w:rPr>
        <w:t>Bitcoin</w:t>
      </w:r>
      <w:proofErr w:type="spellEnd"/>
      <w:r>
        <w:rPr>
          <w:rStyle w:val="jlqj4b"/>
          <w:lang/>
        </w:rPr>
        <w:t xml:space="preserve"> network on January 3, 2009.</w:t>
      </w:r>
      <w:r>
        <w:rPr>
          <w:rStyle w:val="viyi"/>
          <w:lang/>
        </w:rPr>
        <w:t xml:space="preserve"> </w:t>
      </w:r>
      <w:proofErr w:type="spellStart"/>
      <w:r>
        <w:rPr>
          <w:rStyle w:val="jlqj4b"/>
          <w:lang/>
        </w:rPr>
        <w:t>Bitcoin</w:t>
      </w:r>
      <w:proofErr w:type="spellEnd"/>
      <w:r>
        <w:rPr>
          <w:rStyle w:val="jlqj4b"/>
          <w:lang/>
        </w:rPr>
        <w:t xml:space="preserve"> and other </w:t>
      </w:r>
      <w:proofErr w:type="spellStart"/>
      <w:r>
        <w:rPr>
          <w:rStyle w:val="jlqj4b"/>
          <w:lang/>
        </w:rPr>
        <w:t>cryptocurrencies</w:t>
      </w:r>
      <w:proofErr w:type="spellEnd"/>
      <w:r>
        <w:rPr>
          <w:rStyle w:val="jlqj4b"/>
          <w:lang/>
        </w:rPr>
        <w:t xml:space="preserve"> work with the </w:t>
      </w:r>
      <w:proofErr w:type="spellStart"/>
      <w:r>
        <w:rPr>
          <w:rStyle w:val="jlqj4b"/>
          <w:lang/>
        </w:rPr>
        <w:t>blockchain</w:t>
      </w:r>
      <w:proofErr w:type="spellEnd"/>
      <w:r>
        <w:rPr>
          <w:rStyle w:val="jlqj4b"/>
          <w:lang/>
        </w:rPr>
        <w:t xml:space="preserve"> system. </w:t>
      </w:r>
      <w:proofErr w:type="spellStart"/>
      <w:r>
        <w:rPr>
          <w:rStyle w:val="jlqj4b"/>
          <w:lang/>
        </w:rPr>
        <w:t>Blockchain</w:t>
      </w:r>
      <w:proofErr w:type="spellEnd"/>
      <w:r>
        <w:rPr>
          <w:rStyle w:val="jlqj4b"/>
          <w:lang/>
        </w:rPr>
        <w:t xml:space="preserve"> is a database system, in this system, all the steps in the transaction form a block and they are encrypted.</w:t>
      </w:r>
      <w:r>
        <w:rPr>
          <w:rStyle w:val="viyi"/>
          <w:lang/>
        </w:rPr>
        <w:t xml:space="preserve"> </w:t>
      </w:r>
      <w:r>
        <w:rPr>
          <w:rStyle w:val="jlqj4b"/>
          <w:lang/>
        </w:rPr>
        <w:t xml:space="preserve">The success of </w:t>
      </w:r>
      <w:proofErr w:type="spellStart"/>
      <w:r>
        <w:rPr>
          <w:rStyle w:val="jlqj4b"/>
          <w:lang/>
        </w:rPr>
        <w:t>Bitcoin</w:t>
      </w:r>
      <w:proofErr w:type="spellEnd"/>
      <w:r>
        <w:rPr>
          <w:rStyle w:val="jlqj4b"/>
          <w:lang/>
        </w:rPr>
        <w:t xml:space="preserve"> has led to the introduction of other </w:t>
      </w:r>
      <w:proofErr w:type="spellStart"/>
      <w:r>
        <w:rPr>
          <w:rStyle w:val="jlqj4b"/>
          <w:lang/>
        </w:rPr>
        <w:t>cryptocurrencies</w:t>
      </w:r>
      <w:proofErr w:type="spellEnd"/>
      <w:r>
        <w:rPr>
          <w:rStyle w:val="jlqj4b"/>
          <w:lang/>
        </w:rPr>
        <w:t xml:space="preserve">, namely the birth of </w:t>
      </w:r>
      <w:proofErr w:type="spellStart"/>
      <w:r>
        <w:rPr>
          <w:rStyle w:val="jlqj4b"/>
          <w:lang/>
        </w:rPr>
        <w:t>altcoins</w:t>
      </w:r>
      <w:proofErr w:type="spellEnd"/>
      <w:r>
        <w:rPr>
          <w:rStyle w:val="jlqj4b"/>
          <w:lang/>
        </w:rPr>
        <w:t xml:space="preserve">. </w:t>
      </w:r>
      <w:proofErr w:type="spellStart"/>
      <w:r>
        <w:rPr>
          <w:rStyle w:val="jlqj4b"/>
          <w:lang/>
        </w:rPr>
        <w:t>Cryptocurrencies</w:t>
      </w:r>
      <w:proofErr w:type="spellEnd"/>
      <w:r>
        <w:rPr>
          <w:rStyle w:val="jlqj4b"/>
          <w:lang/>
        </w:rPr>
        <w:t xml:space="preserve"> have a market just as central currencies have a market.</w:t>
      </w:r>
      <w:r>
        <w:rPr>
          <w:rStyle w:val="viyi"/>
          <w:lang/>
        </w:rPr>
        <w:t xml:space="preserve"> </w:t>
      </w:r>
      <w:r>
        <w:rPr>
          <w:rStyle w:val="jlqj4b"/>
          <w:lang/>
        </w:rPr>
        <w:t xml:space="preserve">In these markets, one </w:t>
      </w:r>
      <w:proofErr w:type="spellStart"/>
      <w:r>
        <w:rPr>
          <w:rStyle w:val="jlqj4b"/>
          <w:lang/>
        </w:rPr>
        <w:t>cryptocurrency</w:t>
      </w:r>
      <w:proofErr w:type="spellEnd"/>
      <w:r>
        <w:rPr>
          <w:rStyle w:val="jlqj4b"/>
          <w:lang/>
        </w:rPr>
        <w:t xml:space="preserve"> can be traded for another </w:t>
      </w:r>
      <w:proofErr w:type="spellStart"/>
      <w:r>
        <w:rPr>
          <w:rStyle w:val="jlqj4b"/>
          <w:lang/>
        </w:rPr>
        <w:t>cryptocurrency</w:t>
      </w:r>
      <w:proofErr w:type="spellEnd"/>
      <w:r>
        <w:rPr>
          <w:rStyle w:val="jlqj4b"/>
          <w:lang/>
        </w:rPr>
        <w:t xml:space="preserve"> or a </w:t>
      </w:r>
      <w:proofErr w:type="spellStart"/>
      <w:r>
        <w:rPr>
          <w:rStyle w:val="jlqj4b"/>
          <w:lang/>
        </w:rPr>
        <w:t>cryptocurrency</w:t>
      </w:r>
      <w:proofErr w:type="spellEnd"/>
      <w:r>
        <w:rPr>
          <w:rStyle w:val="jlqj4b"/>
          <w:lang/>
        </w:rPr>
        <w:t xml:space="preserve"> for foreign currency.</w:t>
      </w:r>
      <w:r>
        <w:rPr>
          <w:rStyle w:val="viyi"/>
          <w:lang/>
        </w:rPr>
        <w:t xml:space="preserve"> </w:t>
      </w:r>
      <w:r>
        <w:rPr>
          <w:rStyle w:val="jlqj4b"/>
          <w:lang/>
        </w:rPr>
        <w:t xml:space="preserve">High changes in the prices of </w:t>
      </w:r>
      <w:proofErr w:type="spellStart"/>
      <w:r>
        <w:rPr>
          <w:rStyle w:val="jlqj4b"/>
          <w:lang/>
        </w:rPr>
        <w:t>cryptocurrencies</w:t>
      </w:r>
      <w:proofErr w:type="spellEnd"/>
      <w:r>
        <w:rPr>
          <w:rStyle w:val="jlqj4b"/>
          <w:lang/>
        </w:rPr>
        <w:t xml:space="preserve"> have attracted the attention of investors in recent years, but the high level of these changes also poses potential risks for investors, and therefore the interaction of </w:t>
      </w:r>
      <w:proofErr w:type="spellStart"/>
      <w:r>
        <w:rPr>
          <w:rStyle w:val="jlqj4b"/>
          <w:lang/>
        </w:rPr>
        <w:t>cryptocurrencies</w:t>
      </w:r>
      <w:proofErr w:type="spellEnd"/>
      <w:r>
        <w:rPr>
          <w:rStyle w:val="jlqj4b"/>
          <w:lang/>
        </w:rPr>
        <w:t xml:space="preserve"> with each other is important for investors, especially in terms of returns and volatility. In this context, the study mainly has two </w:t>
      </w:r>
      <w:proofErr w:type="gramStart"/>
      <w:r>
        <w:rPr>
          <w:rStyle w:val="jlqj4b"/>
          <w:lang/>
        </w:rPr>
        <w:t>purposes,</w:t>
      </w:r>
      <w:proofErr w:type="gramEnd"/>
      <w:r>
        <w:rPr>
          <w:rStyle w:val="jlqj4b"/>
          <w:lang/>
        </w:rPr>
        <w:t xml:space="preserve"> the first is to examine the causal relationships between </w:t>
      </w:r>
      <w:proofErr w:type="spellStart"/>
      <w:r>
        <w:rPr>
          <w:rStyle w:val="jlqj4b"/>
          <w:lang/>
        </w:rPr>
        <w:t>cryptocurrencies</w:t>
      </w:r>
      <w:proofErr w:type="spellEnd"/>
      <w:r>
        <w:rPr>
          <w:rStyle w:val="jlqj4b"/>
          <w:lang/>
        </w:rPr>
        <w:t xml:space="preserve"> and to try to help investors minimize risk by considering these relationships, by revealing whether the change in one crypto money will affect another crypto money. In the study, 7 </w:t>
      </w:r>
      <w:proofErr w:type="spellStart"/>
      <w:r>
        <w:rPr>
          <w:rStyle w:val="jlqj4b"/>
          <w:lang/>
        </w:rPr>
        <w:t>cryptocurrencies</w:t>
      </w:r>
      <w:proofErr w:type="spellEnd"/>
      <w:r>
        <w:rPr>
          <w:rStyle w:val="jlqj4b"/>
          <w:lang/>
        </w:rPr>
        <w:t xml:space="preserve"> including </w:t>
      </w:r>
      <w:proofErr w:type="spellStart"/>
      <w:r>
        <w:rPr>
          <w:rStyle w:val="jlqj4b"/>
          <w:lang/>
        </w:rPr>
        <w:t>Bitcoin</w:t>
      </w:r>
      <w:proofErr w:type="spellEnd"/>
      <w:r>
        <w:rPr>
          <w:rStyle w:val="jlqj4b"/>
          <w:lang/>
        </w:rPr>
        <w:t xml:space="preserve">, </w:t>
      </w:r>
      <w:proofErr w:type="spellStart"/>
      <w:r>
        <w:rPr>
          <w:rStyle w:val="jlqj4b"/>
          <w:lang/>
        </w:rPr>
        <w:t>Binance</w:t>
      </w:r>
      <w:proofErr w:type="spellEnd"/>
      <w:r>
        <w:rPr>
          <w:rStyle w:val="jlqj4b"/>
          <w:lang/>
        </w:rPr>
        <w:t xml:space="preserve">, </w:t>
      </w:r>
      <w:proofErr w:type="spellStart"/>
      <w:r>
        <w:rPr>
          <w:rStyle w:val="jlqj4b"/>
          <w:lang/>
        </w:rPr>
        <w:t>Cardano</w:t>
      </w:r>
      <w:proofErr w:type="spellEnd"/>
      <w:r>
        <w:rPr>
          <w:rStyle w:val="jlqj4b"/>
          <w:lang/>
        </w:rPr>
        <w:t xml:space="preserve">, </w:t>
      </w:r>
      <w:proofErr w:type="spellStart"/>
      <w:r>
        <w:rPr>
          <w:rStyle w:val="jlqj4b"/>
          <w:lang/>
        </w:rPr>
        <w:t>Dogecoin</w:t>
      </w:r>
      <w:proofErr w:type="spellEnd"/>
      <w:r>
        <w:rPr>
          <w:rStyle w:val="jlqj4b"/>
          <w:lang/>
        </w:rPr>
        <w:t xml:space="preserve">, Ripple, </w:t>
      </w:r>
      <w:proofErr w:type="spellStart"/>
      <w:r>
        <w:rPr>
          <w:rStyle w:val="jlqj4b"/>
          <w:lang/>
        </w:rPr>
        <w:t>Litecoin</w:t>
      </w:r>
      <w:proofErr w:type="spellEnd"/>
      <w:r>
        <w:rPr>
          <w:rStyle w:val="jlqj4b"/>
          <w:lang/>
        </w:rPr>
        <w:t xml:space="preserve"> and IOTA were analyzed using SUR-based Toda-Yamamoto causality. 180 observations including the weekly closing prices for the period 31.12.2017-06.06.2021 were used. Unidirectional causality is found from </w:t>
      </w:r>
      <w:proofErr w:type="spellStart"/>
      <w:r>
        <w:rPr>
          <w:rStyle w:val="jlqj4b"/>
          <w:lang/>
        </w:rPr>
        <w:t>Bitcoin</w:t>
      </w:r>
      <w:proofErr w:type="spellEnd"/>
      <w:r>
        <w:rPr>
          <w:rStyle w:val="jlqj4b"/>
          <w:lang/>
        </w:rPr>
        <w:t xml:space="preserve"> to </w:t>
      </w:r>
      <w:proofErr w:type="spellStart"/>
      <w:r>
        <w:rPr>
          <w:rStyle w:val="jlqj4b"/>
          <w:lang/>
        </w:rPr>
        <w:t>Cardano</w:t>
      </w:r>
      <w:proofErr w:type="spellEnd"/>
      <w:r>
        <w:rPr>
          <w:rStyle w:val="jlqj4b"/>
          <w:lang/>
        </w:rPr>
        <w:t xml:space="preserve">, </w:t>
      </w:r>
      <w:proofErr w:type="spellStart"/>
      <w:r>
        <w:rPr>
          <w:rStyle w:val="jlqj4b"/>
          <w:lang/>
        </w:rPr>
        <w:t>Dogecoin</w:t>
      </w:r>
      <w:proofErr w:type="spellEnd"/>
      <w:r>
        <w:rPr>
          <w:rStyle w:val="jlqj4b"/>
          <w:lang/>
        </w:rPr>
        <w:t xml:space="preserve"> to </w:t>
      </w:r>
      <w:proofErr w:type="spellStart"/>
      <w:r>
        <w:rPr>
          <w:rStyle w:val="jlqj4b"/>
          <w:lang/>
        </w:rPr>
        <w:t>Cardano</w:t>
      </w:r>
      <w:proofErr w:type="spellEnd"/>
      <w:r>
        <w:rPr>
          <w:rStyle w:val="jlqj4b"/>
          <w:lang/>
        </w:rPr>
        <w:t xml:space="preserve">, </w:t>
      </w:r>
      <w:proofErr w:type="spellStart"/>
      <w:r>
        <w:rPr>
          <w:rStyle w:val="jlqj4b"/>
          <w:lang/>
        </w:rPr>
        <w:t>Litecoin</w:t>
      </w:r>
      <w:proofErr w:type="spellEnd"/>
      <w:r>
        <w:rPr>
          <w:rStyle w:val="jlqj4b"/>
          <w:lang/>
        </w:rPr>
        <w:t xml:space="preserve"> to </w:t>
      </w:r>
      <w:proofErr w:type="spellStart"/>
      <w:r>
        <w:rPr>
          <w:rStyle w:val="jlqj4b"/>
          <w:lang/>
        </w:rPr>
        <w:t>Binance</w:t>
      </w:r>
      <w:proofErr w:type="spellEnd"/>
      <w:r>
        <w:rPr>
          <w:rStyle w:val="jlqj4b"/>
          <w:lang/>
        </w:rPr>
        <w:t xml:space="preserve">, IOTA to </w:t>
      </w:r>
      <w:proofErr w:type="spellStart"/>
      <w:r>
        <w:rPr>
          <w:rStyle w:val="jlqj4b"/>
          <w:lang/>
        </w:rPr>
        <w:t>Bitcoin</w:t>
      </w:r>
      <w:proofErr w:type="spellEnd"/>
      <w:r>
        <w:rPr>
          <w:rStyle w:val="jlqj4b"/>
          <w:lang/>
        </w:rPr>
        <w:t xml:space="preserve">, </w:t>
      </w:r>
      <w:proofErr w:type="spellStart"/>
      <w:r>
        <w:rPr>
          <w:rStyle w:val="jlqj4b"/>
          <w:lang/>
        </w:rPr>
        <w:t>Dogecoin</w:t>
      </w:r>
      <w:proofErr w:type="spellEnd"/>
      <w:r>
        <w:rPr>
          <w:rStyle w:val="jlqj4b"/>
          <w:lang/>
        </w:rPr>
        <w:t xml:space="preserve"> to IOTA and </w:t>
      </w:r>
      <w:proofErr w:type="spellStart"/>
      <w:r>
        <w:rPr>
          <w:rStyle w:val="jlqj4b"/>
          <w:lang/>
        </w:rPr>
        <w:t>Litecoin</w:t>
      </w:r>
      <w:proofErr w:type="spellEnd"/>
      <w:r>
        <w:rPr>
          <w:rStyle w:val="jlqj4b"/>
          <w:lang/>
        </w:rPr>
        <w:t xml:space="preserve"> to Ripple. Bidirectional causality </w:t>
      </w:r>
      <w:r>
        <w:rPr>
          <w:rStyle w:val="jlqj4b"/>
          <w:lang/>
        </w:rPr>
        <w:lastRenderedPageBreak/>
        <w:t xml:space="preserve">was found between IOTA and </w:t>
      </w:r>
      <w:proofErr w:type="spellStart"/>
      <w:r>
        <w:rPr>
          <w:rStyle w:val="jlqj4b"/>
          <w:lang/>
        </w:rPr>
        <w:t>Cardano</w:t>
      </w:r>
      <w:proofErr w:type="spellEnd"/>
      <w:r>
        <w:rPr>
          <w:rStyle w:val="jlqj4b"/>
          <w:lang/>
        </w:rPr>
        <w:t xml:space="preserve">, Ripple and </w:t>
      </w:r>
      <w:proofErr w:type="spellStart"/>
      <w:r>
        <w:rPr>
          <w:rStyle w:val="jlqj4b"/>
          <w:lang/>
        </w:rPr>
        <w:t>Cardano</w:t>
      </w:r>
      <w:proofErr w:type="spellEnd"/>
      <w:r>
        <w:rPr>
          <w:rStyle w:val="jlqj4b"/>
          <w:lang/>
        </w:rPr>
        <w:t xml:space="preserve"> with </w:t>
      </w:r>
      <w:proofErr w:type="spellStart"/>
      <w:r>
        <w:rPr>
          <w:rStyle w:val="jlqj4b"/>
          <w:lang/>
        </w:rPr>
        <w:t>Dogecoin</w:t>
      </w:r>
      <w:proofErr w:type="spellEnd"/>
      <w:r>
        <w:rPr>
          <w:rStyle w:val="jlqj4b"/>
          <w:lang/>
        </w:rPr>
        <w:t xml:space="preserve">, </w:t>
      </w:r>
      <w:proofErr w:type="spellStart"/>
      <w:r>
        <w:rPr>
          <w:rStyle w:val="jlqj4b"/>
          <w:lang/>
        </w:rPr>
        <w:t>Binance</w:t>
      </w:r>
      <w:proofErr w:type="spellEnd"/>
      <w:r>
        <w:rPr>
          <w:rStyle w:val="jlqj4b"/>
          <w:lang/>
        </w:rPr>
        <w:t xml:space="preserve">, Ripple and </w:t>
      </w:r>
      <w:proofErr w:type="spellStart"/>
      <w:r>
        <w:rPr>
          <w:rStyle w:val="jlqj4b"/>
          <w:lang/>
        </w:rPr>
        <w:t>Binance</w:t>
      </w:r>
      <w:proofErr w:type="spellEnd"/>
      <w:r>
        <w:rPr>
          <w:rStyle w:val="jlqj4b"/>
          <w:lang/>
        </w:rPr>
        <w:t xml:space="preserve">, </w:t>
      </w:r>
      <w:proofErr w:type="spellStart"/>
      <w:r>
        <w:rPr>
          <w:rStyle w:val="jlqj4b"/>
          <w:lang/>
        </w:rPr>
        <w:t>Litecoin</w:t>
      </w:r>
      <w:proofErr w:type="spellEnd"/>
      <w:r>
        <w:rPr>
          <w:rStyle w:val="jlqj4b"/>
          <w:lang/>
        </w:rPr>
        <w:t xml:space="preserve"> with </w:t>
      </w:r>
      <w:proofErr w:type="spellStart"/>
      <w:r>
        <w:rPr>
          <w:rStyle w:val="jlqj4b"/>
          <w:lang/>
        </w:rPr>
        <w:t>Bitcoin</w:t>
      </w:r>
      <w:proofErr w:type="spellEnd"/>
      <w:r>
        <w:rPr>
          <w:rStyle w:val="jlqj4b"/>
          <w:lang/>
        </w:rPr>
        <w:t xml:space="preserve">, </w:t>
      </w:r>
      <w:proofErr w:type="spellStart"/>
      <w:r>
        <w:rPr>
          <w:rStyle w:val="jlqj4b"/>
          <w:lang/>
        </w:rPr>
        <w:t>Dogecoin</w:t>
      </w:r>
      <w:proofErr w:type="spellEnd"/>
      <w:r>
        <w:rPr>
          <w:rStyle w:val="jlqj4b"/>
          <w:lang/>
        </w:rPr>
        <w:t xml:space="preserve"> with </w:t>
      </w:r>
      <w:proofErr w:type="spellStart"/>
      <w:r>
        <w:rPr>
          <w:rStyle w:val="jlqj4b"/>
          <w:lang/>
        </w:rPr>
        <w:t>Bitcoin</w:t>
      </w:r>
      <w:proofErr w:type="spellEnd"/>
      <w:r>
        <w:rPr>
          <w:rStyle w:val="jlqj4b"/>
          <w:lang/>
        </w:rPr>
        <w:t xml:space="preserve">, Ripple with </w:t>
      </w:r>
      <w:proofErr w:type="spellStart"/>
      <w:r>
        <w:rPr>
          <w:rStyle w:val="jlqj4b"/>
          <w:lang/>
        </w:rPr>
        <w:t>Bitcoin</w:t>
      </w:r>
      <w:proofErr w:type="spellEnd"/>
      <w:r>
        <w:rPr>
          <w:rStyle w:val="jlqj4b"/>
          <w:lang/>
        </w:rPr>
        <w:t xml:space="preserve">, Ripple with </w:t>
      </w:r>
      <w:proofErr w:type="spellStart"/>
      <w:r>
        <w:rPr>
          <w:rStyle w:val="jlqj4b"/>
          <w:lang/>
        </w:rPr>
        <w:t>Dogecoin</w:t>
      </w:r>
      <w:proofErr w:type="spellEnd"/>
      <w:r>
        <w:rPr>
          <w:rStyle w:val="jlqj4b"/>
          <w:lang/>
        </w:rPr>
        <w:t xml:space="preserve"> and Ripple with </w:t>
      </w:r>
      <w:proofErr w:type="spellStart"/>
      <w:r>
        <w:rPr>
          <w:rStyle w:val="jlqj4b"/>
          <w:lang/>
        </w:rPr>
        <w:t>Litecoin</w:t>
      </w:r>
      <w:proofErr w:type="spellEnd"/>
      <w:r>
        <w:rPr>
          <w:rStyle w:val="jlqj4b"/>
          <w:lang/>
        </w:rPr>
        <w:t xml:space="preserve">. The price movements of </w:t>
      </w:r>
      <w:proofErr w:type="spellStart"/>
      <w:r>
        <w:rPr>
          <w:rStyle w:val="jlqj4b"/>
          <w:lang/>
        </w:rPr>
        <w:t>Bitcoin</w:t>
      </w:r>
      <w:proofErr w:type="spellEnd"/>
      <w:r>
        <w:rPr>
          <w:rStyle w:val="jlqj4b"/>
          <w:lang/>
        </w:rPr>
        <w:t xml:space="preserve">, which has the highest trade volume, affect </w:t>
      </w:r>
      <w:proofErr w:type="spellStart"/>
      <w:r>
        <w:rPr>
          <w:rStyle w:val="jlqj4b"/>
          <w:lang/>
        </w:rPr>
        <w:t>Cardano</w:t>
      </w:r>
      <w:proofErr w:type="spellEnd"/>
      <w:r>
        <w:rPr>
          <w:rStyle w:val="jlqj4b"/>
          <w:lang/>
        </w:rPr>
        <w:t xml:space="preserve">, </w:t>
      </w:r>
      <w:proofErr w:type="spellStart"/>
      <w:r>
        <w:rPr>
          <w:rStyle w:val="jlqj4b"/>
          <w:lang/>
        </w:rPr>
        <w:t>Dogecoin</w:t>
      </w:r>
      <w:proofErr w:type="spellEnd"/>
      <w:r>
        <w:rPr>
          <w:rStyle w:val="jlqj4b"/>
          <w:lang/>
        </w:rPr>
        <w:t xml:space="preserve">, Ripple and </w:t>
      </w:r>
      <w:proofErr w:type="spellStart"/>
      <w:r>
        <w:rPr>
          <w:rStyle w:val="jlqj4b"/>
          <w:lang/>
        </w:rPr>
        <w:t>Litecoin</w:t>
      </w:r>
      <w:proofErr w:type="spellEnd"/>
      <w:r>
        <w:rPr>
          <w:rStyle w:val="jlqj4b"/>
          <w:lang/>
        </w:rPr>
        <w:t xml:space="preserve"> in the short term. The second aim of the study is to examine the dynamic relations between </w:t>
      </w:r>
      <w:proofErr w:type="spellStart"/>
      <w:r>
        <w:rPr>
          <w:rStyle w:val="jlqj4b"/>
          <w:lang/>
        </w:rPr>
        <w:t>Bitcoin</w:t>
      </w:r>
      <w:proofErr w:type="spellEnd"/>
      <w:r>
        <w:rPr>
          <w:rStyle w:val="jlqj4b"/>
          <w:lang/>
        </w:rPr>
        <w:t xml:space="preserve"> prices, which is the crypto currency with the highest trade volume, and basic macroeconomic variables. The selected macroeconomic variables are the US 10-Year Bond Rate, US Dollar Index (DXY), Gold (Ounce/USD) and Crude Oil (WTI) prices. Here again the same sample period was used. A 1% increase in ounce gold prices is expected to increase </w:t>
      </w:r>
      <w:proofErr w:type="spellStart"/>
      <w:r>
        <w:rPr>
          <w:rStyle w:val="jlqj4b"/>
          <w:lang/>
        </w:rPr>
        <w:t>Bitcoin</w:t>
      </w:r>
      <w:proofErr w:type="spellEnd"/>
      <w:r>
        <w:rPr>
          <w:rStyle w:val="jlqj4b"/>
          <w:lang/>
        </w:rPr>
        <w:t xml:space="preserve"> price by 4.45% on average in the long run, and a 1% increase in oil prices by 2.8%, and these increases are statistically significant. It is expected that a 1% increase in the dollar index will increase the </w:t>
      </w:r>
      <w:proofErr w:type="spellStart"/>
      <w:r>
        <w:rPr>
          <w:rStyle w:val="jlqj4b"/>
          <w:lang/>
        </w:rPr>
        <w:t>Bitcoin</w:t>
      </w:r>
      <w:proofErr w:type="spellEnd"/>
      <w:r>
        <w:rPr>
          <w:rStyle w:val="jlqj4b"/>
          <w:lang/>
        </w:rPr>
        <w:t xml:space="preserve"> price by 0.36%, while a 1 point increase in the US 10-year bond yield is expected to cause a decrease by 0.62%, but these effects do not have sufficient statistical significance. As a result, it has been determined that the increase in gold and oil prices has a long-term and statistically significant effect on </w:t>
      </w:r>
      <w:proofErr w:type="spellStart"/>
      <w:r>
        <w:rPr>
          <w:rStyle w:val="jlqj4b"/>
          <w:lang/>
        </w:rPr>
        <w:t>Bitcoin</w:t>
      </w:r>
      <w:proofErr w:type="spellEnd"/>
      <w:r>
        <w:rPr>
          <w:rStyle w:val="jlqj4b"/>
          <w:lang/>
        </w:rPr>
        <w:t>.</w:t>
      </w:r>
    </w:p>
    <w:p w:rsidR="00776428" w:rsidRDefault="00776428" w:rsidP="00E57D04">
      <w:pPr>
        <w:spacing w:line="360" w:lineRule="auto"/>
        <w:jc w:val="both"/>
        <w:rPr>
          <w:rFonts w:cs="Times New Roman"/>
          <w:szCs w:val="24"/>
        </w:rPr>
      </w:pPr>
    </w:p>
    <w:p w:rsidR="00BA4614" w:rsidRPr="000C2A6B" w:rsidRDefault="00BA4614" w:rsidP="00E57D04">
      <w:pPr>
        <w:spacing w:line="360" w:lineRule="auto"/>
        <w:jc w:val="both"/>
        <w:rPr>
          <w:b/>
        </w:rPr>
      </w:pPr>
      <w:r w:rsidRPr="000C2A6B">
        <w:rPr>
          <w:rFonts w:cs="Times New Roman"/>
          <w:b/>
          <w:szCs w:val="24"/>
        </w:rPr>
        <w:t>KAYNAKÇA</w:t>
      </w:r>
    </w:p>
    <w:p w:rsidR="00076E21" w:rsidRDefault="00BA4614" w:rsidP="00BA4614">
      <w:pPr>
        <w:spacing w:after="120"/>
      </w:pPr>
      <w:proofErr w:type="spellStart"/>
      <w:r>
        <w:t>Azqueta</w:t>
      </w:r>
      <w:proofErr w:type="spellEnd"/>
      <w:r>
        <w:t>-</w:t>
      </w:r>
      <w:proofErr w:type="spellStart"/>
      <w:r>
        <w:t>Gavaldón</w:t>
      </w:r>
      <w:proofErr w:type="spellEnd"/>
      <w:r>
        <w:t xml:space="preserve">, A. (2020). </w:t>
      </w:r>
      <w:proofErr w:type="spellStart"/>
      <w:r>
        <w:t>Causal</w:t>
      </w:r>
      <w:proofErr w:type="spellEnd"/>
      <w:r>
        <w:t xml:space="preserve"> </w:t>
      </w:r>
      <w:proofErr w:type="spellStart"/>
      <w:r>
        <w:t>inference</w:t>
      </w:r>
      <w:proofErr w:type="spellEnd"/>
      <w:r>
        <w:t xml:space="preserve"> </w:t>
      </w:r>
      <w:proofErr w:type="spellStart"/>
      <w:r>
        <w:t>between</w:t>
      </w:r>
      <w:proofErr w:type="spellEnd"/>
      <w:r>
        <w:t xml:space="preserve"> </w:t>
      </w:r>
      <w:proofErr w:type="spellStart"/>
      <w:r>
        <w:t>cryptocurrency</w:t>
      </w:r>
      <w:proofErr w:type="spellEnd"/>
      <w:r>
        <w:t xml:space="preserve"> </w:t>
      </w:r>
      <w:proofErr w:type="spellStart"/>
      <w:r>
        <w:t>narratives</w:t>
      </w:r>
      <w:proofErr w:type="spellEnd"/>
      <w:r>
        <w:t xml:space="preserve"> </w:t>
      </w:r>
      <w:proofErr w:type="spellStart"/>
      <w:r>
        <w:t>and</w:t>
      </w:r>
      <w:proofErr w:type="spellEnd"/>
      <w:r>
        <w:t xml:space="preserve"> </w:t>
      </w:r>
      <w:proofErr w:type="spellStart"/>
      <w:r>
        <w:t>prices</w:t>
      </w:r>
      <w:proofErr w:type="spellEnd"/>
      <w:r>
        <w:t xml:space="preserve">: </w:t>
      </w:r>
      <w:proofErr w:type="spellStart"/>
      <w:r>
        <w:t>Evidence</w:t>
      </w:r>
      <w:proofErr w:type="spellEnd"/>
      <w:r>
        <w:t xml:space="preserve"> </w:t>
      </w:r>
      <w:proofErr w:type="spellStart"/>
      <w:r>
        <w:t>from</w:t>
      </w:r>
      <w:proofErr w:type="spellEnd"/>
      <w:r>
        <w:t xml:space="preserve"> a </w:t>
      </w:r>
      <w:proofErr w:type="spellStart"/>
      <w:r>
        <w:t>complex</w:t>
      </w:r>
      <w:proofErr w:type="spellEnd"/>
      <w:r>
        <w:t xml:space="preserve"> </w:t>
      </w:r>
      <w:proofErr w:type="spellStart"/>
      <w:r>
        <w:t>dynamic</w:t>
      </w:r>
      <w:proofErr w:type="spellEnd"/>
      <w:r>
        <w:t xml:space="preserve"> </w:t>
      </w:r>
      <w:proofErr w:type="spellStart"/>
      <w:r>
        <w:t>ecosystem</w:t>
      </w:r>
      <w:proofErr w:type="spellEnd"/>
      <w:r>
        <w:t xml:space="preserve">. </w:t>
      </w:r>
      <w:proofErr w:type="spellStart"/>
      <w:r w:rsidRPr="006B22BD">
        <w:rPr>
          <w:i/>
        </w:rPr>
        <w:t>Physica</w:t>
      </w:r>
      <w:proofErr w:type="spellEnd"/>
      <w:r w:rsidRPr="006B22BD">
        <w:rPr>
          <w:i/>
        </w:rPr>
        <w:t xml:space="preserve"> A: </w:t>
      </w:r>
      <w:proofErr w:type="spellStart"/>
      <w:r w:rsidRPr="006B22BD">
        <w:rPr>
          <w:i/>
        </w:rPr>
        <w:t>Statistical</w:t>
      </w:r>
      <w:proofErr w:type="spellEnd"/>
      <w:r w:rsidRPr="006B22BD">
        <w:rPr>
          <w:i/>
        </w:rPr>
        <w:t xml:space="preserve"> </w:t>
      </w:r>
      <w:proofErr w:type="spellStart"/>
      <w:r w:rsidRPr="006B22BD">
        <w:rPr>
          <w:i/>
        </w:rPr>
        <w:t>Mechanics</w:t>
      </w:r>
      <w:proofErr w:type="spellEnd"/>
      <w:r w:rsidRPr="006B22BD">
        <w:rPr>
          <w:i/>
        </w:rPr>
        <w:t xml:space="preserve"> </w:t>
      </w:r>
      <w:proofErr w:type="spellStart"/>
      <w:r w:rsidRPr="006B22BD">
        <w:rPr>
          <w:i/>
        </w:rPr>
        <w:t>and</w:t>
      </w:r>
      <w:proofErr w:type="spellEnd"/>
      <w:r w:rsidRPr="006B22BD">
        <w:rPr>
          <w:i/>
        </w:rPr>
        <w:t xml:space="preserve"> </w:t>
      </w:r>
      <w:proofErr w:type="spellStart"/>
      <w:r w:rsidRPr="006B22BD">
        <w:rPr>
          <w:i/>
        </w:rPr>
        <w:t>its</w:t>
      </w:r>
      <w:proofErr w:type="spellEnd"/>
      <w:r w:rsidRPr="006B22BD">
        <w:rPr>
          <w:i/>
        </w:rPr>
        <w:t xml:space="preserve"> </w:t>
      </w:r>
      <w:proofErr w:type="spellStart"/>
      <w:r w:rsidRPr="006B22BD">
        <w:rPr>
          <w:i/>
        </w:rPr>
        <w:t>Applications</w:t>
      </w:r>
      <w:proofErr w:type="spellEnd"/>
      <w:r>
        <w:t xml:space="preserve">, </w:t>
      </w:r>
      <w:proofErr w:type="spellStart"/>
      <w:r>
        <w:t>Vol</w:t>
      </w:r>
      <w:proofErr w:type="spellEnd"/>
      <w:r>
        <w:t>. 537.</w:t>
      </w:r>
    </w:p>
    <w:p w:rsidR="001960AC" w:rsidRPr="006B22BD" w:rsidRDefault="001960AC" w:rsidP="00BA4614">
      <w:pPr>
        <w:pStyle w:val="Balk2"/>
        <w:spacing w:before="0" w:after="120"/>
        <w:rPr>
          <w:rFonts w:ascii="Times New Roman" w:hAnsi="Times New Roman" w:cs="Times New Roman"/>
          <w:b w:val="0"/>
          <w:color w:val="auto"/>
          <w:sz w:val="24"/>
          <w:szCs w:val="24"/>
        </w:rPr>
      </w:pPr>
      <w:proofErr w:type="spellStart"/>
      <w:r w:rsidRPr="006B22BD">
        <w:rPr>
          <w:rStyle w:val="title-text"/>
          <w:rFonts w:ascii="Times New Roman" w:hAnsi="Times New Roman" w:cs="Times New Roman"/>
          <w:b w:val="0"/>
          <w:color w:val="auto"/>
          <w:sz w:val="24"/>
          <w:szCs w:val="24"/>
        </w:rPr>
        <w:t>JunKim</w:t>
      </w:r>
      <w:proofErr w:type="spellEnd"/>
      <w:r w:rsidRPr="006B22BD">
        <w:rPr>
          <w:rStyle w:val="title-text"/>
          <w:rFonts w:ascii="Times New Roman" w:hAnsi="Times New Roman" w:cs="Times New Roman"/>
          <w:b w:val="0"/>
          <w:color w:val="auto"/>
          <w:sz w:val="24"/>
          <w:szCs w:val="24"/>
        </w:rPr>
        <w:t>, M</w:t>
      </w:r>
      <w:proofErr w:type="gramStart"/>
      <w:r w:rsidRPr="006B22BD">
        <w:rPr>
          <w:rStyle w:val="title-text"/>
          <w:rFonts w:ascii="Times New Roman" w:hAnsi="Times New Roman" w:cs="Times New Roman"/>
          <w:b w:val="0"/>
          <w:color w:val="auto"/>
          <w:sz w:val="24"/>
          <w:szCs w:val="24"/>
        </w:rPr>
        <w:t>.,</w:t>
      </w:r>
      <w:proofErr w:type="gramEnd"/>
      <w:r w:rsidRPr="006B22BD">
        <w:rPr>
          <w:rStyle w:val="title-text"/>
          <w:rFonts w:ascii="Times New Roman" w:hAnsi="Times New Roman" w:cs="Times New Roman"/>
          <w:b w:val="0"/>
          <w:color w:val="auto"/>
          <w:sz w:val="24"/>
          <w:szCs w:val="24"/>
        </w:rPr>
        <w:t xml:space="preserve"> </w:t>
      </w:r>
      <w:proofErr w:type="spellStart"/>
      <w:r w:rsidRPr="006B22BD">
        <w:rPr>
          <w:rStyle w:val="title-text"/>
          <w:rFonts w:ascii="Times New Roman" w:hAnsi="Times New Roman" w:cs="Times New Roman"/>
          <w:b w:val="0"/>
          <w:color w:val="auto"/>
          <w:sz w:val="24"/>
          <w:szCs w:val="24"/>
        </w:rPr>
        <w:t>PhucCanh</w:t>
      </w:r>
      <w:proofErr w:type="spellEnd"/>
      <w:r w:rsidRPr="006B22BD">
        <w:rPr>
          <w:rStyle w:val="title-text"/>
          <w:rFonts w:ascii="Times New Roman" w:hAnsi="Times New Roman" w:cs="Times New Roman"/>
          <w:b w:val="0"/>
          <w:color w:val="auto"/>
          <w:sz w:val="24"/>
          <w:szCs w:val="24"/>
        </w:rPr>
        <w:t xml:space="preserve">, N. </w:t>
      </w:r>
      <w:r w:rsidRPr="006B22BD">
        <w:rPr>
          <w:rFonts w:ascii="Times New Roman" w:hAnsi="Times New Roman" w:cs="Times New Roman"/>
          <w:b w:val="0"/>
          <w:noProof/>
          <w:color w:val="auto"/>
          <w:sz w:val="24"/>
          <w:szCs w:val="24"/>
        </w:rPr>
        <w:t>&amp; Park, S. Y. (2020).</w:t>
      </w:r>
      <w:r w:rsidRPr="006B22BD">
        <w:rPr>
          <w:rStyle w:val="title-text"/>
          <w:rFonts w:ascii="Times New Roman" w:hAnsi="Times New Roman" w:cs="Times New Roman"/>
          <w:b w:val="0"/>
          <w:color w:val="auto"/>
          <w:sz w:val="24"/>
          <w:szCs w:val="24"/>
        </w:rPr>
        <w:t xml:space="preserve"> </w:t>
      </w:r>
      <w:proofErr w:type="spellStart"/>
      <w:r w:rsidRPr="006B22BD">
        <w:rPr>
          <w:rStyle w:val="title-text"/>
          <w:rFonts w:ascii="Times New Roman" w:hAnsi="Times New Roman" w:cs="Times New Roman"/>
          <w:b w:val="0"/>
          <w:color w:val="auto"/>
          <w:sz w:val="24"/>
          <w:szCs w:val="24"/>
        </w:rPr>
        <w:t>Causal</w:t>
      </w:r>
      <w:proofErr w:type="spellEnd"/>
      <w:r w:rsidRPr="006B22BD">
        <w:rPr>
          <w:rStyle w:val="title-text"/>
          <w:rFonts w:ascii="Times New Roman" w:hAnsi="Times New Roman" w:cs="Times New Roman"/>
          <w:b w:val="0"/>
          <w:color w:val="auto"/>
          <w:sz w:val="24"/>
          <w:szCs w:val="24"/>
        </w:rPr>
        <w:t xml:space="preserve"> </w:t>
      </w:r>
      <w:proofErr w:type="spellStart"/>
      <w:r w:rsidRPr="006B22BD">
        <w:rPr>
          <w:rStyle w:val="title-text"/>
          <w:rFonts w:ascii="Times New Roman" w:hAnsi="Times New Roman" w:cs="Times New Roman"/>
          <w:b w:val="0"/>
          <w:color w:val="auto"/>
          <w:sz w:val="24"/>
          <w:szCs w:val="24"/>
        </w:rPr>
        <w:t>relationship</w:t>
      </w:r>
      <w:proofErr w:type="spellEnd"/>
      <w:r w:rsidRPr="006B22BD">
        <w:rPr>
          <w:rStyle w:val="title-text"/>
          <w:rFonts w:ascii="Times New Roman" w:hAnsi="Times New Roman" w:cs="Times New Roman"/>
          <w:b w:val="0"/>
          <w:color w:val="auto"/>
          <w:sz w:val="24"/>
          <w:szCs w:val="24"/>
        </w:rPr>
        <w:t xml:space="preserve"> </w:t>
      </w:r>
      <w:proofErr w:type="spellStart"/>
      <w:r w:rsidRPr="006B22BD">
        <w:rPr>
          <w:rStyle w:val="title-text"/>
          <w:rFonts w:ascii="Times New Roman" w:hAnsi="Times New Roman" w:cs="Times New Roman"/>
          <w:b w:val="0"/>
          <w:color w:val="auto"/>
          <w:sz w:val="24"/>
          <w:szCs w:val="24"/>
        </w:rPr>
        <w:t>among</w:t>
      </w:r>
      <w:proofErr w:type="spellEnd"/>
      <w:r w:rsidRPr="006B22BD">
        <w:rPr>
          <w:rStyle w:val="title-text"/>
          <w:rFonts w:ascii="Times New Roman" w:hAnsi="Times New Roman" w:cs="Times New Roman"/>
          <w:b w:val="0"/>
          <w:color w:val="auto"/>
          <w:sz w:val="24"/>
          <w:szCs w:val="24"/>
        </w:rPr>
        <w:t xml:space="preserve"> </w:t>
      </w:r>
      <w:proofErr w:type="spellStart"/>
      <w:r w:rsidRPr="006B22BD">
        <w:rPr>
          <w:rStyle w:val="title-text"/>
          <w:rFonts w:ascii="Times New Roman" w:hAnsi="Times New Roman" w:cs="Times New Roman"/>
          <w:b w:val="0"/>
          <w:color w:val="auto"/>
          <w:sz w:val="24"/>
          <w:szCs w:val="24"/>
        </w:rPr>
        <w:t>cryptocurrencies</w:t>
      </w:r>
      <w:proofErr w:type="spellEnd"/>
      <w:r w:rsidRPr="006B22BD">
        <w:rPr>
          <w:rStyle w:val="title-text"/>
          <w:rFonts w:ascii="Times New Roman" w:hAnsi="Times New Roman" w:cs="Times New Roman"/>
          <w:b w:val="0"/>
          <w:color w:val="auto"/>
          <w:sz w:val="24"/>
          <w:szCs w:val="24"/>
        </w:rPr>
        <w:t xml:space="preserve">: A </w:t>
      </w:r>
      <w:proofErr w:type="spellStart"/>
      <w:r w:rsidRPr="006B22BD">
        <w:rPr>
          <w:rStyle w:val="title-text"/>
          <w:rFonts w:ascii="Times New Roman" w:hAnsi="Times New Roman" w:cs="Times New Roman"/>
          <w:b w:val="0"/>
          <w:color w:val="auto"/>
          <w:sz w:val="24"/>
          <w:szCs w:val="24"/>
        </w:rPr>
        <w:t>conditional</w:t>
      </w:r>
      <w:proofErr w:type="spellEnd"/>
      <w:r w:rsidRPr="006B22BD">
        <w:rPr>
          <w:rStyle w:val="title-text"/>
          <w:rFonts w:ascii="Times New Roman" w:hAnsi="Times New Roman" w:cs="Times New Roman"/>
          <w:b w:val="0"/>
          <w:color w:val="auto"/>
          <w:sz w:val="24"/>
          <w:szCs w:val="24"/>
        </w:rPr>
        <w:t xml:space="preserve"> </w:t>
      </w:r>
      <w:proofErr w:type="spellStart"/>
      <w:r w:rsidRPr="006B22BD">
        <w:rPr>
          <w:rStyle w:val="title-text"/>
          <w:rFonts w:ascii="Times New Roman" w:hAnsi="Times New Roman" w:cs="Times New Roman"/>
          <w:b w:val="0"/>
          <w:color w:val="auto"/>
          <w:sz w:val="24"/>
          <w:szCs w:val="24"/>
        </w:rPr>
        <w:t>quantile</w:t>
      </w:r>
      <w:proofErr w:type="spellEnd"/>
      <w:r w:rsidRPr="006B22BD">
        <w:rPr>
          <w:rStyle w:val="title-text"/>
          <w:rFonts w:ascii="Times New Roman" w:hAnsi="Times New Roman" w:cs="Times New Roman"/>
          <w:b w:val="0"/>
          <w:color w:val="auto"/>
          <w:sz w:val="24"/>
          <w:szCs w:val="24"/>
        </w:rPr>
        <w:t xml:space="preserve"> </w:t>
      </w:r>
      <w:proofErr w:type="spellStart"/>
      <w:r w:rsidRPr="006B22BD">
        <w:rPr>
          <w:rStyle w:val="title-text"/>
          <w:rFonts w:ascii="Times New Roman" w:hAnsi="Times New Roman" w:cs="Times New Roman"/>
          <w:b w:val="0"/>
          <w:color w:val="auto"/>
          <w:sz w:val="24"/>
          <w:szCs w:val="24"/>
        </w:rPr>
        <w:t>approach</w:t>
      </w:r>
      <w:bookmarkStart w:id="0" w:name="baep-article-footnote-id1"/>
      <w:proofErr w:type="spellEnd"/>
      <w:r w:rsidRPr="006B22BD">
        <w:rPr>
          <w:rStyle w:val="title-text"/>
          <w:rFonts w:ascii="Times New Roman" w:hAnsi="Times New Roman" w:cs="Times New Roman"/>
          <w:b w:val="0"/>
          <w:color w:val="auto"/>
          <w:sz w:val="24"/>
          <w:szCs w:val="24"/>
        </w:rPr>
        <w:t xml:space="preserve">. </w:t>
      </w:r>
      <w:hyperlink r:id="rId5" w:tooltip="Go to Finance Research Letters on ScienceDirect" w:history="1">
        <w:proofErr w:type="spellStart"/>
        <w:r w:rsidRPr="006B22BD">
          <w:rPr>
            <w:rStyle w:val="Kpr"/>
            <w:rFonts w:ascii="Times New Roman" w:hAnsi="Times New Roman" w:cs="Times New Roman"/>
            <w:b w:val="0"/>
            <w:i/>
            <w:color w:val="auto"/>
            <w:sz w:val="24"/>
            <w:szCs w:val="24"/>
            <w:u w:val="none"/>
          </w:rPr>
          <w:t>Finance</w:t>
        </w:r>
        <w:proofErr w:type="spellEnd"/>
        <w:r w:rsidRPr="006B22BD">
          <w:rPr>
            <w:rStyle w:val="Kpr"/>
            <w:rFonts w:ascii="Times New Roman" w:hAnsi="Times New Roman" w:cs="Times New Roman"/>
            <w:b w:val="0"/>
            <w:i/>
            <w:color w:val="auto"/>
            <w:sz w:val="24"/>
            <w:szCs w:val="24"/>
            <w:u w:val="none"/>
          </w:rPr>
          <w:t xml:space="preserve"> </w:t>
        </w:r>
        <w:proofErr w:type="spellStart"/>
        <w:r w:rsidRPr="006B22BD">
          <w:rPr>
            <w:rStyle w:val="Kpr"/>
            <w:rFonts w:ascii="Times New Roman" w:hAnsi="Times New Roman" w:cs="Times New Roman"/>
            <w:b w:val="0"/>
            <w:i/>
            <w:color w:val="auto"/>
            <w:sz w:val="24"/>
            <w:szCs w:val="24"/>
            <w:u w:val="none"/>
          </w:rPr>
          <w:t>Research</w:t>
        </w:r>
        <w:proofErr w:type="spellEnd"/>
        <w:r w:rsidRPr="006B22BD">
          <w:rPr>
            <w:rStyle w:val="Kpr"/>
            <w:rFonts w:ascii="Times New Roman" w:hAnsi="Times New Roman" w:cs="Times New Roman"/>
            <w:b w:val="0"/>
            <w:i/>
            <w:color w:val="auto"/>
            <w:sz w:val="24"/>
            <w:szCs w:val="24"/>
            <w:u w:val="none"/>
          </w:rPr>
          <w:t xml:space="preserve"> </w:t>
        </w:r>
        <w:proofErr w:type="spellStart"/>
        <w:r w:rsidRPr="006B22BD">
          <w:rPr>
            <w:rStyle w:val="Kpr"/>
            <w:rFonts w:ascii="Times New Roman" w:hAnsi="Times New Roman" w:cs="Times New Roman"/>
            <w:b w:val="0"/>
            <w:i/>
            <w:color w:val="auto"/>
            <w:sz w:val="24"/>
            <w:szCs w:val="24"/>
            <w:u w:val="none"/>
          </w:rPr>
          <w:t>Letters</w:t>
        </w:r>
        <w:proofErr w:type="spellEnd"/>
      </w:hyperlink>
      <w:r w:rsidRPr="006B22BD">
        <w:rPr>
          <w:rFonts w:ascii="Times New Roman" w:hAnsi="Times New Roman" w:cs="Times New Roman"/>
          <w:b w:val="0"/>
          <w:color w:val="auto"/>
          <w:sz w:val="24"/>
          <w:szCs w:val="24"/>
        </w:rPr>
        <w:t xml:space="preserve">, </w:t>
      </w:r>
      <w:proofErr w:type="spellStart"/>
      <w:r w:rsidR="006B22BD" w:rsidRPr="006B22BD">
        <w:rPr>
          <w:rFonts w:ascii="Times New Roman" w:hAnsi="Times New Roman" w:cs="Times New Roman"/>
          <w:b w:val="0"/>
          <w:color w:val="auto"/>
          <w:sz w:val="24"/>
          <w:szCs w:val="24"/>
        </w:rPr>
        <w:t>artical</w:t>
      </w:r>
      <w:proofErr w:type="spellEnd"/>
      <w:r w:rsidR="006B22BD" w:rsidRPr="006B22BD">
        <w:rPr>
          <w:rFonts w:ascii="Times New Roman" w:hAnsi="Times New Roman" w:cs="Times New Roman"/>
          <w:b w:val="0"/>
          <w:color w:val="auto"/>
          <w:sz w:val="24"/>
          <w:szCs w:val="24"/>
        </w:rPr>
        <w:t xml:space="preserve"> in </w:t>
      </w:r>
      <w:proofErr w:type="spellStart"/>
      <w:r w:rsidR="006B22BD" w:rsidRPr="006B22BD">
        <w:rPr>
          <w:rFonts w:ascii="Times New Roman" w:hAnsi="Times New Roman" w:cs="Times New Roman"/>
          <w:b w:val="0"/>
          <w:color w:val="auto"/>
          <w:sz w:val="24"/>
          <w:szCs w:val="24"/>
        </w:rPr>
        <w:t>press</w:t>
      </w:r>
      <w:proofErr w:type="spellEnd"/>
      <w:r w:rsidR="006B22BD" w:rsidRPr="006B22BD">
        <w:rPr>
          <w:rFonts w:ascii="Times New Roman" w:hAnsi="Times New Roman" w:cs="Times New Roman"/>
          <w:b w:val="0"/>
          <w:color w:val="auto"/>
          <w:sz w:val="24"/>
          <w:szCs w:val="24"/>
        </w:rPr>
        <w:t>.</w:t>
      </w:r>
    </w:p>
    <w:bookmarkEnd w:id="0"/>
    <w:p w:rsidR="009B6DCB" w:rsidRDefault="00BA4614" w:rsidP="00BA4614">
      <w:pPr>
        <w:pStyle w:val="Balk2"/>
        <w:spacing w:before="0" w:after="120"/>
      </w:pPr>
      <w:r w:rsidRPr="001960AC">
        <w:rPr>
          <w:rFonts w:ascii="Times New Roman" w:hAnsi="Times New Roman" w:cs="Times New Roman"/>
          <w:b w:val="0"/>
          <w:color w:val="auto"/>
          <w:sz w:val="24"/>
          <w:szCs w:val="24"/>
        </w:rPr>
        <w:t xml:space="preserve">Kumar, S. </w:t>
      </w:r>
      <w:proofErr w:type="spellStart"/>
      <w:r w:rsidRPr="001960AC">
        <w:rPr>
          <w:rFonts w:ascii="Times New Roman" w:hAnsi="Times New Roman" w:cs="Times New Roman"/>
          <w:b w:val="0"/>
          <w:color w:val="auto"/>
          <w:sz w:val="24"/>
          <w:szCs w:val="24"/>
        </w:rPr>
        <w:t>Santhosh</w:t>
      </w:r>
      <w:proofErr w:type="spellEnd"/>
      <w:r w:rsidRPr="001960AC">
        <w:rPr>
          <w:rFonts w:ascii="Times New Roman" w:hAnsi="Times New Roman" w:cs="Times New Roman"/>
          <w:b w:val="0"/>
          <w:color w:val="auto"/>
          <w:sz w:val="24"/>
          <w:szCs w:val="24"/>
        </w:rPr>
        <w:t xml:space="preserve"> (2021). </w:t>
      </w:r>
      <w:proofErr w:type="spellStart"/>
      <w:r w:rsidRPr="001960AC">
        <w:rPr>
          <w:rFonts w:ascii="Times New Roman" w:hAnsi="Times New Roman" w:cs="Times New Roman"/>
          <w:b w:val="0"/>
          <w:color w:val="auto"/>
          <w:sz w:val="24"/>
          <w:szCs w:val="24"/>
        </w:rPr>
        <w:t>Cryptocurrencies</w:t>
      </w:r>
      <w:proofErr w:type="spellEnd"/>
      <w:r w:rsidRPr="001960AC">
        <w:rPr>
          <w:rFonts w:ascii="Times New Roman" w:hAnsi="Times New Roman" w:cs="Times New Roman"/>
          <w:b w:val="0"/>
          <w:color w:val="auto"/>
          <w:sz w:val="24"/>
          <w:szCs w:val="24"/>
        </w:rPr>
        <w:t xml:space="preserve"> </w:t>
      </w:r>
      <w:proofErr w:type="spellStart"/>
      <w:r w:rsidRPr="001960AC">
        <w:rPr>
          <w:rFonts w:ascii="Times New Roman" w:hAnsi="Times New Roman" w:cs="Times New Roman"/>
          <w:b w:val="0"/>
          <w:color w:val="auto"/>
          <w:sz w:val="24"/>
          <w:szCs w:val="24"/>
        </w:rPr>
        <w:t>and</w:t>
      </w:r>
      <w:proofErr w:type="spellEnd"/>
      <w:r w:rsidRPr="001960AC">
        <w:rPr>
          <w:rFonts w:ascii="Times New Roman" w:hAnsi="Times New Roman" w:cs="Times New Roman"/>
          <w:b w:val="0"/>
          <w:color w:val="auto"/>
          <w:sz w:val="24"/>
          <w:szCs w:val="24"/>
        </w:rPr>
        <w:t xml:space="preserve"> Market </w:t>
      </w:r>
      <w:proofErr w:type="spellStart"/>
      <w:r w:rsidRPr="001960AC">
        <w:rPr>
          <w:rFonts w:ascii="Times New Roman" w:hAnsi="Times New Roman" w:cs="Times New Roman"/>
          <w:b w:val="0"/>
          <w:color w:val="auto"/>
          <w:sz w:val="24"/>
          <w:szCs w:val="24"/>
        </w:rPr>
        <w:t>Efficiency</w:t>
      </w:r>
      <w:proofErr w:type="spellEnd"/>
      <w:r w:rsidRPr="001960AC">
        <w:rPr>
          <w:rFonts w:ascii="Times New Roman" w:hAnsi="Times New Roman" w:cs="Times New Roman"/>
          <w:b w:val="0"/>
          <w:color w:val="auto"/>
          <w:sz w:val="24"/>
          <w:szCs w:val="24"/>
        </w:rPr>
        <w:t xml:space="preserve">. </w:t>
      </w:r>
      <w:proofErr w:type="spellStart"/>
      <w:r w:rsidRPr="001960AC">
        <w:rPr>
          <w:rFonts w:ascii="Times New Roman" w:hAnsi="Times New Roman" w:cs="Times New Roman"/>
          <w:b w:val="0"/>
          <w:i/>
          <w:color w:val="auto"/>
          <w:sz w:val="24"/>
          <w:szCs w:val="24"/>
        </w:rPr>
        <w:t>Journal</w:t>
      </w:r>
      <w:proofErr w:type="spellEnd"/>
      <w:r w:rsidRPr="001960AC">
        <w:rPr>
          <w:rFonts w:ascii="Times New Roman" w:hAnsi="Times New Roman" w:cs="Times New Roman"/>
          <w:b w:val="0"/>
          <w:i/>
          <w:color w:val="auto"/>
          <w:sz w:val="24"/>
          <w:szCs w:val="24"/>
        </w:rPr>
        <w:t xml:space="preserve"> of </w:t>
      </w:r>
      <w:proofErr w:type="spellStart"/>
      <w:r w:rsidRPr="001960AC">
        <w:rPr>
          <w:rFonts w:ascii="Times New Roman" w:hAnsi="Times New Roman" w:cs="Times New Roman"/>
          <w:b w:val="0"/>
          <w:i/>
          <w:color w:val="auto"/>
          <w:sz w:val="24"/>
          <w:szCs w:val="24"/>
        </w:rPr>
        <w:t>The</w:t>
      </w:r>
      <w:proofErr w:type="spellEnd"/>
      <w:r w:rsidRPr="001960AC">
        <w:rPr>
          <w:rFonts w:ascii="Times New Roman" w:hAnsi="Times New Roman" w:cs="Times New Roman"/>
          <w:b w:val="0"/>
          <w:i/>
          <w:color w:val="auto"/>
          <w:sz w:val="24"/>
          <w:szCs w:val="24"/>
        </w:rPr>
        <w:t xml:space="preserve"> </w:t>
      </w:r>
      <w:proofErr w:type="spellStart"/>
      <w:r w:rsidRPr="001960AC">
        <w:rPr>
          <w:rFonts w:ascii="Times New Roman" w:hAnsi="Times New Roman" w:cs="Times New Roman"/>
          <w:b w:val="0"/>
          <w:i/>
          <w:color w:val="auto"/>
          <w:sz w:val="24"/>
          <w:szCs w:val="24"/>
        </w:rPr>
        <w:t>Gokhale</w:t>
      </w:r>
      <w:proofErr w:type="spellEnd"/>
      <w:r w:rsidRPr="001960AC">
        <w:rPr>
          <w:rFonts w:ascii="Times New Roman" w:hAnsi="Times New Roman" w:cs="Times New Roman"/>
          <w:b w:val="0"/>
          <w:i/>
          <w:color w:val="auto"/>
          <w:sz w:val="24"/>
          <w:szCs w:val="24"/>
        </w:rPr>
        <w:t xml:space="preserve"> </w:t>
      </w:r>
      <w:proofErr w:type="spellStart"/>
      <w:r w:rsidRPr="001960AC">
        <w:rPr>
          <w:rFonts w:ascii="Times New Roman" w:hAnsi="Times New Roman" w:cs="Times New Roman"/>
          <w:b w:val="0"/>
          <w:i/>
          <w:color w:val="auto"/>
          <w:sz w:val="24"/>
          <w:szCs w:val="24"/>
        </w:rPr>
        <w:t>Institute</w:t>
      </w:r>
      <w:proofErr w:type="spellEnd"/>
      <w:r w:rsidRPr="001960AC">
        <w:rPr>
          <w:rFonts w:ascii="Times New Roman" w:hAnsi="Times New Roman" w:cs="Times New Roman"/>
          <w:b w:val="0"/>
          <w:i/>
          <w:color w:val="auto"/>
          <w:sz w:val="24"/>
          <w:szCs w:val="24"/>
        </w:rPr>
        <w:t xml:space="preserve"> of </w:t>
      </w:r>
      <w:proofErr w:type="spellStart"/>
      <w:r w:rsidRPr="001960AC">
        <w:rPr>
          <w:rFonts w:ascii="Times New Roman" w:hAnsi="Times New Roman" w:cs="Times New Roman"/>
          <w:b w:val="0"/>
          <w:i/>
          <w:color w:val="auto"/>
          <w:sz w:val="24"/>
          <w:szCs w:val="24"/>
        </w:rPr>
        <w:t>Politics</w:t>
      </w:r>
      <w:proofErr w:type="spellEnd"/>
      <w:r w:rsidRPr="001960AC">
        <w:rPr>
          <w:rFonts w:ascii="Times New Roman" w:hAnsi="Times New Roman" w:cs="Times New Roman"/>
          <w:b w:val="0"/>
          <w:i/>
          <w:color w:val="auto"/>
          <w:sz w:val="24"/>
          <w:szCs w:val="24"/>
        </w:rPr>
        <w:t xml:space="preserve"> </w:t>
      </w:r>
      <w:proofErr w:type="spellStart"/>
      <w:r w:rsidRPr="001960AC">
        <w:rPr>
          <w:rFonts w:ascii="Times New Roman" w:hAnsi="Times New Roman" w:cs="Times New Roman"/>
          <w:b w:val="0"/>
          <w:i/>
          <w:color w:val="auto"/>
          <w:sz w:val="24"/>
          <w:szCs w:val="24"/>
        </w:rPr>
        <w:t>and</w:t>
      </w:r>
      <w:proofErr w:type="spellEnd"/>
      <w:r w:rsidRPr="001960AC">
        <w:rPr>
          <w:rFonts w:ascii="Times New Roman" w:hAnsi="Times New Roman" w:cs="Times New Roman"/>
          <w:b w:val="0"/>
          <w:i/>
          <w:color w:val="auto"/>
          <w:sz w:val="24"/>
          <w:szCs w:val="24"/>
        </w:rPr>
        <w:t xml:space="preserve"> </w:t>
      </w:r>
      <w:proofErr w:type="spellStart"/>
      <w:r w:rsidRPr="001960AC">
        <w:rPr>
          <w:rFonts w:ascii="Times New Roman" w:hAnsi="Times New Roman" w:cs="Times New Roman"/>
          <w:b w:val="0"/>
          <w:i/>
          <w:color w:val="auto"/>
          <w:sz w:val="24"/>
          <w:szCs w:val="24"/>
        </w:rPr>
        <w:t>Economics</w:t>
      </w:r>
      <w:proofErr w:type="spellEnd"/>
      <w:r w:rsidRPr="001960AC">
        <w:rPr>
          <w:rFonts w:ascii="Times New Roman" w:hAnsi="Times New Roman" w:cs="Times New Roman"/>
          <w:b w:val="0"/>
          <w:color w:val="auto"/>
          <w:sz w:val="24"/>
          <w:szCs w:val="24"/>
        </w:rPr>
        <w:t>, 63(1), 35-46.</w:t>
      </w:r>
      <w:r w:rsidRPr="001960AC">
        <w:rPr>
          <w:rFonts w:ascii="Times New Roman" w:hAnsi="Times New Roman" w:cs="Times New Roman"/>
          <w:b w:val="0"/>
          <w:i/>
          <w:color w:val="auto"/>
          <w:sz w:val="24"/>
          <w:szCs w:val="24"/>
        </w:rPr>
        <w:t xml:space="preserve"> </w:t>
      </w:r>
    </w:p>
    <w:p w:rsidR="006B22BD" w:rsidRDefault="006B22BD" w:rsidP="00BA4614">
      <w:pPr>
        <w:spacing w:after="120"/>
      </w:pPr>
      <w:proofErr w:type="spellStart"/>
      <w:r>
        <w:t>Lin</w:t>
      </w:r>
      <w:proofErr w:type="spellEnd"/>
      <w:r>
        <w:t xml:space="preserve">, </w:t>
      </w:r>
      <w:proofErr w:type="spellStart"/>
      <w:r>
        <w:t>Zih</w:t>
      </w:r>
      <w:proofErr w:type="spellEnd"/>
      <w:r>
        <w:t>-</w:t>
      </w:r>
      <w:proofErr w:type="spellStart"/>
      <w:r>
        <w:t>Ying</w:t>
      </w:r>
      <w:proofErr w:type="spellEnd"/>
      <w:r>
        <w:t xml:space="preserve"> (2021). </w:t>
      </w:r>
      <w:proofErr w:type="spellStart"/>
      <w:r>
        <w:t>Investor</w:t>
      </w:r>
      <w:proofErr w:type="spellEnd"/>
      <w:r>
        <w:t xml:space="preserve"> </w:t>
      </w:r>
      <w:proofErr w:type="spellStart"/>
      <w:r>
        <w:t>attention</w:t>
      </w:r>
      <w:proofErr w:type="spellEnd"/>
      <w:r>
        <w:t xml:space="preserve"> </w:t>
      </w:r>
      <w:proofErr w:type="spellStart"/>
      <w:r>
        <w:t>and</w:t>
      </w:r>
      <w:proofErr w:type="spellEnd"/>
      <w:r>
        <w:t xml:space="preserve"> </w:t>
      </w:r>
      <w:proofErr w:type="spellStart"/>
      <w:r>
        <w:t>cryptocurrency</w:t>
      </w:r>
      <w:proofErr w:type="spellEnd"/>
      <w:r>
        <w:t xml:space="preserve"> </w:t>
      </w:r>
      <w:proofErr w:type="spellStart"/>
      <w:r>
        <w:t>performance</w:t>
      </w:r>
      <w:proofErr w:type="spellEnd"/>
      <w:r>
        <w:t xml:space="preserve">. </w:t>
      </w:r>
      <w:proofErr w:type="spellStart"/>
      <w:r w:rsidRPr="006B22BD">
        <w:rPr>
          <w:i/>
        </w:rPr>
        <w:t>Finance</w:t>
      </w:r>
      <w:proofErr w:type="spellEnd"/>
      <w:r w:rsidRPr="006B22BD">
        <w:rPr>
          <w:i/>
        </w:rPr>
        <w:t xml:space="preserve"> </w:t>
      </w:r>
      <w:proofErr w:type="spellStart"/>
      <w:r w:rsidRPr="006B22BD">
        <w:rPr>
          <w:i/>
        </w:rPr>
        <w:t>Research</w:t>
      </w:r>
      <w:proofErr w:type="spellEnd"/>
      <w:r w:rsidRPr="006B22BD">
        <w:rPr>
          <w:i/>
        </w:rPr>
        <w:t xml:space="preserve"> </w:t>
      </w:r>
      <w:proofErr w:type="spellStart"/>
      <w:r w:rsidRPr="006B22BD">
        <w:rPr>
          <w:i/>
        </w:rPr>
        <w:t>Letters</w:t>
      </w:r>
      <w:proofErr w:type="spellEnd"/>
      <w:r>
        <w:t xml:space="preserve">, </w:t>
      </w:r>
      <w:proofErr w:type="spellStart"/>
      <w:r>
        <w:t>Vol</w:t>
      </w:r>
      <w:proofErr w:type="spellEnd"/>
      <w:r>
        <w:t>. 40.</w:t>
      </w:r>
    </w:p>
    <w:p w:rsidR="006B22BD" w:rsidRDefault="00885DF2" w:rsidP="00BA4614">
      <w:pPr>
        <w:pStyle w:val="Default"/>
        <w:spacing w:after="120"/>
      </w:pPr>
      <w:proofErr w:type="spellStart"/>
      <w:r>
        <w:t>Lu</w:t>
      </w:r>
      <w:proofErr w:type="spellEnd"/>
      <w:r>
        <w:t>, X</w:t>
      </w:r>
      <w:proofErr w:type="gramStart"/>
      <w:r>
        <w:t>.,</w:t>
      </w:r>
      <w:proofErr w:type="gramEnd"/>
      <w:r>
        <w:t xml:space="preserve"> L. </w:t>
      </w:r>
      <w:proofErr w:type="spellStart"/>
      <w:r>
        <w:t>Kai</w:t>
      </w:r>
      <w:proofErr w:type="spellEnd"/>
      <w:r>
        <w:t xml:space="preserve">, </w:t>
      </w:r>
      <w:proofErr w:type="spellStart"/>
      <w:r>
        <w:t>Liang</w:t>
      </w:r>
      <w:proofErr w:type="spellEnd"/>
      <w:r>
        <w:t xml:space="preserve"> X. S., </w:t>
      </w:r>
      <w:proofErr w:type="spellStart"/>
      <w:r>
        <w:t>vd</w:t>
      </w:r>
      <w:proofErr w:type="spellEnd"/>
      <w:r>
        <w:t xml:space="preserve">. (2020).  </w:t>
      </w:r>
      <w:proofErr w:type="spellStart"/>
      <w:r>
        <w:rPr>
          <w:bCs/>
        </w:rPr>
        <w:t>The</w:t>
      </w:r>
      <w:proofErr w:type="spellEnd"/>
      <w:r>
        <w:rPr>
          <w:bCs/>
        </w:rPr>
        <w:t xml:space="preserve"> Break </w:t>
      </w:r>
      <w:proofErr w:type="spellStart"/>
      <w:r>
        <w:rPr>
          <w:bCs/>
        </w:rPr>
        <w:t>Poi</w:t>
      </w:r>
      <w:r w:rsidRPr="00885DF2">
        <w:rPr>
          <w:bCs/>
        </w:rPr>
        <w:t>nt</w:t>
      </w:r>
      <w:proofErr w:type="spellEnd"/>
      <w:r w:rsidRPr="00885DF2">
        <w:rPr>
          <w:bCs/>
        </w:rPr>
        <w:t>-</w:t>
      </w:r>
      <w:proofErr w:type="spellStart"/>
      <w:r w:rsidRPr="00885DF2">
        <w:rPr>
          <w:bCs/>
        </w:rPr>
        <w:t>Dependent</w:t>
      </w:r>
      <w:proofErr w:type="spellEnd"/>
      <w:r w:rsidRPr="00885DF2">
        <w:rPr>
          <w:bCs/>
        </w:rPr>
        <w:t xml:space="preserve"> </w:t>
      </w:r>
      <w:proofErr w:type="spellStart"/>
      <w:r w:rsidRPr="00885DF2">
        <w:rPr>
          <w:bCs/>
        </w:rPr>
        <w:t>Causal</w:t>
      </w:r>
      <w:r>
        <w:rPr>
          <w:bCs/>
        </w:rPr>
        <w:t>i</w:t>
      </w:r>
      <w:r w:rsidRPr="00885DF2">
        <w:rPr>
          <w:bCs/>
        </w:rPr>
        <w:t>ty</w:t>
      </w:r>
      <w:proofErr w:type="spellEnd"/>
      <w:r w:rsidRPr="00885DF2">
        <w:rPr>
          <w:bCs/>
        </w:rPr>
        <w:t xml:space="preserve"> </w:t>
      </w:r>
      <w:proofErr w:type="spellStart"/>
      <w:r w:rsidRPr="00885DF2">
        <w:rPr>
          <w:bCs/>
        </w:rPr>
        <w:t>Betwe</w:t>
      </w:r>
      <w:r>
        <w:rPr>
          <w:bCs/>
        </w:rPr>
        <w:t>en</w:t>
      </w:r>
      <w:proofErr w:type="spellEnd"/>
      <w:r>
        <w:rPr>
          <w:bCs/>
        </w:rPr>
        <w:t xml:space="preserve"> </w:t>
      </w:r>
      <w:proofErr w:type="spellStart"/>
      <w:r>
        <w:rPr>
          <w:bCs/>
        </w:rPr>
        <w:t>The</w:t>
      </w:r>
      <w:proofErr w:type="spellEnd"/>
      <w:r>
        <w:rPr>
          <w:bCs/>
        </w:rPr>
        <w:t xml:space="preserve"> </w:t>
      </w:r>
      <w:proofErr w:type="spellStart"/>
      <w:r>
        <w:rPr>
          <w:bCs/>
        </w:rPr>
        <w:t>Cryptocurrency</w:t>
      </w:r>
      <w:proofErr w:type="spellEnd"/>
      <w:r>
        <w:rPr>
          <w:bCs/>
        </w:rPr>
        <w:t xml:space="preserve"> </w:t>
      </w:r>
      <w:proofErr w:type="spellStart"/>
      <w:r>
        <w:rPr>
          <w:bCs/>
        </w:rPr>
        <w:t>And</w:t>
      </w:r>
      <w:proofErr w:type="spellEnd"/>
      <w:r>
        <w:rPr>
          <w:bCs/>
        </w:rPr>
        <w:t xml:space="preserve"> </w:t>
      </w:r>
      <w:proofErr w:type="spellStart"/>
      <w:r>
        <w:rPr>
          <w:bCs/>
        </w:rPr>
        <w:t>Emergi</w:t>
      </w:r>
      <w:r w:rsidRPr="00885DF2">
        <w:rPr>
          <w:bCs/>
        </w:rPr>
        <w:t>ng</w:t>
      </w:r>
      <w:proofErr w:type="spellEnd"/>
      <w:r w:rsidRPr="00885DF2">
        <w:rPr>
          <w:bCs/>
        </w:rPr>
        <w:t xml:space="preserve"> </w:t>
      </w:r>
      <w:proofErr w:type="spellStart"/>
      <w:r w:rsidRPr="00885DF2">
        <w:rPr>
          <w:bCs/>
        </w:rPr>
        <w:t>Stock</w:t>
      </w:r>
      <w:proofErr w:type="spellEnd"/>
      <w:r w:rsidRPr="00885DF2">
        <w:rPr>
          <w:bCs/>
        </w:rPr>
        <w:t xml:space="preserve"> </w:t>
      </w:r>
      <w:proofErr w:type="spellStart"/>
      <w:r w:rsidRPr="00885DF2">
        <w:rPr>
          <w:bCs/>
        </w:rPr>
        <w:t>Markets</w:t>
      </w:r>
      <w:proofErr w:type="spellEnd"/>
      <w:r>
        <w:rPr>
          <w:bCs/>
        </w:rPr>
        <w:t xml:space="preserve">. </w:t>
      </w:r>
      <w:r>
        <w:rPr>
          <w:b/>
          <w:bCs/>
          <w:sz w:val="23"/>
          <w:szCs w:val="23"/>
        </w:rPr>
        <w:t xml:space="preserve"> </w:t>
      </w:r>
      <w:proofErr w:type="spellStart"/>
      <w:r w:rsidR="006B22BD" w:rsidRPr="00885DF2">
        <w:rPr>
          <w:i/>
        </w:rPr>
        <w:t>Economic</w:t>
      </w:r>
      <w:proofErr w:type="spellEnd"/>
      <w:r w:rsidR="006B22BD" w:rsidRPr="00885DF2">
        <w:rPr>
          <w:i/>
        </w:rPr>
        <w:t xml:space="preserve"> </w:t>
      </w:r>
      <w:proofErr w:type="spellStart"/>
      <w:r w:rsidR="006B22BD" w:rsidRPr="00885DF2">
        <w:rPr>
          <w:i/>
        </w:rPr>
        <w:t>Computation</w:t>
      </w:r>
      <w:proofErr w:type="spellEnd"/>
      <w:r w:rsidR="006B22BD" w:rsidRPr="00885DF2">
        <w:rPr>
          <w:i/>
        </w:rPr>
        <w:t xml:space="preserve"> </w:t>
      </w:r>
      <w:proofErr w:type="spellStart"/>
      <w:r w:rsidR="006B22BD" w:rsidRPr="00885DF2">
        <w:rPr>
          <w:i/>
        </w:rPr>
        <w:t>and</w:t>
      </w:r>
      <w:proofErr w:type="spellEnd"/>
      <w:r w:rsidR="006B22BD" w:rsidRPr="00885DF2">
        <w:rPr>
          <w:i/>
        </w:rPr>
        <w:t xml:space="preserve"> </w:t>
      </w:r>
      <w:proofErr w:type="spellStart"/>
      <w:r w:rsidR="006B22BD" w:rsidRPr="00885DF2">
        <w:rPr>
          <w:i/>
        </w:rPr>
        <w:t>Economic</w:t>
      </w:r>
      <w:proofErr w:type="spellEnd"/>
      <w:r w:rsidR="006B22BD" w:rsidRPr="00885DF2">
        <w:rPr>
          <w:i/>
        </w:rPr>
        <w:t xml:space="preserve"> </w:t>
      </w:r>
      <w:proofErr w:type="spellStart"/>
      <w:r w:rsidR="006B22BD" w:rsidRPr="00885DF2">
        <w:rPr>
          <w:i/>
        </w:rPr>
        <w:t>Cybernetics</w:t>
      </w:r>
      <w:proofErr w:type="spellEnd"/>
      <w:r w:rsidR="006B22BD" w:rsidRPr="00885DF2">
        <w:rPr>
          <w:i/>
        </w:rPr>
        <w:t xml:space="preserve"> </w:t>
      </w:r>
      <w:proofErr w:type="spellStart"/>
      <w:r w:rsidR="006B22BD" w:rsidRPr="00885DF2">
        <w:rPr>
          <w:i/>
        </w:rPr>
        <w:t>Studies</w:t>
      </w:r>
      <w:proofErr w:type="spellEnd"/>
      <w:r w:rsidR="006B22BD" w:rsidRPr="00885DF2">
        <w:rPr>
          <w:i/>
        </w:rPr>
        <w:t xml:space="preserve"> </w:t>
      </w:r>
      <w:proofErr w:type="spellStart"/>
      <w:r w:rsidR="006B22BD" w:rsidRPr="00885DF2">
        <w:rPr>
          <w:i/>
        </w:rPr>
        <w:t>and</w:t>
      </w:r>
      <w:proofErr w:type="spellEnd"/>
      <w:r w:rsidR="006B22BD" w:rsidRPr="00885DF2">
        <w:rPr>
          <w:i/>
        </w:rPr>
        <w:t xml:space="preserve"> </w:t>
      </w:r>
      <w:proofErr w:type="spellStart"/>
      <w:r w:rsidR="006B22BD" w:rsidRPr="00885DF2">
        <w:rPr>
          <w:i/>
        </w:rPr>
        <w:t>Research</w:t>
      </w:r>
      <w:proofErr w:type="spellEnd"/>
      <w:r w:rsidR="006B22BD">
        <w:t xml:space="preserve">, </w:t>
      </w:r>
      <w:proofErr w:type="spellStart"/>
      <w:r w:rsidR="006B22BD">
        <w:t>Issue</w:t>
      </w:r>
      <w:proofErr w:type="spellEnd"/>
      <w:r w:rsidR="006B22BD">
        <w:t xml:space="preserve"> </w:t>
      </w:r>
      <w:r>
        <w:t xml:space="preserve">4, </w:t>
      </w:r>
      <w:proofErr w:type="spellStart"/>
      <w:r w:rsidR="006B22BD">
        <w:t>Vol</w:t>
      </w:r>
      <w:proofErr w:type="spellEnd"/>
      <w:r w:rsidR="006B22BD">
        <w:t>. 54</w:t>
      </w:r>
      <w:r>
        <w:t xml:space="preserve">. </w:t>
      </w:r>
    </w:p>
    <w:p w:rsidR="00BA4614" w:rsidRDefault="00BA4614" w:rsidP="00BA4614">
      <w:pPr>
        <w:pStyle w:val="Kaynaka"/>
        <w:spacing w:after="120"/>
        <w:rPr>
          <w:noProof/>
          <w:szCs w:val="24"/>
        </w:rPr>
      </w:pPr>
      <w:r>
        <w:rPr>
          <w:noProof/>
        </w:rPr>
        <w:t xml:space="preserve">Manohor, H., &amp; Gayathri, G. (2018). A Conceptual Study About Cryptocurrency Types and Its Traits. </w:t>
      </w:r>
      <w:r>
        <w:rPr>
          <w:i/>
          <w:iCs/>
          <w:noProof/>
        </w:rPr>
        <w:t>Asia Pacific Journal of Research</w:t>
      </w:r>
      <w:r>
        <w:rPr>
          <w:noProof/>
        </w:rPr>
        <w:t>, 94-96.</w:t>
      </w:r>
    </w:p>
    <w:p w:rsidR="00BA4614" w:rsidRDefault="00BA4614" w:rsidP="00BA4614">
      <w:pPr>
        <w:pStyle w:val="Default"/>
        <w:spacing w:after="120"/>
      </w:pPr>
      <w:proofErr w:type="spellStart"/>
      <w:r>
        <w:t>Palazzi</w:t>
      </w:r>
      <w:proofErr w:type="spellEnd"/>
      <w:r>
        <w:t>, R. B</w:t>
      </w:r>
      <w:proofErr w:type="gramStart"/>
      <w:r>
        <w:t>.,</w:t>
      </w:r>
      <w:proofErr w:type="gramEnd"/>
      <w:r>
        <w:t xml:space="preserve"> </w:t>
      </w:r>
      <w:proofErr w:type="spellStart"/>
      <w:r>
        <w:t>Júnior</w:t>
      </w:r>
      <w:proofErr w:type="spellEnd"/>
      <w:r>
        <w:t xml:space="preserve">,  G. S. R. </w:t>
      </w:r>
      <w:r w:rsidRPr="00885DF2">
        <w:rPr>
          <w:noProof/>
          <w:color w:val="auto"/>
        </w:rPr>
        <w:t>&amp;</w:t>
      </w:r>
      <w:r>
        <w:rPr>
          <w:b/>
          <w:noProof/>
          <w:color w:val="auto"/>
        </w:rPr>
        <w:t xml:space="preserve"> </w:t>
      </w:r>
      <w:proofErr w:type="spellStart"/>
      <w:r>
        <w:t>Klotzle</w:t>
      </w:r>
      <w:proofErr w:type="spellEnd"/>
      <w:r>
        <w:t xml:space="preserve">, M. C. (2020). </w:t>
      </w:r>
      <w:proofErr w:type="spellStart"/>
      <w:r>
        <w:t>The</w:t>
      </w:r>
      <w:proofErr w:type="spellEnd"/>
      <w:r>
        <w:t xml:space="preserve"> </w:t>
      </w:r>
      <w:proofErr w:type="spellStart"/>
      <w:r>
        <w:t>Dynamic</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Bitcoin</w:t>
      </w:r>
      <w:proofErr w:type="spellEnd"/>
      <w:r>
        <w:t xml:space="preserve"> </w:t>
      </w:r>
      <w:proofErr w:type="spellStart"/>
      <w:r>
        <w:t>And</w:t>
      </w:r>
      <w:proofErr w:type="spellEnd"/>
      <w:r>
        <w:t xml:space="preserve"> </w:t>
      </w:r>
      <w:proofErr w:type="spellStart"/>
      <w:r>
        <w:t>The</w:t>
      </w:r>
      <w:proofErr w:type="spellEnd"/>
      <w:r>
        <w:t xml:space="preserve"> </w:t>
      </w:r>
      <w:proofErr w:type="spellStart"/>
      <w:r>
        <w:t>Foreign</w:t>
      </w:r>
      <w:proofErr w:type="spellEnd"/>
      <w:r>
        <w:t xml:space="preserve"> Exchange Market: A </w:t>
      </w:r>
      <w:proofErr w:type="spellStart"/>
      <w:r>
        <w:t>Nonlinear</w:t>
      </w:r>
      <w:proofErr w:type="spellEnd"/>
      <w:r>
        <w:t xml:space="preserve"> </w:t>
      </w:r>
      <w:proofErr w:type="spellStart"/>
      <w:r>
        <w:t>Approach</w:t>
      </w:r>
      <w:proofErr w:type="spellEnd"/>
      <w:r>
        <w:t xml:space="preserve"> </w:t>
      </w:r>
      <w:proofErr w:type="spellStart"/>
      <w:r>
        <w:t>To</w:t>
      </w:r>
      <w:proofErr w:type="spellEnd"/>
      <w:r>
        <w:t xml:space="preserve"> Test </w:t>
      </w:r>
      <w:proofErr w:type="spellStart"/>
      <w:r>
        <w:t>Causality</w:t>
      </w:r>
      <w:proofErr w:type="spellEnd"/>
      <w:r>
        <w:t xml:space="preserve"> </w:t>
      </w:r>
      <w:proofErr w:type="spellStart"/>
      <w:r>
        <w:t>Between</w:t>
      </w:r>
      <w:proofErr w:type="spellEnd"/>
      <w:r>
        <w:t xml:space="preserve"> </w:t>
      </w:r>
      <w:proofErr w:type="spellStart"/>
      <w:r>
        <w:t>Bitcoin</w:t>
      </w:r>
      <w:proofErr w:type="spellEnd"/>
      <w:r>
        <w:t xml:space="preserve"> </w:t>
      </w:r>
      <w:proofErr w:type="spellStart"/>
      <w:r>
        <w:t>And</w:t>
      </w:r>
      <w:proofErr w:type="spellEnd"/>
      <w:r>
        <w:t xml:space="preserve"> </w:t>
      </w:r>
      <w:proofErr w:type="spellStart"/>
      <w:r>
        <w:t>Currencies</w:t>
      </w:r>
      <w:proofErr w:type="spellEnd"/>
      <w:r>
        <w:t xml:space="preserve">. </w:t>
      </w:r>
      <w:proofErr w:type="spellStart"/>
      <w:r w:rsidRPr="00885DF2">
        <w:rPr>
          <w:i/>
        </w:rPr>
        <w:t>Finance</w:t>
      </w:r>
      <w:proofErr w:type="spellEnd"/>
      <w:r w:rsidRPr="00885DF2">
        <w:rPr>
          <w:i/>
        </w:rPr>
        <w:t xml:space="preserve"> </w:t>
      </w:r>
      <w:proofErr w:type="spellStart"/>
      <w:r w:rsidRPr="00885DF2">
        <w:rPr>
          <w:i/>
        </w:rPr>
        <w:t>Research</w:t>
      </w:r>
      <w:proofErr w:type="spellEnd"/>
      <w:r w:rsidRPr="00885DF2">
        <w:rPr>
          <w:i/>
        </w:rPr>
        <w:t xml:space="preserve"> </w:t>
      </w:r>
      <w:proofErr w:type="spellStart"/>
      <w:r w:rsidRPr="00885DF2">
        <w:rPr>
          <w:i/>
        </w:rPr>
        <w:t>Letters</w:t>
      </w:r>
      <w:proofErr w:type="spellEnd"/>
      <w:r w:rsidRPr="00885DF2">
        <w:t xml:space="preserve">, </w:t>
      </w:r>
      <w:proofErr w:type="spellStart"/>
      <w:r w:rsidRPr="00885DF2">
        <w:rPr>
          <w:color w:val="auto"/>
        </w:rPr>
        <w:t>artical</w:t>
      </w:r>
      <w:proofErr w:type="spellEnd"/>
      <w:r w:rsidRPr="00885DF2">
        <w:rPr>
          <w:color w:val="auto"/>
        </w:rPr>
        <w:t xml:space="preserve"> in </w:t>
      </w:r>
      <w:proofErr w:type="spellStart"/>
      <w:r w:rsidRPr="00885DF2">
        <w:rPr>
          <w:color w:val="auto"/>
        </w:rPr>
        <w:t>pre</w:t>
      </w:r>
      <w:r>
        <w:rPr>
          <w:color w:val="auto"/>
        </w:rPr>
        <w:t>s</w:t>
      </w:r>
      <w:r w:rsidRPr="00885DF2">
        <w:rPr>
          <w:color w:val="auto"/>
        </w:rPr>
        <w:t>s</w:t>
      </w:r>
      <w:proofErr w:type="spellEnd"/>
      <w:r w:rsidRPr="00885DF2">
        <w:rPr>
          <w:color w:val="auto"/>
        </w:rPr>
        <w:t>.</w:t>
      </w:r>
    </w:p>
    <w:p w:rsidR="00BA4614" w:rsidRDefault="00BA4614" w:rsidP="00BA4614">
      <w:pPr>
        <w:pStyle w:val="Kaynaka"/>
        <w:spacing w:after="120"/>
        <w:rPr>
          <w:noProof/>
        </w:rPr>
      </w:pPr>
      <w:r>
        <w:rPr>
          <w:noProof/>
        </w:rPr>
        <w:lastRenderedPageBreak/>
        <w:t xml:space="preserve">Sudheer, B., Praneeth, C., Sarada, K., &amp; Madhavi, P. (2021). Cryptocurrency and Blockchain: A Comparative Study and Analysis. </w:t>
      </w:r>
      <w:r>
        <w:rPr>
          <w:i/>
          <w:iCs/>
          <w:noProof/>
        </w:rPr>
        <w:t>Annals of the Romanian Society for Cell Biology</w:t>
      </w:r>
      <w:r>
        <w:rPr>
          <w:noProof/>
        </w:rPr>
        <w:t>(25), 2616-2624.</w:t>
      </w:r>
    </w:p>
    <w:p w:rsidR="00BA4614" w:rsidRDefault="00BA4614" w:rsidP="00BA4614">
      <w:pPr>
        <w:pStyle w:val="Default"/>
        <w:spacing w:after="120"/>
      </w:pPr>
    </w:p>
    <w:sectPr w:rsidR="00BA4614" w:rsidSect="00DB0B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1BF7"/>
    <w:rsid w:val="00014B59"/>
    <w:rsid w:val="00076E21"/>
    <w:rsid w:val="000C2A6B"/>
    <w:rsid w:val="001960AC"/>
    <w:rsid w:val="002502B0"/>
    <w:rsid w:val="002932A0"/>
    <w:rsid w:val="00356FE3"/>
    <w:rsid w:val="003F6531"/>
    <w:rsid w:val="00415655"/>
    <w:rsid w:val="0044057A"/>
    <w:rsid w:val="00466A5C"/>
    <w:rsid w:val="004A236A"/>
    <w:rsid w:val="004E1BF7"/>
    <w:rsid w:val="006020A1"/>
    <w:rsid w:val="00604EB0"/>
    <w:rsid w:val="00652BF6"/>
    <w:rsid w:val="0066606E"/>
    <w:rsid w:val="006B22BD"/>
    <w:rsid w:val="006D53AC"/>
    <w:rsid w:val="00745F83"/>
    <w:rsid w:val="00751824"/>
    <w:rsid w:val="00776428"/>
    <w:rsid w:val="008427CC"/>
    <w:rsid w:val="00885DF2"/>
    <w:rsid w:val="008B4BE5"/>
    <w:rsid w:val="00910945"/>
    <w:rsid w:val="00963BA0"/>
    <w:rsid w:val="009B6DCB"/>
    <w:rsid w:val="00A214E1"/>
    <w:rsid w:val="00A57330"/>
    <w:rsid w:val="00AA7B0C"/>
    <w:rsid w:val="00AC13DB"/>
    <w:rsid w:val="00AC30DD"/>
    <w:rsid w:val="00B123DA"/>
    <w:rsid w:val="00B47CEB"/>
    <w:rsid w:val="00BA4614"/>
    <w:rsid w:val="00BC723F"/>
    <w:rsid w:val="00C0027B"/>
    <w:rsid w:val="00C64812"/>
    <w:rsid w:val="00CB7071"/>
    <w:rsid w:val="00CC24AF"/>
    <w:rsid w:val="00CE3B89"/>
    <w:rsid w:val="00D36967"/>
    <w:rsid w:val="00D4034C"/>
    <w:rsid w:val="00DB0B63"/>
    <w:rsid w:val="00E15D48"/>
    <w:rsid w:val="00E411DA"/>
    <w:rsid w:val="00E57D04"/>
    <w:rsid w:val="00EA4F5F"/>
    <w:rsid w:val="00EC6C4C"/>
    <w:rsid w:val="00ED3749"/>
    <w:rsid w:val="00F25C93"/>
    <w:rsid w:val="00F3553C"/>
    <w:rsid w:val="00F819A7"/>
    <w:rsid w:val="00FF55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04"/>
    <w:pPr>
      <w:spacing w:after="160" w:line="259" w:lineRule="auto"/>
    </w:pPr>
    <w:rPr>
      <w:rFonts w:ascii="Times New Roman" w:hAnsi="Times New Roman"/>
      <w:sz w:val="24"/>
    </w:rPr>
  </w:style>
  <w:style w:type="paragraph" w:styleId="Balk1">
    <w:name w:val="heading 1"/>
    <w:basedOn w:val="Normal"/>
    <w:next w:val="Normal"/>
    <w:link w:val="Balk1Char"/>
    <w:uiPriority w:val="9"/>
    <w:qFormat/>
    <w:rsid w:val="00076E21"/>
    <w:pPr>
      <w:keepNext/>
      <w:keepLines/>
      <w:spacing w:before="240" w:after="0"/>
      <w:outlineLvl w:val="0"/>
    </w:pPr>
    <w:rPr>
      <w:rFonts w:asciiTheme="majorHAnsi" w:eastAsiaTheme="majorEastAsia" w:hAnsiTheme="majorHAnsi" w:cstheme="majorBidi"/>
      <w:color w:val="2F5496" w:themeColor="accent1" w:themeShade="BF"/>
      <w:sz w:val="32"/>
      <w:szCs w:val="32"/>
      <w:lang w:eastAsia="tr-TR"/>
    </w:rPr>
  </w:style>
  <w:style w:type="paragraph" w:styleId="Balk2">
    <w:name w:val="heading 2"/>
    <w:basedOn w:val="Normal"/>
    <w:next w:val="Normal"/>
    <w:link w:val="Balk2Char"/>
    <w:uiPriority w:val="9"/>
    <w:unhideWhenUsed/>
    <w:qFormat/>
    <w:rsid w:val="001960A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E15D48"/>
    <w:pPr>
      <w:keepNext/>
      <w:keepLines/>
      <w:spacing w:before="200" w:after="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76E21"/>
    <w:rPr>
      <w:rFonts w:asciiTheme="majorHAnsi" w:eastAsiaTheme="majorEastAsia" w:hAnsiTheme="majorHAnsi" w:cstheme="majorBidi"/>
      <w:color w:val="2F5496" w:themeColor="accent1" w:themeShade="BF"/>
      <w:sz w:val="32"/>
      <w:szCs w:val="32"/>
      <w:lang w:eastAsia="tr-TR"/>
    </w:rPr>
  </w:style>
  <w:style w:type="paragraph" w:styleId="Kaynaka">
    <w:name w:val="Bibliography"/>
    <w:basedOn w:val="Normal"/>
    <w:next w:val="Normal"/>
    <w:uiPriority w:val="37"/>
    <w:unhideWhenUsed/>
    <w:rsid w:val="00076E21"/>
  </w:style>
  <w:style w:type="paragraph" w:styleId="BalonMetni">
    <w:name w:val="Balloon Text"/>
    <w:basedOn w:val="Normal"/>
    <w:link w:val="BalonMetniChar"/>
    <w:uiPriority w:val="99"/>
    <w:semiHidden/>
    <w:unhideWhenUsed/>
    <w:rsid w:val="00963B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3BA0"/>
    <w:rPr>
      <w:rFonts w:ascii="Tahoma" w:hAnsi="Tahoma" w:cs="Tahoma"/>
      <w:sz w:val="16"/>
      <w:szCs w:val="16"/>
    </w:rPr>
  </w:style>
  <w:style w:type="character" w:styleId="Kpr">
    <w:name w:val="Hyperlink"/>
    <w:basedOn w:val="VarsaylanParagrafYazTipi"/>
    <w:uiPriority w:val="99"/>
    <w:semiHidden/>
    <w:unhideWhenUsed/>
    <w:rsid w:val="00CB7071"/>
    <w:rPr>
      <w:color w:val="0000FF"/>
      <w:u w:val="single"/>
    </w:rPr>
  </w:style>
  <w:style w:type="character" w:customStyle="1" w:styleId="given-names">
    <w:name w:val="given-names"/>
    <w:basedOn w:val="VarsaylanParagrafYazTipi"/>
    <w:rsid w:val="00CB7071"/>
  </w:style>
  <w:style w:type="character" w:customStyle="1" w:styleId="surname">
    <w:name w:val="surname"/>
    <w:basedOn w:val="VarsaylanParagrafYazTipi"/>
    <w:rsid w:val="00CB7071"/>
  </w:style>
  <w:style w:type="paragraph" w:styleId="NormalWeb">
    <w:name w:val="Normal (Web)"/>
    <w:basedOn w:val="Normal"/>
    <w:uiPriority w:val="99"/>
    <w:semiHidden/>
    <w:unhideWhenUsed/>
    <w:rsid w:val="00CB7071"/>
    <w:pPr>
      <w:spacing w:before="100" w:beforeAutospacing="1" w:after="100" w:afterAutospacing="1" w:line="240" w:lineRule="auto"/>
    </w:pPr>
    <w:rPr>
      <w:rFonts w:eastAsia="Times New Roman" w:cs="Times New Roman"/>
      <w:szCs w:val="24"/>
      <w:lang w:eastAsia="tr-TR"/>
    </w:rPr>
  </w:style>
  <w:style w:type="character" w:customStyle="1" w:styleId="intentjournaltitle">
    <w:name w:val="intent_journal_title"/>
    <w:basedOn w:val="VarsaylanParagrafYazTipi"/>
    <w:rsid w:val="00CB7071"/>
  </w:style>
  <w:style w:type="character" w:customStyle="1" w:styleId="Balk3Char">
    <w:name w:val="Başlık 3 Char"/>
    <w:basedOn w:val="VarsaylanParagrafYazTipi"/>
    <w:link w:val="Balk3"/>
    <w:uiPriority w:val="9"/>
    <w:semiHidden/>
    <w:rsid w:val="00E15D48"/>
    <w:rPr>
      <w:rFonts w:asciiTheme="majorHAnsi" w:eastAsiaTheme="majorEastAsia" w:hAnsiTheme="majorHAnsi" w:cstheme="majorBidi"/>
      <w:b/>
      <w:bCs/>
      <w:color w:val="4472C4" w:themeColor="accent1"/>
      <w:sz w:val="24"/>
    </w:rPr>
  </w:style>
  <w:style w:type="character" w:customStyle="1" w:styleId="Balk2Char">
    <w:name w:val="Başlık 2 Char"/>
    <w:basedOn w:val="VarsaylanParagrafYazTipi"/>
    <w:link w:val="Balk2"/>
    <w:uiPriority w:val="9"/>
    <w:rsid w:val="001960AC"/>
    <w:rPr>
      <w:rFonts w:asciiTheme="majorHAnsi" w:eastAsiaTheme="majorEastAsia" w:hAnsiTheme="majorHAnsi" w:cstheme="majorBidi"/>
      <w:b/>
      <w:bCs/>
      <w:color w:val="4472C4" w:themeColor="accent1"/>
      <w:sz w:val="26"/>
      <w:szCs w:val="26"/>
    </w:rPr>
  </w:style>
  <w:style w:type="character" w:customStyle="1" w:styleId="title-text">
    <w:name w:val="title-text"/>
    <w:basedOn w:val="VarsaylanParagrafYazTipi"/>
    <w:rsid w:val="001960AC"/>
  </w:style>
  <w:style w:type="character" w:customStyle="1" w:styleId="sr-only">
    <w:name w:val="sr-only"/>
    <w:basedOn w:val="VarsaylanParagrafYazTipi"/>
    <w:rsid w:val="001960AC"/>
  </w:style>
  <w:style w:type="character" w:customStyle="1" w:styleId="text">
    <w:name w:val="text"/>
    <w:basedOn w:val="VarsaylanParagrafYazTipi"/>
    <w:rsid w:val="001960AC"/>
  </w:style>
  <w:style w:type="character" w:customStyle="1" w:styleId="author-ref">
    <w:name w:val="author-ref"/>
    <w:basedOn w:val="VarsaylanParagrafYazTipi"/>
    <w:rsid w:val="001960AC"/>
  </w:style>
  <w:style w:type="paragraph" w:customStyle="1" w:styleId="Default">
    <w:name w:val="Default"/>
    <w:rsid w:val="006B22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yi">
    <w:name w:val="vıiyi"/>
    <w:basedOn w:val="VarsaylanParagrafYazTipi"/>
    <w:rsid w:val="00776428"/>
  </w:style>
  <w:style w:type="character" w:customStyle="1" w:styleId="jlqj4b">
    <w:name w:val="jlqj4b"/>
    <w:basedOn w:val="VarsaylanParagrafYazTipi"/>
    <w:rsid w:val="00776428"/>
  </w:style>
</w:styles>
</file>

<file path=word/webSettings.xml><?xml version="1.0" encoding="utf-8"?>
<w:webSettings xmlns:r="http://schemas.openxmlformats.org/officeDocument/2006/relationships" xmlns:w="http://schemas.openxmlformats.org/wordprocessingml/2006/main">
  <w:divs>
    <w:div w:id="470131">
      <w:bodyDiv w:val="1"/>
      <w:marLeft w:val="0"/>
      <w:marRight w:val="0"/>
      <w:marTop w:val="0"/>
      <w:marBottom w:val="0"/>
      <w:divBdr>
        <w:top w:val="none" w:sz="0" w:space="0" w:color="auto"/>
        <w:left w:val="none" w:sz="0" w:space="0" w:color="auto"/>
        <w:bottom w:val="none" w:sz="0" w:space="0" w:color="auto"/>
        <w:right w:val="none" w:sz="0" w:space="0" w:color="auto"/>
      </w:divBdr>
    </w:div>
    <w:div w:id="62027045">
      <w:bodyDiv w:val="1"/>
      <w:marLeft w:val="0"/>
      <w:marRight w:val="0"/>
      <w:marTop w:val="0"/>
      <w:marBottom w:val="0"/>
      <w:divBdr>
        <w:top w:val="none" w:sz="0" w:space="0" w:color="auto"/>
        <w:left w:val="none" w:sz="0" w:space="0" w:color="auto"/>
        <w:bottom w:val="none" w:sz="0" w:space="0" w:color="auto"/>
        <w:right w:val="none" w:sz="0" w:space="0" w:color="auto"/>
      </w:divBdr>
      <w:divsChild>
        <w:div w:id="1502155629">
          <w:marLeft w:val="0"/>
          <w:marRight w:val="0"/>
          <w:marTop w:val="0"/>
          <w:marBottom w:val="0"/>
          <w:divBdr>
            <w:top w:val="none" w:sz="0" w:space="0" w:color="auto"/>
            <w:left w:val="none" w:sz="0" w:space="0" w:color="auto"/>
            <w:bottom w:val="none" w:sz="0" w:space="0" w:color="auto"/>
            <w:right w:val="none" w:sz="0" w:space="0" w:color="auto"/>
          </w:divBdr>
        </w:div>
        <w:div w:id="979118380">
          <w:marLeft w:val="0"/>
          <w:marRight w:val="0"/>
          <w:marTop w:val="0"/>
          <w:marBottom w:val="0"/>
          <w:divBdr>
            <w:top w:val="none" w:sz="0" w:space="0" w:color="auto"/>
            <w:left w:val="none" w:sz="0" w:space="0" w:color="auto"/>
            <w:bottom w:val="none" w:sz="0" w:space="0" w:color="auto"/>
            <w:right w:val="none" w:sz="0" w:space="0" w:color="auto"/>
          </w:divBdr>
        </w:div>
      </w:divsChild>
    </w:div>
    <w:div w:id="491335810">
      <w:bodyDiv w:val="1"/>
      <w:marLeft w:val="0"/>
      <w:marRight w:val="0"/>
      <w:marTop w:val="0"/>
      <w:marBottom w:val="0"/>
      <w:divBdr>
        <w:top w:val="none" w:sz="0" w:space="0" w:color="auto"/>
        <w:left w:val="none" w:sz="0" w:space="0" w:color="auto"/>
        <w:bottom w:val="none" w:sz="0" w:space="0" w:color="auto"/>
        <w:right w:val="none" w:sz="0" w:space="0" w:color="auto"/>
      </w:divBdr>
    </w:div>
    <w:div w:id="542248878">
      <w:bodyDiv w:val="1"/>
      <w:marLeft w:val="0"/>
      <w:marRight w:val="0"/>
      <w:marTop w:val="0"/>
      <w:marBottom w:val="0"/>
      <w:divBdr>
        <w:top w:val="none" w:sz="0" w:space="0" w:color="auto"/>
        <w:left w:val="none" w:sz="0" w:space="0" w:color="auto"/>
        <w:bottom w:val="none" w:sz="0" w:space="0" w:color="auto"/>
        <w:right w:val="none" w:sz="0" w:space="0" w:color="auto"/>
      </w:divBdr>
    </w:div>
    <w:div w:id="607740100">
      <w:bodyDiv w:val="1"/>
      <w:marLeft w:val="0"/>
      <w:marRight w:val="0"/>
      <w:marTop w:val="0"/>
      <w:marBottom w:val="0"/>
      <w:divBdr>
        <w:top w:val="none" w:sz="0" w:space="0" w:color="auto"/>
        <w:left w:val="none" w:sz="0" w:space="0" w:color="auto"/>
        <w:bottom w:val="none" w:sz="0" w:space="0" w:color="auto"/>
        <w:right w:val="none" w:sz="0" w:space="0" w:color="auto"/>
      </w:divBdr>
    </w:div>
    <w:div w:id="662970010">
      <w:bodyDiv w:val="1"/>
      <w:marLeft w:val="0"/>
      <w:marRight w:val="0"/>
      <w:marTop w:val="0"/>
      <w:marBottom w:val="0"/>
      <w:divBdr>
        <w:top w:val="none" w:sz="0" w:space="0" w:color="auto"/>
        <w:left w:val="none" w:sz="0" w:space="0" w:color="auto"/>
        <w:bottom w:val="none" w:sz="0" w:space="0" w:color="auto"/>
        <w:right w:val="none" w:sz="0" w:space="0" w:color="auto"/>
      </w:divBdr>
    </w:div>
    <w:div w:id="1051996285">
      <w:bodyDiv w:val="1"/>
      <w:marLeft w:val="0"/>
      <w:marRight w:val="0"/>
      <w:marTop w:val="0"/>
      <w:marBottom w:val="0"/>
      <w:divBdr>
        <w:top w:val="none" w:sz="0" w:space="0" w:color="auto"/>
        <w:left w:val="none" w:sz="0" w:space="0" w:color="auto"/>
        <w:bottom w:val="none" w:sz="0" w:space="0" w:color="auto"/>
        <w:right w:val="none" w:sz="0" w:space="0" w:color="auto"/>
      </w:divBdr>
    </w:div>
    <w:div w:id="1081022067">
      <w:bodyDiv w:val="1"/>
      <w:marLeft w:val="0"/>
      <w:marRight w:val="0"/>
      <w:marTop w:val="0"/>
      <w:marBottom w:val="0"/>
      <w:divBdr>
        <w:top w:val="none" w:sz="0" w:space="0" w:color="auto"/>
        <w:left w:val="none" w:sz="0" w:space="0" w:color="auto"/>
        <w:bottom w:val="none" w:sz="0" w:space="0" w:color="auto"/>
        <w:right w:val="none" w:sz="0" w:space="0" w:color="auto"/>
      </w:divBdr>
    </w:div>
    <w:div w:id="1170826307">
      <w:bodyDiv w:val="1"/>
      <w:marLeft w:val="0"/>
      <w:marRight w:val="0"/>
      <w:marTop w:val="0"/>
      <w:marBottom w:val="0"/>
      <w:divBdr>
        <w:top w:val="none" w:sz="0" w:space="0" w:color="auto"/>
        <w:left w:val="none" w:sz="0" w:space="0" w:color="auto"/>
        <w:bottom w:val="none" w:sz="0" w:space="0" w:color="auto"/>
        <w:right w:val="none" w:sz="0" w:space="0" w:color="auto"/>
      </w:divBdr>
    </w:div>
    <w:div w:id="1367024650">
      <w:bodyDiv w:val="1"/>
      <w:marLeft w:val="0"/>
      <w:marRight w:val="0"/>
      <w:marTop w:val="0"/>
      <w:marBottom w:val="0"/>
      <w:divBdr>
        <w:top w:val="none" w:sz="0" w:space="0" w:color="auto"/>
        <w:left w:val="none" w:sz="0" w:space="0" w:color="auto"/>
        <w:bottom w:val="none" w:sz="0" w:space="0" w:color="auto"/>
        <w:right w:val="none" w:sz="0" w:space="0" w:color="auto"/>
      </w:divBdr>
    </w:div>
    <w:div w:id="1594507428">
      <w:bodyDiv w:val="1"/>
      <w:marLeft w:val="0"/>
      <w:marRight w:val="0"/>
      <w:marTop w:val="0"/>
      <w:marBottom w:val="0"/>
      <w:divBdr>
        <w:top w:val="none" w:sz="0" w:space="0" w:color="auto"/>
        <w:left w:val="none" w:sz="0" w:space="0" w:color="auto"/>
        <w:bottom w:val="none" w:sz="0" w:space="0" w:color="auto"/>
        <w:right w:val="none" w:sz="0" w:space="0" w:color="auto"/>
      </w:divBdr>
    </w:div>
    <w:div w:id="1757286152">
      <w:bodyDiv w:val="1"/>
      <w:marLeft w:val="0"/>
      <w:marRight w:val="0"/>
      <w:marTop w:val="0"/>
      <w:marBottom w:val="0"/>
      <w:divBdr>
        <w:top w:val="none" w:sz="0" w:space="0" w:color="auto"/>
        <w:left w:val="none" w:sz="0" w:space="0" w:color="auto"/>
        <w:bottom w:val="none" w:sz="0" w:space="0" w:color="auto"/>
        <w:right w:val="none" w:sz="0" w:space="0" w:color="auto"/>
      </w:divBdr>
    </w:div>
    <w:div w:id="1958293126">
      <w:bodyDiv w:val="1"/>
      <w:marLeft w:val="0"/>
      <w:marRight w:val="0"/>
      <w:marTop w:val="0"/>
      <w:marBottom w:val="0"/>
      <w:divBdr>
        <w:top w:val="none" w:sz="0" w:space="0" w:color="auto"/>
        <w:left w:val="none" w:sz="0" w:space="0" w:color="auto"/>
        <w:bottom w:val="none" w:sz="0" w:space="0" w:color="auto"/>
        <w:right w:val="none" w:sz="0" w:space="0" w:color="auto"/>
      </w:divBdr>
    </w:div>
    <w:div w:id="1965499665">
      <w:bodyDiv w:val="1"/>
      <w:marLeft w:val="0"/>
      <w:marRight w:val="0"/>
      <w:marTop w:val="0"/>
      <w:marBottom w:val="0"/>
      <w:divBdr>
        <w:top w:val="none" w:sz="0" w:space="0" w:color="auto"/>
        <w:left w:val="none" w:sz="0" w:space="0" w:color="auto"/>
        <w:bottom w:val="none" w:sz="0" w:space="0" w:color="auto"/>
        <w:right w:val="none" w:sz="0" w:space="0" w:color="auto"/>
      </w:divBdr>
    </w:div>
    <w:div w:id="1975019018">
      <w:bodyDiv w:val="1"/>
      <w:marLeft w:val="0"/>
      <w:marRight w:val="0"/>
      <w:marTop w:val="0"/>
      <w:marBottom w:val="0"/>
      <w:divBdr>
        <w:top w:val="none" w:sz="0" w:space="0" w:color="auto"/>
        <w:left w:val="none" w:sz="0" w:space="0" w:color="auto"/>
        <w:bottom w:val="none" w:sz="0" w:space="0" w:color="auto"/>
        <w:right w:val="none" w:sz="0" w:space="0" w:color="auto"/>
      </w:divBdr>
    </w:div>
    <w:div w:id="2060589015">
      <w:bodyDiv w:val="1"/>
      <w:marLeft w:val="0"/>
      <w:marRight w:val="0"/>
      <w:marTop w:val="0"/>
      <w:marBottom w:val="0"/>
      <w:divBdr>
        <w:top w:val="none" w:sz="0" w:space="0" w:color="auto"/>
        <w:left w:val="none" w:sz="0" w:space="0" w:color="auto"/>
        <w:bottom w:val="none" w:sz="0" w:space="0" w:color="auto"/>
        <w:right w:val="none" w:sz="0" w:space="0" w:color="auto"/>
      </w:divBdr>
      <w:divsChild>
        <w:div w:id="2096778535">
          <w:marLeft w:val="0"/>
          <w:marRight w:val="0"/>
          <w:marTop w:val="0"/>
          <w:marBottom w:val="0"/>
          <w:divBdr>
            <w:top w:val="none" w:sz="0" w:space="0" w:color="auto"/>
            <w:left w:val="none" w:sz="0" w:space="0" w:color="auto"/>
            <w:bottom w:val="none" w:sz="0" w:space="0" w:color="auto"/>
            <w:right w:val="none" w:sz="0" w:space="0" w:color="auto"/>
          </w:divBdr>
          <w:divsChild>
            <w:div w:id="1386833050">
              <w:marLeft w:val="0"/>
              <w:marRight w:val="0"/>
              <w:marTop w:val="0"/>
              <w:marBottom w:val="0"/>
              <w:divBdr>
                <w:top w:val="none" w:sz="0" w:space="0" w:color="auto"/>
                <w:left w:val="none" w:sz="0" w:space="0" w:color="auto"/>
                <w:bottom w:val="none" w:sz="0" w:space="0" w:color="auto"/>
                <w:right w:val="none" w:sz="0" w:space="0" w:color="auto"/>
              </w:divBdr>
            </w:div>
          </w:divsChild>
        </w:div>
        <w:div w:id="82576948">
          <w:marLeft w:val="0"/>
          <w:marRight w:val="0"/>
          <w:marTop w:val="0"/>
          <w:marBottom w:val="0"/>
          <w:divBdr>
            <w:top w:val="none" w:sz="0" w:space="0" w:color="auto"/>
            <w:left w:val="none" w:sz="0" w:space="0" w:color="auto"/>
            <w:bottom w:val="none" w:sz="0" w:space="0" w:color="auto"/>
            <w:right w:val="none" w:sz="0" w:space="0" w:color="auto"/>
          </w:divBdr>
          <w:divsChild>
            <w:div w:id="17315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38802">
      <w:bodyDiv w:val="1"/>
      <w:marLeft w:val="0"/>
      <w:marRight w:val="0"/>
      <w:marTop w:val="0"/>
      <w:marBottom w:val="0"/>
      <w:divBdr>
        <w:top w:val="none" w:sz="0" w:space="0" w:color="auto"/>
        <w:left w:val="none" w:sz="0" w:space="0" w:color="auto"/>
        <w:bottom w:val="none" w:sz="0" w:space="0" w:color="auto"/>
        <w:right w:val="none" w:sz="0" w:space="0" w:color="auto"/>
      </w:divBdr>
    </w:div>
    <w:div w:id="2101639675">
      <w:bodyDiv w:val="1"/>
      <w:marLeft w:val="0"/>
      <w:marRight w:val="0"/>
      <w:marTop w:val="0"/>
      <w:marBottom w:val="0"/>
      <w:divBdr>
        <w:top w:val="none" w:sz="0" w:space="0" w:color="auto"/>
        <w:left w:val="none" w:sz="0" w:space="0" w:color="auto"/>
        <w:bottom w:val="none" w:sz="0" w:space="0" w:color="auto"/>
        <w:right w:val="none" w:sz="0" w:space="0" w:color="auto"/>
      </w:divBdr>
      <w:divsChild>
        <w:div w:id="1876697107">
          <w:marLeft w:val="0"/>
          <w:marRight w:val="0"/>
          <w:marTop w:val="0"/>
          <w:marBottom w:val="0"/>
          <w:divBdr>
            <w:top w:val="none" w:sz="0" w:space="0" w:color="auto"/>
            <w:left w:val="none" w:sz="0" w:space="0" w:color="auto"/>
            <w:bottom w:val="none" w:sz="0" w:space="0" w:color="auto"/>
            <w:right w:val="none" w:sz="0" w:space="0" w:color="auto"/>
          </w:divBdr>
          <w:divsChild>
            <w:div w:id="1830246142">
              <w:marLeft w:val="0"/>
              <w:marRight w:val="0"/>
              <w:marTop w:val="0"/>
              <w:marBottom w:val="0"/>
              <w:divBdr>
                <w:top w:val="none" w:sz="0" w:space="0" w:color="auto"/>
                <w:left w:val="none" w:sz="0" w:space="0" w:color="auto"/>
                <w:bottom w:val="none" w:sz="0" w:space="0" w:color="auto"/>
                <w:right w:val="none" w:sz="0" w:space="0" w:color="auto"/>
              </w:divBdr>
              <w:divsChild>
                <w:div w:id="1233200520">
                  <w:marLeft w:val="0"/>
                  <w:marRight w:val="0"/>
                  <w:marTop w:val="0"/>
                  <w:marBottom w:val="0"/>
                  <w:divBdr>
                    <w:top w:val="none" w:sz="0" w:space="0" w:color="auto"/>
                    <w:left w:val="none" w:sz="0" w:space="0" w:color="auto"/>
                    <w:bottom w:val="none" w:sz="0" w:space="0" w:color="auto"/>
                    <w:right w:val="none" w:sz="0" w:space="0" w:color="auto"/>
                  </w:divBdr>
                  <w:divsChild>
                    <w:div w:id="19204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7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ciencedirect.com/science/journal/154461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Sud21</b:Tag>
    <b:SourceType>JournalArticle</b:SourceType>
    <b:Guid>{87D8B8BA-3858-4EC8-8DA8-D805D21DF857}</b:Guid>
    <b:Title>Cryptocurrency and Blockchain: A Comparative Study and Analysis</b:Title>
    <b:JournalName>Annals of the Romanian Society for Cell Biology</b:JournalName>
    <b:Year>2021</b:Year>
    <b:Pages>2616-2624</b:Pages>
    <b:Issue>25</b:Issue>
    <b:Author>
      <b:Author>
        <b:NameList>
          <b:Person>
            <b:Last>Sudheer</b:Last>
            <b:First>B.Naga</b:First>
          </b:Person>
          <b:Person>
            <b:Last>Praneeth</b:Last>
            <b:First>Ch.</b:First>
          </b:Person>
          <b:Person>
            <b:Last>Sarada</b:Last>
            <b:First>K.</b:First>
          </b:Person>
          <b:Person>
            <b:Last>Madhavi</b:Last>
            <b:First>P. Radha</b:First>
          </b:Person>
        </b:NameList>
      </b:Author>
    </b:Author>
    <b:RefOrder>1</b:RefOrder>
  </b:Source>
  <b:Source>
    <b:Tag>ACO18</b:Tag>
    <b:SourceType>JournalArticle</b:SourceType>
    <b:Guid>{F04D9F7F-17CE-41D2-9952-7C1506EE12F3}</b:Guid>
    <b:Title>A CONCEPTUAL STUDY ABOUT CRYPTOCURRENCY TYPES AND ITS TRAITS</b:Title>
    <b:JournalName>Asia Pacific Journal of Research</b:JournalName>
    <b:Year>2018</b:Year>
    <b:Pages>94-96</b:Pages>
    <b:Author>
      <b:Author>
        <b:NameList>
          <b:Person>
            <b:Last>Manohor</b:Last>
            <b:First>Hansa Lysander</b:First>
          </b:Person>
          <b:Person>
            <b:Last>Gayathri</b:Last>
            <b:First>G</b:First>
          </b:Person>
        </b:NameList>
      </b:Author>
    </b:Author>
    <b:RefOrder>2</b:RefOrder>
  </b:Source>
</b:Sources>
</file>

<file path=customXml/itemProps1.xml><?xml version="1.0" encoding="utf-8"?>
<ds:datastoreItem xmlns:ds="http://schemas.openxmlformats.org/officeDocument/2006/customXml" ds:itemID="{2BAC6860-36B0-44D1-862B-537F3C1D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1300</Words>
  <Characters>7415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özbek</dc:creator>
  <cp:lastModifiedBy>Asus</cp:lastModifiedBy>
  <cp:revision>7</cp:revision>
  <dcterms:created xsi:type="dcterms:W3CDTF">2021-07-31T07:56:00Z</dcterms:created>
  <dcterms:modified xsi:type="dcterms:W3CDTF">2021-07-31T11:18:00Z</dcterms:modified>
</cp:coreProperties>
</file>