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384A5" w14:textId="77777777" w:rsidR="00601039" w:rsidRDefault="00601039" w:rsidP="00390EAC">
      <w:pPr>
        <w:jc w:val="center"/>
        <w:rPr>
          <w:rFonts w:ascii="Times New Roman" w:hAnsi="Times New Roman" w:cs="Times New Roman"/>
          <w:b/>
          <w:bCs/>
          <w:sz w:val="28"/>
        </w:rPr>
      </w:pPr>
    </w:p>
    <w:p w14:paraId="48C384A6" w14:textId="77777777" w:rsidR="002A10E3" w:rsidRPr="00601039" w:rsidRDefault="00390EAC" w:rsidP="00390EAC">
      <w:pPr>
        <w:jc w:val="center"/>
        <w:rPr>
          <w:rFonts w:ascii="Times New Roman" w:hAnsi="Times New Roman" w:cs="Times New Roman"/>
          <w:b/>
          <w:bCs/>
          <w:sz w:val="28"/>
        </w:rPr>
      </w:pPr>
      <w:r w:rsidRPr="00601039">
        <w:rPr>
          <w:rFonts w:ascii="Times New Roman" w:hAnsi="Times New Roman" w:cs="Times New Roman"/>
          <w:b/>
          <w:bCs/>
          <w:sz w:val="28"/>
        </w:rPr>
        <w:t>A Perspective of Love: Possible Misconstruction of Loving-Kindness</w:t>
      </w:r>
    </w:p>
    <w:p w14:paraId="48C384A7" w14:textId="5F708245" w:rsidR="00390EAC" w:rsidRDefault="00390EAC" w:rsidP="00390EAC">
      <w:pPr>
        <w:jc w:val="center"/>
        <w:rPr>
          <w:rFonts w:ascii="Times New Roman" w:hAnsi="Times New Roman" w:cs="Times New Roman"/>
          <w:sz w:val="24"/>
          <w:szCs w:val="24"/>
        </w:rPr>
      </w:pPr>
      <w:r>
        <w:rPr>
          <w:rFonts w:ascii="Times New Roman" w:hAnsi="Times New Roman" w:cs="Times New Roman"/>
          <w:sz w:val="24"/>
          <w:szCs w:val="24"/>
        </w:rPr>
        <w:t>Ven</w:t>
      </w:r>
      <w:r w:rsidR="00B470B8">
        <w:rPr>
          <w:rFonts w:ascii="Times New Roman" w:hAnsi="Times New Roman" w:cs="Times New Roman"/>
          <w:sz w:val="24"/>
          <w:szCs w:val="24"/>
        </w:rPr>
        <w:t xml:space="preserve">erable </w:t>
      </w:r>
      <w:r>
        <w:rPr>
          <w:rFonts w:ascii="Times New Roman" w:hAnsi="Times New Roman" w:cs="Times New Roman"/>
          <w:sz w:val="24"/>
          <w:szCs w:val="24"/>
        </w:rPr>
        <w:t xml:space="preserve">Shimo </w:t>
      </w:r>
      <w:proofErr w:type="spellStart"/>
      <w:r>
        <w:rPr>
          <w:rFonts w:ascii="Times New Roman" w:hAnsi="Times New Roman" w:cs="Times New Roman"/>
          <w:sz w:val="24"/>
          <w:szCs w:val="24"/>
        </w:rPr>
        <w:t>Sraman</w:t>
      </w:r>
      <w:proofErr w:type="spellEnd"/>
    </w:p>
    <w:p w14:paraId="48C384A8" w14:textId="1AD9A2B0" w:rsidR="00390EAC" w:rsidRDefault="00390EAC" w:rsidP="00390EAC">
      <w:pPr>
        <w:jc w:val="center"/>
        <w:rPr>
          <w:rFonts w:ascii="Times New Roman" w:hAnsi="Times New Roman" w:cs="Times New Roman"/>
          <w:sz w:val="24"/>
          <w:szCs w:val="24"/>
        </w:rPr>
      </w:pPr>
      <w:r>
        <w:rPr>
          <w:rFonts w:ascii="Times New Roman" w:hAnsi="Times New Roman" w:cs="Times New Roman"/>
          <w:sz w:val="24"/>
          <w:szCs w:val="24"/>
        </w:rPr>
        <w:t xml:space="preserve">Affiliation: </w:t>
      </w:r>
      <w:r w:rsidR="00B470B8">
        <w:rPr>
          <w:rFonts w:ascii="Times New Roman" w:hAnsi="Times New Roman" w:cs="Times New Roman"/>
          <w:sz w:val="24"/>
          <w:szCs w:val="24"/>
        </w:rPr>
        <w:t xml:space="preserve">International Buddhist Studies College, Graduate School, </w:t>
      </w:r>
      <w:proofErr w:type="spellStart"/>
      <w:r>
        <w:rPr>
          <w:rFonts w:ascii="Times New Roman" w:hAnsi="Times New Roman" w:cs="Times New Roman"/>
          <w:sz w:val="24"/>
          <w:szCs w:val="24"/>
        </w:rPr>
        <w:t>Mahachulalongkornrajavidyalaya</w:t>
      </w:r>
      <w:proofErr w:type="spellEnd"/>
      <w:r>
        <w:rPr>
          <w:rFonts w:ascii="Times New Roman" w:hAnsi="Times New Roman" w:cs="Times New Roman"/>
          <w:sz w:val="24"/>
          <w:szCs w:val="24"/>
        </w:rPr>
        <w:t xml:space="preserve"> University, Ayutthaya, Thailand</w:t>
      </w:r>
    </w:p>
    <w:p w14:paraId="48C384A9" w14:textId="77777777" w:rsidR="00730088" w:rsidRDefault="00730088" w:rsidP="00390EAC">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6D7C7A">
          <w:rPr>
            <w:rStyle w:val="Hyperlink"/>
            <w:rFonts w:ascii="Times New Roman" w:hAnsi="Times New Roman" w:cs="Times New Roman"/>
            <w:sz w:val="24"/>
            <w:szCs w:val="24"/>
          </w:rPr>
          <w:t>buddhistharmony@gmail.com</w:t>
        </w:r>
      </w:hyperlink>
      <w:r>
        <w:rPr>
          <w:rFonts w:ascii="Times New Roman" w:hAnsi="Times New Roman" w:cs="Times New Roman"/>
          <w:sz w:val="24"/>
          <w:szCs w:val="24"/>
        </w:rPr>
        <w:t xml:space="preserve"> </w:t>
      </w:r>
    </w:p>
    <w:p w14:paraId="48C384AA" w14:textId="77777777" w:rsidR="00390EAC" w:rsidRDefault="00390EAC" w:rsidP="00390EAC">
      <w:pPr>
        <w:rPr>
          <w:rFonts w:ascii="Times New Roman" w:hAnsi="Times New Roman" w:cs="Times New Roman"/>
          <w:sz w:val="24"/>
          <w:szCs w:val="24"/>
        </w:rPr>
      </w:pPr>
    </w:p>
    <w:p w14:paraId="48C384AB" w14:textId="77777777" w:rsidR="00390EAC" w:rsidRPr="006223E0" w:rsidRDefault="00390EAC" w:rsidP="00601039">
      <w:pPr>
        <w:jc w:val="both"/>
        <w:rPr>
          <w:rFonts w:ascii="Times New Roman" w:hAnsi="Times New Roman" w:cs="Times New Roman"/>
          <w:sz w:val="24"/>
          <w:szCs w:val="24"/>
        </w:rPr>
      </w:pPr>
      <w:r w:rsidRPr="006223E0">
        <w:rPr>
          <w:rFonts w:ascii="Times New Roman" w:hAnsi="Times New Roman" w:cs="Times New Roman"/>
          <w:b/>
          <w:bCs/>
          <w:sz w:val="24"/>
          <w:szCs w:val="24"/>
        </w:rPr>
        <w:t>Abstract:</w:t>
      </w:r>
    </w:p>
    <w:p w14:paraId="48C384AC" w14:textId="35E344B4" w:rsidR="00390EAC" w:rsidRDefault="00390EAC" w:rsidP="00601039">
      <w:pPr>
        <w:jc w:val="both"/>
        <w:rPr>
          <w:rFonts w:ascii="Times New Roman" w:hAnsi="Times New Roman" w:cs="Times New Roman"/>
          <w:sz w:val="24"/>
          <w:szCs w:val="24"/>
        </w:rPr>
      </w:pPr>
      <w:r>
        <w:rPr>
          <w:rFonts w:ascii="Times New Roman" w:hAnsi="Times New Roman" w:cs="Times New Roman"/>
          <w:sz w:val="24"/>
          <w:szCs w:val="24"/>
        </w:rPr>
        <w:t xml:space="preserve">This paper discusses the possible problems in interpreting </w:t>
      </w:r>
      <w:proofErr w:type="spellStart"/>
      <w:r>
        <w:rPr>
          <w:rFonts w:ascii="Times New Roman" w:hAnsi="Times New Roman" w:cs="Times New Roman"/>
          <w:sz w:val="24"/>
          <w:szCs w:val="24"/>
        </w:rPr>
        <w:t>mettā</w:t>
      </w:r>
      <w:proofErr w:type="spellEnd"/>
      <w:r>
        <w:rPr>
          <w:rFonts w:ascii="Times New Roman" w:hAnsi="Times New Roman" w:cs="Times New Roman"/>
          <w:sz w:val="24"/>
          <w:szCs w:val="24"/>
        </w:rPr>
        <w:t xml:space="preserve"> (loving-kindness) as an objective energy that exists outside of consciousness. It is suggested that that interpretation may be a reification of loving-kindness. Understanding benevolence as empirically sensed energy might be a modern interpretation of an ancient concept. A </w:t>
      </w:r>
      <w:r w:rsidR="00B470B8">
        <w:rPr>
          <w:rFonts w:ascii="Times New Roman" w:hAnsi="Times New Roman" w:cs="Times New Roman"/>
          <w:sz w:val="24"/>
          <w:szCs w:val="24"/>
        </w:rPr>
        <w:t>scientific explanation of this concept</w:t>
      </w:r>
      <w:r>
        <w:rPr>
          <w:rFonts w:ascii="Times New Roman" w:hAnsi="Times New Roman" w:cs="Times New Roman"/>
          <w:sz w:val="24"/>
          <w:szCs w:val="24"/>
        </w:rPr>
        <w:t xml:space="preserve">, as something that is evident in the environment might not be what “the Buddha”- well known as “Enlightened One” intended when describing it. Instead, the Buddha may have meant that loving-kindness </w:t>
      </w:r>
      <w:r w:rsidR="00781FF5">
        <w:rPr>
          <w:rFonts w:ascii="Times New Roman" w:hAnsi="Times New Roman" w:cs="Times New Roman"/>
          <w:sz w:val="24"/>
          <w:szCs w:val="24"/>
        </w:rPr>
        <w:t xml:space="preserve">is simply a quality of consciousness that promotes love to all beings from the perspective of the observer. Late on, in this paper will be discussed that how can we apply it by ethical way in a society for fetching peace and harmony not only human beings also animals. </w:t>
      </w:r>
    </w:p>
    <w:p w14:paraId="48C384AD" w14:textId="77777777" w:rsidR="00781FF5" w:rsidRDefault="00781FF5" w:rsidP="00601039">
      <w:pPr>
        <w:jc w:val="both"/>
        <w:rPr>
          <w:rFonts w:ascii="Times New Roman" w:hAnsi="Times New Roman" w:cs="Times New Roman"/>
          <w:sz w:val="24"/>
          <w:szCs w:val="24"/>
        </w:rPr>
      </w:pPr>
    </w:p>
    <w:p w14:paraId="48C384AE" w14:textId="77777777" w:rsidR="00781FF5" w:rsidRPr="00390EAC" w:rsidRDefault="00781FF5" w:rsidP="00601039">
      <w:pPr>
        <w:jc w:val="both"/>
        <w:rPr>
          <w:rFonts w:ascii="Times New Roman" w:hAnsi="Times New Roman" w:cs="Times New Roman"/>
          <w:sz w:val="24"/>
          <w:szCs w:val="24"/>
        </w:rPr>
      </w:pPr>
      <w:r w:rsidRPr="00601039">
        <w:rPr>
          <w:rFonts w:ascii="Times New Roman" w:hAnsi="Times New Roman" w:cs="Times New Roman"/>
          <w:b/>
          <w:bCs/>
          <w:sz w:val="24"/>
          <w:szCs w:val="24"/>
        </w:rPr>
        <w:t>Keywords</w:t>
      </w:r>
      <w:r>
        <w:rPr>
          <w:rFonts w:ascii="Times New Roman" w:hAnsi="Times New Roman" w:cs="Times New Roman"/>
          <w:sz w:val="24"/>
          <w:szCs w:val="24"/>
        </w:rPr>
        <w:t xml:space="preserve">: Loving-kindness, Reification, </w:t>
      </w:r>
      <w:r w:rsidR="00601039">
        <w:rPr>
          <w:rFonts w:ascii="Times New Roman" w:hAnsi="Times New Roman" w:cs="Times New Roman"/>
          <w:sz w:val="24"/>
          <w:szCs w:val="24"/>
        </w:rPr>
        <w:t>Buddha teachings, Consciousness, and ethical perspective</w:t>
      </w:r>
    </w:p>
    <w:sectPr w:rsidR="00781FF5" w:rsidRPr="00390E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384B1" w14:textId="77777777" w:rsidR="004D408E" w:rsidRDefault="004D408E" w:rsidP="00390EAC">
      <w:pPr>
        <w:spacing w:after="0" w:line="240" w:lineRule="auto"/>
      </w:pPr>
      <w:r>
        <w:separator/>
      </w:r>
    </w:p>
  </w:endnote>
  <w:endnote w:type="continuationSeparator" w:id="0">
    <w:p w14:paraId="48C384B2" w14:textId="77777777" w:rsidR="004D408E" w:rsidRDefault="004D408E" w:rsidP="00390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384AF" w14:textId="77777777" w:rsidR="004D408E" w:rsidRDefault="004D408E" w:rsidP="00390EAC">
      <w:pPr>
        <w:spacing w:after="0" w:line="240" w:lineRule="auto"/>
      </w:pPr>
      <w:r>
        <w:separator/>
      </w:r>
    </w:p>
  </w:footnote>
  <w:footnote w:type="continuationSeparator" w:id="0">
    <w:p w14:paraId="48C384B0" w14:textId="77777777" w:rsidR="004D408E" w:rsidRDefault="004D408E" w:rsidP="00390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EAC"/>
    <w:rsid w:val="002A10E3"/>
    <w:rsid w:val="00390EAC"/>
    <w:rsid w:val="004D408E"/>
    <w:rsid w:val="00601039"/>
    <w:rsid w:val="006223E0"/>
    <w:rsid w:val="00633D70"/>
    <w:rsid w:val="00730088"/>
    <w:rsid w:val="00781FF5"/>
    <w:rsid w:val="00AE07EE"/>
    <w:rsid w:val="00B470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84A5"/>
  <w15:chartTrackingRefBased/>
  <w15:docId w15:val="{26630210-1DB7-4E9B-BAA1-9CBB1B48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0EA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390EAC"/>
    <w:rPr>
      <w:sz w:val="20"/>
      <w:szCs w:val="25"/>
    </w:rPr>
  </w:style>
  <w:style w:type="character" w:styleId="FootnoteReference">
    <w:name w:val="footnote reference"/>
    <w:basedOn w:val="DefaultParagraphFont"/>
    <w:uiPriority w:val="99"/>
    <w:semiHidden/>
    <w:unhideWhenUsed/>
    <w:rsid w:val="00390EAC"/>
    <w:rPr>
      <w:vertAlign w:val="superscript"/>
    </w:rPr>
  </w:style>
  <w:style w:type="character" w:styleId="Hyperlink">
    <w:name w:val="Hyperlink"/>
    <w:basedOn w:val="DefaultParagraphFont"/>
    <w:uiPriority w:val="99"/>
    <w:unhideWhenUsed/>
    <w:rsid w:val="007300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ddhistharmon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F5D52BE-0200-402F-8E67-1003E7991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 sraman</dc:creator>
  <cp:keywords/>
  <dc:description/>
  <cp:lastModifiedBy>shimo barua</cp:lastModifiedBy>
  <cp:revision>5</cp:revision>
  <dcterms:created xsi:type="dcterms:W3CDTF">2018-01-01T11:49:00Z</dcterms:created>
  <dcterms:modified xsi:type="dcterms:W3CDTF">2020-05-13T14:36:00Z</dcterms:modified>
</cp:coreProperties>
</file>