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8AA" w:rsidRDefault="008758D5" w:rsidP="00D63334">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DIŞ TİCARET İLE</w:t>
      </w:r>
      <w:r w:rsidR="00E548AA">
        <w:rPr>
          <w:rFonts w:ascii="Times New Roman" w:hAnsi="Times New Roman" w:cs="Times New Roman"/>
          <w:b/>
          <w:iCs/>
          <w:sz w:val="24"/>
          <w:szCs w:val="24"/>
        </w:rPr>
        <w:t xml:space="preserve"> İLGİLİ İŞ İLANLARININ İNCELENMESİ: KARİYER.NET ÖRNEĞİ</w:t>
      </w:r>
    </w:p>
    <w:p w:rsidR="00E548AA" w:rsidRDefault="00E548AA" w:rsidP="00D63334">
      <w:pPr>
        <w:autoSpaceDE w:val="0"/>
        <w:autoSpaceDN w:val="0"/>
        <w:adjustRightInd w:val="0"/>
        <w:spacing w:after="0" w:line="240" w:lineRule="auto"/>
        <w:jc w:val="both"/>
        <w:rPr>
          <w:rFonts w:ascii="Times New Roman" w:hAnsi="Times New Roman" w:cs="Times New Roman"/>
          <w:b/>
          <w:iCs/>
          <w:sz w:val="24"/>
          <w:szCs w:val="24"/>
        </w:rPr>
      </w:pPr>
    </w:p>
    <w:p w:rsidR="00D63334" w:rsidRPr="00A1511C" w:rsidRDefault="00D63334" w:rsidP="00D63334">
      <w:pPr>
        <w:autoSpaceDE w:val="0"/>
        <w:autoSpaceDN w:val="0"/>
        <w:adjustRightInd w:val="0"/>
        <w:spacing w:after="0" w:line="240" w:lineRule="auto"/>
        <w:jc w:val="both"/>
        <w:rPr>
          <w:rFonts w:ascii="Times New Roman" w:hAnsi="Times New Roman" w:cs="Times New Roman"/>
          <w:b/>
          <w:iCs/>
          <w:sz w:val="24"/>
          <w:szCs w:val="24"/>
        </w:rPr>
      </w:pPr>
      <w:r w:rsidRPr="00B27582">
        <w:rPr>
          <w:rFonts w:ascii="Times New Roman" w:hAnsi="Times New Roman" w:cs="Times New Roman"/>
          <w:b/>
          <w:iCs/>
          <w:sz w:val="24"/>
          <w:szCs w:val="24"/>
        </w:rPr>
        <w:t>ÖZET</w:t>
      </w:r>
    </w:p>
    <w:p w:rsidR="00DF09F9" w:rsidRDefault="00DF09F9" w:rsidP="00B231ED">
      <w:pPr>
        <w:autoSpaceDE w:val="0"/>
        <w:autoSpaceDN w:val="0"/>
        <w:adjustRightInd w:val="0"/>
        <w:spacing w:after="0" w:line="240" w:lineRule="auto"/>
        <w:jc w:val="both"/>
        <w:rPr>
          <w:rFonts w:ascii="Times New Roman" w:hAnsi="Times New Roman" w:cs="Times New Roman"/>
          <w:iCs/>
          <w:sz w:val="24"/>
          <w:szCs w:val="24"/>
        </w:rPr>
      </w:pPr>
    </w:p>
    <w:p w:rsidR="00D63334" w:rsidRDefault="00B1505C" w:rsidP="00B231E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Küreselleşme ile artan uluslararası ticaretin istihdama da yansımaları olmakta ve dış ticaret sektörü dünyada ve Türkiye’de istihdam sayısını artırmaktadır. Diğer taraftan dış ticaret yapısı itibarı ile nitelikli personele ihtiyaç duyan bir sektör olması nedeni ile kimi zaman bu alanda sorun yaşayabilmektedir. Bir taraftan işsizlik rakamlarındaki artış ülke gündemlerini meşgul ederken diğer taraftan ise işverenler talep ettikleri nitelikli personellere </w:t>
      </w:r>
      <w:r w:rsidR="00CE15C0">
        <w:rPr>
          <w:rFonts w:ascii="Times New Roman" w:hAnsi="Times New Roman" w:cs="Times New Roman"/>
          <w:iCs/>
          <w:sz w:val="24"/>
          <w:szCs w:val="24"/>
        </w:rPr>
        <w:t xml:space="preserve">ulaşamamaktan şikâyet etmektedir. Bu haliyle süreç gerek işveren gerekse </w:t>
      </w:r>
      <w:r w:rsidR="00635C25">
        <w:rPr>
          <w:rFonts w:ascii="Times New Roman" w:hAnsi="Times New Roman" w:cs="Times New Roman"/>
          <w:iCs/>
          <w:sz w:val="24"/>
          <w:szCs w:val="24"/>
        </w:rPr>
        <w:t>iş gören</w:t>
      </w:r>
      <w:r w:rsidR="00CE15C0">
        <w:rPr>
          <w:rFonts w:ascii="Times New Roman" w:hAnsi="Times New Roman" w:cs="Times New Roman"/>
          <w:iCs/>
          <w:sz w:val="24"/>
          <w:szCs w:val="24"/>
        </w:rPr>
        <w:t xml:space="preserve"> adayı açısından zorluklar barındırmaktadır</w:t>
      </w:r>
      <w:r w:rsidR="007825D5">
        <w:rPr>
          <w:rFonts w:ascii="Times New Roman" w:hAnsi="Times New Roman" w:cs="Times New Roman"/>
          <w:iCs/>
          <w:sz w:val="24"/>
          <w:szCs w:val="24"/>
        </w:rPr>
        <w:t>. Bu</w:t>
      </w:r>
      <w:r w:rsidR="00CE15C0">
        <w:rPr>
          <w:rFonts w:ascii="Times New Roman" w:hAnsi="Times New Roman" w:cs="Times New Roman"/>
          <w:iCs/>
          <w:sz w:val="24"/>
          <w:szCs w:val="24"/>
        </w:rPr>
        <w:t xml:space="preserve"> kapsamda arz ve talebi eşleştirmek için </w:t>
      </w:r>
      <w:r w:rsidR="00D63334">
        <w:rPr>
          <w:rFonts w:ascii="Times New Roman" w:hAnsi="Times New Roman" w:cs="Times New Roman"/>
          <w:iCs/>
          <w:sz w:val="24"/>
          <w:szCs w:val="24"/>
        </w:rPr>
        <w:t xml:space="preserve">çeşitli kaynaklar bulunmaktadır. </w:t>
      </w:r>
      <w:r w:rsidR="00CE15C0">
        <w:rPr>
          <w:rFonts w:ascii="Times New Roman" w:hAnsi="Times New Roman" w:cs="Times New Roman"/>
          <w:iCs/>
          <w:sz w:val="24"/>
          <w:szCs w:val="24"/>
        </w:rPr>
        <w:t>Bunlardan birisi de web siteleridir</w:t>
      </w:r>
      <w:r w:rsidR="00D63334">
        <w:rPr>
          <w:rFonts w:ascii="Times New Roman" w:hAnsi="Times New Roman" w:cs="Times New Roman"/>
          <w:iCs/>
          <w:sz w:val="24"/>
          <w:szCs w:val="24"/>
        </w:rPr>
        <w:t xml:space="preserve">. </w:t>
      </w:r>
      <w:r w:rsidR="00780909" w:rsidRPr="00780909">
        <w:rPr>
          <w:rFonts w:ascii="Times New Roman" w:hAnsi="Times New Roman" w:cs="Times New Roman"/>
          <w:iCs/>
          <w:sz w:val="24"/>
          <w:szCs w:val="24"/>
        </w:rPr>
        <w:t xml:space="preserve">Türkiye’de bu alanda hizmet veren en büyük </w:t>
      </w:r>
      <w:r w:rsidR="00CE15C0">
        <w:rPr>
          <w:rFonts w:ascii="Times New Roman" w:hAnsi="Times New Roman" w:cs="Times New Roman"/>
          <w:iCs/>
          <w:sz w:val="24"/>
          <w:szCs w:val="24"/>
        </w:rPr>
        <w:t xml:space="preserve">web sitelerinden </w:t>
      </w:r>
      <w:r w:rsidR="00780909" w:rsidRPr="00780909">
        <w:rPr>
          <w:rFonts w:ascii="Times New Roman" w:hAnsi="Times New Roman" w:cs="Times New Roman"/>
          <w:iCs/>
          <w:sz w:val="24"/>
          <w:szCs w:val="24"/>
        </w:rPr>
        <w:t>birisi kariyer.net web sitesidir.</w:t>
      </w:r>
      <w:r w:rsidR="00D63334">
        <w:rPr>
          <w:rFonts w:ascii="Times New Roman" w:hAnsi="Times New Roman" w:cs="Times New Roman"/>
          <w:iCs/>
          <w:sz w:val="24"/>
          <w:szCs w:val="24"/>
        </w:rPr>
        <w:t xml:space="preserve"> </w:t>
      </w:r>
      <w:r w:rsidR="00D63334" w:rsidRPr="000B57AB">
        <w:rPr>
          <w:rFonts w:ascii="Times New Roman" w:hAnsi="Times New Roman" w:cs="Times New Roman"/>
          <w:iCs/>
          <w:sz w:val="24"/>
          <w:szCs w:val="24"/>
        </w:rPr>
        <w:t xml:space="preserve">Bu çalışmada </w:t>
      </w:r>
      <w:r w:rsidR="00DF09F9">
        <w:rPr>
          <w:rFonts w:ascii="Times New Roman" w:hAnsi="Times New Roman" w:cs="Times New Roman"/>
          <w:iCs/>
          <w:sz w:val="24"/>
          <w:szCs w:val="24"/>
        </w:rPr>
        <w:t>27.03</w:t>
      </w:r>
      <w:r w:rsidR="00D63334">
        <w:rPr>
          <w:rFonts w:ascii="Times New Roman" w:hAnsi="Times New Roman" w:cs="Times New Roman"/>
          <w:iCs/>
          <w:sz w:val="24"/>
          <w:szCs w:val="24"/>
        </w:rPr>
        <w:t>.2020 tarihinde ka</w:t>
      </w:r>
      <w:r w:rsidR="008758D5">
        <w:rPr>
          <w:rFonts w:ascii="Times New Roman" w:hAnsi="Times New Roman" w:cs="Times New Roman"/>
          <w:iCs/>
          <w:sz w:val="24"/>
          <w:szCs w:val="24"/>
        </w:rPr>
        <w:t>riyer.net web sitesinde dış ticaret</w:t>
      </w:r>
      <w:r w:rsidR="00D63334">
        <w:rPr>
          <w:rFonts w:ascii="Times New Roman" w:hAnsi="Times New Roman" w:cs="Times New Roman"/>
          <w:iCs/>
          <w:sz w:val="24"/>
          <w:szCs w:val="24"/>
        </w:rPr>
        <w:t xml:space="preserve"> </w:t>
      </w:r>
      <w:r w:rsidR="00D63334" w:rsidRPr="000B57AB">
        <w:rPr>
          <w:rFonts w:ascii="Times New Roman" w:hAnsi="Times New Roman" w:cs="Times New Roman"/>
          <w:iCs/>
          <w:sz w:val="24"/>
          <w:szCs w:val="24"/>
        </w:rPr>
        <w:t xml:space="preserve">sektörüne yönelik </w:t>
      </w:r>
      <w:r w:rsidR="00D63334">
        <w:rPr>
          <w:rFonts w:ascii="Times New Roman" w:hAnsi="Times New Roman" w:cs="Times New Roman"/>
          <w:iCs/>
          <w:sz w:val="24"/>
          <w:szCs w:val="24"/>
        </w:rPr>
        <w:t>yer alan 1.</w:t>
      </w:r>
      <w:r w:rsidR="008758D5">
        <w:rPr>
          <w:rFonts w:ascii="Times New Roman" w:hAnsi="Times New Roman" w:cs="Times New Roman"/>
          <w:iCs/>
          <w:sz w:val="24"/>
          <w:szCs w:val="24"/>
        </w:rPr>
        <w:t>890</w:t>
      </w:r>
      <w:r w:rsidR="00D63334">
        <w:rPr>
          <w:rFonts w:ascii="Times New Roman" w:hAnsi="Times New Roman" w:cs="Times New Roman"/>
          <w:iCs/>
          <w:sz w:val="24"/>
          <w:szCs w:val="24"/>
        </w:rPr>
        <w:t xml:space="preserve"> </w:t>
      </w:r>
      <w:r w:rsidR="00D63334" w:rsidRPr="000B57AB">
        <w:rPr>
          <w:rFonts w:ascii="Times New Roman" w:hAnsi="Times New Roman" w:cs="Times New Roman"/>
          <w:iCs/>
          <w:sz w:val="24"/>
          <w:szCs w:val="24"/>
        </w:rPr>
        <w:t>ilan</w:t>
      </w:r>
      <w:r w:rsidR="00D63334">
        <w:rPr>
          <w:rFonts w:ascii="Times New Roman" w:hAnsi="Times New Roman" w:cs="Times New Roman"/>
          <w:iCs/>
          <w:sz w:val="24"/>
          <w:szCs w:val="24"/>
        </w:rPr>
        <w:t xml:space="preserve"> incelenmiştir. </w:t>
      </w:r>
      <w:r w:rsidR="00DF09F9">
        <w:rPr>
          <w:rFonts w:ascii="Times New Roman" w:hAnsi="Times New Roman" w:cs="Times New Roman"/>
          <w:iCs/>
          <w:sz w:val="24"/>
          <w:szCs w:val="24"/>
        </w:rPr>
        <w:t>Çalışma ile dış ticaret sektörünün istihdam talepleri hakkında genel bir değerlendirme yapılarak, gelecekte yapılacak yeni araştırmalara ve sektörde istihdam olmak isteyen iş gören adaylarına yol göster</w:t>
      </w:r>
      <w:r w:rsidR="00DF09F9">
        <w:rPr>
          <w:rFonts w:ascii="Times New Roman" w:hAnsi="Times New Roman" w:cs="Times New Roman"/>
          <w:iCs/>
          <w:sz w:val="24"/>
          <w:szCs w:val="24"/>
        </w:rPr>
        <w:t>mek</w:t>
      </w:r>
      <w:r w:rsidR="00DF09F9">
        <w:rPr>
          <w:rFonts w:ascii="Times New Roman" w:hAnsi="Times New Roman" w:cs="Times New Roman"/>
          <w:iCs/>
          <w:sz w:val="24"/>
          <w:szCs w:val="24"/>
        </w:rPr>
        <w:t xml:space="preserve"> hedeflenmektedir. </w:t>
      </w:r>
      <w:r w:rsidR="00D63334">
        <w:rPr>
          <w:rFonts w:ascii="Times New Roman" w:hAnsi="Times New Roman" w:cs="Times New Roman"/>
          <w:iCs/>
          <w:sz w:val="24"/>
          <w:szCs w:val="24"/>
        </w:rPr>
        <w:t xml:space="preserve">İlanların incelenmesi neticesinde istihdam edilmek üzere en fazla ilan verilen ilin İstanbul, en fazla ilan veren sektörün </w:t>
      </w:r>
      <w:r w:rsidR="008758D5">
        <w:rPr>
          <w:rFonts w:ascii="Times New Roman" w:hAnsi="Times New Roman" w:cs="Times New Roman"/>
          <w:iCs/>
          <w:sz w:val="24"/>
          <w:szCs w:val="24"/>
        </w:rPr>
        <w:t>tekstil</w:t>
      </w:r>
      <w:r w:rsidR="00D63334">
        <w:rPr>
          <w:rFonts w:ascii="Times New Roman" w:hAnsi="Times New Roman" w:cs="Times New Roman"/>
          <w:iCs/>
          <w:sz w:val="24"/>
          <w:szCs w:val="24"/>
        </w:rPr>
        <w:t xml:space="preserve">, </w:t>
      </w:r>
      <w:r w:rsidR="00C65C80">
        <w:rPr>
          <w:rFonts w:ascii="Times New Roman" w:hAnsi="Times New Roman" w:cs="Times New Roman"/>
          <w:iCs/>
          <w:sz w:val="24"/>
          <w:szCs w:val="24"/>
        </w:rPr>
        <w:t xml:space="preserve">en fazla ilan verilen departmanın </w:t>
      </w:r>
      <w:r w:rsidR="008758D5">
        <w:rPr>
          <w:rFonts w:ascii="Times New Roman" w:hAnsi="Times New Roman" w:cs="Times New Roman"/>
          <w:iCs/>
          <w:sz w:val="24"/>
          <w:szCs w:val="24"/>
        </w:rPr>
        <w:t>ithalat/ihracat</w:t>
      </w:r>
      <w:r w:rsidR="00C65C80">
        <w:rPr>
          <w:rFonts w:ascii="Times New Roman" w:hAnsi="Times New Roman" w:cs="Times New Roman"/>
          <w:iCs/>
          <w:sz w:val="24"/>
          <w:szCs w:val="24"/>
        </w:rPr>
        <w:t xml:space="preserve">, </w:t>
      </w:r>
      <w:r w:rsidR="00D63334">
        <w:rPr>
          <w:rFonts w:ascii="Times New Roman" w:hAnsi="Times New Roman" w:cs="Times New Roman"/>
          <w:iCs/>
          <w:sz w:val="24"/>
          <w:szCs w:val="24"/>
        </w:rPr>
        <w:t xml:space="preserve">en fazla </w:t>
      </w:r>
      <w:r w:rsidR="00C65C80">
        <w:rPr>
          <w:rFonts w:ascii="Times New Roman" w:hAnsi="Times New Roman" w:cs="Times New Roman"/>
          <w:iCs/>
          <w:sz w:val="24"/>
          <w:szCs w:val="24"/>
        </w:rPr>
        <w:t>ilan verilen</w:t>
      </w:r>
      <w:r w:rsidR="00D63334">
        <w:rPr>
          <w:rFonts w:ascii="Times New Roman" w:hAnsi="Times New Roman" w:cs="Times New Roman"/>
          <w:iCs/>
          <w:sz w:val="24"/>
          <w:szCs w:val="24"/>
        </w:rPr>
        <w:t xml:space="preserve"> pozisyonun satış danışmanı, </w:t>
      </w:r>
      <w:r w:rsidR="00E81756">
        <w:rPr>
          <w:rFonts w:ascii="Times New Roman" w:hAnsi="Times New Roman" w:cs="Times New Roman"/>
          <w:iCs/>
          <w:sz w:val="24"/>
          <w:szCs w:val="24"/>
        </w:rPr>
        <w:t xml:space="preserve">en fazla </w:t>
      </w:r>
      <w:r w:rsidR="00C65C80">
        <w:rPr>
          <w:rFonts w:ascii="Times New Roman" w:hAnsi="Times New Roman" w:cs="Times New Roman"/>
          <w:iCs/>
          <w:sz w:val="24"/>
          <w:szCs w:val="24"/>
        </w:rPr>
        <w:t>ilan verilen</w:t>
      </w:r>
      <w:r w:rsidR="00E81756">
        <w:rPr>
          <w:rFonts w:ascii="Times New Roman" w:hAnsi="Times New Roman" w:cs="Times New Roman"/>
          <w:iCs/>
          <w:sz w:val="24"/>
          <w:szCs w:val="24"/>
        </w:rPr>
        <w:t xml:space="preserve"> pozisyon seviyesinin uzman, </w:t>
      </w:r>
      <w:r w:rsidR="00BC380A">
        <w:rPr>
          <w:rFonts w:ascii="Times New Roman" w:hAnsi="Times New Roman" w:cs="Times New Roman"/>
          <w:iCs/>
          <w:sz w:val="24"/>
          <w:szCs w:val="24"/>
        </w:rPr>
        <w:t xml:space="preserve">en fazla ilan verilen </w:t>
      </w:r>
      <w:r w:rsidR="008540DC">
        <w:rPr>
          <w:rFonts w:ascii="Times New Roman" w:hAnsi="Times New Roman" w:cs="Times New Roman"/>
          <w:iCs/>
          <w:sz w:val="24"/>
          <w:szCs w:val="24"/>
        </w:rPr>
        <w:t xml:space="preserve">mezun olunan </w:t>
      </w:r>
      <w:r w:rsidR="00BC380A">
        <w:rPr>
          <w:rFonts w:ascii="Times New Roman" w:hAnsi="Times New Roman" w:cs="Times New Roman"/>
          <w:iCs/>
          <w:sz w:val="24"/>
          <w:szCs w:val="24"/>
        </w:rPr>
        <w:t xml:space="preserve">eğitim seviyesinin lisans, en fazla ilan verilen </w:t>
      </w:r>
      <w:r w:rsidR="008540DC">
        <w:rPr>
          <w:rFonts w:ascii="Times New Roman" w:hAnsi="Times New Roman" w:cs="Times New Roman"/>
          <w:iCs/>
          <w:sz w:val="24"/>
          <w:szCs w:val="24"/>
        </w:rPr>
        <w:t xml:space="preserve">öğrenimi sırasında istihdam edilmek istenen </w:t>
      </w:r>
      <w:r w:rsidR="00BC380A">
        <w:rPr>
          <w:rFonts w:ascii="Times New Roman" w:hAnsi="Times New Roman" w:cs="Times New Roman"/>
          <w:iCs/>
          <w:sz w:val="24"/>
          <w:szCs w:val="24"/>
        </w:rPr>
        <w:t>öğrenci</w:t>
      </w:r>
      <w:r w:rsidR="008540DC">
        <w:rPr>
          <w:rFonts w:ascii="Times New Roman" w:hAnsi="Times New Roman" w:cs="Times New Roman"/>
          <w:iCs/>
          <w:sz w:val="24"/>
          <w:szCs w:val="24"/>
        </w:rPr>
        <w:t xml:space="preserve"> grubunun</w:t>
      </w:r>
      <w:r w:rsidR="00BC380A">
        <w:rPr>
          <w:rFonts w:ascii="Times New Roman" w:hAnsi="Times New Roman" w:cs="Times New Roman"/>
          <w:iCs/>
          <w:sz w:val="24"/>
          <w:szCs w:val="24"/>
        </w:rPr>
        <w:t xml:space="preserve"> yüksek lisans</w:t>
      </w:r>
      <w:r w:rsidR="008540DC">
        <w:rPr>
          <w:rFonts w:ascii="Times New Roman" w:hAnsi="Times New Roman" w:cs="Times New Roman"/>
          <w:iCs/>
          <w:sz w:val="24"/>
          <w:szCs w:val="24"/>
        </w:rPr>
        <w:t xml:space="preserve"> olduğu gözlenmiştir. İncelenen i</w:t>
      </w:r>
      <w:r w:rsidR="00BC380A">
        <w:rPr>
          <w:rFonts w:ascii="Times New Roman" w:hAnsi="Times New Roman" w:cs="Times New Roman"/>
          <w:iCs/>
          <w:sz w:val="24"/>
          <w:szCs w:val="24"/>
        </w:rPr>
        <w:t xml:space="preserve">lanlarda tecrübe şartının ağır bastığı ve en fazla ilan verilen tecrübe yılının </w:t>
      </w:r>
      <w:r w:rsidR="008540DC">
        <w:rPr>
          <w:rFonts w:ascii="Times New Roman" w:hAnsi="Times New Roman" w:cs="Times New Roman"/>
          <w:iCs/>
          <w:sz w:val="24"/>
          <w:szCs w:val="24"/>
        </w:rPr>
        <w:t xml:space="preserve">en az </w:t>
      </w:r>
      <w:r w:rsidR="00BC380A">
        <w:rPr>
          <w:rFonts w:ascii="Times New Roman" w:hAnsi="Times New Roman" w:cs="Times New Roman"/>
          <w:iCs/>
          <w:sz w:val="24"/>
          <w:szCs w:val="24"/>
        </w:rPr>
        <w:t xml:space="preserve">1 yıl olduğu, </w:t>
      </w:r>
      <w:r w:rsidR="008540DC">
        <w:rPr>
          <w:rFonts w:ascii="Times New Roman" w:hAnsi="Times New Roman" w:cs="Times New Roman"/>
          <w:iCs/>
          <w:sz w:val="24"/>
          <w:szCs w:val="24"/>
        </w:rPr>
        <w:t>ağırlıklı olarak tam zamanlı ç</w:t>
      </w:r>
      <w:r w:rsidR="008758D5">
        <w:rPr>
          <w:rFonts w:ascii="Times New Roman" w:hAnsi="Times New Roman" w:cs="Times New Roman"/>
          <w:iCs/>
          <w:sz w:val="24"/>
          <w:szCs w:val="24"/>
        </w:rPr>
        <w:t>alışma şeklinin talep edildiği,</w:t>
      </w:r>
      <w:r w:rsidR="008540DC">
        <w:rPr>
          <w:rFonts w:ascii="Times New Roman" w:hAnsi="Times New Roman" w:cs="Times New Roman"/>
          <w:iCs/>
          <w:sz w:val="24"/>
          <w:szCs w:val="24"/>
        </w:rPr>
        <w:t xml:space="preserve"> </w:t>
      </w:r>
      <w:r w:rsidR="00BC380A">
        <w:rPr>
          <w:rFonts w:ascii="Times New Roman" w:hAnsi="Times New Roman" w:cs="Times New Roman"/>
          <w:iCs/>
          <w:sz w:val="24"/>
          <w:szCs w:val="24"/>
        </w:rPr>
        <w:t>engellilere yönelik sadece 1</w:t>
      </w:r>
      <w:r w:rsidR="008758D5">
        <w:rPr>
          <w:rFonts w:ascii="Times New Roman" w:hAnsi="Times New Roman" w:cs="Times New Roman"/>
          <w:iCs/>
          <w:sz w:val="24"/>
          <w:szCs w:val="24"/>
        </w:rPr>
        <w:t>7</w:t>
      </w:r>
      <w:r w:rsidR="00BC380A">
        <w:rPr>
          <w:rFonts w:ascii="Times New Roman" w:hAnsi="Times New Roman" w:cs="Times New Roman"/>
          <w:iCs/>
          <w:sz w:val="24"/>
          <w:szCs w:val="24"/>
        </w:rPr>
        <w:t xml:space="preserve"> ilan</w:t>
      </w:r>
      <w:r w:rsidR="008758D5">
        <w:rPr>
          <w:rFonts w:ascii="Times New Roman" w:hAnsi="Times New Roman" w:cs="Times New Roman"/>
          <w:iCs/>
          <w:sz w:val="24"/>
          <w:szCs w:val="24"/>
        </w:rPr>
        <w:t xml:space="preserve"> bulunduğu ve 129</w:t>
      </w:r>
      <w:r w:rsidR="008540DC">
        <w:rPr>
          <w:rFonts w:ascii="Times New Roman" w:hAnsi="Times New Roman" w:cs="Times New Roman"/>
          <w:iCs/>
          <w:sz w:val="24"/>
          <w:szCs w:val="24"/>
        </w:rPr>
        <w:t xml:space="preserve"> ilanın İngilizce dilinde verildiği</w:t>
      </w:r>
      <w:r w:rsidR="00BC380A">
        <w:rPr>
          <w:rFonts w:ascii="Times New Roman" w:hAnsi="Times New Roman" w:cs="Times New Roman"/>
          <w:iCs/>
          <w:sz w:val="24"/>
          <w:szCs w:val="24"/>
        </w:rPr>
        <w:t xml:space="preserve"> gözlenmiştir. </w:t>
      </w:r>
      <w:r w:rsidR="008540DC" w:rsidRPr="008540DC">
        <w:rPr>
          <w:rFonts w:ascii="Times New Roman" w:hAnsi="Times New Roman" w:cs="Times New Roman"/>
          <w:iCs/>
          <w:sz w:val="24"/>
          <w:szCs w:val="24"/>
        </w:rPr>
        <w:t xml:space="preserve">Sektörün tecrübeye önem vermekle birlikte </w:t>
      </w:r>
      <w:r w:rsidR="007825D5">
        <w:rPr>
          <w:rFonts w:ascii="Times New Roman" w:hAnsi="Times New Roman" w:cs="Times New Roman"/>
          <w:iCs/>
          <w:sz w:val="24"/>
          <w:szCs w:val="24"/>
        </w:rPr>
        <w:t>öğrenciler</w:t>
      </w:r>
      <w:r w:rsidR="008540DC" w:rsidRPr="008540DC">
        <w:rPr>
          <w:rFonts w:ascii="Times New Roman" w:hAnsi="Times New Roman" w:cs="Times New Roman"/>
          <w:iCs/>
          <w:sz w:val="24"/>
          <w:szCs w:val="24"/>
        </w:rPr>
        <w:t xml:space="preserve">e okul hayatları ile eş zamanlı çalışma </w:t>
      </w:r>
      <w:r w:rsidR="00635C25" w:rsidRPr="008540DC">
        <w:rPr>
          <w:rFonts w:ascii="Times New Roman" w:hAnsi="Times New Roman" w:cs="Times New Roman"/>
          <w:iCs/>
          <w:sz w:val="24"/>
          <w:szCs w:val="24"/>
        </w:rPr>
        <w:t>imkânı</w:t>
      </w:r>
      <w:r w:rsidR="008540DC" w:rsidRPr="008540DC">
        <w:rPr>
          <w:rFonts w:ascii="Times New Roman" w:hAnsi="Times New Roman" w:cs="Times New Roman"/>
          <w:iCs/>
          <w:sz w:val="24"/>
          <w:szCs w:val="24"/>
        </w:rPr>
        <w:t xml:space="preserve"> sunmak istedikleri görülmektedir. </w:t>
      </w:r>
      <w:r w:rsidR="008758D5">
        <w:rPr>
          <w:rFonts w:ascii="Times New Roman" w:hAnsi="Times New Roman" w:cs="Times New Roman"/>
          <w:iCs/>
          <w:sz w:val="24"/>
          <w:szCs w:val="24"/>
        </w:rPr>
        <w:t xml:space="preserve">Sektörün öğrenimi sırasında istihdam edilmek istenen eğitim durumunda ise yüksek lisans öğrencileri öne çıkmaktadır. Yüksek lisans öğrencilerin ön lisans ve lisans öğrencilerine nazaran daha deneyimli olma ihtimallerinin yüksekliği yanında derse devam mecburiyetlerinin esnek olmasının bu durumda etkili olduğu düşünülmektedir. </w:t>
      </w:r>
      <w:r w:rsidR="004B6348" w:rsidRPr="004B6348">
        <w:rPr>
          <w:rFonts w:ascii="Times New Roman" w:hAnsi="Times New Roman" w:cs="Times New Roman"/>
          <w:iCs/>
          <w:sz w:val="24"/>
          <w:szCs w:val="24"/>
        </w:rPr>
        <w:t xml:space="preserve">Tam zamanlı çalışmadan sonra en fazla talep edilen çalışma şekli dönemsel proje </w:t>
      </w:r>
      <w:proofErr w:type="gramStart"/>
      <w:r w:rsidR="004B6348" w:rsidRPr="004B6348">
        <w:rPr>
          <w:rFonts w:ascii="Times New Roman" w:hAnsi="Times New Roman" w:cs="Times New Roman"/>
          <w:iCs/>
          <w:sz w:val="24"/>
          <w:szCs w:val="24"/>
        </w:rPr>
        <w:t>bazlı</w:t>
      </w:r>
      <w:proofErr w:type="gramEnd"/>
      <w:r w:rsidR="004B6348" w:rsidRPr="004B6348">
        <w:rPr>
          <w:rFonts w:ascii="Times New Roman" w:hAnsi="Times New Roman" w:cs="Times New Roman"/>
          <w:iCs/>
          <w:sz w:val="24"/>
          <w:szCs w:val="24"/>
        </w:rPr>
        <w:t xml:space="preserve"> çalışmadır</w:t>
      </w:r>
      <w:r w:rsidR="004B6348">
        <w:rPr>
          <w:rFonts w:ascii="Times New Roman" w:hAnsi="Times New Roman" w:cs="Times New Roman"/>
          <w:iCs/>
          <w:sz w:val="24"/>
          <w:szCs w:val="24"/>
        </w:rPr>
        <w:t>.</w:t>
      </w:r>
      <w:r w:rsidR="004919C1" w:rsidRPr="004919C1">
        <w:rPr>
          <w:rFonts w:ascii="Times New Roman" w:hAnsi="Times New Roman" w:cs="Times New Roman"/>
          <w:iCs/>
          <w:sz w:val="24"/>
          <w:szCs w:val="24"/>
        </w:rPr>
        <w:t xml:space="preserve"> </w:t>
      </w:r>
      <w:r w:rsidR="004919C1">
        <w:rPr>
          <w:rFonts w:ascii="Times New Roman" w:hAnsi="Times New Roman" w:cs="Times New Roman"/>
          <w:iCs/>
          <w:sz w:val="24"/>
          <w:szCs w:val="24"/>
        </w:rPr>
        <w:t xml:space="preserve">Her iki </w:t>
      </w:r>
      <w:r w:rsidR="008540DC">
        <w:rPr>
          <w:rFonts w:ascii="Times New Roman" w:hAnsi="Times New Roman" w:cs="Times New Roman"/>
          <w:iCs/>
          <w:sz w:val="24"/>
          <w:szCs w:val="24"/>
        </w:rPr>
        <w:t xml:space="preserve">durum öğrencilere </w:t>
      </w:r>
      <w:r w:rsidR="004B6348">
        <w:rPr>
          <w:rFonts w:ascii="Times New Roman" w:hAnsi="Times New Roman" w:cs="Times New Roman"/>
          <w:iCs/>
          <w:sz w:val="24"/>
          <w:szCs w:val="24"/>
        </w:rPr>
        <w:t>iş arama sürecinde</w:t>
      </w:r>
      <w:r w:rsidR="008540DC">
        <w:rPr>
          <w:rFonts w:ascii="Times New Roman" w:hAnsi="Times New Roman" w:cs="Times New Roman"/>
          <w:iCs/>
          <w:sz w:val="24"/>
          <w:szCs w:val="24"/>
        </w:rPr>
        <w:t xml:space="preserve"> talep edile</w:t>
      </w:r>
      <w:r w:rsidR="004B6348">
        <w:rPr>
          <w:rFonts w:ascii="Times New Roman" w:hAnsi="Times New Roman" w:cs="Times New Roman"/>
          <w:iCs/>
          <w:sz w:val="24"/>
          <w:szCs w:val="24"/>
        </w:rPr>
        <w:t>n</w:t>
      </w:r>
      <w:r w:rsidR="008540DC">
        <w:rPr>
          <w:rFonts w:ascii="Times New Roman" w:hAnsi="Times New Roman" w:cs="Times New Roman"/>
          <w:iCs/>
          <w:sz w:val="24"/>
          <w:szCs w:val="24"/>
        </w:rPr>
        <w:t xml:space="preserve"> tecrübe </w:t>
      </w:r>
      <w:r w:rsidR="004919C1">
        <w:rPr>
          <w:rFonts w:ascii="Times New Roman" w:hAnsi="Times New Roman" w:cs="Times New Roman"/>
          <w:iCs/>
          <w:sz w:val="24"/>
          <w:szCs w:val="24"/>
        </w:rPr>
        <w:t xml:space="preserve">şartını sağlamak </w:t>
      </w:r>
      <w:r w:rsidR="008540DC">
        <w:rPr>
          <w:rFonts w:ascii="Times New Roman" w:hAnsi="Times New Roman" w:cs="Times New Roman"/>
          <w:iCs/>
          <w:sz w:val="24"/>
          <w:szCs w:val="24"/>
        </w:rPr>
        <w:t xml:space="preserve">için fırsat sunmaktadır. </w:t>
      </w:r>
      <w:r w:rsidR="00DF09F9">
        <w:rPr>
          <w:rFonts w:ascii="Times New Roman" w:hAnsi="Times New Roman" w:cs="Times New Roman"/>
          <w:iCs/>
          <w:sz w:val="24"/>
          <w:szCs w:val="24"/>
        </w:rPr>
        <w:t xml:space="preserve">Sektörün öğrencileri esasen öğrenimleri sırasında da istihdam etmeye sıcak baktığından bahisle eğitim kurumlarının işbaşı eğitim ve uzun süreli stajları desteklemesi ve ders programlarını mümkün olduğunca esnek düzenlemesi önerilmektedir.  </w:t>
      </w:r>
    </w:p>
    <w:p w:rsidR="00D63334" w:rsidRDefault="00D63334" w:rsidP="000B57AB">
      <w:pPr>
        <w:autoSpaceDE w:val="0"/>
        <w:autoSpaceDN w:val="0"/>
        <w:adjustRightInd w:val="0"/>
        <w:spacing w:after="0" w:line="240" w:lineRule="auto"/>
        <w:jc w:val="both"/>
        <w:rPr>
          <w:rFonts w:ascii="Times New Roman" w:hAnsi="Times New Roman" w:cs="Times New Roman"/>
          <w:iCs/>
          <w:sz w:val="24"/>
          <w:szCs w:val="24"/>
        </w:rPr>
      </w:pPr>
    </w:p>
    <w:p w:rsidR="002E6D6A" w:rsidRDefault="00F4224D" w:rsidP="000B57AB">
      <w:pPr>
        <w:autoSpaceDE w:val="0"/>
        <w:autoSpaceDN w:val="0"/>
        <w:adjustRightInd w:val="0"/>
        <w:spacing w:after="0" w:line="240" w:lineRule="auto"/>
        <w:jc w:val="both"/>
        <w:rPr>
          <w:rFonts w:ascii="Times New Roman" w:hAnsi="Times New Roman" w:cs="Times New Roman"/>
          <w:iCs/>
          <w:sz w:val="24"/>
          <w:szCs w:val="24"/>
        </w:rPr>
      </w:pPr>
      <w:r w:rsidRPr="004E59ED">
        <w:rPr>
          <w:rFonts w:ascii="Times New Roman" w:hAnsi="Times New Roman" w:cs="Times New Roman"/>
          <w:b/>
          <w:iCs/>
          <w:sz w:val="24"/>
          <w:szCs w:val="24"/>
        </w:rPr>
        <w:t>Anahtar Kelimeler:</w:t>
      </w:r>
      <w:r>
        <w:rPr>
          <w:rFonts w:ascii="Times New Roman" w:hAnsi="Times New Roman" w:cs="Times New Roman"/>
          <w:iCs/>
          <w:sz w:val="24"/>
          <w:szCs w:val="24"/>
        </w:rPr>
        <w:t xml:space="preserve"> </w:t>
      </w:r>
      <w:r w:rsidR="00DF09F9">
        <w:rPr>
          <w:rFonts w:ascii="Times New Roman" w:hAnsi="Times New Roman" w:cs="Times New Roman"/>
          <w:iCs/>
          <w:sz w:val="24"/>
          <w:szCs w:val="24"/>
        </w:rPr>
        <w:t>Dış Ticaret, İş İlanları, İstihdam</w:t>
      </w:r>
    </w:p>
    <w:p w:rsidR="00F4224D" w:rsidRDefault="00F4224D" w:rsidP="000B57AB">
      <w:pPr>
        <w:autoSpaceDE w:val="0"/>
        <w:autoSpaceDN w:val="0"/>
        <w:adjustRightInd w:val="0"/>
        <w:spacing w:after="0" w:line="240" w:lineRule="auto"/>
        <w:jc w:val="both"/>
        <w:rPr>
          <w:rFonts w:ascii="Times New Roman" w:hAnsi="Times New Roman" w:cs="Times New Roman"/>
          <w:iCs/>
          <w:sz w:val="24"/>
          <w:szCs w:val="24"/>
        </w:rPr>
      </w:pPr>
    </w:p>
    <w:p w:rsidR="00E548AA" w:rsidRDefault="00E548AA" w:rsidP="000B57AB">
      <w:pPr>
        <w:autoSpaceDE w:val="0"/>
        <w:autoSpaceDN w:val="0"/>
        <w:adjustRightInd w:val="0"/>
        <w:spacing w:after="0" w:line="240" w:lineRule="auto"/>
        <w:jc w:val="both"/>
        <w:rPr>
          <w:rFonts w:ascii="Times New Roman" w:hAnsi="Times New Roman" w:cs="Times New Roman"/>
          <w:b/>
          <w:iCs/>
          <w:sz w:val="24"/>
          <w:szCs w:val="24"/>
        </w:rPr>
      </w:pPr>
      <w:r w:rsidRPr="00E548AA">
        <w:rPr>
          <w:rFonts w:ascii="Times New Roman" w:hAnsi="Times New Roman" w:cs="Times New Roman"/>
          <w:b/>
          <w:iCs/>
          <w:sz w:val="24"/>
          <w:szCs w:val="24"/>
        </w:rPr>
        <w:t xml:space="preserve">THE INVESTIGATION OF </w:t>
      </w:r>
      <w:r w:rsidR="00DF09F9">
        <w:rPr>
          <w:rFonts w:ascii="Times New Roman" w:hAnsi="Times New Roman" w:cs="Times New Roman"/>
          <w:b/>
          <w:iCs/>
          <w:sz w:val="24"/>
          <w:szCs w:val="24"/>
        </w:rPr>
        <w:t>FOREIGN TRADE</w:t>
      </w:r>
      <w:r w:rsidRPr="00E548AA">
        <w:rPr>
          <w:rFonts w:ascii="Times New Roman" w:hAnsi="Times New Roman" w:cs="Times New Roman"/>
          <w:b/>
          <w:iCs/>
          <w:sz w:val="24"/>
          <w:szCs w:val="24"/>
        </w:rPr>
        <w:t xml:space="preserve">-RELATED JOB </w:t>
      </w:r>
      <w:r>
        <w:rPr>
          <w:rFonts w:ascii="Times New Roman" w:hAnsi="Times New Roman" w:cs="Times New Roman"/>
          <w:b/>
          <w:iCs/>
          <w:sz w:val="24"/>
          <w:szCs w:val="24"/>
        </w:rPr>
        <w:t>POSTINGS: KARI</w:t>
      </w:r>
      <w:r w:rsidRPr="00E548AA">
        <w:rPr>
          <w:rFonts w:ascii="Times New Roman" w:hAnsi="Times New Roman" w:cs="Times New Roman"/>
          <w:b/>
          <w:iCs/>
          <w:sz w:val="24"/>
          <w:szCs w:val="24"/>
        </w:rPr>
        <w:t xml:space="preserve">YER.NET </w:t>
      </w:r>
      <w:r>
        <w:rPr>
          <w:rFonts w:ascii="Times New Roman" w:hAnsi="Times New Roman" w:cs="Times New Roman"/>
          <w:b/>
          <w:iCs/>
          <w:sz w:val="24"/>
          <w:szCs w:val="24"/>
        </w:rPr>
        <w:t>CASE</w:t>
      </w:r>
    </w:p>
    <w:p w:rsidR="00E548AA" w:rsidRDefault="00E548AA" w:rsidP="000B57AB">
      <w:pPr>
        <w:autoSpaceDE w:val="0"/>
        <w:autoSpaceDN w:val="0"/>
        <w:adjustRightInd w:val="0"/>
        <w:spacing w:after="0" w:line="240" w:lineRule="auto"/>
        <w:jc w:val="both"/>
        <w:rPr>
          <w:rFonts w:ascii="Times New Roman" w:hAnsi="Times New Roman" w:cs="Times New Roman"/>
          <w:b/>
          <w:iCs/>
          <w:sz w:val="24"/>
          <w:szCs w:val="24"/>
        </w:rPr>
      </w:pPr>
    </w:p>
    <w:p w:rsidR="00F4224D" w:rsidRPr="00A1511C" w:rsidRDefault="00F4224D" w:rsidP="000B57AB">
      <w:pPr>
        <w:autoSpaceDE w:val="0"/>
        <w:autoSpaceDN w:val="0"/>
        <w:adjustRightInd w:val="0"/>
        <w:spacing w:after="0" w:line="240" w:lineRule="auto"/>
        <w:jc w:val="both"/>
        <w:rPr>
          <w:rFonts w:ascii="Times New Roman" w:hAnsi="Times New Roman" w:cs="Times New Roman"/>
          <w:b/>
          <w:iCs/>
          <w:sz w:val="24"/>
          <w:szCs w:val="24"/>
        </w:rPr>
      </w:pPr>
      <w:r w:rsidRPr="00A1511C">
        <w:rPr>
          <w:rFonts w:ascii="Times New Roman" w:hAnsi="Times New Roman" w:cs="Times New Roman"/>
          <w:b/>
          <w:iCs/>
          <w:sz w:val="24"/>
          <w:szCs w:val="24"/>
        </w:rPr>
        <w:t>ABSTRACT</w:t>
      </w:r>
    </w:p>
    <w:p w:rsidR="007825D5" w:rsidRPr="004E59ED" w:rsidRDefault="00635C25" w:rsidP="000B57AB">
      <w:pPr>
        <w:autoSpaceDE w:val="0"/>
        <w:autoSpaceDN w:val="0"/>
        <w:adjustRightInd w:val="0"/>
        <w:spacing w:after="0" w:line="240" w:lineRule="auto"/>
        <w:jc w:val="both"/>
        <w:rPr>
          <w:rFonts w:ascii="Times New Roman" w:hAnsi="Times New Roman" w:cs="Times New Roman"/>
          <w:lang w:val="en-GB"/>
        </w:rPr>
      </w:pPr>
      <w:r w:rsidRPr="00635C25">
        <w:rPr>
          <w:rFonts w:ascii="Times New Roman" w:hAnsi="Times New Roman" w:cs="Times New Roman"/>
          <w:iCs/>
          <w:sz w:val="24"/>
          <w:szCs w:val="24"/>
          <w:lang w:val="en-GB"/>
        </w:rPr>
        <w:t xml:space="preserve">Foreign trade is increasing with globalization. As a result, </w:t>
      </w:r>
      <w:r>
        <w:rPr>
          <w:rFonts w:ascii="Times New Roman" w:hAnsi="Times New Roman" w:cs="Times New Roman"/>
          <w:iCs/>
          <w:sz w:val="24"/>
          <w:szCs w:val="24"/>
          <w:lang w:val="en-GB"/>
        </w:rPr>
        <w:t xml:space="preserve">also </w:t>
      </w:r>
      <w:r w:rsidRPr="00635C25">
        <w:rPr>
          <w:rFonts w:ascii="Times New Roman" w:hAnsi="Times New Roman" w:cs="Times New Roman"/>
          <w:iCs/>
          <w:sz w:val="24"/>
          <w:szCs w:val="24"/>
          <w:lang w:val="en-GB"/>
        </w:rPr>
        <w:t>the foreign trade sector</w:t>
      </w:r>
      <w:r>
        <w:rPr>
          <w:rFonts w:ascii="Times New Roman" w:hAnsi="Times New Roman" w:cs="Times New Roman"/>
          <w:iCs/>
          <w:sz w:val="24"/>
          <w:szCs w:val="24"/>
          <w:lang w:val="en-GB"/>
        </w:rPr>
        <w:t xml:space="preserve"> increases the number of employment in Turkey and in the world.</w:t>
      </w:r>
      <w:r w:rsidRPr="00635C25">
        <w:t xml:space="preserve"> </w:t>
      </w:r>
      <w:r w:rsidRPr="00635C25">
        <w:rPr>
          <w:rFonts w:ascii="Times New Roman" w:hAnsi="Times New Roman" w:cs="Times New Roman"/>
          <w:iCs/>
          <w:sz w:val="24"/>
          <w:szCs w:val="24"/>
          <w:lang w:val="en-GB"/>
        </w:rPr>
        <w:t>On the other hand, foreign trade can sometimes have problems in this area because it is a sector that needs qualified personnel.</w:t>
      </w:r>
      <w:r w:rsidRPr="00635C25">
        <w:t xml:space="preserve"> </w:t>
      </w:r>
      <w:r w:rsidRPr="00635C25">
        <w:rPr>
          <w:rFonts w:ascii="Times New Roman" w:hAnsi="Times New Roman" w:cs="Times New Roman"/>
          <w:iCs/>
          <w:sz w:val="24"/>
          <w:szCs w:val="24"/>
          <w:lang w:val="en-GB"/>
        </w:rPr>
        <w:t>On the one hand, the increase in unemployment figures is on the agenda of the country, on the other hand, employers complain about not being able to reach the qualified personnel they demand.</w:t>
      </w:r>
      <w:r w:rsidR="007825D5" w:rsidRPr="007825D5">
        <w:t xml:space="preserve"> </w:t>
      </w:r>
      <w:r w:rsidR="007825D5" w:rsidRPr="007825D5">
        <w:rPr>
          <w:rFonts w:ascii="Times New Roman" w:hAnsi="Times New Roman" w:cs="Times New Roman"/>
          <w:iCs/>
          <w:sz w:val="24"/>
          <w:szCs w:val="24"/>
          <w:lang w:val="en-GB"/>
        </w:rPr>
        <w:t>As such, the process has difficulties in terms of both the employer and the employee candidate.</w:t>
      </w:r>
      <w:r w:rsidR="007825D5" w:rsidRPr="007825D5">
        <w:t xml:space="preserve"> </w:t>
      </w:r>
      <w:r w:rsidR="007825D5" w:rsidRPr="007825D5">
        <w:rPr>
          <w:rFonts w:ascii="Times New Roman" w:hAnsi="Times New Roman" w:cs="Times New Roman"/>
          <w:iCs/>
          <w:sz w:val="24"/>
          <w:szCs w:val="24"/>
          <w:lang w:val="en-GB"/>
        </w:rPr>
        <w:t>In this context, there are various sources to match supply and demand. One of them is websites.</w:t>
      </w:r>
      <w:r w:rsidR="007825D5" w:rsidRPr="007825D5">
        <w:t xml:space="preserve"> </w:t>
      </w:r>
      <w:r w:rsidR="007825D5" w:rsidRPr="007825D5">
        <w:rPr>
          <w:rFonts w:ascii="Times New Roman" w:hAnsi="Times New Roman" w:cs="Times New Roman"/>
          <w:iCs/>
          <w:sz w:val="24"/>
          <w:szCs w:val="24"/>
          <w:lang w:val="en-GB"/>
        </w:rPr>
        <w:t>One of the largest websites serving in this field in Turkey is kariyer.net website.</w:t>
      </w:r>
      <w:r w:rsidR="007825D5">
        <w:rPr>
          <w:rFonts w:ascii="Times New Roman" w:hAnsi="Times New Roman" w:cs="Times New Roman"/>
          <w:iCs/>
          <w:sz w:val="24"/>
          <w:szCs w:val="24"/>
          <w:lang w:val="en-GB"/>
        </w:rPr>
        <w:t xml:space="preserve"> In this study, 1,890</w:t>
      </w:r>
      <w:r w:rsidR="00780909" w:rsidRPr="002A5AF8">
        <w:rPr>
          <w:rFonts w:ascii="Times New Roman" w:hAnsi="Times New Roman" w:cs="Times New Roman"/>
          <w:iCs/>
          <w:sz w:val="24"/>
          <w:szCs w:val="24"/>
          <w:lang w:val="en-GB"/>
        </w:rPr>
        <w:t xml:space="preserve"> </w:t>
      </w:r>
      <w:r w:rsidR="000F4261">
        <w:rPr>
          <w:rFonts w:ascii="Times New Roman" w:hAnsi="Times New Roman" w:cs="Times New Roman"/>
          <w:iCs/>
          <w:sz w:val="24"/>
          <w:szCs w:val="24"/>
          <w:lang w:val="en-GB"/>
        </w:rPr>
        <w:t xml:space="preserve">job postings </w:t>
      </w:r>
      <w:r w:rsidR="00780909" w:rsidRPr="002A5AF8">
        <w:rPr>
          <w:rFonts w:ascii="Times New Roman" w:hAnsi="Times New Roman" w:cs="Times New Roman"/>
          <w:iCs/>
          <w:sz w:val="24"/>
          <w:szCs w:val="24"/>
          <w:lang w:val="en-GB"/>
        </w:rPr>
        <w:t xml:space="preserve">for the </w:t>
      </w:r>
      <w:r w:rsidR="007825D5">
        <w:rPr>
          <w:rFonts w:ascii="Times New Roman" w:hAnsi="Times New Roman" w:cs="Times New Roman"/>
          <w:iCs/>
          <w:sz w:val="24"/>
          <w:szCs w:val="24"/>
          <w:lang w:val="en-GB"/>
        </w:rPr>
        <w:t>foreign trade</w:t>
      </w:r>
      <w:r w:rsidR="00780909" w:rsidRPr="002A5AF8">
        <w:rPr>
          <w:rFonts w:ascii="Times New Roman" w:hAnsi="Times New Roman" w:cs="Times New Roman"/>
          <w:iCs/>
          <w:sz w:val="24"/>
          <w:szCs w:val="24"/>
          <w:lang w:val="en-GB"/>
        </w:rPr>
        <w:t xml:space="preserve"> sector on the </w:t>
      </w:r>
      <w:r w:rsidR="000F4261">
        <w:rPr>
          <w:rFonts w:ascii="Times New Roman" w:hAnsi="Times New Roman" w:cs="Times New Roman"/>
          <w:iCs/>
          <w:sz w:val="24"/>
          <w:szCs w:val="24"/>
          <w:lang w:val="en-GB"/>
        </w:rPr>
        <w:t>kariyer</w:t>
      </w:r>
      <w:r w:rsidR="00780909" w:rsidRPr="002A5AF8">
        <w:rPr>
          <w:rFonts w:ascii="Times New Roman" w:hAnsi="Times New Roman" w:cs="Times New Roman"/>
          <w:iCs/>
          <w:sz w:val="24"/>
          <w:szCs w:val="24"/>
          <w:lang w:val="en-GB"/>
        </w:rPr>
        <w:t>.net website on 2</w:t>
      </w:r>
      <w:r w:rsidR="007825D5">
        <w:rPr>
          <w:rFonts w:ascii="Times New Roman" w:hAnsi="Times New Roman" w:cs="Times New Roman"/>
          <w:iCs/>
          <w:sz w:val="24"/>
          <w:szCs w:val="24"/>
          <w:lang w:val="en-GB"/>
        </w:rPr>
        <w:t>7</w:t>
      </w:r>
      <w:r w:rsidR="00780909" w:rsidRPr="002A5AF8">
        <w:rPr>
          <w:rFonts w:ascii="Times New Roman" w:hAnsi="Times New Roman" w:cs="Times New Roman"/>
          <w:iCs/>
          <w:sz w:val="24"/>
          <w:szCs w:val="24"/>
          <w:lang w:val="en-GB"/>
        </w:rPr>
        <w:t>.0</w:t>
      </w:r>
      <w:r w:rsidR="007825D5">
        <w:rPr>
          <w:rFonts w:ascii="Times New Roman" w:hAnsi="Times New Roman" w:cs="Times New Roman"/>
          <w:iCs/>
          <w:sz w:val="24"/>
          <w:szCs w:val="24"/>
          <w:lang w:val="en-GB"/>
        </w:rPr>
        <w:t>3.2021</w:t>
      </w:r>
      <w:r w:rsidR="00780909" w:rsidRPr="002A5AF8">
        <w:rPr>
          <w:rFonts w:ascii="Times New Roman" w:hAnsi="Times New Roman" w:cs="Times New Roman"/>
          <w:iCs/>
          <w:sz w:val="24"/>
          <w:szCs w:val="24"/>
          <w:lang w:val="en-GB"/>
        </w:rPr>
        <w:t xml:space="preserve"> were examined. As a result of the examination of the </w:t>
      </w:r>
      <w:r w:rsidR="000F4261">
        <w:rPr>
          <w:rFonts w:ascii="Times New Roman" w:hAnsi="Times New Roman" w:cs="Times New Roman"/>
          <w:iCs/>
          <w:sz w:val="24"/>
          <w:szCs w:val="24"/>
          <w:lang w:val="en-GB"/>
        </w:rPr>
        <w:t>posts</w:t>
      </w:r>
      <w:r w:rsidR="00780909" w:rsidRPr="002A5AF8">
        <w:rPr>
          <w:rFonts w:ascii="Times New Roman" w:hAnsi="Times New Roman" w:cs="Times New Roman"/>
          <w:iCs/>
          <w:sz w:val="24"/>
          <w:szCs w:val="24"/>
          <w:lang w:val="en-GB"/>
        </w:rPr>
        <w:t>,</w:t>
      </w:r>
      <w:r w:rsidR="00775048" w:rsidRPr="002A5AF8">
        <w:rPr>
          <w:lang w:val="en-GB"/>
        </w:rPr>
        <w:t xml:space="preserve"> </w:t>
      </w:r>
      <w:r w:rsidR="00775048" w:rsidRPr="002A5AF8">
        <w:rPr>
          <w:rFonts w:ascii="Times New Roman" w:hAnsi="Times New Roman" w:cs="Times New Roman"/>
          <w:iCs/>
          <w:sz w:val="24"/>
          <w:szCs w:val="24"/>
          <w:lang w:val="en-GB"/>
        </w:rPr>
        <w:t xml:space="preserve">it was observed that the </w:t>
      </w:r>
      <w:r w:rsidR="00780909" w:rsidRPr="002A5AF8">
        <w:rPr>
          <w:rFonts w:ascii="Times New Roman" w:hAnsi="Times New Roman" w:cs="Times New Roman"/>
          <w:iCs/>
          <w:sz w:val="24"/>
          <w:szCs w:val="24"/>
          <w:lang w:val="en-GB"/>
        </w:rPr>
        <w:t>most advertised province is İstanbul, the most advertised sector is t</w:t>
      </w:r>
      <w:r w:rsidR="007825D5">
        <w:rPr>
          <w:rFonts w:ascii="Times New Roman" w:hAnsi="Times New Roman" w:cs="Times New Roman"/>
          <w:iCs/>
          <w:sz w:val="24"/>
          <w:szCs w:val="24"/>
          <w:lang w:val="en-GB"/>
        </w:rPr>
        <w:t>extile</w:t>
      </w:r>
      <w:r w:rsidR="00780909" w:rsidRPr="002A5AF8">
        <w:rPr>
          <w:rFonts w:ascii="Times New Roman" w:hAnsi="Times New Roman" w:cs="Times New Roman"/>
          <w:iCs/>
          <w:sz w:val="24"/>
          <w:szCs w:val="24"/>
          <w:lang w:val="en-GB"/>
        </w:rPr>
        <w:t xml:space="preserve">, the most advertised </w:t>
      </w:r>
      <w:proofErr w:type="spellStart"/>
      <w:r w:rsidR="00780909" w:rsidRPr="002A5AF8">
        <w:rPr>
          <w:rFonts w:ascii="Times New Roman" w:hAnsi="Times New Roman" w:cs="Times New Roman"/>
          <w:iCs/>
          <w:sz w:val="24"/>
          <w:szCs w:val="24"/>
          <w:lang w:val="en-GB"/>
        </w:rPr>
        <w:t>departmant</w:t>
      </w:r>
      <w:proofErr w:type="spellEnd"/>
      <w:r w:rsidR="00780909" w:rsidRPr="002A5AF8">
        <w:rPr>
          <w:rFonts w:ascii="Times New Roman" w:hAnsi="Times New Roman" w:cs="Times New Roman"/>
          <w:iCs/>
          <w:sz w:val="24"/>
          <w:szCs w:val="24"/>
          <w:lang w:val="en-GB"/>
        </w:rPr>
        <w:t xml:space="preserve"> is</w:t>
      </w:r>
      <w:r w:rsidR="007825D5">
        <w:rPr>
          <w:rFonts w:ascii="Times New Roman" w:hAnsi="Times New Roman" w:cs="Times New Roman"/>
          <w:iCs/>
          <w:sz w:val="24"/>
          <w:szCs w:val="24"/>
          <w:lang w:val="en-GB"/>
        </w:rPr>
        <w:t xml:space="preserve"> import/export,</w:t>
      </w:r>
      <w:r w:rsidR="00780909" w:rsidRPr="002A5AF8">
        <w:rPr>
          <w:rFonts w:ascii="Times New Roman" w:hAnsi="Times New Roman" w:cs="Times New Roman"/>
          <w:iCs/>
          <w:sz w:val="24"/>
          <w:szCs w:val="24"/>
          <w:lang w:val="en-GB"/>
        </w:rPr>
        <w:t xml:space="preserve"> </w:t>
      </w:r>
      <w:r w:rsidR="00637C30">
        <w:rPr>
          <w:rFonts w:ascii="Times New Roman" w:hAnsi="Times New Roman" w:cs="Times New Roman"/>
          <w:iCs/>
          <w:sz w:val="24"/>
          <w:szCs w:val="24"/>
          <w:lang w:val="en-GB"/>
        </w:rPr>
        <w:t xml:space="preserve">the </w:t>
      </w:r>
      <w:r w:rsidR="00780909" w:rsidRPr="002A5AF8">
        <w:rPr>
          <w:rFonts w:ascii="Times New Roman" w:hAnsi="Times New Roman" w:cs="Times New Roman"/>
          <w:iCs/>
          <w:sz w:val="24"/>
          <w:szCs w:val="24"/>
          <w:lang w:val="en-GB"/>
        </w:rPr>
        <w:t xml:space="preserve">most </w:t>
      </w:r>
      <w:r w:rsidR="00775048" w:rsidRPr="002A5AF8">
        <w:rPr>
          <w:rFonts w:ascii="Times New Roman" w:hAnsi="Times New Roman" w:cs="Times New Roman"/>
          <w:iCs/>
          <w:sz w:val="24"/>
          <w:szCs w:val="24"/>
          <w:lang w:val="en-GB"/>
        </w:rPr>
        <w:t>advert</w:t>
      </w:r>
      <w:r w:rsidR="002A5AF8">
        <w:rPr>
          <w:rFonts w:ascii="Times New Roman" w:hAnsi="Times New Roman" w:cs="Times New Roman"/>
          <w:iCs/>
          <w:sz w:val="24"/>
          <w:szCs w:val="24"/>
          <w:lang w:val="en-GB"/>
        </w:rPr>
        <w:t>is</w:t>
      </w:r>
      <w:r w:rsidR="00775048" w:rsidRPr="002A5AF8">
        <w:rPr>
          <w:rFonts w:ascii="Times New Roman" w:hAnsi="Times New Roman" w:cs="Times New Roman"/>
          <w:iCs/>
          <w:sz w:val="24"/>
          <w:szCs w:val="24"/>
          <w:lang w:val="en-GB"/>
        </w:rPr>
        <w:t>ed</w:t>
      </w:r>
      <w:r w:rsidR="00780909" w:rsidRPr="002A5AF8">
        <w:rPr>
          <w:rFonts w:ascii="Times New Roman" w:hAnsi="Times New Roman" w:cs="Times New Roman"/>
          <w:iCs/>
          <w:sz w:val="24"/>
          <w:szCs w:val="24"/>
          <w:lang w:val="en-GB"/>
        </w:rPr>
        <w:t xml:space="preserve"> position is sales consultant, </w:t>
      </w:r>
      <w:r w:rsidR="00775048" w:rsidRPr="002A5AF8">
        <w:rPr>
          <w:rFonts w:ascii="Times New Roman" w:hAnsi="Times New Roman" w:cs="Times New Roman"/>
          <w:iCs/>
          <w:sz w:val="24"/>
          <w:szCs w:val="24"/>
          <w:lang w:val="en-GB"/>
        </w:rPr>
        <w:t xml:space="preserve">the </w:t>
      </w:r>
      <w:r w:rsidR="00DD5D78" w:rsidRPr="002A5AF8">
        <w:rPr>
          <w:rFonts w:ascii="Times New Roman" w:hAnsi="Times New Roman" w:cs="Times New Roman"/>
          <w:iCs/>
          <w:sz w:val="24"/>
          <w:szCs w:val="24"/>
          <w:lang w:val="en-GB"/>
        </w:rPr>
        <w:t xml:space="preserve">most </w:t>
      </w:r>
      <w:r w:rsidR="00775048" w:rsidRPr="002A5AF8">
        <w:rPr>
          <w:rFonts w:ascii="Times New Roman" w:hAnsi="Times New Roman" w:cs="Times New Roman"/>
          <w:iCs/>
          <w:sz w:val="24"/>
          <w:szCs w:val="24"/>
          <w:lang w:val="en-GB"/>
        </w:rPr>
        <w:t xml:space="preserve">advertised </w:t>
      </w:r>
      <w:r w:rsidR="00DD5D78" w:rsidRPr="002A5AF8">
        <w:rPr>
          <w:rFonts w:ascii="Times New Roman" w:hAnsi="Times New Roman" w:cs="Times New Roman"/>
          <w:iCs/>
          <w:sz w:val="24"/>
          <w:szCs w:val="24"/>
          <w:lang w:val="en-GB"/>
        </w:rPr>
        <w:t>position level</w:t>
      </w:r>
      <w:r w:rsidR="00B33B97" w:rsidRPr="002A5AF8">
        <w:rPr>
          <w:rFonts w:ascii="Times New Roman" w:hAnsi="Times New Roman" w:cs="Times New Roman"/>
          <w:iCs/>
          <w:sz w:val="24"/>
          <w:szCs w:val="24"/>
          <w:lang w:val="en-GB"/>
        </w:rPr>
        <w:t xml:space="preserve"> is</w:t>
      </w:r>
      <w:r w:rsidR="00DD5D78" w:rsidRPr="002A5AF8">
        <w:rPr>
          <w:rFonts w:ascii="Times New Roman" w:hAnsi="Times New Roman" w:cs="Times New Roman"/>
          <w:iCs/>
          <w:sz w:val="24"/>
          <w:szCs w:val="24"/>
          <w:lang w:val="en-GB"/>
        </w:rPr>
        <w:t xml:space="preserve"> specialist</w:t>
      </w:r>
      <w:r w:rsidR="00B33B97" w:rsidRPr="002A5AF8">
        <w:rPr>
          <w:rFonts w:ascii="Times New Roman" w:hAnsi="Times New Roman" w:cs="Times New Roman"/>
          <w:iCs/>
          <w:sz w:val="24"/>
          <w:szCs w:val="24"/>
          <w:lang w:val="en-GB"/>
        </w:rPr>
        <w:t xml:space="preserve">, the most advertised education level </w:t>
      </w:r>
      <w:r w:rsidR="00B33B97" w:rsidRPr="002A5AF8">
        <w:rPr>
          <w:rFonts w:ascii="Times New Roman" w:hAnsi="Times New Roman" w:cs="Times New Roman"/>
          <w:iCs/>
          <w:sz w:val="24"/>
          <w:szCs w:val="24"/>
          <w:lang w:val="en-GB"/>
        </w:rPr>
        <w:lastRenderedPageBreak/>
        <w:t xml:space="preserve">is </w:t>
      </w:r>
      <w:r w:rsidR="00775048" w:rsidRPr="002A5AF8">
        <w:rPr>
          <w:rFonts w:ascii="Times New Roman" w:hAnsi="Times New Roman" w:cs="Times New Roman"/>
          <w:iCs/>
          <w:sz w:val="24"/>
          <w:szCs w:val="24"/>
          <w:lang w:val="en-GB"/>
        </w:rPr>
        <w:t>undergraduate and</w:t>
      </w:r>
      <w:r w:rsidR="00B33B97" w:rsidRPr="002A5AF8">
        <w:rPr>
          <w:rFonts w:ascii="Times New Roman" w:hAnsi="Times New Roman" w:cs="Times New Roman"/>
          <w:iCs/>
          <w:sz w:val="24"/>
          <w:szCs w:val="24"/>
          <w:lang w:val="en-GB"/>
        </w:rPr>
        <w:t xml:space="preserve"> the student group that wanted to be employed during the </w:t>
      </w:r>
      <w:r w:rsidR="00775048" w:rsidRPr="002A5AF8">
        <w:rPr>
          <w:rFonts w:ascii="Times New Roman" w:hAnsi="Times New Roman" w:cs="Times New Roman"/>
          <w:iCs/>
          <w:sz w:val="24"/>
          <w:szCs w:val="24"/>
          <w:lang w:val="en-GB"/>
        </w:rPr>
        <w:t>e</w:t>
      </w:r>
      <w:r w:rsidR="00B33B97" w:rsidRPr="002A5AF8">
        <w:rPr>
          <w:rFonts w:ascii="Times New Roman" w:hAnsi="Times New Roman" w:cs="Times New Roman"/>
          <w:iCs/>
          <w:sz w:val="24"/>
          <w:szCs w:val="24"/>
          <w:lang w:val="en-GB"/>
        </w:rPr>
        <w:t>ducation</w:t>
      </w:r>
      <w:r w:rsidR="00311173">
        <w:rPr>
          <w:rFonts w:ascii="Times New Roman" w:hAnsi="Times New Roman" w:cs="Times New Roman"/>
          <w:iCs/>
          <w:sz w:val="24"/>
          <w:szCs w:val="24"/>
          <w:lang w:val="en-GB"/>
        </w:rPr>
        <w:t xml:space="preserve"> most</w:t>
      </w:r>
      <w:r w:rsidR="00B33B97" w:rsidRPr="002A5AF8">
        <w:rPr>
          <w:rFonts w:ascii="Times New Roman" w:hAnsi="Times New Roman" w:cs="Times New Roman"/>
          <w:iCs/>
          <w:sz w:val="24"/>
          <w:szCs w:val="24"/>
          <w:lang w:val="en-GB"/>
        </w:rPr>
        <w:t xml:space="preserve"> </w:t>
      </w:r>
      <w:r w:rsidR="00775048" w:rsidRPr="002A5AF8">
        <w:rPr>
          <w:rFonts w:ascii="Times New Roman" w:hAnsi="Times New Roman" w:cs="Times New Roman"/>
          <w:iCs/>
          <w:sz w:val="24"/>
          <w:szCs w:val="24"/>
          <w:lang w:val="en-GB"/>
        </w:rPr>
        <w:t>is</w:t>
      </w:r>
      <w:r w:rsidR="00B33B97" w:rsidRPr="002A5AF8">
        <w:rPr>
          <w:rFonts w:ascii="Times New Roman" w:hAnsi="Times New Roman" w:cs="Times New Roman"/>
          <w:iCs/>
          <w:sz w:val="24"/>
          <w:szCs w:val="24"/>
          <w:lang w:val="en-GB"/>
        </w:rPr>
        <w:t xml:space="preserve"> </w:t>
      </w:r>
      <w:r w:rsidR="00311173">
        <w:rPr>
          <w:rFonts w:ascii="Times New Roman" w:hAnsi="Times New Roman" w:cs="Times New Roman"/>
          <w:iCs/>
          <w:sz w:val="24"/>
          <w:szCs w:val="24"/>
          <w:lang w:val="en-GB"/>
        </w:rPr>
        <w:t>the post</w:t>
      </w:r>
      <w:r w:rsidR="00775048" w:rsidRPr="002A5AF8">
        <w:rPr>
          <w:rFonts w:ascii="Times New Roman" w:hAnsi="Times New Roman" w:cs="Times New Roman"/>
          <w:iCs/>
          <w:sz w:val="24"/>
          <w:szCs w:val="24"/>
          <w:lang w:val="en-GB"/>
        </w:rPr>
        <w:t>graduate</w:t>
      </w:r>
      <w:r w:rsidR="00B4043E">
        <w:rPr>
          <w:rFonts w:ascii="Times New Roman" w:hAnsi="Times New Roman" w:cs="Times New Roman"/>
          <w:iCs/>
          <w:sz w:val="24"/>
          <w:szCs w:val="24"/>
          <w:lang w:val="en-GB"/>
        </w:rPr>
        <w:t>s</w:t>
      </w:r>
      <w:r w:rsidR="00775048" w:rsidRPr="002A5AF8">
        <w:rPr>
          <w:rFonts w:ascii="Times New Roman" w:hAnsi="Times New Roman" w:cs="Times New Roman"/>
          <w:iCs/>
          <w:sz w:val="24"/>
          <w:szCs w:val="24"/>
          <w:lang w:val="en-GB"/>
        </w:rPr>
        <w:t>.</w:t>
      </w:r>
      <w:r w:rsidR="004B6348" w:rsidRPr="002A5AF8">
        <w:rPr>
          <w:lang w:val="en-GB"/>
        </w:rPr>
        <w:t xml:space="preserve"> </w:t>
      </w:r>
      <w:r w:rsidR="004B6348" w:rsidRPr="002A5AF8">
        <w:rPr>
          <w:rFonts w:ascii="Times New Roman" w:hAnsi="Times New Roman" w:cs="Times New Roman"/>
          <w:iCs/>
          <w:sz w:val="24"/>
          <w:szCs w:val="24"/>
          <w:lang w:val="en-GB"/>
        </w:rPr>
        <w:t xml:space="preserve">In the advertisements reviewed, it was observed that the experience was </w:t>
      </w:r>
      <w:r w:rsidR="004B6348" w:rsidRPr="004E59ED">
        <w:rPr>
          <w:rFonts w:ascii="Times New Roman" w:hAnsi="Times New Roman" w:cs="Times New Roman"/>
          <w:iCs/>
          <w:sz w:val="24"/>
          <w:szCs w:val="24"/>
          <w:lang w:val="en-GB"/>
        </w:rPr>
        <w:t>outweighed</w:t>
      </w:r>
      <w:r w:rsidR="00976207" w:rsidRPr="004E59ED">
        <w:rPr>
          <w:rFonts w:ascii="Times New Roman" w:hAnsi="Times New Roman" w:cs="Times New Roman"/>
          <w:iCs/>
          <w:sz w:val="24"/>
          <w:szCs w:val="24"/>
          <w:lang w:val="en-GB"/>
        </w:rPr>
        <w:t xml:space="preserve"> and</w:t>
      </w:r>
      <w:r w:rsidR="004B6348" w:rsidRPr="004E59ED">
        <w:rPr>
          <w:rFonts w:ascii="Times New Roman" w:hAnsi="Times New Roman" w:cs="Times New Roman"/>
          <w:iCs/>
          <w:sz w:val="24"/>
          <w:szCs w:val="24"/>
          <w:lang w:val="en-GB"/>
        </w:rPr>
        <w:t xml:space="preserve"> </w:t>
      </w:r>
      <w:r w:rsidR="00976207" w:rsidRPr="004E59ED">
        <w:rPr>
          <w:rFonts w:ascii="Times New Roman" w:hAnsi="Times New Roman" w:cs="Times New Roman"/>
          <w:iCs/>
          <w:sz w:val="24"/>
          <w:szCs w:val="24"/>
          <w:lang w:val="en-GB"/>
        </w:rPr>
        <w:t>t</w:t>
      </w:r>
      <w:r w:rsidR="00F45CF7" w:rsidRPr="004E59ED">
        <w:rPr>
          <w:rFonts w:ascii="Times New Roman" w:hAnsi="Times New Roman" w:cs="Times New Roman"/>
          <w:iCs/>
          <w:sz w:val="24"/>
          <w:szCs w:val="24"/>
          <w:lang w:val="en-GB"/>
        </w:rPr>
        <w:t xml:space="preserve">he most wanted </w:t>
      </w:r>
      <w:r w:rsidR="004B6348" w:rsidRPr="004E59ED">
        <w:rPr>
          <w:rFonts w:ascii="Times New Roman" w:hAnsi="Times New Roman" w:cs="Times New Roman"/>
          <w:iCs/>
          <w:sz w:val="24"/>
          <w:szCs w:val="24"/>
          <w:lang w:val="en-GB"/>
        </w:rPr>
        <w:t xml:space="preserve">experience </w:t>
      </w:r>
      <w:r w:rsidR="00976207" w:rsidRPr="004E59ED">
        <w:rPr>
          <w:rFonts w:ascii="Times New Roman" w:hAnsi="Times New Roman" w:cs="Times New Roman"/>
          <w:iCs/>
          <w:sz w:val="24"/>
          <w:szCs w:val="24"/>
          <w:lang w:val="en-GB"/>
        </w:rPr>
        <w:t xml:space="preserve">duration </w:t>
      </w:r>
      <w:r w:rsidR="004B6348" w:rsidRPr="004E59ED">
        <w:rPr>
          <w:rFonts w:ascii="Times New Roman" w:hAnsi="Times New Roman" w:cs="Times New Roman"/>
          <w:iCs/>
          <w:sz w:val="24"/>
          <w:szCs w:val="24"/>
          <w:lang w:val="en-GB"/>
        </w:rPr>
        <w:t>was at least 1 year</w:t>
      </w:r>
      <w:r w:rsidR="00976207" w:rsidRPr="004E59ED">
        <w:rPr>
          <w:rFonts w:ascii="Times New Roman" w:hAnsi="Times New Roman" w:cs="Times New Roman"/>
          <w:iCs/>
          <w:sz w:val="24"/>
          <w:szCs w:val="24"/>
          <w:lang w:val="en-GB"/>
        </w:rPr>
        <w:t xml:space="preserve">. </w:t>
      </w:r>
      <w:r w:rsidR="003E1EE6" w:rsidRPr="004E59ED">
        <w:rPr>
          <w:rFonts w:ascii="Times New Roman" w:hAnsi="Times New Roman" w:cs="Times New Roman"/>
          <w:iCs/>
          <w:sz w:val="24"/>
          <w:szCs w:val="24"/>
          <w:lang w:val="en-GB"/>
        </w:rPr>
        <w:t>P</w:t>
      </w:r>
      <w:r w:rsidR="004B6348" w:rsidRPr="004E59ED">
        <w:rPr>
          <w:rFonts w:ascii="Times New Roman" w:hAnsi="Times New Roman" w:cs="Times New Roman"/>
          <w:iCs/>
          <w:sz w:val="24"/>
          <w:szCs w:val="24"/>
          <w:lang w:val="en-GB"/>
        </w:rPr>
        <w:t>redominantly ful</w:t>
      </w:r>
      <w:r w:rsidR="003E1EE6" w:rsidRPr="004E59ED">
        <w:rPr>
          <w:rFonts w:ascii="Times New Roman" w:hAnsi="Times New Roman" w:cs="Times New Roman"/>
          <w:iCs/>
          <w:sz w:val="24"/>
          <w:szCs w:val="24"/>
          <w:lang w:val="en-GB"/>
        </w:rPr>
        <w:t>l-time employment was requested and</w:t>
      </w:r>
      <w:r w:rsidR="004B6348" w:rsidRPr="004E59ED">
        <w:rPr>
          <w:rFonts w:ascii="Times New Roman" w:hAnsi="Times New Roman" w:cs="Times New Roman"/>
          <w:iCs/>
          <w:sz w:val="24"/>
          <w:szCs w:val="24"/>
          <w:lang w:val="en-GB"/>
        </w:rPr>
        <w:t xml:space="preserve"> there were only 1</w:t>
      </w:r>
      <w:r w:rsidR="007825D5" w:rsidRPr="004E59ED">
        <w:rPr>
          <w:rFonts w:ascii="Times New Roman" w:hAnsi="Times New Roman" w:cs="Times New Roman"/>
          <w:iCs/>
          <w:sz w:val="24"/>
          <w:szCs w:val="24"/>
          <w:lang w:val="en-GB"/>
        </w:rPr>
        <w:t>7</w:t>
      </w:r>
      <w:r w:rsidR="004B6348" w:rsidRPr="004E59ED">
        <w:rPr>
          <w:rFonts w:ascii="Times New Roman" w:hAnsi="Times New Roman" w:cs="Times New Roman"/>
          <w:iCs/>
          <w:sz w:val="24"/>
          <w:szCs w:val="24"/>
          <w:lang w:val="en-GB"/>
        </w:rPr>
        <w:t xml:space="preserve"> ads for the disabled and </w:t>
      </w:r>
      <w:r w:rsidR="007825D5" w:rsidRPr="004E59ED">
        <w:rPr>
          <w:rFonts w:ascii="Times New Roman" w:hAnsi="Times New Roman" w:cs="Times New Roman"/>
          <w:iCs/>
          <w:sz w:val="24"/>
          <w:szCs w:val="24"/>
          <w:lang w:val="en-GB"/>
        </w:rPr>
        <w:t xml:space="preserve">129 </w:t>
      </w:r>
      <w:r w:rsidR="006C0C12" w:rsidRPr="004E59ED">
        <w:rPr>
          <w:rFonts w:ascii="Times New Roman" w:hAnsi="Times New Roman" w:cs="Times New Roman"/>
          <w:iCs/>
          <w:sz w:val="24"/>
          <w:szCs w:val="24"/>
          <w:lang w:val="en-GB"/>
        </w:rPr>
        <w:t>ads</w:t>
      </w:r>
      <w:r w:rsidR="004B6348" w:rsidRPr="004E59ED">
        <w:rPr>
          <w:rFonts w:ascii="Times New Roman" w:hAnsi="Times New Roman" w:cs="Times New Roman"/>
          <w:iCs/>
          <w:sz w:val="24"/>
          <w:szCs w:val="24"/>
          <w:lang w:val="en-GB"/>
        </w:rPr>
        <w:t xml:space="preserve"> were published in English.</w:t>
      </w:r>
      <w:r w:rsidR="004B6348" w:rsidRPr="004E59ED">
        <w:rPr>
          <w:rFonts w:ascii="Times New Roman" w:hAnsi="Times New Roman" w:cs="Times New Roman"/>
          <w:lang w:val="en-GB"/>
        </w:rPr>
        <w:t xml:space="preserve"> </w:t>
      </w:r>
      <w:r w:rsidR="007825D5" w:rsidRPr="004E59ED">
        <w:rPr>
          <w:rFonts w:ascii="Times New Roman" w:hAnsi="Times New Roman" w:cs="Times New Roman"/>
          <w:lang w:val="en-GB"/>
        </w:rPr>
        <w:t>While the sector attaches importance to experience, it is seen that they want to offer students the opportunity to work simultaneously with their school life.</w:t>
      </w:r>
      <w:r w:rsidR="007825D5" w:rsidRPr="004E59ED">
        <w:rPr>
          <w:rFonts w:ascii="Times New Roman" w:hAnsi="Times New Roman" w:cs="Times New Roman"/>
        </w:rPr>
        <w:t xml:space="preserve"> </w:t>
      </w:r>
      <w:r w:rsidR="007825D5" w:rsidRPr="004E59ED">
        <w:rPr>
          <w:rFonts w:ascii="Times New Roman" w:hAnsi="Times New Roman" w:cs="Times New Roman"/>
          <w:lang w:val="en-GB"/>
        </w:rPr>
        <w:t>Postgraduate students stand out in the education situation that is desired to be employed during the education of the sector.</w:t>
      </w:r>
      <w:r w:rsidR="004E59ED" w:rsidRPr="004E59ED">
        <w:rPr>
          <w:rFonts w:ascii="Times New Roman" w:hAnsi="Times New Roman" w:cs="Times New Roman"/>
        </w:rPr>
        <w:t xml:space="preserve"> </w:t>
      </w:r>
      <w:r w:rsidR="004E59ED" w:rsidRPr="004E59ED">
        <w:rPr>
          <w:rFonts w:ascii="Times New Roman" w:hAnsi="Times New Roman" w:cs="Times New Roman"/>
          <w:lang w:val="en-GB"/>
        </w:rPr>
        <w:t>In addition to the high probability of graduate students to be more experienced than associate and undergraduate students, it is thought that the flexibility of the course attendance obligation is effective in this case.</w:t>
      </w:r>
      <w:r w:rsidR="004E59ED" w:rsidRPr="004E59ED">
        <w:rPr>
          <w:rFonts w:ascii="Times New Roman" w:hAnsi="Times New Roman" w:cs="Times New Roman"/>
        </w:rPr>
        <w:t xml:space="preserve"> </w:t>
      </w:r>
      <w:r w:rsidR="004E59ED" w:rsidRPr="004E59ED">
        <w:rPr>
          <w:rFonts w:ascii="Times New Roman" w:hAnsi="Times New Roman" w:cs="Times New Roman"/>
          <w:lang w:val="en-GB"/>
        </w:rPr>
        <w:t>After working full-time, the most demanded working method is periodic project-based work. Both situations offer students the opportunity to meet the experience requirement required in the job search process. It is recommended that educational institutions support on-the-job training and long-term internships and organize their curriculum as flexible as possible, since the sector is mainly interested in employing students during their education.</w:t>
      </w:r>
    </w:p>
    <w:p w:rsidR="00F4224D" w:rsidRPr="002A5AF8" w:rsidRDefault="00F4224D" w:rsidP="000B57AB">
      <w:pPr>
        <w:autoSpaceDE w:val="0"/>
        <w:autoSpaceDN w:val="0"/>
        <w:adjustRightInd w:val="0"/>
        <w:spacing w:after="0" w:line="240" w:lineRule="auto"/>
        <w:jc w:val="both"/>
        <w:rPr>
          <w:rFonts w:ascii="Times New Roman" w:hAnsi="Times New Roman" w:cs="Times New Roman"/>
          <w:iCs/>
          <w:sz w:val="24"/>
          <w:szCs w:val="24"/>
          <w:lang w:val="en-GB"/>
        </w:rPr>
      </w:pPr>
      <w:bookmarkStart w:id="0" w:name="_GoBack"/>
      <w:bookmarkEnd w:id="0"/>
    </w:p>
    <w:p w:rsidR="00F4224D" w:rsidRPr="002A5AF8" w:rsidRDefault="00A1511C" w:rsidP="000B57AB">
      <w:pPr>
        <w:autoSpaceDE w:val="0"/>
        <w:autoSpaceDN w:val="0"/>
        <w:adjustRightInd w:val="0"/>
        <w:spacing w:after="0" w:line="240" w:lineRule="auto"/>
        <w:jc w:val="both"/>
        <w:rPr>
          <w:rFonts w:ascii="Times New Roman" w:hAnsi="Times New Roman" w:cs="Times New Roman"/>
          <w:iCs/>
          <w:sz w:val="24"/>
          <w:szCs w:val="24"/>
          <w:lang w:val="en-GB"/>
        </w:rPr>
      </w:pPr>
      <w:r w:rsidRPr="004E59ED">
        <w:rPr>
          <w:rFonts w:ascii="Times New Roman" w:hAnsi="Times New Roman" w:cs="Times New Roman"/>
          <w:b/>
          <w:iCs/>
          <w:sz w:val="24"/>
          <w:szCs w:val="24"/>
          <w:lang w:val="en-GB"/>
        </w:rPr>
        <w:t>Key Words:</w:t>
      </w:r>
      <w:r w:rsidR="004E59ED">
        <w:rPr>
          <w:rFonts w:ascii="Times New Roman" w:hAnsi="Times New Roman" w:cs="Times New Roman"/>
          <w:iCs/>
          <w:sz w:val="24"/>
          <w:szCs w:val="24"/>
          <w:lang w:val="en-GB"/>
        </w:rPr>
        <w:t xml:space="preserve"> Foreign Trade, </w:t>
      </w:r>
      <w:r w:rsidRPr="002A5AF8">
        <w:rPr>
          <w:rFonts w:ascii="Times New Roman" w:hAnsi="Times New Roman" w:cs="Times New Roman"/>
          <w:iCs/>
          <w:sz w:val="24"/>
          <w:szCs w:val="24"/>
          <w:lang w:val="en-GB"/>
        </w:rPr>
        <w:t xml:space="preserve">Job </w:t>
      </w:r>
      <w:r w:rsidR="00CC5184">
        <w:rPr>
          <w:rFonts w:ascii="Times New Roman" w:hAnsi="Times New Roman" w:cs="Times New Roman"/>
          <w:iCs/>
          <w:sz w:val="24"/>
          <w:szCs w:val="24"/>
          <w:lang w:val="en-GB"/>
        </w:rPr>
        <w:t>Postings</w:t>
      </w:r>
      <w:r w:rsidR="004E59ED">
        <w:rPr>
          <w:rFonts w:ascii="Times New Roman" w:hAnsi="Times New Roman" w:cs="Times New Roman"/>
          <w:iCs/>
          <w:sz w:val="24"/>
          <w:szCs w:val="24"/>
          <w:lang w:val="en-GB"/>
        </w:rPr>
        <w:t>, Employment</w:t>
      </w:r>
    </w:p>
    <w:sectPr w:rsidR="00F4224D" w:rsidRPr="002A5AF8" w:rsidSect="000F4261">
      <w:pgSz w:w="11906" w:h="16838"/>
      <w:pgMar w:top="426"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5A"/>
    <w:rsid w:val="00057A2D"/>
    <w:rsid w:val="000864C5"/>
    <w:rsid w:val="000A417E"/>
    <w:rsid w:val="000B57AB"/>
    <w:rsid w:val="000F4261"/>
    <w:rsid w:val="001614DA"/>
    <w:rsid w:val="002951AF"/>
    <w:rsid w:val="002A5AF8"/>
    <w:rsid w:val="002D3A87"/>
    <w:rsid w:val="002E6D6A"/>
    <w:rsid w:val="00310A84"/>
    <w:rsid w:val="00311173"/>
    <w:rsid w:val="00316B8A"/>
    <w:rsid w:val="003344A6"/>
    <w:rsid w:val="003C355A"/>
    <w:rsid w:val="003E1EE6"/>
    <w:rsid w:val="004121DD"/>
    <w:rsid w:val="004919C1"/>
    <w:rsid w:val="004A1728"/>
    <w:rsid w:val="004B6348"/>
    <w:rsid w:val="004E59ED"/>
    <w:rsid w:val="00635C25"/>
    <w:rsid w:val="00637C30"/>
    <w:rsid w:val="006C0C12"/>
    <w:rsid w:val="007324ED"/>
    <w:rsid w:val="0073365F"/>
    <w:rsid w:val="00775048"/>
    <w:rsid w:val="00780909"/>
    <w:rsid w:val="007825D5"/>
    <w:rsid w:val="007971CB"/>
    <w:rsid w:val="00851A69"/>
    <w:rsid w:val="008540DC"/>
    <w:rsid w:val="00855DF2"/>
    <w:rsid w:val="008758D5"/>
    <w:rsid w:val="00921831"/>
    <w:rsid w:val="0093525F"/>
    <w:rsid w:val="00947682"/>
    <w:rsid w:val="00976207"/>
    <w:rsid w:val="00A1511C"/>
    <w:rsid w:val="00AD4AB6"/>
    <w:rsid w:val="00B1505C"/>
    <w:rsid w:val="00B17773"/>
    <w:rsid w:val="00B231ED"/>
    <w:rsid w:val="00B27582"/>
    <w:rsid w:val="00B33B97"/>
    <w:rsid w:val="00B4043E"/>
    <w:rsid w:val="00B512C5"/>
    <w:rsid w:val="00B917F1"/>
    <w:rsid w:val="00BC380A"/>
    <w:rsid w:val="00C0086F"/>
    <w:rsid w:val="00C20F81"/>
    <w:rsid w:val="00C572A2"/>
    <w:rsid w:val="00C65C80"/>
    <w:rsid w:val="00CC5184"/>
    <w:rsid w:val="00CE15C0"/>
    <w:rsid w:val="00D63334"/>
    <w:rsid w:val="00D759EB"/>
    <w:rsid w:val="00DB4B5B"/>
    <w:rsid w:val="00DD5D78"/>
    <w:rsid w:val="00DF09F9"/>
    <w:rsid w:val="00E548AA"/>
    <w:rsid w:val="00E81756"/>
    <w:rsid w:val="00EB4753"/>
    <w:rsid w:val="00F4224D"/>
    <w:rsid w:val="00F440E1"/>
    <w:rsid w:val="00F45C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3525F"/>
    <w:rPr>
      <w:sz w:val="16"/>
      <w:szCs w:val="16"/>
    </w:rPr>
  </w:style>
  <w:style w:type="paragraph" w:styleId="AklamaMetni">
    <w:name w:val="annotation text"/>
    <w:basedOn w:val="Normal"/>
    <w:link w:val="AklamaMetniChar"/>
    <w:uiPriority w:val="99"/>
    <w:semiHidden/>
    <w:unhideWhenUsed/>
    <w:rsid w:val="009352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525F"/>
    <w:rPr>
      <w:sz w:val="20"/>
      <w:szCs w:val="20"/>
    </w:rPr>
  </w:style>
  <w:style w:type="paragraph" w:styleId="AklamaKonusu">
    <w:name w:val="annotation subject"/>
    <w:basedOn w:val="AklamaMetni"/>
    <w:next w:val="AklamaMetni"/>
    <w:link w:val="AklamaKonusuChar"/>
    <w:uiPriority w:val="99"/>
    <w:semiHidden/>
    <w:unhideWhenUsed/>
    <w:rsid w:val="0093525F"/>
    <w:rPr>
      <w:b/>
      <w:bCs/>
    </w:rPr>
  </w:style>
  <w:style w:type="character" w:customStyle="1" w:styleId="AklamaKonusuChar">
    <w:name w:val="Açıklama Konusu Char"/>
    <w:basedOn w:val="AklamaMetniChar"/>
    <w:link w:val="AklamaKonusu"/>
    <w:uiPriority w:val="99"/>
    <w:semiHidden/>
    <w:rsid w:val="0093525F"/>
    <w:rPr>
      <w:b/>
      <w:bCs/>
      <w:sz w:val="20"/>
      <w:szCs w:val="20"/>
    </w:rPr>
  </w:style>
  <w:style w:type="paragraph" w:styleId="BalonMetni">
    <w:name w:val="Balloon Text"/>
    <w:basedOn w:val="Normal"/>
    <w:link w:val="BalonMetniChar"/>
    <w:uiPriority w:val="99"/>
    <w:semiHidden/>
    <w:unhideWhenUsed/>
    <w:rsid w:val="009352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52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93525F"/>
    <w:rPr>
      <w:sz w:val="16"/>
      <w:szCs w:val="16"/>
    </w:rPr>
  </w:style>
  <w:style w:type="paragraph" w:styleId="AklamaMetni">
    <w:name w:val="annotation text"/>
    <w:basedOn w:val="Normal"/>
    <w:link w:val="AklamaMetniChar"/>
    <w:uiPriority w:val="99"/>
    <w:semiHidden/>
    <w:unhideWhenUsed/>
    <w:rsid w:val="009352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3525F"/>
    <w:rPr>
      <w:sz w:val="20"/>
      <w:szCs w:val="20"/>
    </w:rPr>
  </w:style>
  <w:style w:type="paragraph" w:styleId="AklamaKonusu">
    <w:name w:val="annotation subject"/>
    <w:basedOn w:val="AklamaMetni"/>
    <w:next w:val="AklamaMetni"/>
    <w:link w:val="AklamaKonusuChar"/>
    <w:uiPriority w:val="99"/>
    <w:semiHidden/>
    <w:unhideWhenUsed/>
    <w:rsid w:val="0093525F"/>
    <w:rPr>
      <w:b/>
      <w:bCs/>
    </w:rPr>
  </w:style>
  <w:style w:type="character" w:customStyle="1" w:styleId="AklamaKonusuChar">
    <w:name w:val="Açıklama Konusu Char"/>
    <w:basedOn w:val="AklamaMetniChar"/>
    <w:link w:val="AklamaKonusu"/>
    <w:uiPriority w:val="99"/>
    <w:semiHidden/>
    <w:rsid w:val="0093525F"/>
    <w:rPr>
      <w:b/>
      <w:bCs/>
      <w:sz w:val="20"/>
      <w:szCs w:val="20"/>
    </w:rPr>
  </w:style>
  <w:style w:type="paragraph" w:styleId="BalonMetni">
    <w:name w:val="Balloon Text"/>
    <w:basedOn w:val="Normal"/>
    <w:link w:val="BalonMetniChar"/>
    <w:uiPriority w:val="99"/>
    <w:semiHidden/>
    <w:unhideWhenUsed/>
    <w:rsid w:val="009352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52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835</Words>
  <Characters>4765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user543</dc:creator>
  <cp:lastModifiedBy>Mehmet Sami Süygün</cp:lastModifiedBy>
  <cp:revision>8</cp:revision>
  <dcterms:created xsi:type="dcterms:W3CDTF">2020-07-07T10:04:00Z</dcterms:created>
  <dcterms:modified xsi:type="dcterms:W3CDTF">2021-03-29T12:03:00Z</dcterms:modified>
</cp:coreProperties>
</file>