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C9CE2" w14:textId="77777777" w:rsidR="00D338EB" w:rsidRPr="00191802" w:rsidRDefault="00D338EB" w:rsidP="00D338EB">
      <w:pPr>
        <w:spacing w:line="480" w:lineRule="auto"/>
        <w:jc w:val="center"/>
        <w:rPr>
          <w:rFonts w:ascii="Times New Roman" w:hAnsi="Times New Roman" w:cs="Times New Roman"/>
          <w:b/>
          <w:bCs/>
        </w:rPr>
      </w:pPr>
      <w:r w:rsidRPr="00191802">
        <w:rPr>
          <w:rFonts w:ascii="Times New Roman" w:hAnsi="Times New Roman" w:cs="Times New Roman"/>
          <w:b/>
          <w:bCs/>
        </w:rPr>
        <w:t>Laura Agolli</w:t>
      </w:r>
    </w:p>
    <w:p w14:paraId="0BEB807E" w14:textId="6C007C61" w:rsidR="00D338EB" w:rsidRPr="00191802" w:rsidRDefault="00D338EB" w:rsidP="00D338EB">
      <w:pPr>
        <w:spacing w:line="480" w:lineRule="auto"/>
        <w:jc w:val="center"/>
        <w:rPr>
          <w:rFonts w:ascii="Times New Roman" w:hAnsi="Times New Roman" w:cs="Times New Roman"/>
          <w:b/>
          <w:bCs/>
        </w:rPr>
      </w:pPr>
      <w:r w:rsidRPr="00191802">
        <w:rPr>
          <w:rFonts w:ascii="Times New Roman" w:hAnsi="Times New Roman" w:cs="Times New Roman"/>
          <w:b/>
          <w:bCs/>
        </w:rPr>
        <w:t xml:space="preserve">Master’s in </w:t>
      </w:r>
      <w:r>
        <w:rPr>
          <w:rFonts w:ascii="Times New Roman" w:hAnsi="Times New Roman" w:cs="Times New Roman"/>
          <w:b/>
          <w:bCs/>
        </w:rPr>
        <w:t>P</w:t>
      </w:r>
      <w:r w:rsidRPr="00191802">
        <w:rPr>
          <w:rFonts w:ascii="Times New Roman" w:hAnsi="Times New Roman" w:cs="Times New Roman"/>
          <w:b/>
          <w:bCs/>
        </w:rPr>
        <w:t xml:space="preserve">ublic </w:t>
      </w:r>
      <w:r>
        <w:rPr>
          <w:rFonts w:ascii="Times New Roman" w:hAnsi="Times New Roman" w:cs="Times New Roman"/>
          <w:b/>
          <w:bCs/>
        </w:rPr>
        <w:t>A</w:t>
      </w:r>
      <w:r w:rsidRPr="00191802">
        <w:rPr>
          <w:rFonts w:ascii="Times New Roman" w:hAnsi="Times New Roman" w:cs="Times New Roman"/>
          <w:b/>
          <w:bCs/>
        </w:rPr>
        <w:t>dministration with a specialization in Healthcare Administration</w:t>
      </w:r>
    </w:p>
    <w:p w14:paraId="64AD14F3" w14:textId="77777777" w:rsidR="00D338EB" w:rsidRPr="00191802" w:rsidRDefault="00D338EB" w:rsidP="00D338EB">
      <w:pPr>
        <w:spacing w:line="480" w:lineRule="auto"/>
        <w:jc w:val="center"/>
        <w:rPr>
          <w:rFonts w:ascii="Times New Roman" w:hAnsi="Times New Roman" w:cs="Times New Roman"/>
          <w:b/>
          <w:bCs/>
        </w:rPr>
      </w:pPr>
      <w:r w:rsidRPr="00191802">
        <w:rPr>
          <w:rFonts w:ascii="Times New Roman" w:hAnsi="Times New Roman" w:cs="Times New Roman"/>
          <w:b/>
          <w:bCs/>
        </w:rPr>
        <w:t>Oakland University</w:t>
      </w:r>
    </w:p>
    <w:p w14:paraId="5F098A70" w14:textId="77777777" w:rsidR="00D338EB" w:rsidRPr="00191802" w:rsidRDefault="00D338EB" w:rsidP="00D338EB">
      <w:pPr>
        <w:spacing w:line="480" w:lineRule="auto"/>
        <w:jc w:val="center"/>
        <w:rPr>
          <w:rFonts w:ascii="Times New Roman" w:hAnsi="Times New Roman" w:cs="Times New Roman"/>
          <w:b/>
          <w:bCs/>
        </w:rPr>
      </w:pPr>
      <w:r w:rsidRPr="00191802">
        <w:rPr>
          <w:rFonts w:ascii="Times New Roman" w:hAnsi="Times New Roman" w:cs="Times New Roman"/>
          <w:b/>
          <w:bCs/>
        </w:rPr>
        <w:t>Rochester, MICHIGAN</w:t>
      </w:r>
    </w:p>
    <w:p w14:paraId="27B961DB" w14:textId="25D3DE9C" w:rsidR="00D338EB" w:rsidRDefault="00D338EB" w:rsidP="00D338EB">
      <w:pPr>
        <w:spacing w:line="480" w:lineRule="auto"/>
        <w:jc w:val="center"/>
        <w:rPr>
          <w:rFonts w:ascii="Times New Roman" w:hAnsi="Times New Roman" w:cs="Times New Roman"/>
          <w:b/>
          <w:bCs/>
        </w:rPr>
      </w:pPr>
      <w:r w:rsidRPr="002A108A">
        <w:rPr>
          <w:rFonts w:ascii="Times New Roman" w:hAnsi="Times New Roman" w:cs="Times New Roman"/>
          <w:b/>
          <w:bCs/>
        </w:rPr>
        <w:t>lagolli@oakla</w:t>
      </w:r>
      <w:r w:rsidRPr="002A108A">
        <w:rPr>
          <w:rFonts w:ascii="Times New Roman" w:hAnsi="Times New Roman" w:cs="Times New Roman"/>
          <w:b/>
          <w:bCs/>
        </w:rPr>
        <w:t>n</w:t>
      </w:r>
      <w:r w:rsidRPr="002A108A">
        <w:rPr>
          <w:rFonts w:ascii="Times New Roman" w:hAnsi="Times New Roman" w:cs="Times New Roman"/>
          <w:b/>
          <w:bCs/>
        </w:rPr>
        <w:t>d.edu</w:t>
      </w:r>
    </w:p>
    <w:p w14:paraId="30FCB30F" w14:textId="77777777" w:rsidR="00D338EB" w:rsidRPr="00191802" w:rsidRDefault="00D338EB" w:rsidP="00D338EB">
      <w:pPr>
        <w:spacing w:line="480" w:lineRule="auto"/>
        <w:jc w:val="center"/>
        <w:rPr>
          <w:rFonts w:ascii="Times New Roman" w:hAnsi="Times New Roman" w:cs="Times New Roman"/>
          <w:b/>
          <w:bCs/>
        </w:rPr>
      </w:pPr>
    </w:p>
    <w:p w14:paraId="0DEBDAB0" w14:textId="77777777" w:rsidR="00D338EB" w:rsidRPr="00191802" w:rsidRDefault="00D338EB" w:rsidP="00D338EB">
      <w:pPr>
        <w:spacing w:line="480" w:lineRule="auto"/>
        <w:jc w:val="center"/>
        <w:rPr>
          <w:rFonts w:ascii="Times New Roman" w:hAnsi="Times New Roman" w:cs="Times New Roman"/>
          <w:b/>
          <w:bCs/>
        </w:rPr>
      </w:pPr>
      <w:proofErr w:type="spellStart"/>
      <w:r w:rsidRPr="00191802">
        <w:rPr>
          <w:rFonts w:ascii="Times New Roman" w:hAnsi="Times New Roman" w:cs="Times New Roman"/>
          <w:b/>
          <w:bCs/>
        </w:rPr>
        <w:t>Msc</w:t>
      </w:r>
      <w:proofErr w:type="spellEnd"/>
      <w:r w:rsidRPr="00191802">
        <w:rPr>
          <w:rFonts w:ascii="Times New Roman" w:hAnsi="Times New Roman" w:cs="Times New Roman"/>
          <w:b/>
          <w:bCs/>
        </w:rPr>
        <w:t xml:space="preserve">. </w:t>
      </w:r>
      <w:proofErr w:type="spellStart"/>
      <w:r w:rsidRPr="00191802">
        <w:rPr>
          <w:rFonts w:ascii="Times New Roman" w:hAnsi="Times New Roman" w:cs="Times New Roman"/>
          <w:b/>
          <w:bCs/>
        </w:rPr>
        <w:t>Rriollza</w:t>
      </w:r>
      <w:proofErr w:type="spellEnd"/>
      <w:r w:rsidRPr="00191802">
        <w:rPr>
          <w:rFonts w:ascii="Times New Roman" w:hAnsi="Times New Roman" w:cs="Times New Roman"/>
          <w:b/>
          <w:bCs/>
        </w:rPr>
        <w:t xml:space="preserve"> Agolli</w:t>
      </w:r>
    </w:p>
    <w:p w14:paraId="2C315A65" w14:textId="77777777" w:rsidR="00D338EB" w:rsidRPr="00191802" w:rsidRDefault="00D338EB" w:rsidP="00D338EB">
      <w:pPr>
        <w:spacing w:line="480" w:lineRule="auto"/>
        <w:jc w:val="center"/>
        <w:rPr>
          <w:rFonts w:ascii="Times New Roman" w:hAnsi="Times New Roman" w:cs="Times New Roman"/>
          <w:b/>
          <w:bCs/>
        </w:rPr>
      </w:pPr>
      <w:r w:rsidRPr="00191802">
        <w:rPr>
          <w:rFonts w:ascii="Times New Roman" w:hAnsi="Times New Roman" w:cs="Times New Roman"/>
          <w:b/>
          <w:bCs/>
        </w:rPr>
        <w:t>Department of Education Faculty of Education and Philology</w:t>
      </w:r>
    </w:p>
    <w:p w14:paraId="7C65A0F7" w14:textId="77777777" w:rsidR="00D338EB" w:rsidRPr="00191802" w:rsidRDefault="00D338EB" w:rsidP="00D338EB">
      <w:pPr>
        <w:spacing w:line="480" w:lineRule="auto"/>
        <w:jc w:val="center"/>
        <w:rPr>
          <w:rFonts w:ascii="Times New Roman" w:hAnsi="Times New Roman" w:cs="Times New Roman"/>
          <w:b/>
          <w:bCs/>
        </w:rPr>
      </w:pPr>
      <w:r w:rsidRPr="00191802">
        <w:rPr>
          <w:rFonts w:ascii="Times New Roman" w:hAnsi="Times New Roman" w:cs="Times New Roman"/>
          <w:b/>
          <w:bCs/>
        </w:rPr>
        <w:t xml:space="preserve">University "Fan S. </w:t>
      </w:r>
      <w:proofErr w:type="spellStart"/>
      <w:r w:rsidRPr="00191802">
        <w:rPr>
          <w:rFonts w:ascii="Times New Roman" w:hAnsi="Times New Roman" w:cs="Times New Roman"/>
          <w:b/>
          <w:bCs/>
        </w:rPr>
        <w:t>Noli</w:t>
      </w:r>
      <w:proofErr w:type="spellEnd"/>
      <w:r w:rsidRPr="00191802">
        <w:rPr>
          <w:rFonts w:ascii="Times New Roman" w:hAnsi="Times New Roman" w:cs="Times New Roman"/>
          <w:b/>
          <w:bCs/>
        </w:rPr>
        <w:t>"</w:t>
      </w:r>
    </w:p>
    <w:p w14:paraId="61DD207C" w14:textId="77777777" w:rsidR="00D338EB" w:rsidRPr="00191802" w:rsidRDefault="00D338EB" w:rsidP="00D338EB">
      <w:pPr>
        <w:spacing w:line="480" w:lineRule="auto"/>
        <w:jc w:val="center"/>
        <w:rPr>
          <w:rFonts w:ascii="Times New Roman" w:hAnsi="Times New Roman" w:cs="Times New Roman"/>
          <w:b/>
          <w:bCs/>
        </w:rPr>
      </w:pPr>
      <w:proofErr w:type="spellStart"/>
      <w:r w:rsidRPr="00191802">
        <w:rPr>
          <w:rFonts w:ascii="Times New Roman" w:hAnsi="Times New Roman" w:cs="Times New Roman"/>
          <w:b/>
          <w:bCs/>
        </w:rPr>
        <w:t>Korçë</w:t>
      </w:r>
      <w:proofErr w:type="spellEnd"/>
      <w:r w:rsidRPr="00191802">
        <w:rPr>
          <w:rFonts w:ascii="Times New Roman" w:hAnsi="Times New Roman" w:cs="Times New Roman"/>
          <w:b/>
          <w:bCs/>
        </w:rPr>
        <w:t>, ALBANIA</w:t>
      </w:r>
    </w:p>
    <w:p w14:paraId="7B341F84" w14:textId="503CB349" w:rsidR="00D338EB" w:rsidRDefault="002A108A" w:rsidP="00D338EB">
      <w:pPr>
        <w:spacing w:line="480" w:lineRule="auto"/>
        <w:jc w:val="center"/>
        <w:rPr>
          <w:rFonts w:ascii="Times New Roman" w:hAnsi="Times New Roman" w:cs="Times New Roman"/>
          <w:b/>
          <w:bCs/>
        </w:rPr>
      </w:pPr>
      <w:r>
        <w:rPr>
          <w:rFonts w:ascii="Times New Roman" w:hAnsi="Times New Roman" w:cs="Times New Roman"/>
          <w:b/>
          <w:bCs/>
        </w:rPr>
        <w:t>roza_ag@hotmail.com</w:t>
      </w:r>
    </w:p>
    <w:p w14:paraId="5614D8E8" w14:textId="77777777" w:rsidR="002A108A" w:rsidRDefault="002A108A" w:rsidP="002A108A">
      <w:pPr>
        <w:spacing w:line="480" w:lineRule="auto"/>
        <w:ind w:left="2880" w:firstLine="720"/>
        <w:rPr>
          <w:rFonts w:ascii="Times New Roman" w:hAnsi="Times New Roman" w:cs="Times New Roman"/>
          <w:b/>
          <w:bCs/>
        </w:rPr>
      </w:pPr>
    </w:p>
    <w:p w14:paraId="3D73152E" w14:textId="43B6C79E" w:rsidR="002A108A" w:rsidRPr="00191802" w:rsidRDefault="002A108A" w:rsidP="002A108A">
      <w:pPr>
        <w:spacing w:line="480" w:lineRule="auto"/>
        <w:ind w:left="2880" w:firstLine="720"/>
        <w:rPr>
          <w:rFonts w:ascii="Times New Roman" w:hAnsi="Times New Roman" w:cs="Times New Roman"/>
          <w:b/>
          <w:bCs/>
        </w:rPr>
      </w:pPr>
      <w:proofErr w:type="spellStart"/>
      <w:r w:rsidRPr="00191802">
        <w:rPr>
          <w:rFonts w:ascii="Times New Roman" w:hAnsi="Times New Roman" w:cs="Times New Roman"/>
          <w:b/>
          <w:bCs/>
        </w:rPr>
        <w:t>Msc</w:t>
      </w:r>
      <w:proofErr w:type="spellEnd"/>
      <w:r w:rsidRPr="00191802">
        <w:rPr>
          <w:rFonts w:ascii="Times New Roman" w:hAnsi="Times New Roman" w:cs="Times New Roman"/>
          <w:b/>
          <w:bCs/>
        </w:rPr>
        <w:t xml:space="preserve">. </w:t>
      </w:r>
      <w:proofErr w:type="spellStart"/>
      <w:r>
        <w:rPr>
          <w:rFonts w:ascii="Times New Roman" w:hAnsi="Times New Roman" w:cs="Times New Roman"/>
          <w:b/>
          <w:bCs/>
        </w:rPr>
        <w:t>Brixhilda</w:t>
      </w:r>
      <w:proofErr w:type="spellEnd"/>
      <w:r>
        <w:rPr>
          <w:rFonts w:ascii="Times New Roman" w:hAnsi="Times New Roman" w:cs="Times New Roman"/>
          <w:b/>
          <w:bCs/>
        </w:rPr>
        <w:t xml:space="preserve"> </w:t>
      </w:r>
      <w:proofErr w:type="spellStart"/>
      <w:r>
        <w:rPr>
          <w:rFonts w:ascii="Times New Roman" w:hAnsi="Times New Roman" w:cs="Times New Roman"/>
          <w:b/>
          <w:bCs/>
        </w:rPr>
        <w:t>Lilka</w:t>
      </w:r>
      <w:proofErr w:type="spellEnd"/>
    </w:p>
    <w:p w14:paraId="03006433" w14:textId="77777777" w:rsidR="002A108A" w:rsidRPr="00191802" w:rsidRDefault="002A108A" w:rsidP="002A108A">
      <w:pPr>
        <w:spacing w:line="480" w:lineRule="auto"/>
        <w:jc w:val="center"/>
        <w:rPr>
          <w:rFonts w:ascii="Times New Roman" w:hAnsi="Times New Roman" w:cs="Times New Roman"/>
          <w:b/>
          <w:bCs/>
        </w:rPr>
      </w:pPr>
      <w:r w:rsidRPr="00191802">
        <w:rPr>
          <w:rFonts w:ascii="Times New Roman" w:hAnsi="Times New Roman" w:cs="Times New Roman"/>
          <w:b/>
          <w:bCs/>
        </w:rPr>
        <w:t>Department of Education Faculty of Education and Philology</w:t>
      </w:r>
    </w:p>
    <w:p w14:paraId="4110ADE0" w14:textId="77777777" w:rsidR="002A108A" w:rsidRPr="00191802" w:rsidRDefault="002A108A" w:rsidP="002A108A">
      <w:pPr>
        <w:spacing w:line="480" w:lineRule="auto"/>
        <w:jc w:val="center"/>
        <w:rPr>
          <w:rFonts w:ascii="Times New Roman" w:hAnsi="Times New Roman" w:cs="Times New Roman"/>
          <w:b/>
          <w:bCs/>
        </w:rPr>
      </w:pPr>
      <w:r w:rsidRPr="00191802">
        <w:rPr>
          <w:rFonts w:ascii="Times New Roman" w:hAnsi="Times New Roman" w:cs="Times New Roman"/>
          <w:b/>
          <w:bCs/>
        </w:rPr>
        <w:t xml:space="preserve">University "Fan S. </w:t>
      </w:r>
      <w:proofErr w:type="spellStart"/>
      <w:r w:rsidRPr="00191802">
        <w:rPr>
          <w:rFonts w:ascii="Times New Roman" w:hAnsi="Times New Roman" w:cs="Times New Roman"/>
          <w:b/>
          <w:bCs/>
        </w:rPr>
        <w:t>Noli</w:t>
      </w:r>
      <w:proofErr w:type="spellEnd"/>
      <w:r w:rsidRPr="00191802">
        <w:rPr>
          <w:rFonts w:ascii="Times New Roman" w:hAnsi="Times New Roman" w:cs="Times New Roman"/>
          <w:b/>
          <w:bCs/>
        </w:rPr>
        <w:t>"</w:t>
      </w:r>
    </w:p>
    <w:p w14:paraId="37EB50CE" w14:textId="64A6B009" w:rsidR="002A108A" w:rsidRDefault="002A108A" w:rsidP="002A108A">
      <w:pPr>
        <w:spacing w:line="480" w:lineRule="auto"/>
        <w:jc w:val="center"/>
        <w:rPr>
          <w:rFonts w:ascii="Times New Roman" w:hAnsi="Times New Roman" w:cs="Times New Roman"/>
          <w:b/>
          <w:bCs/>
        </w:rPr>
      </w:pPr>
      <w:proofErr w:type="spellStart"/>
      <w:r w:rsidRPr="00191802">
        <w:rPr>
          <w:rFonts w:ascii="Times New Roman" w:hAnsi="Times New Roman" w:cs="Times New Roman"/>
          <w:b/>
          <w:bCs/>
        </w:rPr>
        <w:t>Korçë</w:t>
      </w:r>
      <w:proofErr w:type="spellEnd"/>
      <w:r w:rsidRPr="00191802">
        <w:rPr>
          <w:rFonts w:ascii="Times New Roman" w:hAnsi="Times New Roman" w:cs="Times New Roman"/>
          <w:b/>
          <w:bCs/>
        </w:rPr>
        <w:t>, ALBANIA</w:t>
      </w:r>
    </w:p>
    <w:p w14:paraId="69BC38FC" w14:textId="46AC91EF" w:rsidR="002A108A" w:rsidRPr="00191802" w:rsidRDefault="002A108A" w:rsidP="002A108A">
      <w:pPr>
        <w:spacing w:line="480" w:lineRule="auto"/>
        <w:jc w:val="center"/>
        <w:rPr>
          <w:rFonts w:ascii="Times New Roman" w:hAnsi="Times New Roman" w:cs="Times New Roman"/>
          <w:b/>
          <w:bCs/>
        </w:rPr>
      </w:pPr>
      <w:r w:rsidRPr="002A108A">
        <w:rPr>
          <w:rFonts w:ascii="Times New Roman" w:hAnsi="Times New Roman" w:cs="Times New Roman"/>
          <w:b/>
          <w:bCs/>
        </w:rPr>
        <w:t>lilkabrixhilda@yahoo.com</w:t>
      </w:r>
    </w:p>
    <w:p w14:paraId="068BD4E5" w14:textId="77777777" w:rsidR="002A108A" w:rsidRDefault="002A108A" w:rsidP="00D338EB">
      <w:pPr>
        <w:spacing w:line="480" w:lineRule="auto"/>
        <w:jc w:val="center"/>
        <w:rPr>
          <w:rFonts w:ascii="Times New Roman" w:hAnsi="Times New Roman" w:cs="Times New Roman"/>
          <w:b/>
          <w:bCs/>
        </w:rPr>
      </w:pPr>
    </w:p>
    <w:p w14:paraId="31DBA8D9" w14:textId="77777777" w:rsidR="002A108A" w:rsidRPr="00191802" w:rsidRDefault="002A108A" w:rsidP="00D338EB">
      <w:pPr>
        <w:spacing w:line="480" w:lineRule="auto"/>
        <w:jc w:val="center"/>
        <w:rPr>
          <w:rFonts w:ascii="Times New Roman" w:hAnsi="Times New Roman" w:cs="Times New Roman"/>
          <w:b/>
          <w:bCs/>
        </w:rPr>
      </w:pPr>
    </w:p>
    <w:p w14:paraId="64D638AF" w14:textId="77777777" w:rsidR="00D338EB" w:rsidRDefault="00D338EB" w:rsidP="00D338EB">
      <w:pPr>
        <w:spacing w:line="480" w:lineRule="auto"/>
        <w:ind w:firstLine="720"/>
        <w:jc w:val="center"/>
        <w:rPr>
          <w:rFonts w:ascii="Times New Roman" w:hAnsi="Times New Roman" w:cs="Times New Roman"/>
          <w:b/>
        </w:rPr>
      </w:pPr>
    </w:p>
    <w:p w14:paraId="2E62780A" w14:textId="77777777" w:rsidR="002A108A" w:rsidRDefault="002A108A" w:rsidP="00D338EB">
      <w:pPr>
        <w:spacing w:line="480" w:lineRule="auto"/>
        <w:ind w:firstLine="720"/>
        <w:jc w:val="center"/>
        <w:rPr>
          <w:rFonts w:ascii="Times New Roman" w:hAnsi="Times New Roman" w:cs="Times New Roman"/>
          <w:b/>
        </w:rPr>
      </w:pPr>
    </w:p>
    <w:p w14:paraId="33FB1D15" w14:textId="77777777" w:rsidR="002A108A" w:rsidRDefault="002A108A" w:rsidP="00D338EB">
      <w:pPr>
        <w:spacing w:line="480" w:lineRule="auto"/>
        <w:ind w:firstLine="720"/>
        <w:jc w:val="center"/>
        <w:rPr>
          <w:rFonts w:ascii="Times New Roman" w:hAnsi="Times New Roman" w:cs="Times New Roman"/>
          <w:b/>
        </w:rPr>
      </w:pPr>
    </w:p>
    <w:p w14:paraId="252D8E5B" w14:textId="77777777" w:rsidR="002A108A" w:rsidRDefault="002A108A" w:rsidP="00D338EB">
      <w:pPr>
        <w:spacing w:line="480" w:lineRule="auto"/>
        <w:ind w:firstLine="720"/>
        <w:jc w:val="center"/>
        <w:rPr>
          <w:rFonts w:ascii="Times New Roman" w:hAnsi="Times New Roman" w:cs="Times New Roman"/>
          <w:b/>
        </w:rPr>
      </w:pPr>
    </w:p>
    <w:p w14:paraId="255CBADF" w14:textId="439779EF" w:rsidR="00D338EB" w:rsidRPr="000C2C6E" w:rsidRDefault="00D338EB" w:rsidP="00D338EB">
      <w:pPr>
        <w:spacing w:line="480" w:lineRule="auto"/>
        <w:ind w:firstLine="720"/>
        <w:jc w:val="center"/>
        <w:rPr>
          <w:rFonts w:ascii="Times New Roman" w:hAnsi="Times New Roman" w:cs="Times New Roman"/>
          <w:b/>
        </w:rPr>
      </w:pPr>
      <w:r w:rsidRPr="000C2C6E">
        <w:rPr>
          <w:rFonts w:ascii="Times New Roman" w:hAnsi="Times New Roman" w:cs="Times New Roman"/>
          <w:b/>
        </w:rPr>
        <w:lastRenderedPageBreak/>
        <w:t>COVID-19 – The ethical dilemma of rationing patients</w:t>
      </w:r>
    </w:p>
    <w:p w14:paraId="6D7F0F9B" w14:textId="0A83F5D3" w:rsidR="00D338EB" w:rsidRPr="00D338EB" w:rsidRDefault="00D338EB" w:rsidP="00D338EB">
      <w:pPr>
        <w:spacing w:line="480" w:lineRule="auto"/>
        <w:jc w:val="both"/>
        <w:rPr>
          <w:rFonts w:ascii="Times New Roman" w:hAnsi="Times New Roman" w:cs="Times New Roman"/>
          <w:b/>
          <w:bCs/>
        </w:rPr>
      </w:pPr>
      <w:r w:rsidRPr="00D338EB">
        <w:rPr>
          <w:rFonts w:ascii="Times New Roman" w:hAnsi="Times New Roman" w:cs="Times New Roman"/>
          <w:b/>
          <w:bCs/>
        </w:rPr>
        <w:t>Abstract</w:t>
      </w:r>
    </w:p>
    <w:p w14:paraId="6EC2030E" w14:textId="4CD10A46" w:rsidR="00D338EB" w:rsidRDefault="00D338EB" w:rsidP="00D338EB">
      <w:pPr>
        <w:spacing w:line="480" w:lineRule="auto"/>
        <w:ind w:firstLine="720"/>
        <w:jc w:val="both"/>
        <w:rPr>
          <w:rFonts w:ascii="Times New Roman" w:hAnsi="Times New Roman" w:cs="Times New Roman"/>
        </w:rPr>
      </w:pPr>
      <w:r w:rsidRPr="008257F6">
        <w:rPr>
          <w:rFonts w:ascii="Times New Roman" w:hAnsi="Times New Roman" w:cs="Times New Roman"/>
        </w:rPr>
        <w:t xml:space="preserve">Covid-19 is a pandemic that has invaded the world. The </w:t>
      </w:r>
      <w:r>
        <w:rPr>
          <w:rFonts w:ascii="Times New Roman" w:hAnsi="Times New Roman" w:cs="Times New Roman"/>
        </w:rPr>
        <w:t>C</w:t>
      </w:r>
      <w:r w:rsidRPr="008257F6">
        <w:rPr>
          <w:rFonts w:ascii="Times New Roman" w:hAnsi="Times New Roman" w:cs="Times New Roman"/>
        </w:rPr>
        <w:t>oronavirus outbreak was declared a Public Health Emergency</w:t>
      </w:r>
      <w:r>
        <w:rPr>
          <w:rFonts w:ascii="Times New Roman" w:hAnsi="Times New Roman" w:cs="Times New Roman"/>
        </w:rPr>
        <w:t xml:space="preserve"> of International Concern</w:t>
      </w:r>
      <w:r w:rsidRPr="008257F6">
        <w:rPr>
          <w:rFonts w:ascii="Times New Roman" w:hAnsi="Times New Roman" w:cs="Times New Roman"/>
        </w:rPr>
        <w:t xml:space="preserve"> (PHEIC) and the virus has now spread to many states and territories. Although we still don't know much about the COVID-19, we do know that it is transmitted through </w:t>
      </w:r>
      <w:r>
        <w:rPr>
          <w:rFonts w:ascii="Times New Roman" w:hAnsi="Times New Roman" w:cs="Times New Roman"/>
        </w:rPr>
        <w:t xml:space="preserve">droplets as a result of </w:t>
      </w:r>
      <w:r w:rsidRPr="008257F6">
        <w:rPr>
          <w:rFonts w:ascii="Times New Roman" w:hAnsi="Times New Roman" w:cs="Times New Roman"/>
        </w:rPr>
        <w:t>direct contact with an infected individua</w:t>
      </w:r>
      <w:r>
        <w:rPr>
          <w:rFonts w:ascii="Times New Roman" w:hAnsi="Times New Roman" w:cs="Times New Roman"/>
        </w:rPr>
        <w:t xml:space="preserve">l (coughing and sneezing). </w:t>
      </w:r>
      <w:r w:rsidRPr="008257F6">
        <w:rPr>
          <w:rFonts w:ascii="Times New Roman" w:hAnsi="Times New Roman" w:cs="Times New Roman"/>
        </w:rPr>
        <w:t>As COVID-19 continues to spread, it is important that communities take action to prevent further transmission, reduce the impact of the blast, and supportive control measures.</w:t>
      </w:r>
      <w:r>
        <w:rPr>
          <w:rFonts w:ascii="Times New Roman" w:hAnsi="Times New Roman" w:cs="Times New Roman"/>
        </w:rPr>
        <w:t xml:space="preserve"> </w:t>
      </w:r>
    </w:p>
    <w:p w14:paraId="16B4B286" w14:textId="2D317BF9" w:rsidR="00D338EB" w:rsidRDefault="00D338EB" w:rsidP="00D338EB">
      <w:pPr>
        <w:spacing w:line="480" w:lineRule="auto"/>
        <w:ind w:firstLine="720"/>
        <w:jc w:val="both"/>
        <w:rPr>
          <w:rFonts w:ascii="Times New Roman" w:hAnsi="Times New Roman" w:cs="Times New Roman"/>
        </w:rPr>
      </w:pPr>
      <w:r w:rsidRPr="00DA3AB4">
        <w:rPr>
          <w:rFonts w:ascii="Times New Roman" w:hAnsi="Times New Roman" w:cs="Times New Roman"/>
        </w:rPr>
        <w:t>As the number of infected and dead</w:t>
      </w:r>
      <w:r>
        <w:rPr>
          <w:rFonts w:ascii="Times New Roman" w:hAnsi="Times New Roman" w:cs="Times New Roman"/>
        </w:rPr>
        <w:t xml:space="preserve"> people</w:t>
      </w:r>
      <w:r w:rsidRPr="00DA3AB4">
        <w:rPr>
          <w:rFonts w:ascii="Times New Roman" w:hAnsi="Times New Roman" w:cs="Times New Roman"/>
        </w:rPr>
        <w:t xml:space="preserve"> continues to rise day by day, doctors and medical staff around hospitals around the world are facing very difficult moments, in the context of the lack of sufficient tests, respirators and o</w:t>
      </w:r>
      <w:r>
        <w:rPr>
          <w:rFonts w:ascii="Times New Roman" w:hAnsi="Times New Roman" w:cs="Times New Roman"/>
        </w:rPr>
        <w:t xml:space="preserve">ther necessary medical tools. </w:t>
      </w:r>
      <w:r w:rsidRPr="00DA3AB4">
        <w:rPr>
          <w:rFonts w:ascii="Times New Roman" w:hAnsi="Times New Roman" w:cs="Times New Roman"/>
        </w:rPr>
        <w:t>Health</w:t>
      </w:r>
      <w:r>
        <w:rPr>
          <w:rFonts w:ascii="Times New Roman" w:hAnsi="Times New Roman" w:cs="Times New Roman"/>
        </w:rPr>
        <w:t>care system</w:t>
      </w:r>
      <w:r w:rsidRPr="00DA3AB4">
        <w:rPr>
          <w:rFonts w:ascii="Times New Roman" w:hAnsi="Times New Roman" w:cs="Times New Roman"/>
        </w:rPr>
        <w:t xml:space="preserve"> seems to be collapsing as in</w:t>
      </w:r>
      <w:r>
        <w:rPr>
          <w:rFonts w:ascii="Times New Roman" w:hAnsi="Times New Roman" w:cs="Times New Roman"/>
        </w:rPr>
        <w:t xml:space="preserve"> the</w:t>
      </w:r>
      <w:r w:rsidRPr="00DA3AB4">
        <w:rPr>
          <w:rFonts w:ascii="Times New Roman" w:hAnsi="Times New Roman" w:cs="Times New Roman"/>
        </w:rPr>
        <w:t xml:space="preserve"> countries where the situation is serious doctors are being forced t</w:t>
      </w:r>
      <w:r>
        <w:rPr>
          <w:rFonts w:ascii="Times New Roman" w:hAnsi="Times New Roman" w:cs="Times New Roman"/>
        </w:rPr>
        <w:t>o choose which patients to save while the others</w:t>
      </w:r>
      <w:r w:rsidRPr="00DA3AB4">
        <w:rPr>
          <w:rFonts w:ascii="Times New Roman" w:hAnsi="Times New Roman" w:cs="Times New Roman"/>
        </w:rPr>
        <w:t xml:space="preserve"> will be left to die.</w:t>
      </w:r>
    </w:p>
    <w:p w14:paraId="5E6DC943" w14:textId="34CEE5F5" w:rsidR="00D338EB" w:rsidRDefault="00D338EB" w:rsidP="00D338EB">
      <w:pPr>
        <w:spacing w:line="480" w:lineRule="auto"/>
        <w:jc w:val="both"/>
        <w:rPr>
          <w:rFonts w:ascii="Times New Roman" w:hAnsi="Times New Roman" w:cs="Times New Roman"/>
        </w:rPr>
      </w:pPr>
    </w:p>
    <w:p w14:paraId="0058C0F3" w14:textId="49EE0D58" w:rsidR="00D338EB" w:rsidRPr="00D338EB" w:rsidRDefault="00D338EB" w:rsidP="00D338EB">
      <w:pPr>
        <w:spacing w:line="480" w:lineRule="auto"/>
        <w:jc w:val="both"/>
        <w:rPr>
          <w:rFonts w:ascii="Times New Roman" w:hAnsi="Times New Roman" w:cs="Times New Roman"/>
        </w:rPr>
      </w:pPr>
      <w:r w:rsidRPr="00D338EB">
        <w:rPr>
          <w:rFonts w:ascii="Times New Roman" w:hAnsi="Times New Roman" w:cs="Times New Roman"/>
          <w:b/>
          <w:bCs/>
        </w:rPr>
        <w:t>Key Words:</w:t>
      </w:r>
      <w:r>
        <w:rPr>
          <w:rFonts w:ascii="Times New Roman" w:hAnsi="Times New Roman" w:cs="Times New Roman"/>
          <w:b/>
          <w:bCs/>
        </w:rPr>
        <w:t xml:space="preserve"> </w:t>
      </w:r>
      <w:r>
        <w:rPr>
          <w:rFonts w:ascii="Times New Roman" w:hAnsi="Times New Roman" w:cs="Times New Roman"/>
        </w:rPr>
        <w:t>Covid-19, healthcare system, ethics, dilemma, rationing.</w:t>
      </w:r>
    </w:p>
    <w:p w14:paraId="582C27AB" w14:textId="77777777" w:rsidR="005B4296" w:rsidRDefault="002A108A"/>
    <w:sectPr w:rsidR="005B42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8EB"/>
    <w:rsid w:val="002A108A"/>
    <w:rsid w:val="002C182A"/>
    <w:rsid w:val="0081077A"/>
    <w:rsid w:val="00AB1C22"/>
    <w:rsid w:val="00D338EB"/>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1E31F987"/>
  <w15:chartTrackingRefBased/>
  <w15:docId w15:val="{F21DA58E-7A5B-0649-AE20-BFE71837C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8EB"/>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38EB"/>
    <w:rPr>
      <w:color w:val="0563C1" w:themeColor="hyperlink"/>
      <w:u w:val="single"/>
    </w:rPr>
  </w:style>
  <w:style w:type="character" w:styleId="UnresolvedMention">
    <w:name w:val="Unresolved Mention"/>
    <w:basedOn w:val="DefaultParagraphFont"/>
    <w:uiPriority w:val="99"/>
    <w:semiHidden/>
    <w:unhideWhenUsed/>
    <w:rsid w:val="002A108A"/>
    <w:rPr>
      <w:color w:val="605E5C"/>
      <w:shd w:val="clear" w:color="auto" w:fill="E1DFDD"/>
    </w:rPr>
  </w:style>
  <w:style w:type="character" w:styleId="FollowedHyperlink">
    <w:name w:val="FollowedHyperlink"/>
    <w:basedOn w:val="DefaultParagraphFont"/>
    <w:uiPriority w:val="99"/>
    <w:semiHidden/>
    <w:unhideWhenUsed/>
    <w:rsid w:val="002A10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Agolli</dc:creator>
  <cp:keywords/>
  <dc:description/>
  <cp:lastModifiedBy>Laura Agolli</cp:lastModifiedBy>
  <cp:revision>2</cp:revision>
  <dcterms:created xsi:type="dcterms:W3CDTF">2020-10-23T22:58:00Z</dcterms:created>
  <dcterms:modified xsi:type="dcterms:W3CDTF">2020-10-25T21:06:00Z</dcterms:modified>
</cp:coreProperties>
</file>