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6D54E" w14:textId="77777777" w:rsidR="00EB35E5" w:rsidRPr="00505D34" w:rsidRDefault="00EB35E5" w:rsidP="00505D34">
      <w:pPr>
        <w:autoSpaceDE w:val="0"/>
        <w:autoSpaceDN w:val="0"/>
        <w:adjustRightInd w:val="0"/>
        <w:jc w:val="center"/>
        <w:rPr>
          <w:rFonts w:ascii="Futura Medium" w:hAnsi="Futura Medium" w:cs="Futura Medium"/>
          <w:lang w:val="tr-TR"/>
        </w:rPr>
      </w:pPr>
      <w:r w:rsidRPr="00505D34">
        <w:rPr>
          <w:rFonts w:ascii="Futura Medium" w:hAnsi="Futura Medium" w:cs="Futura Medium"/>
          <w:lang w:val="tr-TR"/>
        </w:rPr>
        <w:t xml:space="preserve">TRANSMEDYA </w:t>
      </w:r>
      <w:proofErr w:type="gramStart"/>
      <w:r w:rsidRPr="00505D34">
        <w:rPr>
          <w:rFonts w:ascii="Futura Medium" w:hAnsi="Futura Medium" w:cs="Futura Medium"/>
          <w:lang w:val="tr-TR"/>
        </w:rPr>
        <w:t>HİKAYE</w:t>
      </w:r>
      <w:proofErr w:type="gramEnd"/>
      <w:r w:rsidRPr="00505D34">
        <w:rPr>
          <w:rFonts w:ascii="Futura Medium" w:hAnsi="Futura Medium" w:cs="Futura Medium"/>
          <w:lang w:val="tr-TR"/>
        </w:rPr>
        <w:t xml:space="preserve"> ANLATICILIĞI VE TÜKETİCİ ODAKLI TASARIMIN NIKE ÖRNEĞİ ÜZERİNDEN İNCELENMESİ</w:t>
      </w:r>
    </w:p>
    <w:p w14:paraId="04521E94" w14:textId="77777777" w:rsidR="00EB35E5" w:rsidRPr="00505D34" w:rsidRDefault="00EB35E5" w:rsidP="00EB35E5">
      <w:pPr>
        <w:autoSpaceDE w:val="0"/>
        <w:autoSpaceDN w:val="0"/>
        <w:adjustRightInd w:val="0"/>
        <w:rPr>
          <w:rFonts w:ascii="Futura Medium" w:hAnsi="Futura Medium" w:cs="Futura Medium"/>
          <w:lang w:val="tr-TR"/>
        </w:rPr>
      </w:pPr>
    </w:p>
    <w:p w14:paraId="5D6BD660" w14:textId="77777777" w:rsidR="00EB35E5" w:rsidRPr="00505D34" w:rsidRDefault="00EB35E5" w:rsidP="00EB35E5">
      <w:pPr>
        <w:autoSpaceDE w:val="0"/>
        <w:autoSpaceDN w:val="0"/>
        <w:adjustRightInd w:val="0"/>
        <w:rPr>
          <w:rFonts w:ascii="Futura Medium" w:hAnsi="Futura Medium" w:cs="Futura Medium"/>
          <w:sz w:val="18"/>
          <w:szCs w:val="18"/>
          <w:lang w:val="tr-TR"/>
        </w:rPr>
      </w:pPr>
      <w:proofErr w:type="spellStart"/>
      <w:proofErr w:type="gramStart"/>
      <w:r w:rsidRPr="00505D34">
        <w:rPr>
          <w:rFonts w:ascii="Futura Medium" w:hAnsi="Futura Medium" w:cs="Futura Medium"/>
          <w:sz w:val="18"/>
          <w:szCs w:val="18"/>
          <w:lang w:val="tr-TR"/>
        </w:rPr>
        <w:t>A.Melda</w:t>
      </w:r>
      <w:proofErr w:type="spellEnd"/>
      <w:proofErr w:type="gramEnd"/>
      <w:r w:rsidRPr="00505D34">
        <w:rPr>
          <w:rFonts w:ascii="Futura Medium" w:hAnsi="Futura Medium" w:cs="Futura Medium"/>
          <w:sz w:val="18"/>
          <w:szCs w:val="18"/>
          <w:lang w:val="tr-TR"/>
        </w:rPr>
        <w:t xml:space="preserve"> Göknel</w:t>
      </w:r>
    </w:p>
    <w:p w14:paraId="0D0C0D13" w14:textId="77777777" w:rsidR="00EB35E5" w:rsidRPr="00505D34" w:rsidRDefault="00EB35E5" w:rsidP="00EB35E5">
      <w:pPr>
        <w:autoSpaceDE w:val="0"/>
        <w:autoSpaceDN w:val="0"/>
        <w:adjustRightInd w:val="0"/>
        <w:rPr>
          <w:rFonts w:ascii="Futura Medium" w:hAnsi="Futura Medium" w:cs="Futura Medium"/>
          <w:sz w:val="18"/>
          <w:szCs w:val="18"/>
          <w:lang w:val="tr-TR"/>
        </w:rPr>
      </w:pPr>
      <w:r w:rsidRPr="00505D34">
        <w:rPr>
          <w:rFonts w:ascii="Futura Medium" w:hAnsi="Futura Medium" w:cs="Futura Medium"/>
          <w:sz w:val="18"/>
          <w:szCs w:val="18"/>
          <w:lang w:val="tr-TR"/>
        </w:rPr>
        <w:t>İstinye Üniversitesi</w:t>
      </w:r>
    </w:p>
    <w:p w14:paraId="225E5078" w14:textId="77777777" w:rsidR="00EB35E5" w:rsidRPr="00505D34" w:rsidRDefault="00EB35E5" w:rsidP="00EB35E5">
      <w:pPr>
        <w:autoSpaceDE w:val="0"/>
        <w:autoSpaceDN w:val="0"/>
        <w:adjustRightInd w:val="0"/>
        <w:rPr>
          <w:rFonts w:ascii="Futura Medium" w:hAnsi="Futura Medium" w:cs="Futura Medium"/>
          <w:sz w:val="18"/>
          <w:szCs w:val="18"/>
          <w:lang w:val="tr-TR"/>
        </w:rPr>
      </w:pPr>
      <w:r w:rsidRPr="00505D34">
        <w:rPr>
          <w:rFonts w:ascii="Futura Medium" w:hAnsi="Futura Medium" w:cs="Futura Medium"/>
          <w:sz w:val="18"/>
          <w:szCs w:val="18"/>
          <w:lang w:val="tr-TR"/>
        </w:rPr>
        <w:t>Öğretim Görevlisi</w:t>
      </w:r>
    </w:p>
    <w:p w14:paraId="1741D8C6" w14:textId="77777777" w:rsidR="00EB35E5" w:rsidRPr="00716E82" w:rsidRDefault="00EB35E5" w:rsidP="00EB35E5">
      <w:pPr>
        <w:autoSpaceDE w:val="0"/>
        <w:autoSpaceDN w:val="0"/>
        <w:adjustRightInd w:val="0"/>
        <w:rPr>
          <w:rFonts w:ascii="Futura Medium" w:hAnsi="Futura Medium" w:cs="Futura Medium"/>
          <w:sz w:val="22"/>
          <w:szCs w:val="22"/>
          <w:lang w:val="tr-TR"/>
        </w:rPr>
      </w:pPr>
    </w:p>
    <w:p w14:paraId="51245FA2" w14:textId="6CD8DAAB" w:rsidR="00716E82" w:rsidRPr="00716E82" w:rsidRDefault="00716E82" w:rsidP="00EB35E5">
      <w:pPr>
        <w:autoSpaceDE w:val="0"/>
        <w:autoSpaceDN w:val="0"/>
        <w:adjustRightInd w:val="0"/>
        <w:rPr>
          <w:rFonts w:ascii="Futura Medium" w:hAnsi="Futura Medium" w:cs="Futura Medium"/>
          <w:sz w:val="22"/>
          <w:szCs w:val="22"/>
          <w:lang w:val="tr-TR"/>
        </w:rPr>
      </w:pPr>
      <w:r w:rsidRPr="00716E82">
        <w:rPr>
          <w:rFonts w:ascii="Futura Medium" w:hAnsi="Futura Medium" w:cs="Futura Medium"/>
          <w:sz w:val="22"/>
          <w:szCs w:val="22"/>
          <w:lang w:val="tr-TR"/>
        </w:rPr>
        <w:t>ÖZ</w:t>
      </w:r>
    </w:p>
    <w:p w14:paraId="6DCFDBBA" w14:textId="3F065F53" w:rsidR="00EB35E5" w:rsidRDefault="00EB35E5" w:rsidP="00EB35E5">
      <w:pPr>
        <w:autoSpaceDE w:val="0"/>
        <w:autoSpaceDN w:val="0"/>
        <w:adjustRightInd w:val="0"/>
        <w:rPr>
          <w:rFonts w:ascii="Futura Medium" w:hAnsi="Futura Medium" w:cs="Futura Medium"/>
          <w:sz w:val="22"/>
          <w:szCs w:val="22"/>
          <w:lang w:val="tr-TR"/>
        </w:rPr>
      </w:pPr>
      <w:r w:rsidRPr="00716E82">
        <w:rPr>
          <w:rFonts w:ascii="Futura Medium" w:hAnsi="Futura Medium" w:cs="Futura Medium"/>
          <w:sz w:val="22"/>
          <w:szCs w:val="22"/>
          <w:lang w:val="tr-TR"/>
        </w:rPr>
        <w:t>Çalışma; transmed</w:t>
      </w:r>
      <w:r w:rsidR="00716E82">
        <w:rPr>
          <w:rFonts w:ascii="Futura Medium" w:hAnsi="Futura Medium" w:cs="Futura Medium"/>
          <w:sz w:val="22"/>
          <w:szCs w:val="22"/>
          <w:lang w:val="tr-TR"/>
        </w:rPr>
        <w:t>y</w:t>
      </w:r>
      <w:r w:rsidRPr="00716E82">
        <w:rPr>
          <w:rFonts w:ascii="Futura Medium" w:hAnsi="Futura Medium" w:cs="Futura Medium"/>
          <w:sz w:val="22"/>
          <w:szCs w:val="22"/>
          <w:lang w:val="tr-TR"/>
        </w:rPr>
        <w:t>a hikâye anlatıcılığının</w:t>
      </w:r>
      <w:r w:rsidR="00505D34">
        <w:rPr>
          <w:rFonts w:ascii="Futura Medium" w:hAnsi="Futura Medium" w:cs="Futura Medium"/>
          <w:sz w:val="22"/>
          <w:szCs w:val="22"/>
          <w:lang w:val="tr-TR"/>
        </w:rPr>
        <w:t xml:space="preserve"> </w:t>
      </w:r>
      <w:r w:rsidRPr="00716E82">
        <w:rPr>
          <w:rFonts w:ascii="Futura Medium" w:hAnsi="Futura Medium" w:cs="Futura Medium"/>
          <w:sz w:val="22"/>
          <w:szCs w:val="22"/>
          <w:lang w:val="tr-TR"/>
        </w:rPr>
        <w:t xml:space="preserve">Henry </w:t>
      </w:r>
      <w:proofErr w:type="spellStart"/>
      <w:r w:rsidRPr="00716E82">
        <w:rPr>
          <w:rFonts w:ascii="Futura Medium" w:hAnsi="Futura Medium" w:cs="Futura Medium"/>
          <w:sz w:val="22"/>
          <w:szCs w:val="22"/>
          <w:lang w:val="tr-TR"/>
        </w:rPr>
        <w:t>Jenkins</w:t>
      </w:r>
      <w:proofErr w:type="spellEnd"/>
      <w:r w:rsidRPr="00716E82">
        <w:rPr>
          <w:rFonts w:ascii="Futura Medium" w:hAnsi="Futura Medium" w:cs="Futura Medium"/>
          <w:sz w:val="22"/>
          <w:szCs w:val="22"/>
          <w:lang w:val="tr-TR"/>
        </w:rPr>
        <w:t xml:space="preserve"> tarafından tanımlanan adımlarını</w:t>
      </w:r>
      <w:r w:rsidR="004B0930">
        <w:rPr>
          <w:rFonts w:ascii="Futura Medium" w:hAnsi="Futura Medium" w:cs="Futura Medium"/>
          <w:sz w:val="22"/>
          <w:szCs w:val="22"/>
          <w:lang w:val="tr-TR"/>
        </w:rPr>
        <w:t>n</w:t>
      </w:r>
      <w:r w:rsidRPr="00716E82">
        <w:rPr>
          <w:rFonts w:ascii="Futura Medium" w:hAnsi="Futura Medium" w:cs="Futura Medium"/>
          <w:sz w:val="22"/>
          <w:szCs w:val="22"/>
          <w:lang w:val="tr-TR"/>
        </w:rPr>
        <w:t xml:space="preserve">, </w:t>
      </w:r>
      <w:r w:rsidR="00716E82">
        <w:rPr>
          <w:rFonts w:ascii="Futura Medium" w:hAnsi="Futura Medium" w:cs="Futura Medium"/>
          <w:sz w:val="22"/>
          <w:szCs w:val="22"/>
          <w:lang w:val="tr-TR"/>
        </w:rPr>
        <w:t xml:space="preserve">Web 2.0’ın </w:t>
      </w:r>
      <w:r w:rsidRPr="00716E82">
        <w:rPr>
          <w:rFonts w:ascii="Futura Medium" w:hAnsi="Futura Medium" w:cs="Futura Medium"/>
          <w:sz w:val="22"/>
          <w:szCs w:val="22"/>
          <w:lang w:val="tr-TR"/>
        </w:rPr>
        <w:t>katılımcı ve yakınsa</w:t>
      </w:r>
      <w:r w:rsidR="00716E82">
        <w:rPr>
          <w:rFonts w:ascii="Futura Medium" w:hAnsi="Futura Medium" w:cs="Futura Medium"/>
          <w:sz w:val="22"/>
          <w:szCs w:val="22"/>
          <w:lang w:val="tr-TR"/>
        </w:rPr>
        <w:t>k</w:t>
      </w:r>
      <w:r w:rsidRPr="00716E82">
        <w:rPr>
          <w:rFonts w:ascii="Futura Medium" w:hAnsi="Futura Medium" w:cs="Futura Medium"/>
          <w:sz w:val="22"/>
          <w:szCs w:val="22"/>
          <w:lang w:val="tr-TR"/>
        </w:rPr>
        <w:t xml:space="preserve"> </w:t>
      </w:r>
      <w:r w:rsidR="00716E82">
        <w:rPr>
          <w:rFonts w:ascii="Futura Medium" w:hAnsi="Futura Medium" w:cs="Futura Medium"/>
          <w:sz w:val="22"/>
          <w:szCs w:val="22"/>
          <w:lang w:val="tr-TR"/>
        </w:rPr>
        <w:t>tüketici</w:t>
      </w:r>
      <w:r w:rsidRPr="00716E82">
        <w:rPr>
          <w:rFonts w:ascii="Futura Medium" w:hAnsi="Futura Medium" w:cs="Futura Medium"/>
          <w:sz w:val="22"/>
          <w:szCs w:val="22"/>
          <w:lang w:val="tr-TR"/>
        </w:rPr>
        <w:t xml:space="preserve"> kültürü</w:t>
      </w:r>
      <w:r w:rsidR="00716E82">
        <w:rPr>
          <w:rFonts w:ascii="Futura Medium" w:hAnsi="Futura Medium" w:cs="Futura Medium"/>
          <w:sz w:val="22"/>
          <w:szCs w:val="22"/>
          <w:lang w:val="tr-TR"/>
        </w:rPr>
        <w:t xml:space="preserve"> ve</w:t>
      </w:r>
      <w:r w:rsidRPr="00716E82">
        <w:rPr>
          <w:rFonts w:ascii="Futura Medium" w:hAnsi="Futura Medium" w:cs="Futura Medium"/>
          <w:sz w:val="22"/>
          <w:szCs w:val="22"/>
          <w:lang w:val="tr-TR"/>
        </w:rPr>
        <w:t xml:space="preserve"> </w:t>
      </w:r>
      <w:proofErr w:type="spellStart"/>
      <w:r w:rsidRPr="00716E82">
        <w:rPr>
          <w:rFonts w:ascii="Futura Medium" w:hAnsi="Futura Medium" w:cs="Futura Medium"/>
          <w:sz w:val="22"/>
          <w:szCs w:val="22"/>
          <w:lang w:val="tr-TR"/>
        </w:rPr>
        <w:t>Nello</w:t>
      </w:r>
      <w:proofErr w:type="spellEnd"/>
      <w:r w:rsidRPr="00716E82">
        <w:rPr>
          <w:rFonts w:ascii="Futura Medium" w:hAnsi="Futura Medium" w:cs="Futura Medium"/>
          <w:sz w:val="22"/>
          <w:szCs w:val="22"/>
          <w:lang w:val="tr-TR"/>
        </w:rPr>
        <w:t xml:space="preserve"> </w:t>
      </w:r>
      <w:proofErr w:type="spellStart"/>
      <w:r w:rsidRPr="00716E82">
        <w:rPr>
          <w:rFonts w:ascii="Futura Medium" w:hAnsi="Futura Medium" w:cs="Futura Medium"/>
          <w:sz w:val="22"/>
          <w:szCs w:val="22"/>
          <w:lang w:val="tr-TR"/>
        </w:rPr>
        <w:t>Barille’nin</w:t>
      </w:r>
      <w:proofErr w:type="spellEnd"/>
      <w:r w:rsidRPr="00716E82">
        <w:rPr>
          <w:rFonts w:ascii="Futura Medium" w:hAnsi="Futura Medium" w:cs="Futura Medium"/>
          <w:sz w:val="22"/>
          <w:szCs w:val="22"/>
          <w:lang w:val="tr-TR"/>
        </w:rPr>
        <w:t xml:space="preserve"> </w:t>
      </w:r>
      <w:r w:rsidR="00716E82">
        <w:rPr>
          <w:rFonts w:ascii="Futura Medium" w:hAnsi="Futura Medium" w:cs="Futura Medium"/>
          <w:sz w:val="22"/>
          <w:szCs w:val="22"/>
          <w:lang w:val="tr-TR"/>
        </w:rPr>
        <w:t>“</w:t>
      </w:r>
      <w:r w:rsidRPr="00716E82">
        <w:rPr>
          <w:rFonts w:ascii="Futura Medium" w:hAnsi="Futura Medium" w:cs="Futura Medium"/>
          <w:sz w:val="22"/>
          <w:szCs w:val="22"/>
          <w:lang w:val="tr-TR"/>
        </w:rPr>
        <w:t xml:space="preserve">Yeni </w:t>
      </w:r>
      <w:proofErr w:type="spellStart"/>
      <w:r w:rsidRPr="00716E82">
        <w:rPr>
          <w:rFonts w:ascii="Futura Medium" w:hAnsi="Futura Medium" w:cs="Futura Medium"/>
          <w:sz w:val="22"/>
          <w:szCs w:val="22"/>
          <w:lang w:val="tr-TR"/>
        </w:rPr>
        <w:t>Hibrit</w:t>
      </w:r>
      <w:proofErr w:type="spellEnd"/>
      <w:r w:rsidRPr="00716E82">
        <w:rPr>
          <w:rFonts w:ascii="Futura Medium" w:hAnsi="Futura Medium" w:cs="Futura Medium"/>
          <w:sz w:val="22"/>
          <w:szCs w:val="22"/>
          <w:lang w:val="tr-TR"/>
        </w:rPr>
        <w:t xml:space="preserve"> Ontolojilerde İletişim</w:t>
      </w:r>
      <w:r w:rsidR="00716E82">
        <w:rPr>
          <w:rFonts w:ascii="Futura Medium" w:hAnsi="Futura Medium" w:cs="Futura Medium"/>
          <w:sz w:val="22"/>
          <w:szCs w:val="22"/>
          <w:lang w:val="tr-TR"/>
        </w:rPr>
        <w:t>”</w:t>
      </w:r>
      <w:r w:rsidRPr="00716E82">
        <w:rPr>
          <w:rFonts w:ascii="Futura Medium" w:hAnsi="Futura Medium" w:cs="Futura Medium"/>
          <w:sz w:val="22"/>
          <w:szCs w:val="22"/>
          <w:lang w:val="tr-TR"/>
        </w:rPr>
        <w:t xml:space="preserve"> kitabındaki kavramlar</w:t>
      </w:r>
      <w:r w:rsidR="00716E82">
        <w:rPr>
          <w:rFonts w:ascii="Futura Medium" w:hAnsi="Futura Medium" w:cs="Futura Medium"/>
          <w:sz w:val="22"/>
          <w:szCs w:val="22"/>
          <w:lang w:val="tr-TR"/>
        </w:rPr>
        <w:t>ı</w:t>
      </w:r>
      <w:r w:rsidR="004B0930">
        <w:rPr>
          <w:rFonts w:ascii="Futura Medium" w:hAnsi="Futura Medium" w:cs="Futura Medium"/>
          <w:sz w:val="22"/>
          <w:szCs w:val="22"/>
          <w:lang w:val="tr-TR"/>
        </w:rPr>
        <w:t xml:space="preserve">, Dünya’nın en büyük spor markası olan </w:t>
      </w:r>
      <w:proofErr w:type="spellStart"/>
      <w:r w:rsidR="004B0930">
        <w:rPr>
          <w:rFonts w:ascii="Futura Medium" w:hAnsi="Futura Medium" w:cs="Futura Medium"/>
          <w:sz w:val="22"/>
          <w:szCs w:val="22"/>
          <w:lang w:val="tr-TR"/>
        </w:rPr>
        <w:t>Nike’ın</w:t>
      </w:r>
      <w:proofErr w:type="spellEnd"/>
      <w:r w:rsidR="004B0930">
        <w:rPr>
          <w:rFonts w:ascii="Futura Medium" w:hAnsi="Futura Medium" w:cs="Futura Medium"/>
          <w:sz w:val="22"/>
          <w:szCs w:val="22"/>
          <w:lang w:val="tr-TR"/>
        </w:rPr>
        <w:t xml:space="preserve"> kült ürünü olan </w:t>
      </w:r>
      <w:proofErr w:type="spellStart"/>
      <w:r w:rsidR="004B0930">
        <w:rPr>
          <w:rFonts w:ascii="Futura Medium" w:hAnsi="Futura Medium" w:cs="Futura Medium"/>
          <w:sz w:val="22"/>
          <w:szCs w:val="22"/>
          <w:lang w:val="tr-TR"/>
        </w:rPr>
        <w:t>Air</w:t>
      </w:r>
      <w:proofErr w:type="spellEnd"/>
      <w:r w:rsidR="004B0930">
        <w:rPr>
          <w:rFonts w:ascii="Futura Medium" w:hAnsi="Futura Medium" w:cs="Futura Medium"/>
          <w:sz w:val="22"/>
          <w:szCs w:val="22"/>
          <w:lang w:val="tr-TR"/>
        </w:rPr>
        <w:t xml:space="preserve"> </w:t>
      </w:r>
      <w:proofErr w:type="spellStart"/>
      <w:r w:rsidR="004B0930">
        <w:rPr>
          <w:rFonts w:ascii="Futura Medium" w:hAnsi="Futura Medium" w:cs="Futura Medium"/>
          <w:sz w:val="22"/>
          <w:szCs w:val="22"/>
          <w:lang w:val="tr-TR"/>
        </w:rPr>
        <w:t>Max’in</w:t>
      </w:r>
      <w:proofErr w:type="spellEnd"/>
      <w:r w:rsidR="004B0930">
        <w:rPr>
          <w:rFonts w:ascii="Futura Medium" w:hAnsi="Futura Medium" w:cs="Futura Medium"/>
          <w:sz w:val="22"/>
          <w:szCs w:val="22"/>
          <w:lang w:val="tr-TR"/>
        </w:rPr>
        <w:t xml:space="preserve"> tüketici ile kurduğu bağ üzerinden,</w:t>
      </w:r>
      <w:r w:rsidR="00716E82">
        <w:rPr>
          <w:rFonts w:ascii="Futura Medium" w:hAnsi="Futura Medium" w:cs="Futura Medium"/>
          <w:sz w:val="22"/>
          <w:szCs w:val="22"/>
          <w:lang w:val="tr-TR"/>
        </w:rPr>
        <w:t xml:space="preserve"> gelecekteki marka </w:t>
      </w:r>
      <w:r w:rsidR="00505D34">
        <w:rPr>
          <w:rFonts w:ascii="Futura Medium" w:hAnsi="Futura Medium" w:cs="Futura Medium"/>
          <w:sz w:val="22"/>
          <w:szCs w:val="22"/>
          <w:lang w:val="tr-TR"/>
        </w:rPr>
        <w:t>hikâye</w:t>
      </w:r>
      <w:r w:rsidR="00716E82">
        <w:rPr>
          <w:rFonts w:ascii="Futura Medium" w:hAnsi="Futura Medium" w:cs="Futura Medium"/>
          <w:sz w:val="22"/>
          <w:szCs w:val="22"/>
          <w:lang w:val="tr-TR"/>
        </w:rPr>
        <w:t xml:space="preserve"> anlatıcılığı anlamak adına</w:t>
      </w:r>
      <w:r w:rsidR="004B0930">
        <w:rPr>
          <w:rFonts w:ascii="Futura Medium" w:hAnsi="Futura Medium" w:cs="Futura Medium"/>
          <w:sz w:val="22"/>
          <w:szCs w:val="22"/>
          <w:lang w:val="tr-TR"/>
        </w:rPr>
        <w:t xml:space="preserve"> </w:t>
      </w:r>
      <w:r w:rsidRPr="00716E82">
        <w:rPr>
          <w:rFonts w:ascii="Futura Medium" w:hAnsi="Futura Medium" w:cs="Futura Medium"/>
          <w:sz w:val="22"/>
          <w:szCs w:val="22"/>
          <w:lang w:val="tr-TR"/>
        </w:rPr>
        <w:t>incelemektedir.</w:t>
      </w:r>
    </w:p>
    <w:p w14:paraId="6EF7D83A" w14:textId="77777777" w:rsidR="00716E82" w:rsidRPr="00716E82" w:rsidRDefault="00716E82" w:rsidP="00EB35E5">
      <w:pPr>
        <w:autoSpaceDE w:val="0"/>
        <w:autoSpaceDN w:val="0"/>
        <w:adjustRightInd w:val="0"/>
        <w:rPr>
          <w:rFonts w:ascii="Futura Medium" w:hAnsi="Futura Medium" w:cs="Futura Medium"/>
          <w:sz w:val="22"/>
          <w:szCs w:val="22"/>
          <w:lang w:val="tr-TR"/>
        </w:rPr>
      </w:pPr>
    </w:p>
    <w:p w14:paraId="5425DADA" w14:textId="339D4B44" w:rsidR="00EB35E5" w:rsidRPr="00716E82" w:rsidRDefault="00EB35E5" w:rsidP="00EB35E5">
      <w:pPr>
        <w:autoSpaceDE w:val="0"/>
        <w:autoSpaceDN w:val="0"/>
        <w:adjustRightInd w:val="0"/>
        <w:rPr>
          <w:rFonts w:ascii="Futura Medium" w:hAnsi="Futura Medium" w:cs="Futura Medium"/>
          <w:sz w:val="22"/>
          <w:szCs w:val="22"/>
          <w:lang w:val="tr-TR"/>
        </w:rPr>
      </w:pPr>
      <w:proofErr w:type="spellStart"/>
      <w:r w:rsidRPr="00716E82">
        <w:rPr>
          <w:rFonts w:ascii="Futura Medium" w:hAnsi="Futura Medium" w:cs="Futura Medium"/>
          <w:sz w:val="22"/>
          <w:szCs w:val="22"/>
          <w:lang w:val="tr-TR"/>
        </w:rPr>
        <w:t>Barille</w:t>
      </w:r>
      <w:proofErr w:type="spellEnd"/>
      <w:r w:rsidR="007B56FC" w:rsidRPr="00716E82">
        <w:rPr>
          <w:rFonts w:ascii="Futura Medium" w:hAnsi="Futura Medium" w:cs="Futura Medium"/>
          <w:sz w:val="22"/>
          <w:szCs w:val="22"/>
          <w:lang w:val="tr-TR"/>
        </w:rPr>
        <w:t xml:space="preserve"> kitabında</w:t>
      </w:r>
      <w:r w:rsidRPr="00716E82">
        <w:rPr>
          <w:rFonts w:ascii="Futura Medium" w:hAnsi="Futura Medium" w:cs="Futura Medium"/>
          <w:sz w:val="22"/>
          <w:szCs w:val="22"/>
          <w:lang w:val="tr-TR"/>
        </w:rPr>
        <w:t xml:space="preserve"> “Kullanıcı Odaklı Ekosistemin Ortaya Çıkışı” başlığı altında tüketici ve üretici ilişkilerinin yapısının</w:t>
      </w:r>
      <w:r w:rsidR="00505D34">
        <w:rPr>
          <w:rFonts w:ascii="Futura Medium" w:hAnsi="Futura Medium" w:cs="Futura Medium"/>
          <w:sz w:val="22"/>
          <w:szCs w:val="22"/>
          <w:lang w:val="tr-TR"/>
        </w:rPr>
        <w:t>,</w:t>
      </w:r>
      <w:r w:rsidRPr="00716E82">
        <w:rPr>
          <w:rFonts w:ascii="Futura Medium" w:hAnsi="Futura Medium" w:cs="Futura Medium"/>
          <w:sz w:val="22"/>
          <w:szCs w:val="22"/>
          <w:lang w:val="tr-TR"/>
        </w:rPr>
        <w:t xml:space="preserve"> yeni medya ile gelişen tarihsel sürecini </w:t>
      </w:r>
      <w:r w:rsidR="007B56FC" w:rsidRPr="00716E82">
        <w:rPr>
          <w:rFonts w:ascii="Futura Medium" w:hAnsi="Futura Medium" w:cs="Futura Medium"/>
          <w:sz w:val="22"/>
          <w:szCs w:val="22"/>
          <w:lang w:val="tr-TR"/>
        </w:rPr>
        <w:t xml:space="preserve">anlatmaktadır. </w:t>
      </w:r>
      <w:r w:rsidR="00716E82">
        <w:rPr>
          <w:rFonts w:ascii="Futura Medium" w:hAnsi="Futura Medium" w:cs="Futura Medium"/>
          <w:sz w:val="22"/>
          <w:szCs w:val="22"/>
          <w:lang w:val="tr-TR"/>
        </w:rPr>
        <w:t>Kitap,</w:t>
      </w:r>
      <w:r w:rsidR="007B56FC" w:rsidRPr="00716E82">
        <w:rPr>
          <w:rFonts w:ascii="Futura Medium" w:hAnsi="Futura Medium" w:cs="Futura Medium"/>
          <w:sz w:val="22"/>
          <w:szCs w:val="22"/>
          <w:lang w:val="tr-TR"/>
        </w:rPr>
        <w:t xml:space="preserve"> </w:t>
      </w:r>
      <w:r w:rsidRPr="00716E82">
        <w:rPr>
          <w:rFonts w:ascii="Futura Medium" w:hAnsi="Futura Medium" w:cs="Futura Medium"/>
          <w:sz w:val="22"/>
          <w:szCs w:val="22"/>
          <w:lang w:val="tr-TR"/>
        </w:rPr>
        <w:t>tüketicinin pasif konumdan aktif ve üretici konumuna geçmesini</w:t>
      </w:r>
      <w:r w:rsidR="007B56FC" w:rsidRPr="00716E82">
        <w:rPr>
          <w:rFonts w:ascii="Futura Medium" w:hAnsi="Futura Medium" w:cs="Futura Medium"/>
          <w:sz w:val="22"/>
          <w:szCs w:val="22"/>
          <w:lang w:val="tr-TR"/>
        </w:rPr>
        <w:t xml:space="preserve"> (</w:t>
      </w:r>
      <w:r w:rsidRPr="00716E82">
        <w:rPr>
          <w:rFonts w:ascii="Futura Medium" w:hAnsi="Futura Medium" w:cs="Futura Medium"/>
          <w:sz w:val="22"/>
          <w:szCs w:val="22"/>
          <w:lang w:val="tr-TR"/>
        </w:rPr>
        <w:t xml:space="preserve">ki bunu </w:t>
      </w:r>
      <w:proofErr w:type="spellStart"/>
      <w:r w:rsidRPr="00716E82">
        <w:rPr>
          <w:rFonts w:ascii="Futura Medium" w:hAnsi="Futura Medium" w:cs="Futura Medium"/>
          <w:sz w:val="22"/>
          <w:szCs w:val="22"/>
          <w:lang w:val="tr-TR"/>
        </w:rPr>
        <w:t>Toffler</w:t>
      </w:r>
      <w:proofErr w:type="spellEnd"/>
      <w:r w:rsidR="00505D34">
        <w:rPr>
          <w:rFonts w:ascii="Futura Medium" w:hAnsi="Futura Medium" w:cs="Futura Medium"/>
          <w:sz w:val="22"/>
          <w:szCs w:val="22"/>
          <w:lang w:val="tr-TR"/>
        </w:rPr>
        <w:t xml:space="preserve"> </w:t>
      </w:r>
      <w:r w:rsidRPr="00716E82">
        <w:rPr>
          <w:rFonts w:ascii="Futura Medium" w:hAnsi="Futura Medium" w:cs="Futura Medium"/>
          <w:sz w:val="22"/>
          <w:szCs w:val="22"/>
          <w:lang w:val="tr-TR"/>
        </w:rPr>
        <w:t>“</w:t>
      </w:r>
      <w:proofErr w:type="spellStart"/>
      <w:r w:rsidRPr="00716E82">
        <w:rPr>
          <w:rFonts w:ascii="Futura Medium" w:hAnsi="Futura Medium" w:cs="Futura Medium"/>
          <w:sz w:val="22"/>
          <w:szCs w:val="22"/>
          <w:lang w:val="tr-TR"/>
        </w:rPr>
        <w:t>Prosumer</w:t>
      </w:r>
      <w:proofErr w:type="spellEnd"/>
      <w:r w:rsidRPr="00716E82">
        <w:rPr>
          <w:rFonts w:ascii="Futura Medium" w:hAnsi="Futura Medium" w:cs="Futura Medium"/>
          <w:sz w:val="22"/>
          <w:szCs w:val="22"/>
          <w:lang w:val="tr-TR"/>
        </w:rPr>
        <w:t xml:space="preserve">” -türetici- olarak </w:t>
      </w:r>
      <w:proofErr w:type="spellStart"/>
      <w:r w:rsidRPr="00716E82">
        <w:rPr>
          <w:rFonts w:ascii="Futura Medium" w:hAnsi="Futura Medium" w:cs="Futura Medium"/>
          <w:sz w:val="22"/>
          <w:szCs w:val="22"/>
          <w:lang w:val="tr-TR"/>
        </w:rPr>
        <w:t>terimleştir</w:t>
      </w:r>
      <w:r w:rsidR="007B56FC" w:rsidRPr="00716E82">
        <w:rPr>
          <w:rFonts w:ascii="Futura Medium" w:hAnsi="Futura Medium" w:cs="Futura Medium"/>
          <w:sz w:val="22"/>
          <w:szCs w:val="22"/>
          <w:lang w:val="tr-TR"/>
        </w:rPr>
        <w:t>miştir</w:t>
      </w:r>
      <w:proofErr w:type="spellEnd"/>
      <w:r w:rsidR="007B56FC" w:rsidRPr="00716E82">
        <w:rPr>
          <w:rFonts w:ascii="Futura Medium" w:hAnsi="Futura Medium" w:cs="Futura Medium"/>
          <w:sz w:val="22"/>
          <w:szCs w:val="22"/>
          <w:lang w:val="tr-TR"/>
        </w:rPr>
        <w:t xml:space="preserve">) </w:t>
      </w:r>
      <w:r w:rsidRPr="00716E82">
        <w:rPr>
          <w:rFonts w:ascii="Futura Medium" w:hAnsi="Futura Medium" w:cs="Futura Medium"/>
          <w:sz w:val="22"/>
          <w:szCs w:val="22"/>
          <w:lang w:val="tr-TR"/>
        </w:rPr>
        <w:t xml:space="preserve">dört adımda açıklamaktadır. Bu çalışma </w:t>
      </w:r>
      <w:r w:rsidR="00CF2A98">
        <w:rPr>
          <w:rFonts w:ascii="Futura Medium" w:hAnsi="Futura Medium" w:cs="Futura Medium"/>
          <w:sz w:val="22"/>
          <w:szCs w:val="22"/>
          <w:lang w:val="tr-TR"/>
        </w:rPr>
        <w:t xml:space="preserve">Web 2.0 ile tüketicinin kendi içeriğini ürettiği ve dolayısı ile marka-ürün dünyasına söz ve yorum sahibi olarak dahil olduğu yapılar ile </w:t>
      </w:r>
      <w:r w:rsidRPr="00716E82">
        <w:rPr>
          <w:rFonts w:ascii="Futura Medium" w:hAnsi="Futura Medium" w:cs="Futura Medium"/>
          <w:sz w:val="22"/>
          <w:szCs w:val="22"/>
          <w:lang w:val="tr-TR"/>
        </w:rPr>
        <w:t>Web 3.0 ile kuantum bilgisayarların mümkün kıldığı yeni</w:t>
      </w:r>
      <w:r w:rsidR="00CF2A98">
        <w:rPr>
          <w:rFonts w:ascii="Futura Medium" w:hAnsi="Futura Medium" w:cs="Futura Medium"/>
          <w:sz w:val="22"/>
          <w:szCs w:val="22"/>
          <w:lang w:val="tr-TR"/>
        </w:rPr>
        <w:t xml:space="preserve"> meta evrenlerde, </w:t>
      </w:r>
      <w:r w:rsidRPr="00716E82">
        <w:rPr>
          <w:rFonts w:ascii="Futura Medium" w:hAnsi="Futura Medium" w:cs="Futura Medium"/>
          <w:sz w:val="22"/>
          <w:szCs w:val="22"/>
          <w:lang w:val="tr-TR"/>
        </w:rPr>
        <w:t xml:space="preserve">hikâye anlatım metotlarının, üretime olan etkisini </w:t>
      </w:r>
      <w:proofErr w:type="spellStart"/>
      <w:r w:rsidR="00CF2A98">
        <w:rPr>
          <w:rFonts w:ascii="Futura Medium" w:hAnsi="Futura Medium" w:cs="Futura Medium"/>
          <w:sz w:val="22"/>
          <w:szCs w:val="22"/>
          <w:lang w:val="tr-TR"/>
        </w:rPr>
        <w:t>Barille’nin</w:t>
      </w:r>
      <w:proofErr w:type="spellEnd"/>
      <w:r w:rsidR="00CF2A98">
        <w:rPr>
          <w:rFonts w:ascii="Futura Medium" w:hAnsi="Futura Medium" w:cs="Futura Medium"/>
          <w:sz w:val="22"/>
          <w:szCs w:val="22"/>
          <w:lang w:val="tr-TR"/>
        </w:rPr>
        <w:t xml:space="preserve"> </w:t>
      </w:r>
      <w:r w:rsidR="00716E82">
        <w:rPr>
          <w:rFonts w:ascii="Futura Medium" w:hAnsi="Futura Medium" w:cs="Futura Medium"/>
          <w:sz w:val="22"/>
          <w:szCs w:val="22"/>
          <w:lang w:val="tr-TR"/>
        </w:rPr>
        <w:t>kitabın</w:t>
      </w:r>
      <w:r w:rsidR="00CF2A98">
        <w:rPr>
          <w:rFonts w:ascii="Futura Medium" w:hAnsi="Futura Medium" w:cs="Futura Medium"/>
          <w:sz w:val="22"/>
          <w:szCs w:val="22"/>
          <w:lang w:val="tr-TR"/>
        </w:rPr>
        <w:t>ın</w:t>
      </w:r>
      <w:r w:rsidR="00716E82">
        <w:rPr>
          <w:rFonts w:ascii="Futura Medium" w:hAnsi="Futura Medium" w:cs="Futura Medium"/>
          <w:sz w:val="22"/>
          <w:szCs w:val="22"/>
          <w:lang w:val="tr-TR"/>
        </w:rPr>
        <w:t xml:space="preserve"> sunduğu adımlar üzerinden </w:t>
      </w:r>
      <w:r w:rsidRPr="00716E82">
        <w:rPr>
          <w:rFonts w:ascii="Futura Medium" w:hAnsi="Futura Medium" w:cs="Futura Medium"/>
          <w:sz w:val="22"/>
          <w:szCs w:val="22"/>
          <w:lang w:val="tr-TR"/>
        </w:rPr>
        <w:t xml:space="preserve">anlamayı </w:t>
      </w:r>
      <w:r w:rsidR="00716E82">
        <w:rPr>
          <w:rFonts w:ascii="Futura Medium" w:hAnsi="Futura Medium" w:cs="Futura Medium"/>
          <w:sz w:val="22"/>
          <w:szCs w:val="22"/>
          <w:lang w:val="tr-TR"/>
        </w:rPr>
        <w:t xml:space="preserve">ve sistemleştirmeyi </w:t>
      </w:r>
      <w:r w:rsidRPr="00716E82">
        <w:rPr>
          <w:rFonts w:ascii="Futura Medium" w:hAnsi="Futura Medium" w:cs="Futura Medium"/>
          <w:sz w:val="22"/>
          <w:szCs w:val="22"/>
          <w:lang w:val="tr-TR"/>
        </w:rPr>
        <w:t>amaçlamıştır.</w:t>
      </w:r>
    </w:p>
    <w:p w14:paraId="4B49BC81" w14:textId="77777777" w:rsidR="00EB35E5" w:rsidRPr="00716E82" w:rsidRDefault="00EB35E5" w:rsidP="00EB35E5">
      <w:pPr>
        <w:autoSpaceDE w:val="0"/>
        <w:autoSpaceDN w:val="0"/>
        <w:adjustRightInd w:val="0"/>
        <w:rPr>
          <w:rFonts w:ascii="Futura Medium" w:hAnsi="Futura Medium" w:cs="Futura Medium"/>
          <w:sz w:val="22"/>
          <w:szCs w:val="22"/>
          <w:lang w:val="tr-TR"/>
        </w:rPr>
      </w:pPr>
    </w:p>
    <w:p w14:paraId="66D17C80" w14:textId="0C913274" w:rsidR="00EB35E5" w:rsidRPr="00716E82" w:rsidRDefault="007B56FC" w:rsidP="00EB35E5">
      <w:pPr>
        <w:autoSpaceDE w:val="0"/>
        <w:autoSpaceDN w:val="0"/>
        <w:adjustRightInd w:val="0"/>
        <w:rPr>
          <w:rFonts w:ascii="Futura Medium" w:hAnsi="Futura Medium" w:cs="Futura Medium"/>
          <w:sz w:val="22"/>
          <w:szCs w:val="22"/>
          <w:lang w:val="tr-TR"/>
        </w:rPr>
      </w:pPr>
      <w:r w:rsidRPr="00716E82">
        <w:rPr>
          <w:rFonts w:ascii="Futura Medium" w:hAnsi="Futura Medium" w:cs="Futura Medium"/>
          <w:sz w:val="22"/>
          <w:szCs w:val="22"/>
          <w:lang w:val="tr-TR"/>
        </w:rPr>
        <w:t>Bildirinin amaçladığı çalışma</w:t>
      </w:r>
      <w:r w:rsidR="00505D34">
        <w:rPr>
          <w:rFonts w:ascii="Futura Medium" w:hAnsi="Futura Medium" w:cs="Futura Medium"/>
          <w:sz w:val="22"/>
          <w:szCs w:val="22"/>
          <w:lang w:val="tr-TR"/>
        </w:rPr>
        <w:t>;</w:t>
      </w:r>
      <w:r w:rsidRPr="00716E82">
        <w:rPr>
          <w:rFonts w:ascii="Futura Medium" w:hAnsi="Futura Medium" w:cs="Futura Medium"/>
          <w:sz w:val="22"/>
          <w:szCs w:val="22"/>
          <w:lang w:val="tr-TR"/>
        </w:rPr>
        <w:t xml:space="preserve"> </w:t>
      </w:r>
      <w:r w:rsidR="00505D34" w:rsidRPr="00716E82">
        <w:rPr>
          <w:rFonts w:ascii="Futura Medium" w:hAnsi="Futura Medium" w:cs="Futura Medium"/>
          <w:sz w:val="22"/>
          <w:szCs w:val="22"/>
          <w:lang w:val="tr-TR"/>
        </w:rPr>
        <w:t>internet platformlarının gelişimi</w:t>
      </w:r>
      <w:r w:rsidR="00505D34">
        <w:rPr>
          <w:rFonts w:ascii="Futura Medium" w:hAnsi="Futura Medium" w:cs="Futura Medium"/>
          <w:sz w:val="22"/>
          <w:szCs w:val="22"/>
          <w:lang w:val="tr-TR"/>
        </w:rPr>
        <w:t xml:space="preserve">yle </w:t>
      </w:r>
      <w:r w:rsidR="00505D34" w:rsidRPr="00716E82">
        <w:rPr>
          <w:rFonts w:ascii="Futura Medium" w:hAnsi="Futura Medium" w:cs="Futura Medium"/>
          <w:sz w:val="22"/>
          <w:szCs w:val="22"/>
          <w:lang w:val="tr-TR"/>
        </w:rPr>
        <w:t>paralel olarak</w:t>
      </w:r>
      <w:r w:rsidR="00CF2A98">
        <w:rPr>
          <w:rFonts w:ascii="Futura Medium" w:hAnsi="Futura Medium" w:cs="Futura Medium"/>
          <w:sz w:val="22"/>
          <w:szCs w:val="22"/>
          <w:lang w:val="tr-TR"/>
        </w:rPr>
        <w:t xml:space="preserve"> evrimleşen,</w:t>
      </w:r>
      <w:r w:rsidR="004B0930">
        <w:rPr>
          <w:rFonts w:ascii="Futura Medium" w:hAnsi="Futura Medium" w:cs="Futura Medium"/>
          <w:sz w:val="22"/>
          <w:szCs w:val="22"/>
          <w:lang w:val="tr-TR"/>
        </w:rPr>
        <w:t xml:space="preserve"> sosyal medya kültüründen,</w:t>
      </w:r>
      <w:r w:rsidR="00CF2A98">
        <w:rPr>
          <w:rFonts w:ascii="Futura Medium" w:hAnsi="Futura Medium" w:cs="Futura Medium"/>
          <w:sz w:val="22"/>
          <w:szCs w:val="22"/>
          <w:lang w:val="tr-TR"/>
        </w:rPr>
        <w:t xml:space="preserve"> </w:t>
      </w:r>
      <w:r w:rsidRPr="00716E82">
        <w:rPr>
          <w:rFonts w:ascii="Futura Medium" w:hAnsi="Futura Medium" w:cs="Futura Medium"/>
          <w:sz w:val="22"/>
          <w:szCs w:val="22"/>
          <w:lang w:val="tr-TR"/>
        </w:rPr>
        <w:t xml:space="preserve">Metaverse, NFT, </w:t>
      </w:r>
      <w:proofErr w:type="spellStart"/>
      <w:r w:rsidRPr="00716E82">
        <w:rPr>
          <w:rFonts w:ascii="Futura Medium" w:hAnsi="Futura Medium" w:cs="Futura Medium"/>
          <w:sz w:val="22"/>
          <w:szCs w:val="22"/>
          <w:lang w:val="tr-TR"/>
        </w:rPr>
        <w:t>Blockchain</w:t>
      </w:r>
      <w:proofErr w:type="spellEnd"/>
      <w:r w:rsidRPr="00716E82">
        <w:rPr>
          <w:rFonts w:ascii="Futura Medium" w:hAnsi="Futura Medium" w:cs="Futura Medium"/>
          <w:sz w:val="22"/>
          <w:szCs w:val="22"/>
          <w:lang w:val="tr-TR"/>
        </w:rPr>
        <w:t xml:space="preserve"> gibi günümüzün sibernetik teknolojilerini</w:t>
      </w:r>
      <w:r w:rsidR="00CF2A98">
        <w:rPr>
          <w:rFonts w:ascii="Futura Medium" w:hAnsi="Futura Medium" w:cs="Futura Medium"/>
          <w:sz w:val="22"/>
          <w:szCs w:val="22"/>
          <w:lang w:val="tr-TR"/>
        </w:rPr>
        <w:t xml:space="preserve"> de dahil ederek </w:t>
      </w:r>
      <w:r w:rsidRPr="00716E82">
        <w:rPr>
          <w:rFonts w:ascii="Futura Medium" w:hAnsi="Futura Medium" w:cs="Futura Medium"/>
          <w:sz w:val="22"/>
          <w:szCs w:val="22"/>
          <w:lang w:val="tr-TR"/>
        </w:rPr>
        <w:t xml:space="preserve">tüketici-üretici-medya-ürün matrisinde </w:t>
      </w:r>
      <w:r w:rsidR="00244EC6">
        <w:rPr>
          <w:rFonts w:ascii="Futura Medium" w:hAnsi="Futura Medium" w:cs="Futura Medium"/>
          <w:sz w:val="22"/>
          <w:szCs w:val="22"/>
          <w:lang w:val="tr-TR"/>
        </w:rPr>
        <w:t>hikâye</w:t>
      </w:r>
      <w:r w:rsidR="00CF2A98">
        <w:rPr>
          <w:rFonts w:ascii="Futura Medium" w:hAnsi="Futura Medium" w:cs="Futura Medium"/>
          <w:sz w:val="22"/>
          <w:szCs w:val="22"/>
          <w:lang w:val="tr-TR"/>
        </w:rPr>
        <w:t xml:space="preserve"> anlatıcılığını bir tüketim markası üzerinden </w:t>
      </w:r>
      <w:r w:rsidRPr="00716E82">
        <w:rPr>
          <w:rFonts w:ascii="Futura Medium" w:hAnsi="Futura Medium" w:cs="Futura Medium"/>
          <w:sz w:val="22"/>
          <w:szCs w:val="22"/>
          <w:lang w:val="tr-TR"/>
        </w:rPr>
        <w:t xml:space="preserve">inceler. </w:t>
      </w:r>
      <w:r w:rsidR="007773C6">
        <w:rPr>
          <w:rFonts w:ascii="Futura Medium" w:hAnsi="Futura Medium" w:cs="Futura Medium"/>
          <w:sz w:val="22"/>
          <w:szCs w:val="22"/>
          <w:lang w:val="tr-TR"/>
        </w:rPr>
        <w:t>Çalışma, s</w:t>
      </w:r>
      <w:r w:rsidR="00EB35E5" w:rsidRPr="00716E82">
        <w:rPr>
          <w:rFonts w:ascii="Futura Medium" w:hAnsi="Futura Medium" w:cs="Futura Medium"/>
          <w:sz w:val="22"/>
          <w:szCs w:val="22"/>
          <w:lang w:val="tr-TR"/>
        </w:rPr>
        <w:t xml:space="preserve">anal dünyadaki </w:t>
      </w:r>
      <w:r w:rsidRPr="00716E82">
        <w:rPr>
          <w:rFonts w:ascii="Futura Medium" w:hAnsi="Futura Medium" w:cs="Futura Medium"/>
          <w:sz w:val="22"/>
          <w:szCs w:val="22"/>
          <w:lang w:val="tr-TR"/>
        </w:rPr>
        <w:t xml:space="preserve">yeni </w:t>
      </w:r>
      <w:r w:rsidR="00EB35E5" w:rsidRPr="00716E82">
        <w:rPr>
          <w:rFonts w:ascii="Futura Medium" w:hAnsi="Futura Medium" w:cs="Futura Medium"/>
          <w:sz w:val="22"/>
          <w:szCs w:val="22"/>
          <w:lang w:val="tr-TR"/>
        </w:rPr>
        <w:t>tüketici rolü</w:t>
      </w:r>
      <w:r w:rsidR="00CF2A98">
        <w:rPr>
          <w:rFonts w:ascii="Futura Medium" w:hAnsi="Futura Medium" w:cs="Futura Medium"/>
          <w:sz w:val="22"/>
          <w:szCs w:val="22"/>
          <w:lang w:val="tr-TR"/>
        </w:rPr>
        <w:t>nü</w:t>
      </w:r>
      <w:r w:rsidR="00EB35E5" w:rsidRPr="00716E82">
        <w:rPr>
          <w:rFonts w:ascii="Futura Medium" w:hAnsi="Futura Medium" w:cs="Futura Medium"/>
          <w:sz w:val="22"/>
          <w:szCs w:val="22"/>
          <w:lang w:val="tr-TR"/>
        </w:rPr>
        <w:t xml:space="preserve"> ve </w:t>
      </w:r>
      <w:r w:rsidR="00CF2A98">
        <w:rPr>
          <w:rFonts w:ascii="Futura Medium" w:hAnsi="Futura Medium" w:cs="Futura Medium"/>
          <w:sz w:val="22"/>
          <w:szCs w:val="22"/>
          <w:lang w:val="tr-TR"/>
        </w:rPr>
        <w:t xml:space="preserve">tüketici rolünden üretime yön veren ve markanın taraftarı olan role geçişlerini örnekler ve medya incelemeleri üzerinden </w:t>
      </w:r>
      <w:r w:rsidR="00EB35E5" w:rsidRPr="00716E82">
        <w:rPr>
          <w:rFonts w:ascii="Futura Medium" w:hAnsi="Futura Medium" w:cs="Futura Medium"/>
          <w:sz w:val="22"/>
          <w:szCs w:val="22"/>
          <w:lang w:val="tr-TR"/>
        </w:rPr>
        <w:t>anlayarak</w:t>
      </w:r>
      <w:r w:rsidR="00CF2A98">
        <w:rPr>
          <w:rFonts w:ascii="Futura Medium" w:hAnsi="Futura Medium" w:cs="Futura Medium"/>
          <w:sz w:val="22"/>
          <w:szCs w:val="22"/>
          <w:lang w:val="tr-TR"/>
        </w:rPr>
        <w:t>;</w:t>
      </w:r>
      <w:r w:rsidR="00EB35E5" w:rsidRPr="00716E82">
        <w:rPr>
          <w:rFonts w:ascii="Futura Medium" w:hAnsi="Futura Medium" w:cs="Futura Medium"/>
          <w:sz w:val="22"/>
          <w:szCs w:val="22"/>
          <w:lang w:val="tr-TR"/>
        </w:rPr>
        <w:t xml:space="preserve"> marka</w:t>
      </w:r>
      <w:r w:rsidR="00CF2A98">
        <w:rPr>
          <w:rFonts w:ascii="Futura Medium" w:hAnsi="Futura Medium" w:cs="Futura Medium"/>
          <w:sz w:val="22"/>
          <w:szCs w:val="22"/>
          <w:lang w:val="tr-TR"/>
        </w:rPr>
        <w:t xml:space="preserve">ların kendilerini ifade etmek ve transmedya </w:t>
      </w:r>
      <w:r w:rsidR="00244EC6">
        <w:rPr>
          <w:rFonts w:ascii="Futura Medium" w:hAnsi="Futura Medium" w:cs="Futura Medium"/>
          <w:sz w:val="22"/>
          <w:szCs w:val="22"/>
          <w:lang w:val="tr-TR"/>
        </w:rPr>
        <w:t>hikâye</w:t>
      </w:r>
      <w:r w:rsidR="00CF2A98">
        <w:rPr>
          <w:rFonts w:ascii="Futura Medium" w:hAnsi="Futura Medium" w:cs="Futura Medium"/>
          <w:sz w:val="22"/>
          <w:szCs w:val="22"/>
          <w:lang w:val="tr-TR"/>
        </w:rPr>
        <w:t xml:space="preserve"> anlatım </w:t>
      </w:r>
      <w:r w:rsidR="00EB35E5" w:rsidRPr="00716E82">
        <w:rPr>
          <w:rFonts w:ascii="Futura Medium" w:hAnsi="Futura Medium" w:cs="Futura Medium"/>
          <w:sz w:val="22"/>
          <w:szCs w:val="22"/>
          <w:lang w:val="tr-TR"/>
        </w:rPr>
        <w:t>stratejilerini üretebilmek adına önem arz etmektedir.</w:t>
      </w:r>
    </w:p>
    <w:p w14:paraId="0DA219F6" w14:textId="77777777" w:rsidR="00EB35E5" w:rsidRPr="00716E82" w:rsidRDefault="00EB35E5" w:rsidP="00EB35E5">
      <w:pPr>
        <w:autoSpaceDE w:val="0"/>
        <w:autoSpaceDN w:val="0"/>
        <w:adjustRightInd w:val="0"/>
        <w:rPr>
          <w:rFonts w:ascii="Futura Medium" w:hAnsi="Futura Medium" w:cs="Futura Medium"/>
          <w:sz w:val="22"/>
          <w:szCs w:val="22"/>
          <w:lang w:val="tr-TR"/>
        </w:rPr>
      </w:pPr>
    </w:p>
    <w:p w14:paraId="094C1883" w14:textId="40EBA109" w:rsidR="00EB35E5" w:rsidRPr="00716E82" w:rsidRDefault="00EB35E5" w:rsidP="00EB35E5">
      <w:pPr>
        <w:autoSpaceDE w:val="0"/>
        <w:autoSpaceDN w:val="0"/>
        <w:adjustRightInd w:val="0"/>
        <w:rPr>
          <w:rFonts w:ascii="Futura Medium" w:hAnsi="Futura Medium" w:cs="Futura Medium"/>
          <w:sz w:val="22"/>
          <w:szCs w:val="22"/>
          <w:lang w:val="tr-TR"/>
        </w:rPr>
      </w:pPr>
      <w:r w:rsidRPr="00716E82">
        <w:rPr>
          <w:rFonts w:ascii="Futura Medium" w:hAnsi="Futura Medium" w:cs="Futura Medium"/>
          <w:sz w:val="22"/>
          <w:szCs w:val="22"/>
          <w:lang w:val="tr-TR"/>
        </w:rPr>
        <w:t>Konuyu k</w:t>
      </w:r>
      <w:r w:rsidR="00505D34">
        <w:rPr>
          <w:rFonts w:ascii="Futura Medium" w:hAnsi="Futura Medium" w:cs="Futura Medium"/>
          <w:sz w:val="22"/>
          <w:szCs w:val="22"/>
          <w:lang w:val="tr-TR"/>
        </w:rPr>
        <w:t xml:space="preserve">endini </w:t>
      </w:r>
      <w:r w:rsidR="00716E82" w:rsidRPr="00716E82">
        <w:rPr>
          <w:rFonts w:ascii="Futura Medium" w:hAnsi="Futura Medium" w:cs="Futura Medium"/>
          <w:sz w:val="22"/>
          <w:szCs w:val="22"/>
          <w:lang w:val="tr-TR"/>
        </w:rPr>
        <w:t>hikâye</w:t>
      </w:r>
      <w:r w:rsidRPr="00716E82">
        <w:rPr>
          <w:rFonts w:ascii="Futura Medium" w:hAnsi="Futura Medium" w:cs="Futura Medium"/>
          <w:sz w:val="22"/>
          <w:szCs w:val="22"/>
          <w:lang w:val="tr-TR"/>
        </w:rPr>
        <w:t xml:space="preserve"> anlatıcılığı </w:t>
      </w:r>
      <w:r w:rsidR="00505D34">
        <w:rPr>
          <w:rFonts w:ascii="Futura Medium" w:hAnsi="Futura Medium" w:cs="Futura Medium"/>
          <w:sz w:val="22"/>
          <w:szCs w:val="22"/>
          <w:lang w:val="tr-TR"/>
        </w:rPr>
        <w:t>ile tanımlayan</w:t>
      </w:r>
      <w:r w:rsidRPr="00716E82">
        <w:rPr>
          <w:rFonts w:ascii="Futura Medium" w:hAnsi="Futura Medium" w:cs="Futura Medium"/>
          <w:sz w:val="22"/>
          <w:szCs w:val="22"/>
          <w:lang w:val="tr-TR"/>
        </w:rPr>
        <w:t xml:space="preserve"> </w:t>
      </w:r>
      <w:proofErr w:type="spellStart"/>
      <w:r w:rsidRPr="00716E82">
        <w:rPr>
          <w:rFonts w:ascii="Futura Medium" w:hAnsi="Futura Medium" w:cs="Futura Medium"/>
          <w:sz w:val="22"/>
          <w:szCs w:val="22"/>
          <w:lang w:val="tr-TR"/>
        </w:rPr>
        <w:t>Nike</w:t>
      </w:r>
      <w:r w:rsidR="00CF2A98">
        <w:rPr>
          <w:rFonts w:ascii="Futura Medium" w:hAnsi="Futura Medium" w:cs="Futura Medium"/>
          <w:sz w:val="22"/>
          <w:szCs w:val="22"/>
          <w:lang w:val="tr-TR"/>
        </w:rPr>
        <w:t>’ın</w:t>
      </w:r>
      <w:proofErr w:type="spellEnd"/>
      <w:r w:rsidR="004B0930">
        <w:rPr>
          <w:rFonts w:ascii="Futura Medium" w:hAnsi="Futura Medium" w:cs="Futura Medium"/>
          <w:sz w:val="22"/>
          <w:szCs w:val="22"/>
          <w:lang w:val="tr-TR"/>
        </w:rPr>
        <w:t xml:space="preserve">, mimari öğelerden esinlenerek </w:t>
      </w:r>
      <w:proofErr w:type="spellStart"/>
      <w:r w:rsidR="004B0930">
        <w:rPr>
          <w:rFonts w:ascii="Futura Medium" w:hAnsi="Futura Medium" w:cs="Futura Medium"/>
          <w:sz w:val="22"/>
          <w:szCs w:val="22"/>
          <w:lang w:val="tr-TR"/>
        </w:rPr>
        <w:t>Tinker</w:t>
      </w:r>
      <w:proofErr w:type="spellEnd"/>
      <w:r w:rsidR="004B0930">
        <w:rPr>
          <w:rFonts w:ascii="Futura Medium" w:hAnsi="Futura Medium" w:cs="Futura Medium"/>
          <w:sz w:val="22"/>
          <w:szCs w:val="22"/>
          <w:lang w:val="tr-TR"/>
        </w:rPr>
        <w:t xml:space="preserve"> </w:t>
      </w:r>
      <w:proofErr w:type="spellStart"/>
      <w:r w:rsidR="004B0930">
        <w:rPr>
          <w:rFonts w:ascii="Futura Medium" w:hAnsi="Futura Medium" w:cs="Futura Medium"/>
          <w:sz w:val="22"/>
          <w:szCs w:val="22"/>
          <w:lang w:val="tr-TR"/>
        </w:rPr>
        <w:t>Hatfiled</w:t>
      </w:r>
      <w:proofErr w:type="spellEnd"/>
      <w:r w:rsidR="004B0930">
        <w:rPr>
          <w:rFonts w:ascii="Futura Medium" w:hAnsi="Futura Medium" w:cs="Futura Medium"/>
          <w:sz w:val="22"/>
          <w:szCs w:val="22"/>
          <w:lang w:val="tr-TR"/>
        </w:rPr>
        <w:t xml:space="preserve"> tarafından tasarlanan ve spor ayakkabı dünyasında devrimsel bir tasarım olan </w:t>
      </w:r>
      <w:proofErr w:type="spellStart"/>
      <w:r w:rsidR="004B0930">
        <w:rPr>
          <w:rFonts w:ascii="Futura Medium" w:hAnsi="Futura Medium" w:cs="Futura Medium"/>
          <w:sz w:val="22"/>
          <w:szCs w:val="22"/>
          <w:lang w:val="tr-TR"/>
        </w:rPr>
        <w:t>Air</w:t>
      </w:r>
      <w:proofErr w:type="spellEnd"/>
      <w:r w:rsidR="004B0930">
        <w:rPr>
          <w:rFonts w:ascii="Futura Medium" w:hAnsi="Futura Medium" w:cs="Futura Medium"/>
          <w:sz w:val="22"/>
          <w:szCs w:val="22"/>
          <w:lang w:val="tr-TR"/>
        </w:rPr>
        <w:t xml:space="preserve"> </w:t>
      </w:r>
      <w:proofErr w:type="spellStart"/>
      <w:r w:rsidR="004B0930">
        <w:rPr>
          <w:rFonts w:ascii="Futura Medium" w:hAnsi="Futura Medium" w:cs="Futura Medium"/>
          <w:sz w:val="22"/>
          <w:szCs w:val="22"/>
          <w:lang w:val="tr-TR"/>
        </w:rPr>
        <w:t>Nike</w:t>
      </w:r>
      <w:proofErr w:type="spellEnd"/>
      <w:r w:rsidR="004B0930">
        <w:rPr>
          <w:rFonts w:ascii="Futura Medium" w:hAnsi="Futura Medium" w:cs="Futura Medium"/>
          <w:sz w:val="22"/>
          <w:szCs w:val="22"/>
          <w:lang w:val="tr-TR"/>
        </w:rPr>
        <w:t xml:space="preserve"> ürününün </w:t>
      </w:r>
      <w:r w:rsidR="007773C6">
        <w:rPr>
          <w:rFonts w:ascii="Futura Medium" w:hAnsi="Futura Medium" w:cs="Futura Medium"/>
          <w:sz w:val="22"/>
          <w:szCs w:val="22"/>
          <w:lang w:val="tr-TR"/>
        </w:rPr>
        <w:t>markanın</w:t>
      </w:r>
      <w:r w:rsidRPr="00716E82">
        <w:rPr>
          <w:rFonts w:ascii="Futura Medium" w:hAnsi="Futura Medium" w:cs="Futura Medium"/>
          <w:sz w:val="22"/>
          <w:szCs w:val="22"/>
          <w:lang w:val="tr-TR"/>
        </w:rPr>
        <w:t xml:space="preserve"> yıllar içinde</w:t>
      </w:r>
      <w:r w:rsidR="00505D34">
        <w:rPr>
          <w:rFonts w:ascii="Futura Medium" w:hAnsi="Futura Medium" w:cs="Futura Medium"/>
          <w:sz w:val="22"/>
          <w:szCs w:val="22"/>
          <w:lang w:val="tr-TR"/>
        </w:rPr>
        <w:t xml:space="preserve"> </w:t>
      </w:r>
      <w:r w:rsidRPr="00716E82">
        <w:rPr>
          <w:rFonts w:ascii="Futura Medium" w:hAnsi="Futura Medium" w:cs="Futura Medium"/>
          <w:sz w:val="22"/>
          <w:szCs w:val="22"/>
          <w:lang w:val="tr-TR"/>
        </w:rPr>
        <w:t>popüler kültürdeki rolünü,</w:t>
      </w:r>
      <w:r w:rsidR="00716E82" w:rsidRPr="00716E82">
        <w:rPr>
          <w:rFonts w:ascii="Futura Medium" w:hAnsi="Futura Medium" w:cs="Futura Medium"/>
          <w:sz w:val="22"/>
          <w:szCs w:val="22"/>
          <w:lang w:val="tr-TR"/>
        </w:rPr>
        <w:t xml:space="preserve"> gelişen medya ve</w:t>
      </w:r>
      <w:r w:rsidRPr="00716E82">
        <w:rPr>
          <w:rFonts w:ascii="Futura Medium" w:hAnsi="Futura Medium" w:cs="Futura Medium"/>
          <w:sz w:val="22"/>
          <w:szCs w:val="22"/>
          <w:lang w:val="tr-TR"/>
        </w:rPr>
        <w:t xml:space="preserve"> transmed</w:t>
      </w:r>
      <w:r w:rsidR="007B56FC" w:rsidRPr="00716E82">
        <w:rPr>
          <w:rFonts w:ascii="Futura Medium" w:hAnsi="Futura Medium" w:cs="Futura Medium"/>
          <w:sz w:val="22"/>
          <w:szCs w:val="22"/>
          <w:lang w:val="tr-TR"/>
        </w:rPr>
        <w:t>y</w:t>
      </w:r>
      <w:r w:rsidRPr="00716E82">
        <w:rPr>
          <w:rFonts w:ascii="Futura Medium" w:hAnsi="Futura Medium" w:cs="Futura Medium"/>
          <w:sz w:val="22"/>
          <w:szCs w:val="22"/>
          <w:lang w:val="tr-TR"/>
        </w:rPr>
        <w:t xml:space="preserve">a </w:t>
      </w:r>
      <w:r w:rsidR="00716E82" w:rsidRPr="00716E82">
        <w:rPr>
          <w:rFonts w:ascii="Futura Medium" w:hAnsi="Futura Medium" w:cs="Futura Medium"/>
          <w:sz w:val="22"/>
          <w:szCs w:val="22"/>
          <w:lang w:val="tr-TR"/>
        </w:rPr>
        <w:t>hikâye</w:t>
      </w:r>
      <w:r w:rsidRPr="00716E82">
        <w:rPr>
          <w:rFonts w:ascii="Futura Medium" w:hAnsi="Futura Medium" w:cs="Futura Medium"/>
          <w:sz w:val="22"/>
          <w:szCs w:val="22"/>
          <w:lang w:val="tr-TR"/>
        </w:rPr>
        <w:t xml:space="preserve"> anlatıcılığındaki başarısına dair</w:t>
      </w:r>
      <w:r w:rsidR="007773C6">
        <w:rPr>
          <w:rFonts w:ascii="Futura Medium" w:hAnsi="Futura Medium" w:cs="Futura Medium"/>
          <w:sz w:val="22"/>
          <w:szCs w:val="22"/>
          <w:lang w:val="tr-TR"/>
        </w:rPr>
        <w:t xml:space="preserve"> adımlarını</w:t>
      </w:r>
      <w:r w:rsidRPr="00716E82">
        <w:rPr>
          <w:rFonts w:ascii="Futura Medium" w:hAnsi="Futura Medium" w:cs="Futura Medium"/>
          <w:sz w:val="22"/>
          <w:szCs w:val="22"/>
          <w:lang w:val="tr-TR"/>
        </w:rPr>
        <w:t xml:space="preserve"> bir</w:t>
      </w:r>
      <w:r w:rsidR="00CF2A98">
        <w:rPr>
          <w:rFonts w:ascii="Futura Medium" w:hAnsi="Futura Medium" w:cs="Futura Medium"/>
          <w:sz w:val="22"/>
          <w:szCs w:val="22"/>
          <w:lang w:val="tr-TR"/>
        </w:rPr>
        <w:t xml:space="preserve"> </w:t>
      </w:r>
      <w:r w:rsidR="00244EC6">
        <w:rPr>
          <w:rFonts w:ascii="Futura Medium" w:hAnsi="Futura Medium" w:cs="Futura Medium"/>
          <w:sz w:val="22"/>
          <w:szCs w:val="22"/>
          <w:lang w:val="tr-TR"/>
        </w:rPr>
        <w:t xml:space="preserve">içerik tasarımı </w:t>
      </w:r>
      <w:r w:rsidR="00CF2A98">
        <w:rPr>
          <w:rFonts w:ascii="Futura Medium" w:hAnsi="Futura Medium" w:cs="Futura Medium"/>
          <w:sz w:val="22"/>
          <w:szCs w:val="22"/>
          <w:lang w:val="tr-TR"/>
        </w:rPr>
        <w:t>metodolo</w:t>
      </w:r>
      <w:r w:rsidR="004B0930">
        <w:rPr>
          <w:rFonts w:ascii="Futura Medium" w:hAnsi="Futura Medium" w:cs="Futura Medium"/>
          <w:sz w:val="22"/>
          <w:szCs w:val="22"/>
          <w:lang w:val="tr-TR"/>
        </w:rPr>
        <w:t xml:space="preserve">jisi </w:t>
      </w:r>
      <w:r w:rsidR="00CF2A98">
        <w:rPr>
          <w:rFonts w:ascii="Futura Medium" w:hAnsi="Futura Medium" w:cs="Futura Medium"/>
          <w:sz w:val="22"/>
          <w:szCs w:val="22"/>
          <w:lang w:val="tr-TR"/>
        </w:rPr>
        <w:t>ile formüle etmeye çalışarak</w:t>
      </w:r>
      <w:r w:rsidR="00505D34">
        <w:rPr>
          <w:rFonts w:ascii="Futura Medium" w:hAnsi="Futura Medium" w:cs="Futura Medium"/>
          <w:sz w:val="22"/>
          <w:szCs w:val="22"/>
          <w:lang w:val="tr-TR"/>
        </w:rPr>
        <w:t>,</w:t>
      </w:r>
      <w:r w:rsidRPr="00716E82">
        <w:rPr>
          <w:rFonts w:ascii="Futura Medium" w:hAnsi="Futura Medium" w:cs="Futura Medium"/>
          <w:sz w:val="22"/>
          <w:szCs w:val="22"/>
          <w:lang w:val="tr-TR"/>
        </w:rPr>
        <w:t xml:space="preserve"> markaların </w:t>
      </w:r>
      <w:r w:rsidR="00716E82" w:rsidRPr="00716E82">
        <w:rPr>
          <w:rFonts w:ascii="Futura Medium" w:hAnsi="Futura Medium" w:cs="Futura Medium"/>
          <w:sz w:val="22"/>
          <w:szCs w:val="22"/>
          <w:lang w:val="tr-TR"/>
        </w:rPr>
        <w:t xml:space="preserve">dinamik yeni ekonomik yapılardaki </w:t>
      </w:r>
      <w:r w:rsidRPr="00716E82">
        <w:rPr>
          <w:rFonts w:ascii="Futura Medium" w:hAnsi="Futura Medium" w:cs="Futura Medium"/>
          <w:sz w:val="22"/>
          <w:szCs w:val="22"/>
          <w:lang w:val="tr-TR"/>
        </w:rPr>
        <w:t>“</w:t>
      </w:r>
      <w:proofErr w:type="spellStart"/>
      <w:r w:rsidRPr="00716E82">
        <w:rPr>
          <w:rFonts w:ascii="Futura Medium" w:hAnsi="Futura Medium" w:cs="Futura Medium"/>
          <w:sz w:val="22"/>
          <w:szCs w:val="22"/>
          <w:lang w:val="tr-TR"/>
        </w:rPr>
        <w:t>homeostaz”</w:t>
      </w:r>
      <w:r w:rsidR="00716E82" w:rsidRPr="00716E82">
        <w:rPr>
          <w:rFonts w:ascii="Futura Medium" w:hAnsi="Futura Medium" w:cs="Futura Medium"/>
          <w:sz w:val="22"/>
          <w:szCs w:val="22"/>
          <w:lang w:val="tr-TR"/>
        </w:rPr>
        <w:t>ı</w:t>
      </w:r>
      <w:proofErr w:type="spellEnd"/>
      <w:r w:rsidRPr="00716E82">
        <w:rPr>
          <w:rFonts w:ascii="Futura Medium" w:hAnsi="Futura Medium" w:cs="Futura Medium"/>
          <w:sz w:val="22"/>
          <w:szCs w:val="22"/>
          <w:lang w:val="tr-TR"/>
        </w:rPr>
        <w:t xml:space="preserve"> için bir yol haritası olarak sunac</w:t>
      </w:r>
      <w:r w:rsidR="00CF2A98">
        <w:rPr>
          <w:rFonts w:ascii="Futura Medium" w:hAnsi="Futura Medium" w:cs="Futura Medium"/>
          <w:sz w:val="22"/>
          <w:szCs w:val="22"/>
          <w:lang w:val="tr-TR"/>
        </w:rPr>
        <w:t>aktır</w:t>
      </w:r>
      <w:r w:rsidRPr="00716E82">
        <w:rPr>
          <w:rFonts w:ascii="Futura Medium" w:hAnsi="Futura Medium" w:cs="Futura Medium"/>
          <w:sz w:val="22"/>
          <w:szCs w:val="22"/>
          <w:lang w:val="tr-TR"/>
        </w:rPr>
        <w:t>.</w:t>
      </w:r>
    </w:p>
    <w:p w14:paraId="47550366" w14:textId="77777777" w:rsidR="00EB35E5" w:rsidRPr="00716E82" w:rsidRDefault="00EB35E5" w:rsidP="00EB35E5">
      <w:pPr>
        <w:autoSpaceDE w:val="0"/>
        <w:autoSpaceDN w:val="0"/>
        <w:adjustRightInd w:val="0"/>
        <w:rPr>
          <w:rFonts w:ascii="Futura Medium" w:hAnsi="Futura Medium" w:cs="Futura Medium"/>
          <w:sz w:val="22"/>
          <w:szCs w:val="22"/>
          <w:lang w:val="tr-TR"/>
        </w:rPr>
      </w:pPr>
    </w:p>
    <w:p w14:paraId="0EC4B42E" w14:textId="4E0DDDCB" w:rsidR="00716E82" w:rsidRPr="00505D34" w:rsidRDefault="00716E82" w:rsidP="00EB35E5">
      <w:pPr>
        <w:autoSpaceDE w:val="0"/>
        <w:autoSpaceDN w:val="0"/>
        <w:adjustRightInd w:val="0"/>
        <w:rPr>
          <w:rFonts w:ascii="Futura Medium" w:hAnsi="Futura Medium" w:cs="Futura Medium"/>
          <w:sz w:val="18"/>
          <w:szCs w:val="18"/>
          <w:lang w:val="tr-TR"/>
        </w:rPr>
      </w:pPr>
      <w:r w:rsidRPr="00505D34">
        <w:rPr>
          <w:rFonts w:ascii="Futura Medium" w:hAnsi="Futura Medium" w:cs="Futura Medium"/>
          <w:sz w:val="18"/>
          <w:szCs w:val="18"/>
          <w:lang w:val="tr-TR"/>
        </w:rPr>
        <w:t>Anahtar Kelimeler:</w:t>
      </w:r>
    </w:p>
    <w:p w14:paraId="23704788" w14:textId="2926C3E4" w:rsidR="00EB35E5" w:rsidRPr="00505D34" w:rsidRDefault="004B0930" w:rsidP="00EB35E5">
      <w:pPr>
        <w:autoSpaceDE w:val="0"/>
        <w:autoSpaceDN w:val="0"/>
        <w:adjustRightInd w:val="0"/>
        <w:rPr>
          <w:rFonts w:ascii="Futura Medium" w:hAnsi="Futura Medium" w:cs="Futura Medium"/>
          <w:sz w:val="18"/>
          <w:szCs w:val="18"/>
          <w:lang w:val="tr-TR"/>
        </w:rPr>
      </w:pPr>
      <w:r w:rsidRPr="00505D34">
        <w:rPr>
          <w:rFonts w:ascii="Futura Medium" w:hAnsi="Futura Medium" w:cs="Futura Medium"/>
          <w:sz w:val="18"/>
          <w:szCs w:val="18"/>
          <w:lang w:val="tr-TR"/>
        </w:rPr>
        <w:t>Transmedya</w:t>
      </w:r>
      <w:r w:rsidR="00EB35E5" w:rsidRPr="00505D34">
        <w:rPr>
          <w:rFonts w:ascii="Futura Medium" w:hAnsi="Futura Medium" w:cs="Futura Medium"/>
          <w:sz w:val="18"/>
          <w:szCs w:val="18"/>
          <w:lang w:val="tr-TR"/>
        </w:rPr>
        <w:t xml:space="preserve"> </w:t>
      </w:r>
      <w:r w:rsidR="00716E82" w:rsidRPr="00505D34">
        <w:rPr>
          <w:rFonts w:ascii="Futura Medium" w:hAnsi="Futura Medium" w:cs="Futura Medium"/>
          <w:sz w:val="18"/>
          <w:szCs w:val="18"/>
          <w:lang w:val="tr-TR"/>
        </w:rPr>
        <w:t>Hikâye</w:t>
      </w:r>
      <w:r w:rsidR="00EB35E5" w:rsidRPr="00505D34">
        <w:rPr>
          <w:rFonts w:ascii="Futura Medium" w:hAnsi="Futura Medium" w:cs="Futura Medium"/>
          <w:sz w:val="18"/>
          <w:szCs w:val="18"/>
          <w:lang w:val="tr-TR"/>
        </w:rPr>
        <w:t xml:space="preserve"> anlatıcılığı, </w:t>
      </w:r>
      <w:r w:rsidRPr="00505D34">
        <w:rPr>
          <w:rFonts w:ascii="Futura Medium" w:hAnsi="Futura Medium" w:cs="Futura Medium"/>
          <w:sz w:val="18"/>
          <w:szCs w:val="18"/>
          <w:lang w:val="tr-TR"/>
        </w:rPr>
        <w:t>Kullanıcı</w:t>
      </w:r>
      <w:r w:rsidR="00EB35E5" w:rsidRPr="00505D34">
        <w:rPr>
          <w:rFonts w:ascii="Futura Medium" w:hAnsi="Futura Medium" w:cs="Futura Medium"/>
          <w:sz w:val="18"/>
          <w:szCs w:val="18"/>
          <w:lang w:val="tr-TR"/>
        </w:rPr>
        <w:t xml:space="preserve"> Odaklı Ekosistem, </w:t>
      </w:r>
      <w:r w:rsidR="00244EC6">
        <w:rPr>
          <w:rFonts w:ascii="Futura Medium" w:hAnsi="Futura Medium" w:cs="Futura Medium"/>
          <w:sz w:val="18"/>
          <w:szCs w:val="18"/>
          <w:lang w:val="tr-TR"/>
        </w:rPr>
        <w:t>Design Thinking</w:t>
      </w:r>
      <w:r w:rsidR="00EB35E5" w:rsidRPr="00505D34">
        <w:rPr>
          <w:rFonts w:ascii="Futura Medium" w:hAnsi="Futura Medium" w:cs="Futura Medium"/>
          <w:sz w:val="18"/>
          <w:szCs w:val="18"/>
          <w:lang w:val="tr-TR"/>
        </w:rPr>
        <w:t>, Dijital Kültürel Üretimin Ekonomi Politiği</w:t>
      </w:r>
      <w:r>
        <w:rPr>
          <w:rFonts w:ascii="Futura Medium" w:hAnsi="Futura Medium" w:cs="Futura Medium"/>
          <w:sz w:val="18"/>
          <w:szCs w:val="18"/>
          <w:lang w:val="tr-TR"/>
        </w:rPr>
        <w:t>, Nike</w:t>
      </w:r>
    </w:p>
    <w:p w14:paraId="77D950D1" w14:textId="77777777" w:rsidR="00167071" w:rsidRDefault="00000000">
      <w:pPr>
        <w:rPr>
          <w:rFonts w:ascii="Futura Medium" w:hAnsi="Futura Medium" w:cs="Futura Medium"/>
          <w:lang w:val="tr-TR"/>
        </w:rPr>
      </w:pPr>
    </w:p>
    <w:p w14:paraId="04F92F76" w14:textId="77777777" w:rsidR="007773C6" w:rsidRDefault="007773C6">
      <w:pPr>
        <w:rPr>
          <w:rFonts w:ascii="Futura Medium" w:hAnsi="Futura Medium" w:cs="Futura Medium"/>
          <w:lang w:val="tr-TR"/>
        </w:rPr>
      </w:pPr>
    </w:p>
    <w:p w14:paraId="6775E93C" w14:textId="77777777" w:rsidR="007773C6" w:rsidRDefault="007773C6">
      <w:pPr>
        <w:rPr>
          <w:rFonts w:ascii="Futura Medium" w:hAnsi="Futura Medium" w:cs="Futura Medium"/>
          <w:lang w:val="tr-TR"/>
        </w:rPr>
      </w:pPr>
    </w:p>
    <w:p w14:paraId="52464BFA" w14:textId="77777777" w:rsidR="007773C6" w:rsidRDefault="007773C6">
      <w:pPr>
        <w:rPr>
          <w:rFonts w:ascii="Futura Medium" w:hAnsi="Futura Medium" w:cs="Futura Medium"/>
          <w:lang w:val="tr-TR"/>
        </w:rPr>
      </w:pPr>
    </w:p>
    <w:p w14:paraId="69ABE33E" w14:textId="77777777" w:rsidR="007773C6" w:rsidRDefault="007773C6">
      <w:pPr>
        <w:rPr>
          <w:rFonts w:ascii="Futura Medium" w:hAnsi="Futura Medium" w:cs="Futura Medium"/>
          <w:lang w:val="tr-TR"/>
        </w:rPr>
      </w:pPr>
    </w:p>
    <w:p w14:paraId="7B09626A" w14:textId="77777777" w:rsidR="007773C6" w:rsidRDefault="007773C6">
      <w:pPr>
        <w:rPr>
          <w:rFonts w:ascii="Futura Medium" w:hAnsi="Futura Medium" w:cs="Futura Medium"/>
          <w:lang w:val="tr-TR"/>
        </w:rPr>
      </w:pPr>
    </w:p>
    <w:p w14:paraId="62748B9A" w14:textId="77777777" w:rsidR="007773C6" w:rsidRDefault="007773C6">
      <w:pPr>
        <w:rPr>
          <w:rFonts w:ascii="Futura Medium" w:hAnsi="Futura Medium" w:cs="Futura Medium"/>
          <w:lang w:val="tr-TR"/>
        </w:rPr>
      </w:pPr>
    </w:p>
    <w:p w14:paraId="5DA51D3A" w14:textId="77777777" w:rsidR="007773C6" w:rsidRDefault="007773C6">
      <w:pPr>
        <w:rPr>
          <w:rFonts w:ascii="Futura Medium" w:hAnsi="Futura Medium" w:cs="Futura Medium"/>
          <w:lang w:val="tr-TR"/>
        </w:rPr>
      </w:pPr>
    </w:p>
    <w:p w14:paraId="37CA5DF1" w14:textId="77777777" w:rsidR="007773C6" w:rsidRDefault="007773C6">
      <w:pPr>
        <w:rPr>
          <w:rFonts w:ascii="Futura Medium" w:hAnsi="Futura Medium" w:cs="Futura Medium"/>
          <w:lang w:val="tr-TR"/>
        </w:rPr>
      </w:pPr>
    </w:p>
    <w:p w14:paraId="0D6B7A17" w14:textId="77777777" w:rsidR="007773C6" w:rsidRPr="00EB35E5" w:rsidRDefault="007773C6">
      <w:pPr>
        <w:rPr>
          <w:rFonts w:ascii="Futura Medium" w:hAnsi="Futura Medium" w:cs="Futura Medium"/>
          <w:lang w:val="tr-TR"/>
        </w:rPr>
      </w:pPr>
    </w:p>
    <w:sectPr w:rsidR="007773C6" w:rsidRPr="00EB35E5" w:rsidSect="0061489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edium"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5E5"/>
    <w:rsid w:val="00244EC6"/>
    <w:rsid w:val="00294D4F"/>
    <w:rsid w:val="004B0930"/>
    <w:rsid w:val="00505D34"/>
    <w:rsid w:val="00614898"/>
    <w:rsid w:val="00716E82"/>
    <w:rsid w:val="007773C6"/>
    <w:rsid w:val="007B56FC"/>
    <w:rsid w:val="008E71F8"/>
    <w:rsid w:val="00912D66"/>
    <w:rsid w:val="00954C61"/>
    <w:rsid w:val="00B71877"/>
    <w:rsid w:val="00C411F9"/>
    <w:rsid w:val="00C5007D"/>
    <w:rsid w:val="00C9143B"/>
    <w:rsid w:val="00CF2A98"/>
    <w:rsid w:val="00EB35E5"/>
    <w:rsid w:val="00F0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6C7BBD"/>
  <w14:defaultImageDpi w14:val="32767"/>
  <w15:chartTrackingRefBased/>
  <w15:docId w15:val="{9770AACD-8BBF-0349-9214-B1AC3780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B3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Kedisever</dc:creator>
  <cp:keywords/>
  <dc:description/>
  <cp:lastModifiedBy>Kedisever</cp:lastModifiedBy>
  <cp:revision>2</cp:revision>
  <dcterms:created xsi:type="dcterms:W3CDTF">2023-04-29T08:45:00Z</dcterms:created>
  <dcterms:modified xsi:type="dcterms:W3CDTF">2023-04-29T08:45:00Z</dcterms:modified>
</cp:coreProperties>
</file>