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0C7C" w14:textId="77777777" w:rsidR="00B25693" w:rsidRPr="00B25693" w:rsidRDefault="00B25693" w:rsidP="00B25693">
      <w:pPr>
        <w:jc w:val="center"/>
        <w:rPr>
          <w:rFonts w:ascii="Times New Roman" w:eastAsia="Calibri" w:hAnsi="Times New Roman" w:cs="Times New Roman"/>
          <w:b/>
          <w:bCs/>
          <w:kern w:val="2"/>
          <w:sz w:val="24"/>
          <w:szCs w:val="24"/>
          <w14:ligatures w14:val="standardContextual"/>
        </w:rPr>
      </w:pPr>
      <w:r w:rsidRPr="00B25693">
        <w:rPr>
          <w:rFonts w:ascii="Times New Roman" w:eastAsia="Calibri" w:hAnsi="Times New Roman" w:cs="Times New Roman"/>
          <w:b/>
          <w:bCs/>
          <w:kern w:val="2"/>
          <w:sz w:val="24"/>
          <w:szCs w:val="24"/>
          <w14:ligatures w14:val="standardContextual"/>
        </w:rPr>
        <w:t>OPTIMIZATION OF LASER CUTTING PARAMETERS OF COMPOSITE MATERIALS MODIFIED WITH BORON NITRIDE</w:t>
      </w:r>
    </w:p>
    <w:p w14:paraId="7BB661E3" w14:textId="77777777" w:rsidR="006B24E9" w:rsidRDefault="006B24E9" w:rsidP="00820043">
      <w:pPr>
        <w:spacing w:after="0"/>
      </w:pPr>
    </w:p>
    <w:p w14:paraId="034C5196" w14:textId="36585B2A" w:rsidR="00E560FB" w:rsidRPr="003A4D3B" w:rsidRDefault="00E560FB" w:rsidP="007136A0">
      <w:pPr>
        <w:spacing w:after="0"/>
        <w:jc w:val="both"/>
        <w:rPr>
          <w:rFonts w:ascii="Times New Roman" w:eastAsia="Times New Roman" w:hAnsi="Times New Roman" w:cs="Times New Roman"/>
          <w:b/>
          <w:bCs/>
          <w:sz w:val="20"/>
          <w:szCs w:val="20"/>
          <w:u w:val="single"/>
          <w:lang w:val="en-GB" w:eastAsia="tr-TR"/>
        </w:rPr>
      </w:pPr>
      <w:r w:rsidRPr="003A4D3B">
        <w:rPr>
          <w:rFonts w:ascii="Times New Roman" w:eastAsia="Times New Roman" w:hAnsi="Times New Roman" w:cs="Times New Roman"/>
          <w:b/>
          <w:bCs/>
          <w:sz w:val="20"/>
          <w:szCs w:val="20"/>
          <w:lang w:val="en-GB" w:eastAsia="tr-TR"/>
        </w:rPr>
        <w:t>Hüseyin Gökçe</w:t>
      </w:r>
      <w:r w:rsidRPr="003A4D3B">
        <w:rPr>
          <w:rStyle w:val="DipnotBavurusu"/>
          <w:rFonts w:ascii="Times New Roman" w:eastAsia="Times New Roman" w:hAnsi="Times New Roman" w:cs="Times New Roman"/>
          <w:b/>
          <w:bCs/>
          <w:sz w:val="20"/>
          <w:szCs w:val="20"/>
          <w:lang w:val="en-GB" w:eastAsia="tr-TR"/>
        </w:rPr>
        <w:footnoteReference w:customMarkFollows="1" w:id="1"/>
        <w:sym w:font="Symbol" w:char="F02A"/>
      </w:r>
    </w:p>
    <w:p w14:paraId="21E2A649" w14:textId="77777777" w:rsidR="00E560FB" w:rsidRPr="003A4D3B" w:rsidRDefault="00E560FB" w:rsidP="007136A0">
      <w:pPr>
        <w:autoSpaceDE w:val="0"/>
        <w:autoSpaceDN w:val="0"/>
        <w:spacing w:after="0"/>
        <w:jc w:val="both"/>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Engineering Faculty, Mechanical Engineering, Çankırı Karatekin University, Çankırı, Türkiye</w:t>
      </w:r>
    </w:p>
    <w:p w14:paraId="0F11FA3E" w14:textId="77777777" w:rsidR="00E560FB" w:rsidRPr="003A4D3B" w:rsidRDefault="00E560FB" w:rsidP="007136A0">
      <w:pPr>
        <w:autoSpaceDE w:val="0"/>
        <w:autoSpaceDN w:val="0"/>
        <w:jc w:val="both"/>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0000-0002-2113-1611</w:t>
      </w:r>
    </w:p>
    <w:p w14:paraId="0FD094CE" w14:textId="04D0864D" w:rsidR="00A93029" w:rsidRPr="003A4D3B" w:rsidRDefault="00E6782C" w:rsidP="007136A0">
      <w:pPr>
        <w:spacing w:after="0"/>
        <w:jc w:val="both"/>
        <w:rPr>
          <w:rFonts w:ascii="Times New Roman" w:eastAsia="Times New Roman" w:hAnsi="Times New Roman" w:cs="Times New Roman"/>
          <w:b/>
          <w:bCs/>
          <w:sz w:val="20"/>
          <w:szCs w:val="20"/>
          <w:u w:val="single"/>
          <w:lang w:val="en-GB" w:eastAsia="tr-TR"/>
        </w:rPr>
      </w:pPr>
      <w:r w:rsidRPr="003A4D3B">
        <w:rPr>
          <w:rFonts w:ascii="Times New Roman" w:eastAsia="Times New Roman" w:hAnsi="Times New Roman" w:cs="Times New Roman"/>
          <w:b/>
          <w:bCs/>
          <w:sz w:val="20"/>
          <w:szCs w:val="20"/>
          <w:lang w:val="en-GB" w:eastAsia="tr-TR"/>
        </w:rPr>
        <w:t>Sakine Kıratlı</w:t>
      </w:r>
      <w:r w:rsidR="007B4CAD" w:rsidRPr="003A4D3B">
        <w:rPr>
          <w:rFonts w:ascii="Times New Roman" w:eastAsia="Times New Roman" w:hAnsi="Times New Roman" w:cs="Times New Roman"/>
          <w:b/>
          <w:bCs/>
          <w:color w:val="FF0000"/>
          <w:sz w:val="20"/>
          <w:szCs w:val="20"/>
          <w:u w:val="single"/>
          <w:lang w:val="en-GB" w:eastAsia="tr-TR"/>
        </w:rPr>
        <w:fldChar w:fldCharType="begin"/>
      </w:r>
      <w:r w:rsidR="007B4CAD" w:rsidRPr="003A4D3B">
        <w:rPr>
          <w:rFonts w:ascii="Times New Roman" w:hAnsi="Times New Roman" w:cs="Times New Roman"/>
          <w:color w:val="FF0000"/>
          <w:sz w:val="20"/>
          <w:szCs w:val="20"/>
        </w:rPr>
        <w:instrText xml:space="preserve"> XE "</w:instrText>
      </w:r>
      <w:r w:rsidR="007B4CAD" w:rsidRPr="003A4D3B">
        <w:rPr>
          <w:rFonts w:ascii="Times New Roman" w:eastAsia="Times New Roman" w:hAnsi="Times New Roman" w:cs="Times New Roman"/>
          <w:b/>
          <w:bCs/>
          <w:color w:val="FF0000"/>
          <w:sz w:val="20"/>
          <w:szCs w:val="20"/>
          <w:u w:val="single"/>
          <w:lang w:val="en-GB" w:eastAsia="tr-TR"/>
        </w:rPr>
        <w:instrText>Kübra Öztürk</w:instrText>
      </w:r>
      <w:r w:rsidR="007B4CAD" w:rsidRPr="003A4D3B">
        <w:rPr>
          <w:rFonts w:ascii="Times New Roman" w:hAnsi="Times New Roman" w:cs="Times New Roman"/>
          <w:color w:val="FF0000"/>
          <w:sz w:val="20"/>
          <w:szCs w:val="20"/>
        </w:rPr>
        <w:instrText xml:space="preserve">" </w:instrText>
      </w:r>
      <w:r w:rsidR="007B4CAD" w:rsidRPr="003A4D3B">
        <w:rPr>
          <w:rFonts w:ascii="Times New Roman" w:eastAsia="Times New Roman" w:hAnsi="Times New Roman" w:cs="Times New Roman"/>
          <w:b/>
          <w:bCs/>
          <w:color w:val="FF0000"/>
          <w:sz w:val="20"/>
          <w:szCs w:val="20"/>
          <w:u w:val="single"/>
          <w:lang w:val="en-GB" w:eastAsia="tr-TR"/>
        </w:rPr>
        <w:fldChar w:fldCharType="end"/>
      </w:r>
    </w:p>
    <w:p w14:paraId="4FE964EC" w14:textId="480AAE7E" w:rsidR="00A93029" w:rsidRPr="003A4D3B" w:rsidRDefault="00E6782C" w:rsidP="007136A0">
      <w:pPr>
        <w:autoSpaceDE w:val="0"/>
        <w:autoSpaceDN w:val="0"/>
        <w:spacing w:after="0"/>
        <w:jc w:val="both"/>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Engineering</w:t>
      </w:r>
      <w:r w:rsidR="00956869" w:rsidRPr="003A4D3B">
        <w:rPr>
          <w:rFonts w:ascii="Times New Roman" w:eastAsia="Times New Roman" w:hAnsi="Times New Roman" w:cs="Times New Roman"/>
          <w:b/>
          <w:bCs/>
          <w:sz w:val="20"/>
          <w:szCs w:val="20"/>
          <w:lang w:val="en-GB" w:eastAsia="tr-TR"/>
        </w:rPr>
        <w:t xml:space="preserve"> Faculty, </w:t>
      </w:r>
      <w:r w:rsidRPr="003A4D3B">
        <w:rPr>
          <w:rFonts w:ascii="Times New Roman" w:eastAsia="Times New Roman" w:hAnsi="Times New Roman" w:cs="Times New Roman"/>
          <w:b/>
          <w:bCs/>
          <w:sz w:val="20"/>
          <w:szCs w:val="20"/>
          <w:lang w:val="en-GB" w:eastAsia="tr-TR"/>
        </w:rPr>
        <w:t>Mechanical Engineering</w:t>
      </w:r>
      <w:r w:rsidR="00956869" w:rsidRPr="003A4D3B">
        <w:rPr>
          <w:rFonts w:ascii="Times New Roman" w:eastAsia="Times New Roman" w:hAnsi="Times New Roman" w:cs="Times New Roman"/>
          <w:b/>
          <w:bCs/>
          <w:sz w:val="20"/>
          <w:szCs w:val="20"/>
          <w:lang w:val="en-GB" w:eastAsia="tr-TR"/>
        </w:rPr>
        <w:t xml:space="preserve">, </w:t>
      </w:r>
      <w:r w:rsidRPr="003A4D3B">
        <w:rPr>
          <w:rFonts w:ascii="Times New Roman" w:eastAsia="Times New Roman" w:hAnsi="Times New Roman" w:cs="Times New Roman"/>
          <w:b/>
          <w:bCs/>
          <w:sz w:val="20"/>
          <w:szCs w:val="20"/>
          <w:lang w:val="en-GB" w:eastAsia="tr-TR"/>
        </w:rPr>
        <w:t xml:space="preserve">Çankırı Karatekin </w:t>
      </w:r>
      <w:r w:rsidR="00956869" w:rsidRPr="003A4D3B">
        <w:rPr>
          <w:rFonts w:ascii="Times New Roman" w:eastAsia="Times New Roman" w:hAnsi="Times New Roman" w:cs="Times New Roman"/>
          <w:b/>
          <w:bCs/>
          <w:sz w:val="20"/>
          <w:szCs w:val="20"/>
          <w:lang w:val="en-GB" w:eastAsia="tr-TR"/>
        </w:rPr>
        <w:t xml:space="preserve">University, </w:t>
      </w:r>
      <w:r w:rsidRPr="003A4D3B">
        <w:rPr>
          <w:rFonts w:ascii="Times New Roman" w:eastAsia="Times New Roman" w:hAnsi="Times New Roman" w:cs="Times New Roman"/>
          <w:b/>
          <w:bCs/>
          <w:sz w:val="20"/>
          <w:szCs w:val="20"/>
          <w:lang w:val="en-GB" w:eastAsia="tr-TR"/>
        </w:rPr>
        <w:t>Çankırı</w:t>
      </w:r>
      <w:r w:rsidR="00956869" w:rsidRPr="003A4D3B">
        <w:rPr>
          <w:rFonts w:ascii="Times New Roman" w:eastAsia="Times New Roman" w:hAnsi="Times New Roman" w:cs="Times New Roman"/>
          <w:b/>
          <w:bCs/>
          <w:sz w:val="20"/>
          <w:szCs w:val="20"/>
          <w:lang w:val="en-GB" w:eastAsia="tr-TR"/>
        </w:rPr>
        <w:t xml:space="preserve">, </w:t>
      </w:r>
      <w:r w:rsidRPr="003A4D3B">
        <w:rPr>
          <w:rFonts w:ascii="Times New Roman" w:eastAsia="Times New Roman" w:hAnsi="Times New Roman" w:cs="Times New Roman"/>
          <w:b/>
          <w:bCs/>
          <w:sz w:val="20"/>
          <w:szCs w:val="20"/>
          <w:lang w:val="en-GB" w:eastAsia="tr-TR"/>
        </w:rPr>
        <w:t>Türkiye</w:t>
      </w:r>
    </w:p>
    <w:p w14:paraId="47D19384" w14:textId="7138C69F" w:rsidR="00A93029" w:rsidRDefault="00E61673" w:rsidP="007136A0">
      <w:pPr>
        <w:autoSpaceDE w:val="0"/>
        <w:autoSpaceDN w:val="0"/>
        <w:jc w:val="both"/>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0000-0001-6292-5605</w:t>
      </w:r>
    </w:p>
    <w:p w14:paraId="519D5DB6" w14:textId="77777777" w:rsidR="00623211" w:rsidRDefault="00623211" w:rsidP="007136A0">
      <w:pPr>
        <w:autoSpaceDE w:val="0"/>
        <w:autoSpaceDN w:val="0"/>
        <w:spacing w:after="0"/>
        <w:jc w:val="both"/>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Mehmet Güneş</w:t>
      </w:r>
    </w:p>
    <w:p w14:paraId="3DB7E7F9" w14:textId="172C12F8" w:rsidR="00623211" w:rsidRPr="000861EF" w:rsidRDefault="00B445DC" w:rsidP="007136A0">
      <w:pPr>
        <w:autoSpaceDE w:val="0"/>
        <w:autoSpaceDN w:val="0"/>
        <w:spacing w:after="0"/>
        <w:jc w:val="both"/>
        <w:rPr>
          <w:rFonts w:ascii="Times New Roman" w:eastAsia="Times New Roman" w:hAnsi="Times New Roman" w:cs="Times New Roman"/>
          <w:b/>
          <w:bCs/>
          <w:sz w:val="20"/>
          <w:szCs w:val="20"/>
          <w:lang w:val="en-GB" w:eastAsia="tr-TR"/>
        </w:rPr>
      </w:pPr>
      <w:r w:rsidRPr="000861EF">
        <w:rPr>
          <w:rFonts w:ascii="Times New Roman" w:eastAsia="Times New Roman" w:hAnsi="Times New Roman" w:cs="Times New Roman"/>
          <w:b/>
          <w:bCs/>
          <w:sz w:val="20"/>
          <w:szCs w:val="20"/>
          <w:lang w:val="en-GB" w:eastAsia="tr-TR"/>
        </w:rPr>
        <w:t>Vocational School</w:t>
      </w:r>
      <w:r w:rsidR="00623211" w:rsidRPr="000861EF">
        <w:rPr>
          <w:rFonts w:ascii="Times New Roman" w:eastAsia="Times New Roman" w:hAnsi="Times New Roman" w:cs="Times New Roman"/>
          <w:b/>
          <w:bCs/>
          <w:sz w:val="20"/>
          <w:szCs w:val="20"/>
          <w:lang w:val="en-GB" w:eastAsia="tr-TR"/>
        </w:rPr>
        <w:t xml:space="preserve">, </w:t>
      </w:r>
      <w:r w:rsidRPr="000861EF">
        <w:rPr>
          <w:rFonts w:ascii="Times New Roman" w:eastAsia="Times New Roman" w:hAnsi="Times New Roman" w:cs="Times New Roman"/>
          <w:b/>
          <w:bCs/>
          <w:sz w:val="20"/>
          <w:szCs w:val="20"/>
          <w:lang w:val="en-GB" w:eastAsia="tr-TR"/>
        </w:rPr>
        <w:t>Materials and Material Processing Technologies</w:t>
      </w:r>
      <w:r w:rsidR="00623211" w:rsidRPr="000861EF">
        <w:rPr>
          <w:rFonts w:ascii="Times New Roman" w:eastAsia="Times New Roman" w:hAnsi="Times New Roman" w:cs="Times New Roman"/>
          <w:b/>
          <w:bCs/>
          <w:sz w:val="20"/>
          <w:szCs w:val="20"/>
          <w:lang w:val="en-GB" w:eastAsia="tr-TR"/>
        </w:rPr>
        <w:t>, Çankırı Karatekin University, Çankırı, Türkiye</w:t>
      </w:r>
    </w:p>
    <w:p w14:paraId="077F2090" w14:textId="1607973B" w:rsidR="00623211" w:rsidRPr="003A4D3B" w:rsidRDefault="000861EF" w:rsidP="007136A0">
      <w:pPr>
        <w:autoSpaceDE w:val="0"/>
        <w:autoSpaceDN w:val="0"/>
        <w:jc w:val="both"/>
        <w:rPr>
          <w:rFonts w:ascii="Times New Roman" w:eastAsia="Times New Roman" w:hAnsi="Times New Roman" w:cs="Times New Roman"/>
          <w:b/>
          <w:bCs/>
          <w:sz w:val="20"/>
          <w:szCs w:val="20"/>
          <w:lang w:val="en-GB" w:eastAsia="tr-TR"/>
        </w:rPr>
      </w:pPr>
      <w:r w:rsidRPr="000861EF">
        <w:rPr>
          <w:rFonts w:ascii="Times New Roman" w:eastAsia="Times New Roman" w:hAnsi="Times New Roman" w:cs="Times New Roman"/>
          <w:b/>
          <w:bCs/>
          <w:sz w:val="20"/>
          <w:szCs w:val="20"/>
          <w:lang w:val="en-GB" w:eastAsia="tr-TR"/>
        </w:rPr>
        <w:t>0000-0002</w:t>
      </w:r>
      <w:r w:rsidR="00623211" w:rsidRPr="000861EF">
        <w:rPr>
          <w:rFonts w:ascii="Times New Roman" w:eastAsia="Times New Roman" w:hAnsi="Times New Roman" w:cs="Times New Roman"/>
          <w:b/>
          <w:bCs/>
          <w:sz w:val="20"/>
          <w:szCs w:val="20"/>
          <w:lang w:val="en-GB" w:eastAsia="tr-TR"/>
        </w:rPr>
        <w:t>-</w:t>
      </w:r>
      <w:r w:rsidRPr="000861EF">
        <w:rPr>
          <w:rFonts w:ascii="Times New Roman" w:eastAsia="Times New Roman" w:hAnsi="Times New Roman" w:cs="Times New Roman"/>
          <w:b/>
          <w:bCs/>
          <w:sz w:val="20"/>
          <w:szCs w:val="20"/>
          <w:lang w:val="en-GB" w:eastAsia="tr-TR"/>
        </w:rPr>
        <w:t>122</w:t>
      </w:r>
      <w:r w:rsidR="00623211" w:rsidRPr="000861EF">
        <w:rPr>
          <w:rFonts w:ascii="Times New Roman" w:eastAsia="Times New Roman" w:hAnsi="Times New Roman" w:cs="Times New Roman"/>
          <w:b/>
          <w:bCs/>
          <w:sz w:val="20"/>
          <w:szCs w:val="20"/>
          <w:lang w:val="en-GB" w:eastAsia="tr-TR"/>
        </w:rPr>
        <w:t>2-</w:t>
      </w:r>
      <w:r w:rsidRPr="000861EF">
        <w:rPr>
          <w:rFonts w:ascii="Times New Roman" w:eastAsia="Times New Roman" w:hAnsi="Times New Roman" w:cs="Times New Roman"/>
          <w:b/>
          <w:bCs/>
          <w:sz w:val="20"/>
          <w:szCs w:val="20"/>
          <w:lang w:val="en-GB" w:eastAsia="tr-TR"/>
        </w:rPr>
        <w:t>7590</w:t>
      </w:r>
    </w:p>
    <w:p w14:paraId="752BD538" w14:textId="77777777" w:rsidR="00E560FB" w:rsidRDefault="00E560FB" w:rsidP="007136A0">
      <w:pPr>
        <w:autoSpaceDE w:val="0"/>
        <w:autoSpaceDN w:val="0"/>
        <w:spacing w:after="0"/>
        <w:jc w:val="both"/>
        <w:rPr>
          <w:rFonts w:ascii="Times New Roman" w:eastAsia="Times New Roman" w:hAnsi="Times New Roman" w:cs="Times New Roman"/>
          <w:b/>
          <w:bCs/>
          <w:sz w:val="20"/>
          <w:szCs w:val="20"/>
          <w:u w:val="single"/>
          <w:lang w:val="en-GB" w:eastAsia="tr-TR"/>
        </w:rPr>
      </w:pPr>
      <w:r w:rsidRPr="00E560FB">
        <w:rPr>
          <w:rFonts w:ascii="Times New Roman" w:eastAsia="Times New Roman" w:hAnsi="Times New Roman" w:cs="Times New Roman"/>
          <w:b/>
          <w:bCs/>
          <w:sz w:val="20"/>
          <w:szCs w:val="20"/>
          <w:u w:val="single"/>
          <w:lang w:eastAsia="tr-TR"/>
        </w:rPr>
        <w:t>Mohamed Babiker Ibrahem ABDALLA</w:t>
      </w:r>
      <w:r w:rsidRPr="00E560FB">
        <w:rPr>
          <w:rFonts w:ascii="Times New Roman" w:eastAsia="Times New Roman" w:hAnsi="Times New Roman" w:cs="Times New Roman"/>
          <w:b/>
          <w:bCs/>
          <w:sz w:val="20"/>
          <w:szCs w:val="20"/>
          <w:u w:val="single"/>
          <w:lang w:val="en-GB" w:eastAsia="tr-TR"/>
        </w:rPr>
        <w:t xml:space="preserve"> </w:t>
      </w:r>
    </w:p>
    <w:p w14:paraId="183B82B4" w14:textId="53766C90" w:rsidR="00956869" w:rsidRPr="00AE0AB9" w:rsidRDefault="00E6782C" w:rsidP="007136A0">
      <w:pPr>
        <w:autoSpaceDE w:val="0"/>
        <w:autoSpaceDN w:val="0"/>
        <w:spacing w:after="0"/>
        <w:jc w:val="both"/>
        <w:rPr>
          <w:rFonts w:ascii="Times New Roman" w:eastAsia="Times New Roman" w:hAnsi="Times New Roman" w:cs="Times New Roman"/>
          <w:b/>
          <w:bCs/>
          <w:sz w:val="20"/>
          <w:szCs w:val="20"/>
          <w:lang w:val="en-GB" w:eastAsia="tr-TR"/>
        </w:rPr>
      </w:pPr>
      <w:r w:rsidRPr="00AE0AB9">
        <w:rPr>
          <w:rFonts w:ascii="Times New Roman" w:eastAsia="Times New Roman" w:hAnsi="Times New Roman" w:cs="Times New Roman"/>
          <w:b/>
          <w:bCs/>
          <w:sz w:val="20"/>
          <w:szCs w:val="20"/>
          <w:lang w:val="en-GB" w:eastAsia="tr-TR"/>
        </w:rPr>
        <w:t>Engineering Faculty, Mechanical Engineering, Çankırı Karatekin University, Çankırı, Türkiye</w:t>
      </w:r>
    </w:p>
    <w:p w14:paraId="3E1202F7" w14:textId="148F183E" w:rsidR="00A93029" w:rsidRDefault="00A93029" w:rsidP="00C0591B">
      <w:pPr>
        <w:autoSpaceDE w:val="0"/>
        <w:autoSpaceDN w:val="0"/>
        <w:rPr>
          <w:rFonts w:ascii="Times New Roman" w:eastAsia="Times New Roman" w:hAnsi="Times New Roman" w:cs="Times New Roman"/>
          <w:b/>
          <w:bCs/>
          <w:sz w:val="20"/>
          <w:szCs w:val="20"/>
          <w:lang w:val="en-GB" w:eastAsia="tr-TR"/>
        </w:rPr>
      </w:pPr>
    </w:p>
    <w:p w14:paraId="50A1C296" w14:textId="77777777" w:rsidR="00AE0AB9" w:rsidRPr="003A4D3B" w:rsidRDefault="00AE0AB9" w:rsidP="00C0591B">
      <w:pPr>
        <w:autoSpaceDE w:val="0"/>
        <w:autoSpaceDN w:val="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7AEA5E89" w14:textId="77777777" w:rsidTr="007106A8">
        <w:trPr>
          <w:trHeight w:val="2676"/>
        </w:trPr>
        <w:tc>
          <w:tcPr>
            <w:tcW w:w="10006" w:type="dxa"/>
            <w:shd w:val="clear" w:color="auto" w:fill="auto"/>
            <w:hideMark/>
          </w:tcPr>
          <w:p w14:paraId="5029BA71" w14:textId="0C9EA61E"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9A9F21F" w14:textId="27478F92" w:rsidR="007B4FF8" w:rsidRPr="00B2700D" w:rsidRDefault="001251E5" w:rsidP="00DA3E82">
            <w:pPr>
              <w:shd w:val="clear" w:color="auto" w:fill="D9D9D9" w:themeFill="background1" w:themeFillShade="D9"/>
              <w:jc w:val="both"/>
              <w:rPr>
                <w:rFonts w:ascii="Times New Roman" w:hAnsi="Times New Roman" w:cs="Times New Roman"/>
                <w:sz w:val="20"/>
                <w:szCs w:val="20"/>
                <w:lang w:val="en-US" w:eastAsia="tr-TR"/>
              </w:rPr>
            </w:pPr>
            <w:r w:rsidRPr="001251E5">
              <w:rPr>
                <w:rFonts w:ascii="Times New Roman" w:hAnsi="Times New Roman" w:cs="Times New Roman"/>
                <w:sz w:val="18"/>
                <w:szCs w:val="20"/>
                <w:lang w:eastAsia="tr-TR"/>
              </w:rPr>
              <w:t>In this study, a total of five different continuous fiber-reinforced composite materials, one control and four with boron nitride modified at different weight ratios, were cut using the laser cutting method, and the changes in dimensions after cutting were observed. Laser cutting parameters (control factors) were determined as cutting speed, laser power, and laser focusing distance. 10, 14, 18 mm/</w:t>
            </w:r>
            <w:r w:rsidR="004E2B19">
              <w:rPr>
                <w:rFonts w:ascii="Times New Roman" w:hAnsi="Times New Roman" w:cs="Times New Roman"/>
                <w:sz w:val="18"/>
                <w:szCs w:val="20"/>
                <w:lang w:eastAsia="tr-TR"/>
              </w:rPr>
              <w:t xml:space="preserve">s, 50%, 60%, 70%, and 5, 6, </w:t>
            </w:r>
            <w:r w:rsidRPr="001251E5">
              <w:rPr>
                <w:rFonts w:ascii="Times New Roman" w:hAnsi="Times New Roman" w:cs="Times New Roman"/>
                <w:sz w:val="18"/>
                <w:szCs w:val="20"/>
                <w:lang w:eastAsia="tr-TR"/>
              </w:rPr>
              <w:t>7 mm were used for cutting speed, laser power, and focal length, respectively. Experiments were performed using a Taguchi L9 orthogonal array for each material. Using the Taguchi method, control factors were optimized in terms of changes in dimensions (quality characteristics), and their importance levels were determined. Even though the impact rates vary for each material group, cutting speed was found to be the most important control factor. This was followed by laser power and focal length. Optimum results were observed at cutting parameters of 50% power value and 10 mm/s cutting speed. With the help of the experimental results, regression analysis was performed, and mathematical models were developed for measurement changes. Mathematical models have been tested with verification experiments, and it has been seen that the models can be used safely.</w:t>
            </w:r>
          </w:p>
          <w:p w14:paraId="21E575F1" w14:textId="2994078D" w:rsidR="001E3728" w:rsidRPr="00C7672A" w:rsidRDefault="001E3728" w:rsidP="006376D1">
            <w:pPr>
              <w:shd w:val="clear" w:color="auto" w:fill="D9D9D9" w:themeFill="background1" w:themeFillShade="D9"/>
              <w:tabs>
                <w:tab w:val="left" w:pos="319"/>
              </w:tabs>
              <w:ind w:left="319" w:hanging="319"/>
              <w:jc w:val="both"/>
              <w:rPr>
                <w:b/>
                <w:bCs/>
                <w:sz w:val="20"/>
                <w:szCs w:val="20"/>
              </w:rPr>
            </w:pPr>
          </w:p>
        </w:tc>
      </w:tr>
    </w:tbl>
    <w:p w14:paraId="0C39B29F" w14:textId="3D01458E" w:rsidR="00BB3553" w:rsidRPr="00287981" w:rsidRDefault="00C0591B" w:rsidP="007136A0">
      <w:pPr>
        <w:pStyle w:val="Balk1"/>
        <w:jc w:val="both"/>
      </w:pPr>
      <w:bookmarkStart w:id="0" w:name="_GoBack"/>
      <w:r w:rsidRPr="00053074">
        <w:rPr>
          <w:sz w:val="20"/>
          <w:szCs w:val="20"/>
        </w:rPr>
        <w:t xml:space="preserve">Keywords: </w:t>
      </w:r>
      <w:r w:rsidR="007711B7" w:rsidRPr="007A002A">
        <w:rPr>
          <w:b w:val="0"/>
          <w:sz w:val="20"/>
          <w:szCs w:val="20"/>
        </w:rPr>
        <w:t xml:space="preserve">Boron nitride, laser cutting, </w:t>
      </w:r>
      <w:r w:rsidR="007711B7" w:rsidRPr="007A002A">
        <w:rPr>
          <w:b w:val="0"/>
          <w:bCs w:val="0"/>
          <w:sz w:val="20"/>
          <w:szCs w:val="20"/>
        </w:rPr>
        <w:t>l</w:t>
      </w:r>
      <w:r w:rsidR="00BC66F8" w:rsidRPr="007A002A">
        <w:rPr>
          <w:b w:val="0"/>
          <w:bCs w:val="0"/>
          <w:sz w:val="20"/>
          <w:szCs w:val="20"/>
        </w:rPr>
        <w:t>aminated composite</w:t>
      </w:r>
      <w:r w:rsidR="00A7488C" w:rsidRPr="007A002A">
        <w:rPr>
          <w:b w:val="0"/>
          <w:sz w:val="20"/>
          <w:szCs w:val="20"/>
        </w:rPr>
        <w:t xml:space="preserve">, </w:t>
      </w:r>
      <w:r w:rsidR="006376D1" w:rsidRPr="007A002A">
        <w:rPr>
          <w:b w:val="0"/>
          <w:sz w:val="20"/>
          <w:szCs w:val="20"/>
        </w:rPr>
        <w:t>Taguchi met</w:t>
      </w:r>
      <w:r w:rsidR="00BC66F8" w:rsidRPr="007A002A">
        <w:rPr>
          <w:b w:val="0"/>
          <w:sz w:val="20"/>
          <w:szCs w:val="20"/>
        </w:rPr>
        <w:t>hod</w:t>
      </w:r>
      <w:r w:rsidR="00B4723A">
        <w:rPr>
          <w:b w:val="0"/>
          <w:sz w:val="20"/>
          <w:szCs w:val="20"/>
        </w:rPr>
        <w:t>.</w:t>
      </w:r>
      <w:bookmarkEnd w:id="0"/>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05FAD" w14:textId="77777777" w:rsidR="00277C9F" w:rsidRDefault="00277C9F" w:rsidP="00E603E3">
      <w:pPr>
        <w:spacing w:after="0" w:line="240" w:lineRule="auto"/>
      </w:pPr>
      <w:r>
        <w:separator/>
      </w:r>
    </w:p>
  </w:endnote>
  <w:endnote w:type="continuationSeparator" w:id="0">
    <w:p w14:paraId="4645A505" w14:textId="77777777" w:rsidR="00277C9F" w:rsidRDefault="00277C9F"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5BD8" w14:textId="77777777" w:rsidR="00FA2FEE" w:rsidRPr="00B25693" w:rsidRDefault="00FA2FEE">
    <w:pPr>
      <w:rPr>
        <w:rFonts w:ascii="Calibri Light" w:eastAsia="Times New Roman" w:hAnsi="Calibri Light" w:cs="Times New Roman"/>
      </w:rPr>
    </w:pPr>
    <w:r w:rsidRPr="00B25693">
      <w:rPr>
        <w:rFonts w:ascii="Calibri Light" w:eastAsia="Times New Roman" w:hAnsi="Calibri Light" w:cs="Times New Roman"/>
        <w:noProof/>
        <w:lang w:eastAsia="tr-TR"/>
      </w:rPr>
      <mc:AlternateContent>
        <mc:Choice Requires="wps">
          <w:drawing>
            <wp:anchor distT="0" distB="0" distL="114300" distR="114300" simplePos="0" relativeHeight="251665408" behindDoc="0" locked="0" layoutInCell="1" allowOverlap="1" wp14:anchorId="289D0728" wp14:editId="2B2844BA">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98C2251" w14:textId="77777777" w:rsidR="00FA2FEE" w:rsidRPr="00B25693" w:rsidRDefault="00FA2FEE">
                          <w:pPr>
                            <w:pStyle w:val="AltBilgi"/>
                            <w:jc w:val="center"/>
                            <w:rPr>
                              <w:rFonts w:ascii="Times New Roman" w:hAnsi="Times New Roman" w:cs="Times New Roman"/>
                              <w:b/>
                              <w:bCs/>
                              <w:color w:val="FFFFFF"/>
                              <w:sz w:val="24"/>
                              <w:szCs w:val="24"/>
                            </w:rPr>
                          </w:pPr>
                          <w:r>
                            <w:fldChar w:fldCharType="begin"/>
                          </w:r>
                          <w:r>
                            <w:instrText>PAGE    \* MERGEFORMAT</w:instrText>
                          </w:r>
                          <w:r>
                            <w:fldChar w:fldCharType="separate"/>
                          </w:r>
                          <w:r w:rsidRPr="00B25693">
                            <w:rPr>
                              <w:b/>
                              <w:bCs/>
                              <w:noProof/>
                              <w:color w:val="FFFFFF"/>
                              <w:sz w:val="32"/>
                              <w:szCs w:val="32"/>
                            </w:rPr>
                            <w:t>2</w:t>
                          </w:r>
                          <w:r w:rsidRPr="00B25693">
                            <w:rPr>
                              <w:b/>
                              <w:bCs/>
                              <w:color w:val="FFFFFF"/>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9D072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498C2251" w14:textId="77777777" w:rsidR="00FA2FEE" w:rsidRPr="00B25693" w:rsidRDefault="00FA2FEE">
                    <w:pPr>
                      <w:pStyle w:val="AltBilgi"/>
                      <w:jc w:val="center"/>
                      <w:rPr>
                        <w:rFonts w:ascii="Times New Roman" w:hAnsi="Times New Roman" w:cs="Times New Roman"/>
                        <w:b/>
                        <w:bCs/>
                        <w:color w:val="FFFFFF"/>
                        <w:sz w:val="24"/>
                        <w:szCs w:val="24"/>
                      </w:rPr>
                    </w:pPr>
                    <w:r>
                      <w:fldChar w:fldCharType="begin"/>
                    </w:r>
                    <w:r>
                      <w:instrText>PAGE    \* MERGEFORMAT</w:instrText>
                    </w:r>
                    <w:r>
                      <w:fldChar w:fldCharType="separate"/>
                    </w:r>
                    <w:r w:rsidRPr="00B25693">
                      <w:rPr>
                        <w:b/>
                        <w:bCs/>
                        <w:noProof/>
                        <w:color w:val="FFFFFF"/>
                        <w:sz w:val="32"/>
                        <w:szCs w:val="32"/>
                      </w:rPr>
                      <w:t>2</w:t>
                    </w:r>
                    <w:r w:rsidRPr="00B25693">
                      <w:rPr>
                        <w:b/>
                        <w:bCs/>
                        <w:color w:val="FFFFFF"/>
                        <w:sz w:val="32"/>
                        <w:szCs w:val="32"/>
                      </w:rPr>
                      <w:fldChar w:fldCharType="end"/>
                    </w:r>
                  </w:p>
                </w:txbxContent>
              </v:textbox>
              <w10:wrap anchorx="margin" anchory="margin"/>
            </v:oval>
          </w:pict>
        </mc:Fallback>
      </mc:AlternateContent>
    </w:r>
  </w:p>
  <w:p w14:paraId="7CB95817"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4983645B" w14:textId="64F16667" w:rsidR="00FA2FEE" w:rsidRDefault="00FA2FEE">
        <w:pPr>
          <w:pStyle w:val="AltBilgi"/>
          <w:jc w:val="center"/>
        </w:pPr>
        <w:r>
          <w:fldChar w:fldCharType="begin"/>
        </w:r>
        <w:r>
          <w:instrText>PAGE   \* MERGEFORMAT</w:instrText>
        </w:r>
        <w:r>
          <w:fldChar w:fldCharType="separate"/>
        </w:r>
        <w:r w:rsidR="007136A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78664B9D" w14:textId="77777777" w:rsidTr="002E5725">
      <w:trPr>
        <w:trHeight w:val="70"/>
      </w:trPr>
      <w:tc>
        <w:tcPr>
          <w:tcW w:w="5711" w:type="dxa"/>
          <w:tcBorders>
            <w:top w:val="single" w:sz="4" w:space="0" w:color="auto"/>
          </w:tcBorders>
        </w:tcPr>
        <w:p w14:paraId="6E0607CE" w14:textId="77777777" w:rsidR="00FA2FEE" w:rsidRPr="00B25693" w:rsidRDefault="00FA2FEE" w:rsidP="002E5725">
          <w:pPr>
            <w:ind w:left="106" w:hanging="106"/>
            <w:jc w:val="both"/>
            <w:rPr>
              <w:rFonts w:ascii="Times New Roman" w:hAnsi="Times New Roman" w:cs="Times New Roman"/>
              <w:color w:val="000000"/>
              <w:sz w:val="16"/>
              <w:szCs w:val="16"/>
            </w:rPr>
          </w:pPr>
          <w:r w:rsidRPr="00B25693">
            <w:rPr>
              <w:rFonts w:ascii="Times New Roman" w:hAnsi="Times New Roman" w:cs="Times New Roman"/>
              <w:color w:val="000000"/>
              <w:sz w:val="16"/>
              <w:szCs w:val="16"/>
            </w:rPr>
            <w:t xml:space="preserve">*Corresponding author’s </w:t>
          </w:r>
          <w:r w:rsidRPr="00B25693">
            <w:rPr>
              <w:rFonts w:ascii="Times New Roman" w:hAnsi="Times New Roman" w:cs="Times New Roman"/>
              <w:i/>
              <w:color w:val="000000"/>
              <w:sz w:val="16"/>
              <w:szCs w:val="16"/>
            </w:rPr>
            <w:t>e-mail address:kudrety@sakarya.edu.tr.</w:t>
          </w:r>
        </w:p>
      </w:tc>
    </w:tr>
    <w:tr w:rsidR="00FA2FEE" w14:paraId="6654210F" w14:textId="77777777" w:rsidTr="002E5725">
      <w:trPr>
        <w:trHeight w:val="230"/>
      </w:trPr>
      <w:tc>
        <w:tcPr>
          <w:tcW w:w="5711" w:type="dxa"/>
        </w:tcPr>
        <w:p w14:paraId="076FC7E4" w14:textId="77777777" w:rsidR="00FA2FEE" w:rsidRDefault="00FA2FEE" w:rsidP="002E5725">
          <w:r>
            <w:rPr>
              <w:rFonts w:ascii="Times New Roman" w:hAnsi="Times New Roman" w:cs="Times New Roman"/>
              <w:sz w:val="16"/>
              <w:szCs w:val="16"/>
            </w:rPr>
            <w:t xml:space="preserve"> </w:t>
          </w:r>
        </w:p>
      </w:tc>
    </w:tr>
  </w:tbl>
  <w:p w14:paraId="4485353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EE41" w14:textId="77777777" w:rsidR="00277C9F" w:rsidRDefault="00277C9F" w:rsidP="00E603E3">
      <w:pPr>
        <w:spacing w:after="0" w:line="240" w:lineRule="auto"/>
      </w:pPr>
      <w:r>
        <w:separator/>
      </w:r>
    </w:p>
  </w:footnote>
  <w:footnote w:type="continuationSeparator" w:id="0">
    <w:p w14:paraId="16B76C4C" w14:textId="77777777" w:rsidR="00277C9F" w:rsidRDefault="00277C9F" w:rsidP="00E603E3">
      <w:pPr>
        <w:spacing w:after="0" w:line="240" w:lineRule="auto"/>
      </w:pPr>
      <w:r>
        <w:continuationSeparator/>
      </w:r>
    </w:p>
  </w:footnote>
  <w:footnote w:id="1">
    <w:p w14:paraId="76AE2AF4" w14:textId="13C62AE0" w:rsidR="00E560FB" w:rsidRDefault="00E560FB" w:rsidP="00E560FB">
      <w:pPr>
        <w:pStyle w:val="DipnotMetni"/>
        <w:rPr>
          <w:rFonts w:ascii="Times New Roman" w:hAnsi="Times New Roman" w:cs="Times New Roman"/>
          <w:i/>
          <w:color w:val="000000" w:themeColor="text1"/>
          <w:sz w:val="16"/>
          <w:szCs w:val="16"/>
        </w:rPr>
      </w:pPr>
      <w:r w:rsidRPr="00C0591B">
        <w:rPr>
          <w:rStyle w:val="DipnotBavurusu"/>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4D3C8C" w:rsidRPr="004D3C8C">
        <w:rPr>
          <w:rStyle w:val="Kpr"/>
          <w:rFonts w:ascii="Times New Roman" w:hAnsi="Times New Roman" w:cs="Times New Roman"/>
          <w:i/>
          <w:sz w:val="16"/>
          <w:szCs w:val="16"/>
        </w:rPr>
        <w:t>huseyingokce@karatekin.edu.tr</w:t>
      </w:r>
    </w:p>
    <w:p w14:paraId="12B2C489" w14:textId="77777777" w:rsidR="00E560FB" w:rsidRDefault="00E560FB" w:rsidP="00E560FB">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35B3" w14:textId="77777777" w:rsidR="00FA2FEE" w:rsidRPr="00E21D99" w:rsidRDefault="00FA2FEE" w:rsidP="002E5725">
    <w:pPr>
      <w:pStyle w:val="stBilgi"/>
      <w:jc w:val="center"/>
      <w:rPr>
        <w:rFonts w:ascii="Times New Roman" w:hAnsi="Times New Roman" w:cs="Times New Roman"/>
        <w:i/>
      </w:rPr>
    </w:pPr>
    <w:r w:rsidRPr="00B25693">
      <w:rPr>
        <w:noProof/>
        <w:color w:val="7F7F7F"/>
        <w:lang w:eastAsia="tr-TR"/>
      </w:rPr>
      <mc:AlternateContent>
        <mc:Choice Requires="wps">
          <w:drawing>
            <wp:anchor distT="0" distB="0" distL="114300" distR="114300" simplePos="0" relativeHeight="251659264" behindDoc="0" locked="0" layoutInCell="0" allowOverlap="1" wp14:anchorId="4F4BDECA" wp14:editId="2CAEBA82">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5FA6" w14:textId="77777777" w:rsidR="00FA2FEE" w:rsidRPr="00AF3867" w:rsidRDefault="00FA2FEE" w:rsidP="002E5725">
                          <w:pPr>
                            <w:spacing w:after="0"/>
                            <w:jc w:val="center"/>
                            <w:rPr>
                              <w:sz w:val="18"/>
                            </w:rPr>
                          </w:pPr>
                          <w:r w:rsidRPr="00B25693">
                            <w:rPr>
                              <w:rFonts w:ascii="Times New Roman" w:hAnsi="Times New Roman" w:cs="Times New Roman"/>
                              <w:bCs/>
                              <w:i/>
                              <w:color w:val="000000"/>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B25693">
                            <w:rPr>
                              <w:rFonts w:ascii="Times New Roman" w:hAnsi="Times New Roman" w:cs="Times New Roman"/>
                              <w:bCs/>
                              <w:i/>
                              <w:color w:val="000000"/>
                              <w:sz w:val="20"/>
                              <w:szCs w:val="16"/>
                            </w:rPr>
                            <w:t xml:space="preserve"> / Cumhuriyet Sci. J., 41(x) (2020) 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4BDEC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555F5FA6" w14:textId="77777777" w:rsidR="00FA2FEE" w:rsidRPr="00AF3867" w:rsidRDefault="00FA2FEE" w:rsidP="002E5725">
                    <w:pPr>
                      <w:spacing w:after="0"/>
                      <w:jc w:val="center"/>
                      <w:rPr>
                        <w:sz w:val="18"/>
                      </w:rPr>
                    </w:pPr>
                    <w:r w:rsidRPr="00B25693">
                      <w:rPr>
                        <w:rFonts w:ascii="Times New Roman" w:hAnsi="Times New Roman" w:cs="Times New Roman"/>
                        <w:bCs/>
                        <w:i/>
                        <w:color w:val="000000"/>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B25693">
                      <w:rPr>
                        <w:rFonts w:ascii="Times New Roman" w:hAnsi="Times New Roman" w:cs="Times New Roman"/>
                        <w:bCs/>
                        <w:i/>
                        <w:color w:val="000000"/>
                        <w:sz w:val="20"/>
                        <w:szCs w:val="16"/>
                      </w:rPr>
                      <w:t xml:space="preserve"> / Cumhuriyet Sci. J., 41(x) (2020) xx-yy</w:t>
                    </w:r>
                  </w:p>
                </w:txbxContent>
              </v:textbox>
              <w10:wrap anchorx="margin" anchory="margin"/>
            </v:shape>
          </w:pict>
        </mc:Fallback>
      </mc:AlternateContent>
    </w:r>
    <w:r w:rsidRPr="00B25693">
      <w:rPr>
        <w:noProof/>
        <w:color w:val="7F7F7F"/>
        <w:lang w:eastAsia="tr-TR"/>
      </w:rPr>
      <mc:AlternateContent>
        <mc:Choice Requires="wps">
          <w:drawing>
            <wp:anchor distT="0" distB="0" distL="114300" distR="114300" simplePos="0" relativeHeight="251653120" behindDoc="0" locked="0" layoutInCell="0" allowOverlap="1" wp14:anchorId="4635DFDF" wp14:editId="1BDA5544">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6502939E" w14:textId="77777777" w:rsidR="00FA2FEE" w:rsidRPr="00B25693" w:rsidRDefault="00FA2FEE">
                          <w:pPr>
                            <w:spacing w:after="0"/>
                            <w:jc w:val="right"/>
                            <w:rPr>
                              <w:rFonts w:ascii="Arial" w:hAnsi="Arial" w:cs="Arial"/>
                              <w:color w:val="FFFFFF"/>
                            </w:rPr>
                          </w:pPr>
                          <w:r w:rsidRPr="00B25693">
                            <w:rPr>
                              <w:rFonts w:ascii="Arial" w:hAnsi="Arial" w:cs="Arial"/>
                              <w:noProof/>
                              <w:color w:val="FFFFFF"/>
                            </w:rPr>
                            <w:fldChar w:fldCharType="begin"/>
                          </w:r>
                          <w:r w:rsidRPr="00B25693">
                            <w:rPr>
                              <w:rFonts w:ascii="Arial" w:hAnsi="Arial" w:cs="Arial"/>
                              <w:noProof/>
                              <w:color w:val="FFFFFF"/>
                            </w:rPr>
                            <w:instrText>PAGE   \* MERGEFORMAT</w:instrText>
                          </w:r>
                          <w:r w:rsidRPr="00B25693">
                            <w:rPr>
                              <w:rFonts w:ascii="Arial" w:hAnsi="Arial" w:cs="Arial"/>
                              <w:noProof/>
                              <w:color w:val="FFFFFF"/>
                            </w:rPr>
                            <w:fldChar w:fldCharType="separate"/>
                          </w:r>
                          <w:r w:rsidRPr="00B25693">
                            <w:rPr>
                              <w:rFonts w:ascii="Arial" w:hAnsi="Arial" w:cs="Arial"/>
                              <w:noProof/>
                              <w:color w:val="FFFFFF"/>
                            </w:rPr>
                            <w:t>2</w:t>
                          </w:r>
                          <w:r w:rsidRPr="00B25693">
                            <w:rPr>
                              <w:rFonts w:ascii="Arial" w:hAnsi="Arial" w:cs="Arial"/>
                              <w:noProof/>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635DFDF"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6502939E" w14:textId="77777777" w:rsidR="00FA2FEE" w:rsidRPr="00B25693" w:rsidRDefault="00FA2FEE">
                    <w:pPr>
                      <w:spacing w:after="0"/>
                      <w:jc w:val="right"/>
                      <w:rPr>
                        <w:rFonts w:ascii="Arial" w:hAnsi="Arial" w:cs="Arial"/>
                        <w:color w:val="FFFFFF"/>
                      </w:rPr>
                    </w:pPr>
                    <w:r w:rsidRPr="00B25693">
                      <w:rPr>
                        <w:rFonts w:ascii="Arial" w:hAnsi="Arial" w:cs="Arial"/>
                        <w:noProof/>
                        <w:color w:val="FFFFFF"/>
                      </w:rPr>
                      <w:fldChar w:fldCharType="begin"/>
                    </w:r>
                    <w:r w:rsidRPr="00B25693">
                      <w:rPr>
                        <w:rFonts w:ascii="Arial" w:hAnsi="Arial" w:cs="Arial"/>
                        <w:noProof/>
                        <w:color w:val="FFFFFF"/>
                      </w:rPr>
                      <w:instrText>PAGE   \* MERGEFORMAT</w:instrText>
                    </w:r>
                    <w:r w:rsidRPr="00B25693">
                      <w:rPr>
                        <w:rFonts w:ascii="Arial" w:hAnsi="Arial" w:cs="Arial"/>
                        <w:noProof/>
                        <w:color w:val="FFFFFF"/>
                      </w:rPr>
                      <w:fldChar w:fldCharType="separate"/>
                    </w:r>
                    <w:r w:rsidRPr="00B25693">
                      <w:rPr>
                        <w:rFonts w:ascii="Arial" w:hAnsi="Arial" w:cs="Arial"/>
                        <w:noProof/>
                        <w:color w:val="FFFFFF"/>
                      </w:rPr>
                      <w:t>2</w:t>
                    </w:r>
                    <w:r w:rsidRPr="00B25693">
                      <w:rPr>
                        <w:rFonts w:ascii="Arial" w:hAnsi="Arial" w:cs="Arial"/>
                        <w:noProof/>
                        <w:color w:val="FFFFFF"/>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05FDB0D" w14:textId="77777777" w:rsidTr="00AD5D09">
      <w:trPr>
        <w:trHeight w:val="1128"/>
      </w:trPr>
      <w:tc>
        <w:tcPr>
          <w:tcW w:w="4912" w:type="dxa"/>
          <w:shd w:val="clear" w:color="auto" w:fill="auto"/>
          <w:vAlign w:val="center"/>
        </w:tcPr>
        <w:p w14:paraId="2BE5349C"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1320008B" w14:textId="77777777" w:rsidR="00FA2FEE" w:rsidRPr="00B25693"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pPr>
        </w:p>
      </w:tc>
      <w:tc>
        <w:tcPr>
          <w:tcW w:w="2169" w:type="dxa"/>
          <w:shd w:val="clear" w:color="auto" w:fill="auto"/>
          <w:vAlign w:val="center"/>
        </w:tcPr>
        <w:p w14:paraId="4DC18CFE" w14:textId="77777777" w:rsidR="00FA2FEE" w:rsidRPr="008A5419" w:rsidRDefault="009B2DCD" w:rsidP="00EA5C9D">
          <w:pPr>
            <w:jc w:val="center"/>
            <w:rPr>
              <w:sz w:val="60"/>
              <w:szCs w:val="60"/>
              <w:lang w:val="en-GB"/>
            </w:rPr>
          </w:pPr>
          <w:r w:rsidRPr="00B25693">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IKSTC2</w:t>
          </w:r>
          <w:r w:rsidRPr="00B25693">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nd</w:t>
          </w:r>
          <w:r w:rsidRPr="00B25693">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rgbClr w14:val="5B9BD5">
                        <w14:lumMod w14:val="50000"/>
                      </w14:srgbClr>
                    </w14:gs>
                    <w14:gs w14:pos="50000">
                      <w14:srgbClr w14:val="5B9BD5"/>
                    </w14:gs>
                    <w14:gs w14:pos="100000">
                      <w14:srgbClr w14:val="5B9BD5">
                        <w14:lumMod w14:val="60000"/>
                        <w14:lumOff w14:val="40000"/>
                      </w14:srgbClr>
                    </w14:gs>
                  </w14:gsLst>
                  <w14:lin w14:ang="5400000" w14:scaled="0"/>
                </w14:gradFill>
              </w14:textFill>
            </w:rPr>
            <w:t xml:space="preserve"> 2023</w:t>
          </w:r>
        </w:p>
      </w:tc>
      <w:tc>
        <w:tcPr>
          <w:tcW w:w="1880" w:type="dxa"/>
        </w:tcPr>
        <w:p w14:paraId="154AC478" w14:textId="77777777" w:rsidR="00FA2FEE" w:rsidRPr="00843256" w:rsidRDefault="00FA2FEE" w:rsidP="00EA5C9D">
          <w:pPr>
            <w:pStyle w:val="stBilgi"/>
          </w:pPr>
          <w:r>
            <w:rPr>
              <w:noProof/>
              <w:lang w:eastAsia="tr-TR"/>
            </w:rPr>
            <w:drawing>
              <wp:inline distT="0" distB="0" distL="0" distR="0" wp14:anchorId="2205D0B8" wp14:editId="5424F377">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10661521" w14:textId="77777777" w:rsidTr="00AD5D09">
      <w:trPr>
        <w:trHeight w:val="296"/>
      </w:trPr>
      <w:tc>
        <w:tcPr>
          <w:tcW w:w="4912" w:type="dxa"/>
          <w:shd w:val="clear" w:color="auto" w:fill="auto"/>
        </w:tcPr>
        <w:p w14:paraId="2863690D" w14:textId="2E33E01F"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w:t>
          </w:r>
          <w:r w:rsidR="00E6782C">
            <w:rPr>
              <w:i/>
              <w:sz w:val="24"/>
              <w:szCs w:val="24"/>
            </w:rPr>
            <w:t>ü</w:t>
          </w:r>
          <w:r w:rsidR="00FA2FEE" w:rsidRPr="00843256">
            <w:rPr>
              <w:i/>
              <w:sz w:val="24"/>
              <w:szCs w:val="24"/>
            </w:rPr>
            <w:t>rkiye</w:t>
          </w:r>
        </w:p>
      </w:tc>
      <w:tc>
        <w:tcPr>
          <w:tcW w:w="4628" w:type="dxa"/>
          <w:gridSpan w:val="3"/>
          <w:shd w:val="clear" w:color="auto" w:fill="auto"/>
        </w:tcPr>
        <w:p w14:paraId="08C1DDC9" w14:textId="77777777" w:rsidR="00FA2FEE" w:rsidRDefault="00277C9F" w:rsidP="009B2DCD">
          <w:pPr>
            <w:jc w:val="center"/>
            <w:rPr>
              <w:noProof/>
              <w:lang w:eastAsia="tr-TR"/>
            </w:rPr>
          </w:pPr>
          <w:hyperlink r:id="rId2" w:history="1">
            <w:r w:rsidR="00BF1825" w:rsidRPr="002A777B">
              <w:rPr>
                <w:rStyle w:val="Kpr"/>
                <w:noProof/>
                <w:lang w:eastAsia="tr-TR"/>
              </w:rPr>
              <w:t>https://ikstc.karatekin.edu.tr/</w:t>
            </w:r>
          </w:hyperlink>
        </w:p>
      </w:tc>
    </w:tr>
  </w:tbl>
  <w:p w14:paraId="374553CD"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5BD0" w14:textId="77777777" w:rsidR="00FA2FEE" w:rsidRPr="00B25693" w:rsidRDefault="00FA2FEE" w:rsidP="002E5725">
    <w:pPr>
      <w:jc w:val="center"/>
      <w:rPr>
        <w:rFonts w:cs="Arial"/>
        <w:b/>
        <w:color w:val="4472C4"/>
        <w:sz w:val="20"/>
        <w:szCs w:val="20"/>
      </w:rPr>
    </w:pPr>
    <w:r>
      <w:rPr>
        <w:noProof/>
        <w:lang w:eastAsia="tr-TR"/>
      </w:rPr>
      <w:drawing>
        <wp:inline distT="0" distB="0" distL="0" distR="0" wp14:anchorId="42E15A14" wp14:editId="5A49882E">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B25693">
      <w:rPr>
        <w:rFonts w:cs="Arial"/>
        <w:b/>
        <w:caps/>
        <w:color w:val="4472C4"/>
        <w:sz w:val="18"/>
        <w:szCs w:val="18"/>
      </w:rPr>
      <w:t>ProceedIngs of ıkstc 2022 - The 1</w:t>
    </w:r>
    <w:r w:rsidRPr="00B25693">
      <w:rPr>
        <w:rFonts w:cs="Arial"/>
        <w:b/>
        <w:caps/>
        <w:color w:val="4472C4"/>
        <w:sz w:val="18"/>
        <w:szCs w:val="18"/>
        <w:vertAlign w:val="superscript"/>
      </w:rPr>
      <w:t>ST</w:t>
    </w:r>
    <w:r w:rsidRPr="00B25693">
      <w:rPr>
        <w:rFonts w:cs="Arial"/>
        <w:b/>
        <w:caps/>
        <w:color w:val="4472C4"/>
        <w:sz w:val="18"/>
        <w:szCs w:val="18"/>
      </w:rPr>
      <w:t xml:space="preserve"> InternatInal karatekIn scIence and technology CONFERENCE</w:t>
    </w:r>
    <w:r>
      <w:rPr>
        <w:noProof/>
        <w:lang w:eastAsia="tr-TR"/>
      </w:rPr>
      <w:drawing>
        <wp:inline distT="0" distB="0" distL="0" distR="0" wp14:anchorId="51FA4186" wp14:editId="08B09257">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DA119A6" w14:textId="77777777" w:rsidR="00FA2FEE" w:rsidRPr="00B25693" w:rsidRDefault="00FA2FEE" w:rsidP="002E5725">
    <w:pPr>
      <w:wordWrap w:val="0"/>
      <w:ind w:left="6372"/>
      <w:rPr>
        <w:rFonts w:eastAsia="Times New Roman"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25693">
      <w:rPr>
        <w:rFonts w:eastAsia="Times New Roman" w:cs="Arial"/>
        <w:b/>
        <w:caps/>
        <w:color w:val="7030A0"/>
        <w:sz w:val="16"/>
        <w:szCs w:val="16"/>
        <w:lang w:eastAsia="zh-CN"/>
      </w:rPr>
      <w:t xml:space="preserve"> TURKEY</w:t>
    </w:r>
  </w:p>
  <w:p w14:paraId="6861BC09" w14:textId="77777777" w:rsidR="00FA2FEE" w:rsidRPr="00B25693" w:rsidRDefault="00FA2FEE" w:rsidP="002E5725">
    <w:pPr>
      <w:wordWrap w:val="0"/>
      <w:ind w:left="6372"/>
      <w:rPr>
        <w:rFonts w:eastAsia="Times New Roman"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11400"/>
    <w:rsid w:val="00020086"/>
    <w:rsid w:val="00030444"/>
    <w:rsid w:val="0003632C"/>
    <w:rsid w:val="00037494"/>
    <w:rsid w:val="00046194"/>
    <w:rsid w:val="00053074"/>
    <w:rsid w:val="00053406"/>
    <w:rsid w:val="00053A11"/>
    <w:rsid w:val="000556BA"/>
    <w:rsid w:val="000615FA"/>
    <w:rsid w:val="0006533B"/>
    <w:rsid w:val="000677F0"/>
    <w:rsid w:val="000753CC"/>
    <w:rsid w:val="00075F4D"/>
    <w:rsid w:val="0007683D"/>
    <w:rsid w:val="00081B0A"/>
    <w:rsid w:val="00083581"/>
    <w:rsid w:val="000861EF"/>
    <w:rsid w:val="00092D82"/>
    <w:rsid w:val="00096940"/>
    <w:rsid w:val="000A298A"/>
    <w:rsid w:val="000B02C6"/>
    <w:rsid w:val="000B34FF"/>
    <w:rsid w:val="000C0A8A"/>
    <w:rsid w:val="000D2FCE"/>
    <w:rsid w:val="000D5B4D"/>
    <w:rsid w:val="000E5AA4"/>
    <w:rsid w:val="000F7B0A"/>
    <w:rsid w:val="001038F4"/>
    <w:rsid w:val="0010561A"/>
    <w:rsid w:val="001058DA"/>
    <w:rsid w:val="00120002"/>
    <w:rsid w:val="001251E5"/>
    <w:rsid w:val="001279C4"/>
    <w:rsid w:val="001300FB"/>
    <w:rsid w:val="00132F00"/>
    <w:rsid w:val="0014377F"/>
    <w:rsid w:val="00144F5E"/>
    <w:rsid w:val="00145516"/>
    <w:rsid w:val="00146FA8"/>
    <w:rsid w:val="00147F9E"/>
    <w:rsid w:val="0015022E"/>
    <w:rsid w:val="0016387D"/>
    <w:rsid w:val="00163BD3"/>
    <w:rsid w:val="00177FE2"/>
    <w:rsid w:val="00181489"/>
    <w:rsid w:val="0018444A"/>
    <w:rsid w:val="0019014D"/>
    <w:rsid w:val="001A0B09"/>
    <w:rsid w:val="001D0AF4"/>
    <w:rsid w:val="001D2324"/>
    <w:rsid w:val="001D43BE"/>
    <w:rsid w:val="001D67DA"/>
    <w:rsid w:val="001E3728"/>
    <w:rsid w:val="001F0B13"/>
    <w:rsid w:val="00202E57"/>
    <w:rsid w:val="00212E42"/>
    <w:rsid w:val="00236EE7"/>
    <w:rsid w:val="00250A8F"/>
    <w:rsid w:val="00253DB2"/>
    <w:rsid w:val="00253EFE"/>
    <w:rsid w:val="002562D8"/>
    <w:rsid w:val="002609C4"/>
    <w:rsid w:val="00263771"/>
    <w:rsid w:val="00265B20"/>
    <w:rsid w:val="00275D73"/>
    <w:rsid w:val="00277C9F"/>
    <w:rsid w:val="00281532"/>
    <w:rsid w:val="00287981"/>
    <w:rsid w:val="00291330"/>
    <w:rsid w:val="00295F11"/>
    <w:rsid w:val="0029600A"/>
    <w:rsid w:val="002A14F4"/>
    <w:rsid w:val="002A5147"/>
    <w:rsid w:val="002A6B80"/>
    <w:rsid w:val="002B19F3"/>
    <w:rsid w:val="002B7E37"/>
    <w:rsid w:val="002C3647"/>
    <w:rsid w:val="002C6592"/>
    <w:rsid w:val="002D44E3"/>
    <w:rsid w:val="002D7233"/>
    <w:rsid w:val="002E5330"/>
    <w:rsid w:val="002E5725"/>
    <w:rsid w:val="002F2B2A"/>
    <w:rsid w:val="003018B0"/>
    <w:rsid w:val="00311E3A"/>
    <w:rsid w:val="00312E6F"/>
    <w:rsid w:val="003221B3"/>
    <w:rsid w:val="0032336F"/>
    <w:rsid w:val="00323A15"/>
    <w:rsid w:val="00332458"/>
    <w:rsid w:val="00335E14"/>
    <w:rsid w:val="00337AE9"/>
    <w:rsid w:val="00340771"/>
    <w:rsid w:val="00340D42"/>
    <w:rsid w:val="0035074B"/>
    <w:rsid w:val="00355074"/>
    <w:rsid w:val="00360E43"/>
    <w:rsid w:val="00367747"/>
    <w:rsid w:val="00372E77"/>
    <w:rsid w:val="00375A98"/>
    <w:rsid w:val="00385C73"/>
    <w:rsid w:val="00386063"/>
    <w:rsid w:val="003963EE"/>
    <w:rsid w:val="003A4D3B"/>
    <w:rsid w:val="003A71F0"/>
    <w:rsid w:val="003C1ED1"/>
    <w:rsid w:val="003D2AE2"/>
    <w:rsid w:val="003E23BD"/>
    <w:rsid w:val="003F0F5D"/>
    <w:rsid w:val="003F46C0"/>
    <w:rsid w:val="003F48FA"/>
    <w:rsid w:val="003F4DDB"/>
    <w:rsid w:val="00403982"/>
    <w:rsid w:val="004047C3"/>
    <w:rsid w:val="00411DE1"/>
    <w:rsid w:val="00414B12"/>
    <w:rsid w:val="00415FFC"/>
    <w:rsid w:val="00416AB4"/>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3C8C"/>
    <w:rsid w:val="004D451E"/>
    <w:rsid w:val="004D6535"/>
    <w:rsid w:val="004E1A7F"/>
    <w:rsid w:val="004E2B19"/>
    <w:rsid w:val="004E368A"/>
    <w:rsid w:val="004F5795"/>
    <w:rsid w:val="00504168"/>
    <w:rsid w:val="0052135D"/>
    <w:rsid w:val="00524971"/>
    <w:rsid w:val="00524BC6"/>
    <w:rsid w:val="00526F19"/>
    <w:rsid w:val="00535F03"/>
    <w:rsid w:val="0054253C"/>
    <w:rsid w:val="00545648"/>
    <w:rsid w:val="005476C3"/>
    <w:rsid w:val="0055595C"/>
    <w:rsid w:val="0055738E"/>
    <w:rsid w:val="00560508"/>
    <w:rsid w:val="00562DF5"/>
    <w:rsid w:val="00563DD5"/>
    <w:rsid w:val="00574424"/>
    <w:rsid w:val="00580E68"/>
    <w:rsid w:val="0058144A"/>
    <w:rsid w:val="005856E6"/>
    <w:rsid w:val="00586040"/>
    <w:rsid w:val="005879AB"/>
    <w:rsid w:val="005913A6"/>
    <w:rsid w:val="00592251"/>
    <w:rsid w:val="005A4495"/>
    <w:rsid w:val="005B235A"/>
    <w:rsid w:val="005C551B"/>
    <w:rsid w:val="005C5BC2"/>
    <w:rsid w:val="005D4A3D"/>
    <w:rsid w:val="005E0704"/>
    <w:rsid w:val="005E0DF4"/>
    <w:rsid w:val="005E0FE8"/>
    <w:rsid w:val="005E45E7"/>
    <w:rsid w:val="005F77AB"/>
    <w:rsid w:val="00612945"/>
    <w:rsid w:val="0061555D"/>
    <w:rsid w:val="006221F3"/>
    <w:rsid w:val="00623211"/>
    <w:rsid w:val="00626977"/>
    <w:rsid w:val="00626E08"/>
    <w:rsid w:val="00627BD3"/>
    <w:rsid w:val="006327E1"/>
    <w:rsid w:val="00634B82"/>
    <w:rsid w:val="006376D1"/>
    <w:rsid w:val="00637950"/>
    <w:rsid w:val="00642AF6"/>
    <w:rsid w:val="00645EE6"/>
    <w:rsid w:val="006471C0"/>
    <w:rsid w:val="00647281"/>
    <w:rsid w:val="00647F5B"/>
    <w:rsid w:val="0065109A"/>
    <w:rsid w:val="006611B6"/>
    <w:rsid w:val="00661E1C"/>
    <w:rsid w:val="00671C62"/>
    <w:rsid w:val="00687ADD"/>
    <w:rsid w:val="006908D5"/>
    <w:rsid w:val="00690E6E"/>
    <w:rsid w:val="00691CFD"/>
    <w:rsid w:val="00694C04"/>
    <w:rsid w:val="006A1ABA"/>
    <w:rsid w:val="006A4896"/>
    <w:rsid w:val="006A4B84"/>
    <w:rsid w:val="006A5838"/>
    <w:rsid w:val="006A7693"/>
    <w:rsid w:val="006B24E9"/>
    <w:rsid w:val="006B258A"/>
    <w:rsid w:val="006B2AFE"/>
    <w:rsid w:val="006B4CA6"/>
    <w:rsid w:val="006C4FBC"/>
    <w:rsid w:val="006D3308"/>
    <w:rsid w:val="006D7A23"/>
    <w:rsid w:val="006E0A2C"/>
    <w:rsid w:val="006E239D"/>
    <w:rsid w:val="006E7654"/>
    <w:rsid w:val="006F0646"/>
    <w:rsid w:val="006F5CDF"/>
    <w:rsid w:val="00706678"/>
    <w:rsid w:val="007106A8"/>
    <w:rsid w:val="00710B64"/>
    <w:rsid w:val="007122CD"/>
    <w:rsid w:val="007136A0"/>
    <w:rsid w:val="00715EBF"/>
    <w:rsid w:val="007235D1"/>
    <w:rsid w:val="0072413C"/>
    <w:rsid w:val="00730B16"/>
    <w:rsid w:val="00733BEE"/>
    <w:rsid w:val="00736234"/>
    <w:rsid w:val="007441D4"/>
    <w:rsid w:val="00744407"/>
    <w:rsid w:val="00751D6D"/>
    <w:rsid w:val="007524C8"/>
    <w:rsid w:val="00757515"/>
    <w:rsid w:val="007605AF"/>
    <w:rsid w:val="007711B7"/>
    <w:rsid w:val="00783A22"/>
    <w:rsid w:val="007857EB"/>
    <w:rsid w:val="00787FB2"/>
    <w:rsid w:val="00793330"/>
    <w:rsid w:val="007A002A"/>
    <w:rsid w:val="007A1600"/>
    <w:rsid w:val="007A5B33"/>
    <w:rsid w:val="007B4CAD"/>
    <w:rsid w:val="007B4FF8"/>
    <w:rsid w:val="007C1A1E"/>
    <w:rsid w:val="007C1B60"/>
    <w:rsid w:val="007C5DC7"/>
    <w:rsid w:val="007C780E"/>
    <w:rsid w:val="007D4524"/>
    <w:rsid w:val="007E1736"/>
    <w:rsid w:val="007E32BB"/>
    <w:rsid w:val="007E438C"/>
    <w:rsid w:val="007E70AE"/>
    <w:rsid w:val="007F13F2"/>
    <w:rsid w:val="007F194A"/>
    <w:rsid w:val="007F7EF9"/>
    <w:rsid w:val="00803AFE"/>
    <w:rsid w:val="008070D9"/>
    <w:rsid w:val="0081123B"/>
    <w:rsid w:val="008152C2"/>
    <w:rsid w:val="00817D45"/>
    <w:rsid w:val="00820043"/>
    <w:rsid w:val="00821878"/>
    <w:rsid w:val="00824FEA"/>
    <w:rsid w:val="0082764B"/>
    <w:rsid w:val="00827C7A"/>
    <w:rsid w:val="00843256"/>
    <w:rsid w:val="008432FF"/>
    <w:rsid w:val="00844E4B"/>
    <w:rsid w:val="00862156"/>
    <w:rsid w:val="0087214D"/>
    <w:rsid w:val="00874DB4"/>
    <w:rsid w:val="00883B85"/>
    <w:rsid w:val="00884D7C"/>
    <w:rsid w:val="00885E2E"/>
    <w:rsid w:val="00892303"/>
    <w:rsid w:val="00893C3F"/>
    <w:rsid w:val="00895E16"/>
    <w:rsid w:val="00896718"/>
    <w:rsid w:val="008A296C"/>
    <w:rsid w:val="008A2D9A"/>
    <w:rsid w:val="008A36B6"/>
    <w:rsid w:val="008B048E"/>
    <w:rsid w:val="008B19D7"/>
    <w:rsid w:val="008B489E"/>
    <w:rsid w:val="008B52BA"/>
    <w:rsid w:val="008B5B90"/>
    <w:rsid w:val="008D73A2"/>
    <w:rsid w:val="008E1028"/>
    <w:rsid w:val="008F0C12"/>
    <w:rsid w:val="008F3BB2"/>
    <w:rsid w:val="0091026B"/>
    <w:rsid w:val="00912253"/>
    <w:rsid w:val="009214F8"/>
    <w:rsid w:val="009254E8"/>
    <w:rsid w:val="00933E9B"/>
    <w:rsid w:val="00934670"/>
    <w:rsid w:val="00941C72"/>
    <w:rsid w:val="00946680"/>
    <w:rsid w:val="00954505"/>
    <w:rsid w:val="00956869"/>
    <w:rsid w:val="00956BF3"/>
    <w:rsid w:val="00962D82"/>
    <w:rsid w:val="00963D63"/>
    <w:rsid w:val="009663AC"/>
    <w:rsid w:val="0098317D"/>
    <w:rsid w:val="009863F7"/>
    <w:rsid w:val="00992C43"/>
    <w:rsid w:val="009A56B4"/>
    <w:rsid w:val="009B2DCD"/>
    <w:rsid w:val="009B4B52"/>
    <w:rsid w:val="009C7E10"/>
    <w:rsid w:val="009D2591"/>
    <w:rsid w:val="009D382E"/>
    <w:rsid w:val="009D6F1A"/>
    <w:rsid w:val="009E14AE"/>
    <w:rsid w:val="009E2F66"/>
    <w:rsid w:val="009E7D39"/>
    <w:rsid w:val="009F0ADB"/>
    <w:rsid w:val="009F1C78"/>
    <w:rsid w:val="009F379F"/>
    <w:rsid w:val="009F410E"/>
    <w:rsid w:val="00A02D28"/>
    <w:rsid w:val="00A1672A"/>
    <w:rsid w:val="00A207FC"/>
    <w:rsid w:val="00A254A2"/>
    <w:rsid w:val="00A26130"/>
    <w:rsid w:val="00A2672F"/>
    <w:rsid w:val="00A30D4F"/>
    <w:rsid w:val="00A35CF3"/>
    <w:rsid w:val="00A45F67"/>
    <w:rsid w:val="00A50E92"/>
    <w:rsid w:val="00A51742"/>
    <w:rsid w:val="00A52B90"/>
    <w:rsid w:val="00A6654B"/>
    <w:rsid w:val="00A702D2"/>
    <w:rsid w:val="00A7488C"/>
    <w:rsid w:val="00A81939"/>
    <w:rsid w:val="00A840CC"/>
    <w:rsid w:val="00A93029"/>
    <w:rsid w:val="00AB5737"/>
    <w:rsid w:val="00AD1E7E"/>
    <w:rsid w:val="00AD5193"/>
    <w:rsid w:val="00AD5D09"/>
    <w:rsid w:val="00AE0AB9"/>
    <w:rsid w:val="00AE26EE"/>
    <w:rsid w:val="00B02DC8"/>
    <w:rsid w:val="00B04BF2"/>
    <w:rsid w:val="00B25693"/>
    <w:rsid w:val="00B2700D"/>
    <w:rsid w:val="00B41570"/>
    <w:rsid w:val="00B445DC"/>
    <w:rsid w:val="00B452DF"/>
    <w:rsid w:val="00B4723A"/>
    <w:rsid w:val="00B55147"/>
    <w:rsid w:val="00B61BE6"/>
    <w:rsid w:val="00B710C1"/>
    <w:rsid w:val="00B76879"/>
    <w:rsid w:val="00B81528"/>
    <w:rsid w:val="00B82417"/>
    <w:rsid w:val="00B85140"/>
    <w:rsid w:val="00B86E63"/>
    <w:rsid w:val="00B87A83"/>
    <w:rsid w:val="00B95B11"/>
    <w:rsid w:val="00BA0112"/>
    <w:rsid w:val="00BA2946"/>
    <w:rsid w:val="00BA5A61"/>
    <w:rsid w:val="00BA66CC"/>
    <w:rsid w:val="00BA718F"/>
    <w:rsid w:val="00BA7CC6"/>
    <w:rsid w:val="00BB1263"/>
    <w:rsid w:val="00BB1BCD"/>
    <w:rsid w:val="00BB3553"/>
    <w:rsid w:val="00BB5FBC"/>
    <w:rsid w:val="00BC25EA"/>
    <w:rsid w:val="00BC4ED7"/>
    <w:rsid w:val="00BC66F8"/>
    <w:rsid w:val="00BE15D5"/>
    <w:rsid w:val="00BE2167"/>
    <w:rsid w:val="00BF1825"/>
    <w:rsid w:val="00BF3D18"/>
    <w:rsid w:val="00BF4F97"/>
    <w:rsid w:val="00C0591B"/>
    <w:rsid w:val="00C12A4C"/>
    <w:rsid w:val="00C164F9"/>
    <w:rsid w:val="00C178D4"/>
    <w:rsid w:val="00C251C2"/>
    <w:rsid w:val="00C25C6C"/>
    <w:rsid w:val="00C30CD9"/>
    <w:rsid w:val="00C346E7"/>
    <w:rsid w:val="00C44287"/>
    <w:rsid w:val="00C47090"/>
    <w:rsid w:val="00C509CF"/>
    <w:rsid w:val="00C540F9"/>
    <w:rsid w:val="00C5485C"/>
    <w:rsid w:val="00C558BC"/>
    <w:rsid w:val="00C62FA3"/>
    <w:rsid w:val="00C668EE"/>
    <w:rsid w:val="00C7672A"/>
    <w:rsid w:val="00C800DE"/>
    <w:rsid w:val="00C80C47"/>
    <w:rsid w:val="00C84D39"/>
    <w:rsid w:val="00C85DC1"/>
    <w:rsid w:val="00C9168B"/>
    <w:rsid w:val="00C95DF1"/>
    <w:rsid w:val="00CA2154"/>
    <w:rsid w:val="00CA635E"/>
    <w:rsid w:val="00CA785D"/>
    <w:rsid w:val="00CC05C2"/>
    <w:rsid w:val="00CD5EA9"/>
    <w:rsid w:val="00CD7618"/>
    <w:rsid w:val="00CE195B"/>
    <w:rsid w:val="00CE7E41"/>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076C6"/>
    <w:rsid w:val="00E1620F"/>
    <w:rsid w:val="00E1728A"/>
    <w:rsid w:val="00E20369"/>
    <w:rsid w:val="00E21F74"/>
    <w:rsid w:val="00E24F46"/>
    <w:rsid w:val="00E26B79"/>
    <w:rsid w:val="00E27CE9"/>
    <w:rsid w:val="00E33459"/>
    <w:rsid w:val="00E42C50"/>
    <w:rsid w:val="00E52DE5"/>
    <w:rsid w:val="00E560FB"/>
    <w:rsid w:val="00E603E3"/>
    <w:rsid w:val="00E610D5"/>
    <w:rsid w:val="00E61673"/>
    <w:rsid w:val="00E62A5D"/>
    <w:rsid w:val="00E6782C"/>
    <w:rsid w:val="00E70A1C"/>
    <w:rsid w:val="00E81B52"/>
    <w:rsid w:val="00E900BB"/>
    <w:rsid w:val="00E913F8"/>
    <w:rsid w:val="00E954E2"/>
    <w:rsid w:val="00EA03B8"/>
    <w:rsid w:val="00EA155B"/>
    <w:rsid w:val="00EA5C9D"/>
    <w:rsid w:val="00EA63C5"/>
    <w:rsid w:val="00EA6B5F"/>
    <w:rsid w:val="00EB1E27"/>
    <w:rsid w:val="00EC2551"/>
    <w:rsid w:val="00EC521C"/>
    <w:rsid w:val="00EC714A"/>
    <w:rsid w:val="00EC7376"/>
    <w:rsid w:val="00EE20AE"/>
    <w:rsid w:val="00F00458"/>
    <w:rsid w:val="00F10465"/>
    <w:rsid w:val="00F16704"/>
    <w:rsid w:val="00F2024F"/>
    <w:rsid w:val="00F23F14"/>
    <w:rsid w:val="00F30D43"/>
    <w:rsid w:val="00F47141"/>
    <w:rsid w:val="00F73372"/>
    <w:rsid w:val="00F74AB7"/>
    <w:rsid w:val="00F7538F"/>
    <w:rsid w:val="00F83DC5"/>
    <w:rsid w:val="00F91425"/>
    <w:rsid w:val="00F932D2"/>
    <w:rsid w:val="00F979CA"/>
    <w:rsid w:val="00FA2FEE"/>
    <w:rsid w:val="00FB1F3C"/>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3472"/>
  <w15:docId w15:val="{379FC75F-9ED6-4DBA-B1CB-DC30866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character" w:customStyle="1" w:styleId="UnresolvedMention">
    <w:name w:val="Unresolved Mention"/>
    <w:basedOn w:val="VarsaylanParagrafYazTipi"/>
    <w:uiPriority w:val="99"/>
    <w:semiHidden/>
    <w:unhideWhenUsed/>
    <w:rsid w:val="002B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E1767EE3-B7FF-4FF1-8A0F-68143BE9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301</Words>
  <Characters>1722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SK</cp:lastModifiedBy>
  <cp:revision>48</cp:revision>
  <cp:lastPrinted>2022-10-03T17:29:00Z</cp:lastPrinted>
  <dcterms:created xsi:type="dcterms:W3CDTF">2023-12-14T12:39:00Z</dcterms:created>
  <dcterms:modified xsi:type="dcterms:W3CDTF">2023-12-18T19:13:00Z</dcterms:modified>
</cp:coreProperties>
</file>