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86" w:rsidRPr="00853E3D" w:rsidRDefault="00F82B86" w:rsidP="00D3746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3D">
        <w:rPr>
          <w:rFonts w:ascii="Times New Roman" w:hAnsi="Times New Roman" w:cs="Times New Roman"/>
          <w:b/>
          <w:sz w:val="24"/>
          <w:szCs w:val="24"/>
        </w:rPr>
        <w:t>OECD ÜLKELERİ DIŞ TİCARET VERİLERİNİN ÇOK KRİTERLİ KARAR VERME YÖNTEMİ İLE DEĞERLENDİRİLMESİ</w:t>
      </w:r>
    </w:p>
    <w:p w:rsidR="00903FAC" w:rsidRPr="00AE04D5" w:rsidRDefault="006374F7" w:rsidP="00D3746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3D">
        <w:rPr>
          <w:rFonts w:ascii="Times New Roman" w:hAnsi="Times New Roman" w:cs="Times New Roman"/>
          <w:b/>
          <w:sz w:val="24"/>
          <w:szCs w:val="24"/>
        </w:rPr>
        <w:t>ÖZET</w:t>
      </w:r>
    </w:p>
    <w:p w:rsidR="00673A26" w:rsidRDefault="00853E3D" w:rsidP="00D374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3D">
        <w:rPr>
          <w:rFonts w:ascii="Times New Roman" w:hAnsi="Times New Roman" w:cs="Times New Roman"/>
          <w:sz w:val="24"/>
          <w:szCs w:val="24"/>
        </w:rPr>
        <w:t xml:space="preserve">Dış ticaret ülkelerin birbirleri arasında yaptığı tüm mal ve hizmet faaliyetlerini ve sermaye hareketlerini kapsamaktadır. Ülkelerin </w:t>
      </w:r>
      <w:r w:rsidR="00E77620">
        <w:rPr>
          <w:rFonts w:ascii="Times New Roman" w:hAnsi="Times New Roman" w:cs="Times New Roman"/>
          <w:sz w:val="24"/>
          <w:szCs w:val="24"/>
        </w:rPr>
        <w:t xml:space="preserve">sahip </w:t>
      </w:r>
      <w:r w:rsidR="00E77620">
        <w:rPr>
          <w:rFonts w:ascii="Times New Roman" w:hAnsi="Times New Roman" w:cs="Times New Roman"/>
          <w:sz w:val="24"/>
          <w:szCs w:val="24"/>
          <w:lang w:val="en-US"/>
        </w:rPr>
        <w:t>olduğu</w:t>
      </w:r>
      <w:r w:rsidRPr="00853E3D">
        <w:rPr>
          <w:rFonts w:ascii="Times New Roman" w:hAnsi="Times New Roman" w:cs="Times New Roman"/>
          <w:sz w:val="24"/>
          <w:szCs w:val="24"/>
        </w:rPr>
        <w:t xml:space="preserve"> kaynakların yeter</w:t>
      </w:r>
      <w:r w:rsidR="00E77620">
        <w:rPr>
          <w:rFonts w:ascii="Times New Roman" w:hAnsi="Times New Roman" w:cs="Times New Roman"/>
          <w:sz w:val="24"/>
          <w:szCs w:val="24"/>
        </w:rPr>
        <w:t xml:space="preserve">siz olması nedeniyle </w:t>
      </w:r>
      <w:r w:rsidRPr="00853E3D">
        <w:rPr>
          <w:rFonts w:ascii="Times New Roman" w:hAnsi="Times New Roman" w:cs="Times New Roman"/>
          <w:sz w:val="24"/>
          <w:szCs w:val="24"/>
        </w:rPr>
        <w:t>diğer ülkelerle</w:t>
      </w:r>
      <w:r w:rsidR="00E77620">
        <w:rPr>
          <w:rFonts w:ascii="Times New Roman" w:hAnsi="Times New Roman" w:cs="Times New Roman"/>
          <w:sz w:val="24"/>
          <w:szCs w:val="24"/>
        </w:rPr>
        <w:t xml:space="preserve"> olan</w:t>
      </w:r>
      <w:r w:rsidRPr="00853E3D">
        <w:rPr>
          <w:rFonts w:ascii="Times New Roman" w:hAnsi="Times New Roman" w:cs="Times New Roman"/>
          <w:sz w:val="24"/>
          <w:szCs w:val="24"/>
        </w:rPr>
        <w:t xml:space="preserve"> ekonomik ilişkiler</w:t>
      </w:r>
      <w:r w:rsidR="00E77620">
        <w:rPr>
          <w:rFonts w:ascii="Times New Roman" w:hAnsi="Times New Roman" w:cs="Times New Roman"/>
          <w:sz w:val="24"/>
          <w:szCs w:val="24"/>
        </w:rPr>
        <w:t>in</w:t>
      </w:r>
      <w:r w:rsidRPr="00853E3D">
        <w:rPr>
          <w:rFonts w:ascii="Times New Roman" w:hAnsi="Times New Roman" w:cs="Times New Roman"/>
          <w:sz w:val="24"/>
          <w:szCs w:val="24"/>
        </w:rPr>
        <w:t>de dış ticaret</w:t>
      </w:r>
      <w:r w:rsidR="00E77620">
        <w:rPr>
          <w:rFonts w:ascii="Times New Roman" w:hAnsi="Times New Roman" w:cs="Times New Roman"/>
          <w:sz w:val="24"/>
          <w:szCs w:val="24"/>
        </w:rPr>
        <w:t>in</w:t>
      </w:r>
      <w:r w:rsidRPr="00853E3D">
        <w:rPr>
          <w:rFonts w:ascii="Times New Roman" w:hAnsi="Times New Roman" w:cs="Times New Roman"/>
          <w:sz w:val="24"/>
          <w:szCs w:val="24"/>
        </w:rPr>
        <w:t xml:space="preserve"> önemli bir</w:t>
      </w:r>
      <w:r w:rsidR="00DF6510">
        <w:rPr>
          <w:rFonts w:ascii="Times New Roman" w:hAnsi="Times New Roman" w:cs="Times New Roman"/>
          <w:sz w:val="24"/>
          <w:szCs w:val="24"/>
        </w:rPr>
        <w:t xml:space="preserve"> rolü</w:t>
      </w:r>
      <w:r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E77620">
        <w:rPr>
          <w:rFonts w:ascii="Times New Roman" w:hAnsi="Times New Roman" w:cs="Times New Roman"/>
          <w:sz w:val="24"/>
          <w:szCs w:val="24"/>
        </w:rPr>
        <w:t>bulunmaktadır</w:t>
      </w:r>
      <w:r w:rsidRPr="00853E3D">
        <w:rPr>
          <w:rFonts w:ascii="Times New Roman" w:hAnsi="Times New Roman" w:cs="Times New Roman"/>
          <w:sz w:val="24"/>
          <w:szCs w:val="24"/>
        </w:rPr>
        <w:t xml:space="preserve">. </w:t>
      </w:r>
      <w:r w:rsidR="00E57959">
        <w:rPr>
          <w:rFonts w:ascii="Times New Roman" w:hAnsi="Times New Roman" w:cs="Times New Roman"/>
          <w:sz w:val="24"/>
          <w:szCs w:val="24"/>
        </w:rPr>
        <w:t>Bu durum</w:t>
      </w:r>
      <w:r w:rsidR="00FA4AC0">
        <w:rPr>
          <w:rFonts w:ascii="Times New Roman" w:hAnsi="Times New Roman" w:cs="Times New Roman"/>
          <w:sz w:val="24"/>
          <w:szCs w:val="24"/>
        </w:rPr>
        <w:t>un sebebi</w:t>
      </w:r>
      <w:r w:rsidR="00E57959">
        <w:rPr>
          <w:rFonts w:ascii="Times New Roman" w:hAnsi="Times New Roman" w:cs="Times New Roman"/>
          <w:sz w:val="24"/>
          <w:szCs w:val="24"/>
        </w:rPr>
        <w:t>, tüm dünyada kaynakların sınırlı ama insan ihtiyaçlarının sınırsız olmasından kaynaklanmaktadır.</w:t>
      </w:r>
    </w:p>
    <w:p w:rsidR="008C61BA" w:rsidRPr="005F2F6A" w:rsidRDefault="00903FAC" w:rsidP="00D3746B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3D">
        <w:rPr>
          <w:rFonts w:ascii="Times New Roman" w:hAnsi="Times New Roman" w:cs="Times New Roman"/>
          <w:sz w:val="24"/>
          <w:szCs w:val="24"/>
        </w:rPr>
        <w:t xml:space="preserve">Bu çalışmada </w:t>
      </w:r>
      <w:r w:rsidR="00F4213E" w:rsidRPr="00853E3D">
        <w:rPr>
          <w:rFonts w:ascii="Times New Roman" w:hAnsi="Times New Roman" w:cs="Times New Roman"/>
          <w:sz w:val="24"/>
          <w:szCs w:val="24"/>
        </w:rPr>
        <w:t>OECD ülkelerinin</w:t>
      </w:r>
      <w:r w:rsidR="00673A26">
        <w:rPr>
          <w:rFonts w:ascii="Times New Roman" w:hAnsi="Times New Roman" w:cs="Times New Roman"/>
          <w:sz w:val="24"/>
          <w:szCs w:val="24"/>
        </w:rPr>
        <w:t xml:space="preserve"> 2019 yılı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673A26">
        <w:rPr>
          <w:rFonts w:ascii="Times New Roman" w:hAnsi="Times New Roman" w:cs="Times New Roman"/>
          <w:sz w:val="24"/>
          <w:szCs w:val="24"/>
        </w:rPr>
        <w:t>d</w:t>
      </w:r>
      <w:r w:rsidR="00F4213E" w:rsidRPr="00853E3D">
        <w:rPr>
          <w:rFonts w:ascii="Times New Roman" w:hAnsi="Times New Roman" w:cs="Times New Roman"/>
          <w:sz w:val="24"/>
          <w:szCs w:val="24"/>
        </w:rPr>
        <w:t>ış ticaret verileri</w:t>
      </w:r>
      <w:r w:rsidR="00673A26">
        <w:rPr>
          <w:rFonts w:ascii="Times New Roman" w:hAnsi="Times New Roman" w:cs="Times New Roman"/>
          <w:sz w:val="24"/>
          <w:szCs w:val="24"/>
        </w:rPr>
        <w:t>,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Çok Kriterli Karar Verme yöntemleri ile değerlendirilmiş</w:t>
      </w:r>
      <w:r w:rsidR="00673A26">
        <w:rPr>
          <w:rFonts w:ascii="Times New Roman" w:hAnsi="Times New Roman" w:cs="Times New Roman"/>
          <w:sz w:val="24"/>
          <w:szCs w:val="24"/>
        </w:rPr>
        <w:t>tir. Çalışmada</w:t>
      </w:r>
      <w:r w:rsidR="00965B01">
        <w:rPr>
          <w:rFonts w:ascii="Times New Roman" w:hAnsi="Times New Roman" w:cs="Times New Roman"/>
          <w:sz w:val="24"/>
          <w:szCs w:val="24"/>
        </w:rPr>
        <w:t xml:space="preserve"> 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13 tane kriter </w:t>
      </w:r>
      <w:r w:rsidR="005F2F6A">
        <w:rPr>
          <w:rFonts w:ascii="Times New Roman" w:hAnsi="Times New Roman" w:cs="Times New Roman"/>
          <w:sz w:val="24"/>
          <w:szCs w:val="24"/>
        </w:rPr>
        <w:t>belirlenmiş ve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bu kriterler; </w:t>
      </w:r>
      <w:r w:rsidR="005F2F6A">
        <w:rPr>
          <w:rFonts w:ascii="Times New Roman" w:hAnsi="Times New Roman" w:cs="Times New Roman"/>
          <w:sz w:val="24"/>
          <w:szCs w:val="24"/>
        </w:rPr>
        <w:t>e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nflasyon, </w:t>
      </w:r>
      <w:r w:rsidR="005F2F6A">
        <w:rPr>
          <w:rFonts w:ascii="Times New Roman" w:hAnsi="Times New Roman" w:cs="Times New Roman"/>
          <w:sz w:val="24"/>
          <w:szCs w:val="24"/>
        </w:rPr>
        <w:t>d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oğrudan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abancı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atırım,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>thalat,</w:t>
      </w:r>
      <w:r w:rsidR="000761DC">
        <w:rPr>
          <w:rFonts w:ascii="Times New Roman" w:hAnsi="Times New Roman" w:cs="Times New Roman"/>
          <w:sz w:val="24"/>
          <w:szCs w:val="24"/>
        </w:rPr>
        <w:t xml:space="preserve"> ihracat,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şsizlik, </w:t>
      </w:r>
      <w:r w:rsidR="005F2F6A">
        <w:rPr>
          <w:rFonts w:ascii="Times New Roman" w:hAnsi="Times New Roman" w:cs="Times New Roman"/>
          <w:sz w:val="24"/>
          <w:szCs w:val="24"/>
        </w:rPr>
        <w:t>n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üfus, GSYİH, </w:t>
      </w:r>
      <w:r w:rsidR="005F2F6A">
        <w:rPr>
          <w:rFonts w:ascii="Times New Roman" w:hAnsi="Times New Roman" w:cs="Times New Roman"/>
          <w:sz w:val="24"/>
          <w:szCs w:val="24"/>
        </w:rPr>
        <w:t>k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işi </w:t>
      </w:r>
      <w:r w:rsidR="005F2F6A">
        <w:rPr>
          <w:rFonts w:ascii="Times New Roman" w:hAnsi="Times New Roman" w:cs="Times New Roman"/>
          <w:sz w:val="24"/>
          <w:szCs w:val="24"/>
        </w:rPr>
        <w:t>b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aşına </w:t>
      </w:r>
      <w:r w:rsidR="005F2F6A">
        <w:rPr>
          <w:rFonts w:ascii="Times New Roman" w:hAnsi="Times New Roman" w:cs="Times New Roman"/>
          <w:sz w:val="24"/>
          <w:szCs w:val="24"/>
        </w:rPr>
        <w:t>d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üşen </w:t>
      </w:r>
      <w:r w:rsidR="005F2F6A">
        <w:rPr>
          <w:rFonts w:ascii="Times New Roman" w:hAnsi="Times New Roman" w:cs="Times New Roman"/>
          <w:sz w:val="24"/>
          <w:szCs w:val="24"/>
        </w:rPr>
        <w:t>m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illi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elir, </w:t>
      </w:r>
      <w:r w:rsidR="005F2F6A">
        <w:rPr>
          <w:rFonts w:ascii="Times New Roman" w:hAnsi="Times New Roman" w:cs="Times New Roman"/>
          <w:sz w:val="24"/>
          <w:szCs w:val="24"/>
        </w:rPr>
        <w:t>s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atın </w:t>
      </w:r>
      <w:r w:rsidR="005F2F6A">
        <w:rPr>
          <w:rFonts w:ascii="Times New Roman" w:hAnsi="Times New Roman" w:cs="Times New Roman"/>
          <w:sz w:val="24"/>
          <w:szCs w:val="24"/>
        </w:rPr>
        <w:t>a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lma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ücü </w:t>
      </w:r>
      <w:r w:rsidR="005F2F6A">
        <w:rPr>
          <w:rFonts w:ascii="Times New Roman" w:hAnsi="Times New Roman" w:cs="Times New Roman"/>
          <w:sz w:val="24"/>
          <w:szCs w:val="24"/>
        </w:rPr>
        <w:t>p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aritesi,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aş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rubuna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öre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stihdam </w:t>
      </w:r>
      <w:r w:rsidR="005F2F6A">
        <w:rPr>
          <w:rFonts w:ascii="Times New Roman" w:hAnsi="Times New Roman" w:cs="Times New Roman"/>
          <w:sz w:val="24"/>
          <w:szCs w:val="24"/>
        </w:rPr>
        <w:t>o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ranları (15-24, 25-54, 55-64), </w:t>
      </w:r>
      <w:r w:rsidR="005F2F6A">
        <w:rPr>
          <w:rFonts w:ascii="Times New Roman" w:hAnsi="Times New Roman" w:cs="Times New Roman"/>
          <w:sz w:val="24"/>
          <w:szCs w:val="24"/>
        </w:rPr>
        <w:t>v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ergi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>elir</w:t>
      </w:r>
      <w:r w:rsidR="005F2F6A">
        <w:rPr>
          <w:rFonts w:ascii="Times New Roman" w:hAnsi="Times New Roman" w:cs="Times New Roman"/>
          <w:sz w:val="24"/>
          <w:szCs w:val="24"/>
        </w:rPr>
        <w:t xml:space="preserve">idir. 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5F2F6A">
        <w:rPr>
          <w:rFonts w:ascii="Times New Roman" w:hAnsi="Times New Roman" w:cs="Times New Roman"/>
          <w:sz w:val="24"/>
          <w:szCs w:val="24"/>
        </w:rPr>
        <w:t>K</w:t>
      </w:r>
      <w:r w:rsidR="00673A26">
        <w:rPr>
          <w:rFonts w:ascii="Times New Roman" w:hAnsi="Times New Roman" w:cs="Times New Roman"/>
          <w:sz w:val="24"/>
          <w:szCs w:val="24"/>
        </w:rPr>
        <w:t>riterlerin ağırlıkları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C</w:t>
      </w:r>
      <w:r w:rsidR="00673A26">
        <w:rPr>
          <w:rFonts w:ascii="Times New Roman" w:hAnsi="Times New Roman" w:cs="Times New Roman"/>
          <w:sz w:val="24"/>
          <w:szCs w:val="24"/>
        </w:rPr>
        <w:t>RITIC yöntemi ile hesaplanmış ve daha sonra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673A26">
        <w:rPr>
          <w:rFonts w:ascii="Times New Roman" w:hAnsi="Times New Roman" w:cs="Times New Roman"/>
          <w:sz w:val="24"/>
          <w:szCs w:val="24"/>
        </w:rPr>
        <w:t>COPRAS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, SAW ve MAUT yöntemleri </w:t>
      </w:r>
      <w:r w:rsidR="00673A26">
        <w:rPr>
          <w:rFonts w:ascii="Times New Roman" w:hAnsi="Times New Roman" w:cs="Times New Roman"/>
          <w:sz w:val="24"/>
          <w:szCs w:val="24"/>
        </w:rPr>
        <w:t>ile sıralamalar elde edilmiştir</w:t>
      </w:r>
      <w:r w:rsidR="00F4213E" w:rsidRPr="00853E3D">
        <w:rPr>
          <w:rFonts w:ascii="Times New Roman" w:hAnsi="Times New Roman" w:cs="Times New Roman"/>
          <w:sz w:val="24"/>
          <w:szCs w:val="24"/>
        </w:rPr>
        <w:t>.</w:t>
      </w:r>
      <w:r w:rsidR="005F2F6A">
        <w:rPr>
          <w:rFonts w:ascii="Times New Roman" w:hAnsi="Times New Roman" w:cs="Times New Roman"/>
          <w:sz w:val="24"/>
          <w:szCs w:val="24"/>
        </w:rPr>
        <w:t xml:space="preserve"> Üç yönteme göre elde edilen sıralamalarda </w:t>
      </w:r>
      <w:r w:rsidR="008C61BA" w:rsidRPr="00853E3D">
        <w:rPr>
          <w:rFonts w:ascii="Times New Roman" w:hAnsi="Times New Roman" w:cs="Times New Roman"/>
          <w:sz w:val="24"/>
          <w:szCs w:val="24"/>
        </w:rPr>
        <w:t>ABD ilk sırada yer almıştır.</w:t>
      </w:r>
      <w:r w:rsidR="004D46A3">
        <w:rPr>
          <w:rFonts w:ascii="Times New Roman" w:hAnsi="Times New Roman" w:cs="Times New Roman"/>
          <w:sz w:val="24"/>
          <w:szCs w:val="24"/>
        </w:rPr>
        <w:t xml:space="preserve"> Çalışmada kullanılan veriler </w:t>
      </w:r>
      <w:proofErr w:type="spellStart"/>
      <w:r w:rsidR="007868C4">
        <w:rPr>
          <w:rFonts w:ascii="Times New Roman" w:hAnsi="Times New Roman" w:cs="Times New Roman"/>
          <w:sz w:val="24"/>
          <w:szCs w:val="24"/>
        </w:rPr>
        <w:t>pandemi</w:t>
      </w:r>
      <w:r w:rsidR="003E12AE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3E12AE">
        <w:rPr>
          <w:rFonts w:ascii="Times New Roman" w:hAnsi="Times New Roman" w:cs="Times New Roman"/>
          <w:sz w:val="24"/>
          <w:szCs w:val="24"/>
        </w:rPr>
        <w:t xml:space="preserve"> bir</w:t>
      </w:r>
      <w:r w:rsidR="000761DC">
        <w:rPr>
          <w:rFonts w:ascii="Times New Roman" w:hAnsi="Times New Roman" w:cs="Times New Roman"/>
          <w:sz w:val="24"/>
          <w:szCs w:val="24"/>
        </w:rPr>
        <w:t xml:space="preserve"> önce</w:t>
      </w:r>
      <w:r w:rsidR="003E12AE">
        <w:rPr>
          <w:rFonts w:ascii="Times New Roman" w:hAnsi="Times New Roman" w:cs="Times New Roman"/>
          <w:sz w:val="24"/>
          <w:szCs w:val="24"/>
        </w:rPr>
        <w:t>ki</w:t>
      </w:r>
      <w:r w:rsidR="000761DC">
        <w:rPr>
          <w:rFonts w:ascii="Times New Roman" w:hAnsi="Times New Roman" w:cs="Times New Roman"/>
          <w:sz w:val="24"/>
          <w:szCs w:val="24"/>
        </w:rPr>
        <w:t xml:space="preserve"> yıla ilişkindir.</w:t>
      </w:r>
      <w:r w:rsidR="007868C4">
        <w:rPr>
          <w:rFonts w:ascii="Times New Roman" w:hAnsi="Times New Roman" w:cs="Times New Roman"/>
          <w:sz w:val="24"/>
          <w:szCs w:val="24"/>
        </w:rPr>
        <w:t xml:space="preserve"> Ancak küresel olarak salgının etkilerinin yaşandığı 2020 yılına ilişkin de değerlendirmeler yapılacaktır.</w:t>
      </w:r>
    </w:p>
    <w:p w:rsidR="00D3746B" w:rsidRDefault="00D3746B" w:rsidP="002E04FF">
      <w:p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E04FF" w:rsidRPr="002E04FF" w:rsidRDefault="005F2F6A" w:rsidP="002E04FF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6A">
        <w:rPr>
          <w:rFonts w:ascii="Times New Roman" w:hAnsi="Times New Roman" w:cs="Times New Roman"/>
          <w:b/>
          <w:i/>
          <w:sz w:val="24"/>
          <w:szCs w:val="24"/>
        </w:rPr>
        <w:t>Anahtar Kelimeler</w:t>
      </w:r>
      <w:r w:rsidRPr="005F2F6A">
        <w:rPr>
          <w:rFonts w:ascii="Times New Roman" w:hAnsi="Times New Roman" w:cs="Times New Roman"/>
          <w:i/>
          <w:sz w:val="24"/>
          <w:szCs w:val="24"/>
        </w:rPr>
        <w:t>:</w:t>
      </w:r>
      <w:r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OECD, </w:t>
      </w:r>
      <w:r w:rsidR="00803B08" w:rsidRPr="00803B08">
        <w:rPr>
          <w:rFonts w:ascii="Times New Roman" w:hAnsi="Times New Roman" w:cs="Times New Roman"/>
          <w:i/>
          <w:sz w:val="24"/>
          <w:szCs w:val="24"/>
        </w:rPr>
        <w:t>D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ış </w:t>
      </w:r>
      <w:r w:rsidR="00803B08" w:rsidRPr="00803B08">
        <w:rPr>
          <w:rFonts w:ascii="Times New Roman" w:hAnsi="Times New Roman" w:cs="Times New Roman"/>
          <w:i/>
          <w:sz w:val="24"/>
          <w:szCs w:val="24"/>
        </w:rPr>
        <w:t>T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>icaret, CR</w:t>
      </w:r>
      <w:r w:rsidRPr="00803B08">
        <w:rPr>
          <w:rFonts w:ascii="Times New Roman" w:hAnsi="Times New Roman" w:cs="Times New Roman"/>
          <w:i/>
          <w:sz w:val="24"/>
          <w:szCs w:val="24"/>
        </w:rPr>
        <w:t>ITI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C, COPRAS, SAW, MAUT </w:t>
      </w: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D3746B" w:rsidRDefault="00D3746B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2E04FF" w:rsidRPr="00D3746B" w:rsidRDefault="002E04FF" w:rsidP="00D3746B">
      <w:pPr>
        <w:spacing w:before="120" w:after="120" w:line="360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lastRenderedPageBreak/>
        <w:t>EVALUATION OF FOREIGN TRADE DATAS OF OECD COUNTRIES USING MULTI</w:t>
      </w:r>
      <w:r w:rsidR="00E64C5B"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-</w:t>
      </w:r>
      <w:r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CRITERIA DECISION MAKING METHODS</w:t>
      </w:r>
    </w:p>
    <w:p w:rsidR="002E04FF" w:rsidRPr="00D3746B" w:rsidRDefault="002E04FF" w:rsidP="00D3746B">
      <w:pPr>
        <w:spacing w:before="120" w:after="120" w:line="360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ABSTRACT</w:t>
      </w:r>
    </w:p>
    <w:p w:rsidR="00032C1D" w:rsidRPr="00D3746B" w:rsidRDefault="00032C1D" w:rsidP="00D3746B">
      <w:pPr>
        <w:spacing w:before="120" w:after="120" w:line="360" w:lineRule="auto"/>
        <w:ind w:right="-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Foreign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762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</w:t>
      </w:r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rade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includes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good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services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activities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capital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movements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which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</w:t>
      </w:r>
      <w:proofErr w:type="gram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done</w:t>
      </w:r>
      <w:proofErr w:type="gram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among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each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other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Due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insufficient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resources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foreign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trade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has an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important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role in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their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economic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relations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with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other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="0099138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reason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situation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stems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from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limited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resources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but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unlimited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human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needs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all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over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world</w:t>
      </w:r>
      <w:proofErr w:type="spellEnd"/>
      <w:r w:rsidR="00E75EB9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284356" w:rsidRPr="00D3746B" w:rsidRDefault="008E20EE" w:rsidP="00D3746B">
      <w:pPr>
        <w:spacing w:before="120" w:after="120" w:line="360" w:lineRule="auto"/>
        <w:ind w:right="-14" w:hanging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this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foreign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trade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data</w:t>
      </w:r>
      <w:proofErr w:type="gram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OECD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countries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2019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evaluated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using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Multi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Criteria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Decision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Making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methods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BC7040" w:rsidRPr="00D3746B">
        <w:rPr>
          <w:sz w:val="24"/>
          <w:szCs w:val="24"/>
        </w:rPr>
        <w:t xml:space="preserve"> </w:t>
      </w:r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13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criteria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determined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these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criteria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inflation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foreign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direct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investment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imports</w:t>
      </w:r>
      <w:proofErr w:type="spellEnd"/>
      <w:r w:rsidR="00E75A8D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A8D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values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exports</w:t>
      </w:r>
      <w:proofErr w:type="spellEnd"/>
      <w:r w:rsidR="00E75A8D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E75A8D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values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unemployment</w:t>
      </w:r>
      <w:proofErr w:type="spellEnd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rate</w:t>
      </w:r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population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gross</w:t>
      </w:r>
      <w:proofErr w:type="spellEnd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domestic</w:t>
      </w:r>
      <w:proofErr w:type="spellEnd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79784E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product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</w:t>
      </w:r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per</w:t>
      </w:r>
      <w:proofErr w:type="spellEnd"/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capita</w:t>
      </w:r>
      <w:proofErr w:type="spellEnd"/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032632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income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purchasing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power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parity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employment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rates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age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group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(15-24, 25-54, 55-64), </w:t>
      </w:r>
      <w:proofErr w:type="spellStart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tax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940257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rev</w:t>
      </w:r>
      <w:r w:rsidR="00AC0478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enue</w:t>
      </w:r>
      <w:proofErr w:type="spellEnd"/>
      <w:r w:rsidR="00BC7040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1E2583" w:rsidRPr="00D3746B">
        <w:rPr>
          <w:sz w:val="24"/>
          <w:szCs w:val="24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weights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criteria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calculated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CRITIC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then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rankings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obtained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by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COPRAS, SAW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and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MAUT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United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States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ranked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first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rankings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obtained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according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three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methods</w:t>
      </w:r>
      <w:proofErr w:type="spellEnd"/>
      <w:r w:rsidR="001E2583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data</w:t>
      </w:r>
      <w:proofErr w:type="gram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used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in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study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related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to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before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pandemic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However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evaluations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will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also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be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made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regarding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year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2020,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when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effects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of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the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epidemic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were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experienced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globally</w:t>
      </w:r>
      <w:proofErr w:type="spellEnd"/>
      <w:r w:rsidR="00284356"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D3746B" w:rsidRDefault="00D3746B" w:rsidP="00D3746B">
      <w:pPr>
        <w:spacing w:before="120" w:after="120" w:line="360" w:lineRule="auto"/>
        <w:ind w:left="-5" w:right="-11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2E04FF" w:rsidRPr="00D3746B" w:rsidRDefault="002E04FF" w:rsidP="00D3746B">
      <w:pPr>
        <w:spacing w:before="120" w:after="120" w:line="360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Keywords</w:t>
      </w:r>
      <w:proofErr w:type="spellEnd"/>
      <w:r w:rsidRPr="00D37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: </w:t>
      </w:r>
      <w:r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OECD</w:t>
      </w:r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Foreign</w:t>
      </w:r>
      <w:proofErr w:type="spellEnd"/>
      <w:r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 xml:space="preserve"> </w:t>
      </w:r>
      <w:proofErr w:type="spellStart"/>
      <w:r w:rsidR="00417F92"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T</w:t>
      </w:r>
      <w:bookmarkStart w:id="0" w:name="_GoBack"/>
      <w:bookmarkEnd w:id="0"/>
      <w:r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rade</w:t>
      </w:r>
      <w:proofErr w:type="spellEnd"/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D37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  <w:t>CRITIC, COPRAS, SAW, MAUT</w:t>
      </w:r>
      <w:r w:rsidRPr="00D374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</w:p>
    <w:p w:rsidR="002E04FF" w:rsidRPr="00803B08" w:rsidRDefault="002E04FF" w:rsidP="00853E3D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E3D" w:rsidRDefault="00853E3D" w:rsidP="004819A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53E3D" w:rsidRPr="008C61BA" w:rsidRDefault="00853E3D" w:rsidP="004819A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853E3D" w:rsidRPr="008C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C"/>
    <w:rsid w:val="00032632"/>
    <w:rsid w:val="00032C1D"/>
    <w:rsid w:val="000761DC"/>
    <w:rsid w:val="001C1732"/>
    <w:rsid w:val="001E2583"/>
    <w:rsid w:val="00284356"/>
    <w:rsid w:val="002C4738"/>
    <w:rsid w:val="002E04FF"/>
    <w:rsid w:val="003E12AE"/>
    <w:rsid w:val="00410D4F"/>
    <w:rsid w:val="00417F92"/>
    <w:rsid w:val="004819A9"/>
    <w:rsid w:val="004D46A3"/>
    <w:rsid w:val="00541BDE"/>
    <w:rsid w:val="005C1AA8"/>
    <w:rsid w:val="005C6AE5"/>
    <w:rsid w:val="005F2F6A"/>
    <w:rsid w:val="006374F7"/>
    <w:rsid w:val="00637A1A"/>
    <w:rsid w:val="00673A26"/>
    <w:rsid w:val="007868C4"/>
    <w:rsid w:val="0079784E"/>
    <w:rsid w:val="00803B08"/>
    <w:rsid w:val="00806CA5"/>
    <w:rsid w:val="00853E3D"/>
    <w:rsid w:val="008815E7"/>
    <w:rsid w:val="008C61BA"/>
    <w:rsid w:val="008E20EE"/>
    <w:rsid w:val="008E3CCB"/>
    <w:rsid w:val="00903FAC"/>
    <w:rsid w:val="00930151"/>
    <w:rsid w:val="00940257"/>
    <w:rsid w:val="00965B01"/>
    <w:rsid w:val="00991380"/>
    <w:rsid w:val="00AC0478"/>
    <w:rsid w:val="00AC77BA"/>
    <w:rsid w:val="00AE04D5"/>
    <w:rsid w:val="00BC7040"/>
    <w:rsid w:val="00D3746B"/>
    <w:rsid w:val="00D61EC7"/>
    <w:rsid w:val="00DF6510"/>
    <w:rsid w:val="00E57959"/>
    <w:rsid w:val="00E64C5B"/>
    <w:rsid w:val="00E75A8D"/>
    <w:rsid w:val="00E75EB9"/>
    <w:rsid w:val="00E77620"/>
    <w:rsid w:val="00F11169"/>
    <w:rsid w:val="00F4213E"/>
    <w:rsid w:val="00F82B86"/>
    <w:rsid w:val="00FA2B73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5201-C14E-4663-B15D-E54F36F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ogün yıldırım</dc:creator>
  <cp:keywords/>
  <dc:description/>
  <cp:lastModifiedBy>ogün yıldırım</cp:lastModifiedBy>
  <cp:revision>28</cp:revision>
  <dcterms:created xsi:type="dcterms:W3CDTF">2021-03-31T10:02:00Z</dcterms:created>
  <dcterms:modified xsi:type="dcterms:W3CDTF">2021-03-31T20:07:00Z</dcterms:modified>
</cp:coreProperties>
</file>