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A0E02" w14:textId="439D31D7" w:rsidR="00AE2723" w:rsidRDefault="003E4419" w:rsidP="005D7D4B">
      <w:pPr>
        <w:jc w:val="center"/>
        <w:rPr>
          <w:b/>
          <w:bCs/>
        </w:rPr>
      </w:pPr>
      <w:r w:rsidRPr="00AE2723">
        <w:rPr>
          <w:b/>
          <w:bCs/>
        </w:rPr>
        <w:t>ENGELLİ DOSTU HEMŞİRELİK EĞİTİMİ MÜFREDATINA İLİŞKİN HEMŞİRELİK ÖĞRENCİLERİNİN ALGILARI</w:t>
      </w:r>
    </w:p>
    <w:p w14:paraId="63444CB9" w14:textId="362EC220" w:rsidR="00090100" w:rsidRPr="00090100" w:rsidRDefault="00090100" w:rsidP="005D7D4B">
      <w:pPr>
        <w:jc w:val="center"/>
      </w:pPr>
      <w:r w:rsidRPr="00090100">
        <w:t>Güven SONER</w:t>
      </w:r>
      <w:r w:rsidRPr="00090100">
        <w:rPr>
          <w:vertAlign w:val="superscript"/>
        </w:rPr>
        <w:t>*</w:t>
      </w:r>
      <w:r>
        <w:rPr>
          <w:vertAlign w:val="superscript"/>
        </w:rPr>
        <w:t>1</w:t>
      </w:r>
    </w:p>
    <w:p w14:paraId="699F9E77" w14:textId="7B15CFB1" w:rsidR="00090100" w:rsidRPr="00090100" w:rsidRDefault="00090100" w:rsidP="005D7D4B">
      <w:pPr>
        <w:jc w:val="center"/>
      </w:pPr>
      <w:r w:rsidRPr="00090100">
        <w:t>İlknur AYDIN AVCİ</w:t>
      </w:r>
      <w:r w:rsidRPr="008301E9">
        <w:rPr>
          <w:vertAlign w:val="superscript"/>
        </w:rPr>
        <w:t>*</w:t>
      </w:r>
    </w:p>
    <w:p w14:paraId="703D8FA3" w14:textId="04BC539C" w:rsidR="00C467DD" w:rsidRDefault="00C467DD" w:rsidP="005D7D4B">
      <w:pPr>
        <w:rPr>
          <w:b/>
          <w:bCs/>
        </w:rPr>
      </w:pPr>
    </w:p>
    <w:p w14:paraId="7B3F8AAB" w14:textId="160BCECE" w:rsidR="00AE2723" w:rsidRDefault="0003265A" w:rsidP="00825917">
      <w:r w:rsidRPr="0003265A">
        <w:rPr>
          <w:b/>
          <w:bCs/>
        </w:rPr>
        <w:t>Amaç:</w:t>
      </w:r>
      <w:r>
        <w:t xml:space="preserve"> </w:t>
      </w:r>
      <w:r w:rsidR="00AE2723">
        <w:t xml:space="preserve">Türkiye’deki lisans hemşirelik eğitiminin engelli dostu olma durumu belirsizliğe sahiptir. Bu araştırmanın amacı Türkiye’deki farklı üniversitelerde eğitim gören hemşirelik öğrencilerinin </w:t>
      </w:r>
      <w:r w:rsidR="00AE2723" w:rsidRPr="00AE2723">
        <w:t>engelli dostu hemşirelik eğitimi müfredatına ilişkin algıları</w:t>
      </w:r>
      <w:r w:rsidR="00AE2723">
        <w:t>nı saptamaktır.</w:t>
      </w:r>
    </w:p>
    <w:p w14:paraId="7C463220" w14:textId="1FBB857E" w:rsidR="0003265A" w:rsidRDefault="0003265A" w:rsidP="00825917">
      <w:r w:rsidRPr="0003265A">
        <w:rPr>
          <w:b/>
          <w:bCs/>
        </w:rPr>
        <w:t>Yöntem:</w:t>
      </w:r>
      <w:r>
        <w:t xml:space="preserve"> </w:t>
      </w:r>
      <w:r w:rsidR="00AE2723">
        <w:t xml:space="preserve">Bu tanımlayıcı </w:t>
      </w:r>
      <w:r w:rsidR="00036679">
        <w:t>araştırma</w:t>
      </w:r>
      <w:r w:rsidR="00DF529D">
        <w:t xml:space="preserve"> Mayıs-Eylül 2020 tarihleri</w:t>
      </w:r>
      <w:r w:rsidR="00036679">
        <w:t xml:space="preserve"> arasında </w:t>
      </w:r>
      <w:r w:rsidR="00AE2723" w:rsidRPr="00AE2723">
        <w:t>Türkiye’deki 46 ilden 830 hemşirelik öğrenci</w:t>
      </w:r>
      <w:r w:rsidR="00DF529D">
        <w:t>nin</w:t>
      </w:r>
      <w:r w:rsidR="00AE2723" w:rsidRPr="00AE2723">
        <w:t xml:space="preserve"> katıl</w:t>
      </w:r>
      <w:r w:rsidR="00DF529D">
        <w:t>ımı ile gerçekleş</w:t>
      </w:r>
      <w:r w:rsidR="00D66C1B">
        <w:t>tiril</w:t>
      </w:r>
      <w:r w:rsidR="00DF529D">
        <w:t>miştir.</w:t>
      </w:r>
      <w:r w:rsidR="00D66C1B">
        <w:t xml:space="preserve"> Örneklem seçimi olasılıksız olarak </w:t>
      </w:r>
      <w:r w:rsidR="00036679">
        <w:t>belirlenmiş</w:t>
      </w:r>
      <w:r w:rsidR="00D66C1B">
        <w:t xml:space="preserve"> olup k</w:t>
      </w:r>
      <w:r w:rsidR="00AE2723" w:rsidRPr="00AE2723">
        <w:t>atılımcılara Türk Hemşireler Derneği Öğrenci Komisyonu ile iletişime</w:t>
      </w:r>
      <w:r w:rsidR="00AE2723">
        <w:t xml:space="preserve"> geçilerek</w:t>
      </w:r>
      <w:r w:rsidR="00AE2723" w:rsidRPr="00AE2723">
        <w:t xml:space="preserve"> ulaşılmıştır. </w:t>
      </w:r>
      <w:r w:rsidR="00AE2723">
        <w:t>Veri toplamak için çevrimiçi anket oluşturulmuş</w:t>
      </w:r>
      <w:r w:rsidR="00DF529D">
        <w:t xml:space="preserve">tur. </w:t>
      </w:r>
      <w:r w:rsidR="00D66C1B">
        <w:t xml:space="preserve">Anket linki </w:t>
      </w:r>
      <w:r w:rsidR="00D66C1B" w:rsidRPr="00AE2723">
        <w:t xml:space="preserve">Türk Hemşireler Derneği Öğrenci Komisyonu </w:t>
      </w:r>
      <w:r w:rsidR="00D66C1B">
        <w:t>temsilcileri aracılığıyla öğrenci whatsapp gruplarında paylaşılmıştır. Anket araştırmacılar tarafından literatür doğrultusunda geliştilmiş olup</w:t>
      </w:r>
      <w:r w:rsidR="00AE2723" w:rsidRPr="00AE2723">
        <w:t xml:space="preserve"> hemşirelik öğrencilerine aldıkları hemşirelik eğitiminin engelli dostu çerçevesine ilişkin</w:t>
      </w:r>
      <w:r w:rsidR="00AE2723">
        <w:t xml:space="preserve"> </w:t>
      </w:r>
      <w:r w:rsidR="00D66C1B">
        <w:t>sorular içermektedir</w:t>
      </w:r>
      <w:r w:rsidR="00AE2723" w:rsidRPr="00AE2723">
        <w:t>.</w:t>
      </w:r>
      <w:r w:rsidR="00DF529D">
        <w:t xml:space="preserve"> Veriler </w:t>
      </w:r>
      <w:r w:rsidR="00D66C1B" w:rsidRPr="00D66C1B">
        <w:t>IBM SPSS Statistics 20</w:t>
      </w:r>
      <w:r w:rsidR="00DF529D">
        <w:t xml:space="preserve"> Programı ile analiz edilmiştir.</w:t>
      </w:r>
      <w:r w:rsidR="00D66C1B">
        <w:t xml:space="preserve"> Analizde tanımlayıcı testler ve </w:t>
      </w:r>
      <w:r w:rsidR="00D66C1B" w:rsidRPr="00D66C1B">
        <w:t>ki-kare testi</w:t>
      </w:r>
      <w:r w:rsidR="00D66C1B">
        <w:t xml:space="preserve"> kullanılmıştır.</w:t>
      </w:r>
    </w:p>
    <w:p w14:paraId="7CD16D4B" w14:textId="7C5E8E7F" w:rsidR="0003265A" w:rsidRDefault="0003265A" w:rsidP="00825917">
      <w:r w:rsidRPr="0003265A">
        <w:rPr>
          <w:b/>
          <w:bCs/>
        </w:rPr>
        <w:t>Bulgular:</w:t>
      </w:r>
      <w:r>
        <w:t xml:space="preserve"> </w:t>
      </w:r>
      <w:r w:rsidR="00DF529D">
        <w:t xml:space="preserve">Araştırmaya </w:t>
      </w:r>
      <w:r w:rsidR="00DF529D" w:rsidRPr="00DF529D">
        <w:t xml:space="preserve">katılan öğrencilerin </w:t>
      </w:r>
      <w:r w:rsidR="00DF529D">
        <w:t xml:space="preserve">%83,3 kadın, %16,7 erkektir. Öğrencilerin %18,1’i birinci sınıf, %24,2’si ikinci sınıfta, %32,5’i  üçüncü sınıfta, %25,2 dördüncü sınıfta eğitim görmektedir. </w:t>
      </w:r>
      <w:r w:rsidR="00DF529D" w:rsidRPr="00DF529D">
        <w:t xml:space="preserve">Öğrencilerin </w:t>
      </w:r>
      <w:r w:rsidR="00DF529D">
        <w:t xml:space="preserve">%64,7’si </w:t>
      </w:r>
      <w:r w:rsidR="00DF529D" w:rsidRPr="00DF529D">
        <w:t>engelli bireylerin yararına olan bir etkinlikte katılımcı olarak yer al</w:t>
      </w:r>
      <w:r w:rsidR="00DF529D">
        <w:t xml:space="preserve">madığını ifade etmişlerdir. </w:t>
      </w:r>
      <w:r w:rsidR="00DF529D" w:rsidRPr="00DF529D">
        <w:t xml:space="preserve">Öğrencilerin </w:t>
      </w:r>
      <w:r w:rsidR="00DF529D">
        <w:t xml:space="preserve">%88,6’sı </w:t>
      </w:r>
      <w:r w:rsidR="00DF529D" w:rsidRPr="00DF529D">
        <w:t>aldıkları hemşirelik eğitimlerinde engelli bireyler</w:t>
      </w:r>
      <w:r w:rsidR="006C165D">
        <w:t>in bakımına</w:t>
      </w:r>
      <w:r w:rsidR="00DF529D" w:rsidRPr="00DF529D">
        <w:t xml:space="preserve"> yeterince yer </w:t>
      </w:r>
      <w:r w:rsidR="00DF529D">
        <w:t>ayrılmadığını düşünmektedir.</w:t>
      </w:r>
      <w:r w:rsidR="005B2445">
        <w:t xml:space="preserve"> E</w:t>
      </w:r>
      <w:r w:rsidR="005B2445" w:rsidRPr="005B2445">
        <w:t xml:space="preserve">ngelli bireylerin sağlığına yönelik hemşirelik bakımı ile ilgili yeterli bilgi sahibi olup olmadıklarına ilişkin </w:t>
      </w:r>
      <w:r w:rsidR="005B2445">
        <w:t>soruya öğrencilerin %48,9’u “hayır”, %46,4’ü “kısmen” yanıtını vermiştir. Hemşirelik</w:t>
      </w:r>
      <w:r w:rsidR="005B2445" w:rsidRPr="005B2445">
        <w:t xml:space="preserve"> eğitim</w:t>
      </w:r>
      <w:r w:rsidR="005B2445">
        <w:t>lerinin</w:t>
      </w:r>
      <w:r w:rsidR="005B2445" w:rsidRPr="005B2445">
        <w:t xml:space="preserve"> engelli dostu bir içeriğe sahip olup olmadığına yönelik </w:t>
      </w:r>
      <w:r w:rsidR="005B2445">
        <w:t>soruyu ö</w:t>
      </w:r>
      <w:r w:rsidR="005B2445" w:rsidRPr="005B2445">
        <w:t>ğrencilerin %</w:t>
      </w:r>
      <w:r w:rsidR="005B2445">
        <w:t xml:space="preserve"> 46,5’i “kısmen”, %</w:t>
      </w:r>
      <w:r w:rsidR="005B2445" w:rsidRPr="005B2445">
        <w:t>24,7’si</w:t>
      </w:r>
      <w:r w:rsidR="005B2445">
        <w:t xml:space="preserve"> “hayır” şeklinde cevaplamıştır.</w:t>
      </w:r>
    </w:p>
    <w:p w14:paraId="0F88A9B4" w14:textId="6E156417" w:rsidR="005D7D4B" w:rsidRDefault="0003265A" w:rsidP="00825917">
      <w:r w:rsidRPr="0003265A">
        <w:rPr>
          <w:b/>
          <w:bCs/>
        </w:rPr>
        <w:t>Sonuç</w:t>
      </w:r>
      <w:r>
        <w:rPr>
          <w:b/>
          <w:bCs/>
        </w:rPr>
        <w:t xml:space="preserve"> ve Öneriler</w:t>
      </w:r>
      <w:r w:rsidRPr="0003265A">
        <w:rPr>
          <w:b/>
          <w:bCs/>
        </w:rPr>
        <w:t>:</w:t>
      </w:r>
      <w:r>
        <w:t xml:space="preserve"> </w:t>
      </w:r>
      <w:r w:rsidR="005B2445">
        <w:t>Araştırmanın</w:t>
      </w:r>
      <w:r>
        <w:t xml:space="preserve"> sonucunda </w:t>
      </w:r>
      <w:r w:rsidR="005B2445">
        <w:t>hemşirelik öğrencilerinin aldıkları eğitimi engelli dostu bulmadıkları görülmektedir. Bu sonuç doğrultusunda engelli bireylerin bakımına ilişkin dersler, eğitim programları ve kurslar hemşirelik eğitimi müfredatına eklenebilir.</w:t>
      </w:r>
    </w:p>
    <w:p w14:paraId="68492055" w14:textId="035BD258" w:rsidR="005D7D4B" w:rsidRDefault="005D7D4B" w:rsidP="005D7D4B">
      <w:r w:rsidRPr="005D7D4B">
        <w:rPr>
          <w:b/>
          <w:bCs/>
        </w:rPr>
        <w:t>Anahtar Kelimeler:</w:t>
      </w:r>
      <w:r>
        <w:t xml:space="preserve"> Dezavantajlı Gruplar, </w:t>
      </w:r>
      <w:r w:rsidR="005B2445">
        <w:t>Engelli</w:t>
      </w:r>
      <w:r>
        <w:t xml:space="preserve"> Bireyler, </w:t>
      </w:r>
      <w:r w:rsidR="005B2445">
        <w:t>Hemşirelik Eğitimi, Sağlık Bakımı, Savunmasız Gruplar</w:t>
      </w:r>
    </w:p>
    <w:p w14:paraId="56857BDA" w14:textId="77777777" w:rsidR="00090100" w:rsidRDefault="00090100" w:rsidP="005D7D4B"/>
    <w:p w14:paraId="0386704E" w14:textId="4428042B" w:rsidR="00090100" w:rsidRDefault="00090100" w:rsidP="00090100">
      <w:r w:rsidRPr="00090100">
        <w:rPr>
          <w:vertAlign w:val="superscript"/>
        </w:rPr>
        <w:t>*</w:t>
      </w:r>
      <w:r>
        <w:t>Ondukuz Mayıs Üniversitesi, Sağlık Bilimleri Fakültesi, Hemşirelik Bölümü, Halk Sağlığı Hemşireliği Anabilim Dalı</w:t>
      </w:r>
    </w:p>
    <w:p w14:paraId="497366FB" w14:textId="1C79CB35" w:rsidR="005D7D4B" w:rsidRDefault="00090100" w:rsidP="00090100">
      <w:r w:rsidRPr="00090100">
        <w:rPr>
          <w:vertAlign w:val="superscript"/>
        </w:rPr>
        <w:t>1</w:t>
      </w:r>
      <w:r>
        <w:t xml:space="preserve"> Sorumlu araştırmacı, </w:t>
      </w:r>
      <w:hyperlink r:id="rId5" w:history="1">
        <w:r w:rsidRPr="00EA7DB2">
          <w:rPr>
            <w:rStyle w:val="Kpr"/>
          </w:rPr>
          <w:t>guven.soner@omu.edu.tr</w:t>
        </w:r>
      </w:hyperlink>
      <w:r>
        <w:t xml:space="preserve"> </w:t>
      </w:r>
    </w:p>
    <w:p w14:paraId="07755ECA" w14:textId="3CC21724" w:rsidR="000537B1" w:rsidRDefault="000537B1" w:rsidP="00090100"/>
    <w:p w14:paraId="7CFE9CE9" w14:textId="11A19514" w:rsidR="000537B1" w:rsidRDefault="000537B1" w:rsidP="000537B1">
      <w:pPr>
        <w:jc w:val="center"/>
        <w:rPr>
          <w:b/>
          <w:bCs/>
        </w:rPr>
      </w:pPr>
      <w:r w:rsidRPr="000537B1">
        <w:rPr>
          <w:b/>
          <w:bCs/>
        </w:rPr>
        <w:lastRenderedPageBreak/>
        <w:t xml:space="preserve">PERCEPTIONS OF NURSING STUDENTS ABOUT THE </w:t>
      </w:r>
      <w:r w:rsidRPr="000537B1">
        <w:rPr>
          <w:b/>
          <w:bCs/>
        </w:rPr>
        <w:t>PERSONS W</w:t>
      </w:r>
      <w:r>
        <w:rPr>
          <w:b/>
          <w:bCs/>
        </w:rPr>
        <w:t>I</w:t>
      </w:r>
      <w:r w:rsidRPr="000537B1">
        <w:rPr>
          <w:b/>
          <w:bCs/>
        </w:rPr>
        <w:t>TH D</w:t>
      </w:r>
      <w:r>
        <w:rPr>
          <w:b/>
          <w:bCs/>
        </w:rPr>
        <w:t>I</w:t>
      </w:r>
      <w:r w:rsidRPr="000537B1">
        <w:rPr>
          <w:b/>
          <w:bCs/>
        </w:rPr>
        <w:t>SAB</w:t>
      </w:r>
      <w:r>
        <w:rPr>
          <w:b/>
          <w:bCs/>
        </w:rPr>
        <w:t>I</w:t>
      </w:r>
      <w:r w:rsidRPr="000537B1">
        <w:rPr>
          <w:b/>
          <w:bCs/>
        </w:rPr>
        <w:t>L</w:t>
      </w:r>
      <w:r>
        <w:rPr>
          <w:b/>
          <w:bCs/>
        </w:rPr>
        <w:t>I</w:t>
      </w:r>
      <w:r w:rsidRPr="000537B1">
        <w:rPr>
          <w:b/>
          <w:bCs/>
        </w:rPr>
        <w:t>TY FR</w:t>
      </w:r>
      <w:r>
        <w:rPr>
          <w:b/>
          <w:bCs/>
        </w:rPr>
        <w:t>I</w:t>
      </w:r>
      <w:r w:rsidRPr="000537B1">
        <w:rPr>
          <w:b/>
          <w:bCs/>
        </w:rPr>
        <w:t xml:space="preserve">ENDLY </w:t>
      </w:r>
      <w:r w:rsidRPr="000537B1">
        <w:rPr>
          <w:b/>
          <w:bCs/>
        </w:rPr>
        <w:t>NURSING EDUCATION CURRICULUM</w:t>
      </w:r>
    </w:p>
    <w:p w14:paraId="305E7B9F" w14:textId="1C2A512D" w:rsidR="000537B1" w:rsidRDefault="000537B1" w:rsidP="000537B1">
      <w:r>
        <w:rPr>
          <w:b/>
          <w:bCs/>
        </w:rPr>
        <w:t xml:space="preserve">Aim: </w:t>
      </w:r>
      <w:bookmarkStart w:id="0" w:name="_Hlk52450313"/>
      <w:r w:rsidRPr="000537B1">
        <w:t>Persons with disability friendly</w:t>
      </w:r>
      <w:bookmarkEnd w:id="0"/>
      <w:r w:rsidRPr="000537B1">
        <w:t xml:space="preserve"> </w:t>
      </w:r>
      <w:r w:rsidRPr="000537B1">
        <w:t>status of the baccalaureate nursing education in Turkey is uncertain.</w:t>
      </w:r>
      <w:r>
        <w:rPr>
          <w:b/>
          <w:bCs/>
        </w:rPr>
        <w:t xml:space="preserve"> </w:t>
      </w:r>
      <w:r w:rsidRPr="000537B1">
        <w:t>The purpose of this research is</w:t>
      </w:r>
      <w:r>
        <w:t xml:space="preserve"> to determine the</w:t>
      </w:r>
      <w:r w:rsidRPr="000537B1">
        <w:t xml:space="preserve"> perception of</w:t>
      </w:r>
      <w:r>
        <w:t xml:space="preserve"> nursing students from different universities in Turkey towards p</w:t>
      </w:r>
      <w:r w:rsidRPr="000537B1">
        <w:t>ersons with disability friendly</w:t>
      </w:r>
      <w:r>
        <w:t xml:space="preserve"> nursing education curriculum.</w:t>
      </w:r>
    </w:p>
    <w:p w14:paraId="3998F84D" w14:textId="49A4726F" w:rsidR="000537B1" w:rsidRPr="000537B1" w:rsidRDefault="000537B1" w:rsidP="000537B1">
      <w:r w:rsidRPr="000537B1">
        <w:rPr>
          <w:b/>
          <w:bCs/>
        </w:rPr>
        <w:t>Method:</w:t>
      </w:r>
      <w:r>
        <w:rPr>
          <w:b/>
          <w:bCs/>
        </w:rPr>
        <w:t xml:space="preserve"> </w:t>
      </w:r>
      <w:r w:rsidRPr="000537B1">
        <w:t xml:space="preserve">This descriptive study </w:t>
      </w:r>
      <w:r w:rsidR="00036679">
        <w:t xml:space="preserve">was conducted </w:t>
      </w:r>
      <w:r w:rsidRPr="000537B1">
        <w:t xml:space="preserve">with the participation of 830 nursing students </w:t>
      </w:r>
      <w:r w:rsidR="00036679">
        <w:t xml:space="preserve">from </w:t>
      </w:r>
      <w:r w:rsidR="00036679" w:rsidRPr="000537B1">
        <w:t xml:space="preserve">46 provinces </w:t>
      </w:r>
      <w:r w:rsidRPr="000537B1">
        <w:t>in Turkey</w:t>
      </w:r>
      <w:r w:rsidR="00036679">
        <w:t xml:space="preserve"> between</w:t>
      </w:r>
      <w:r w:rsidR="00036679" w:rsidRPr="000537B1">
        <w:t xml:space="preserve"> May-September 2020</w:t>
      </w:r>
      <w:r w:rsidRPr="000537B1">
        <w:t>.</w:t>
      </w:r>
      <w:r w:rsidR="00036679">
        <w:t xml:space="preserve"> </w:t>
      </w:r>
      <w:r w:rsidR="00036679" w:rsidRPr="00036679">
        <w:t>Sample selection was determined as improbable and the participants were reached by contacting the Turkish Nurses Association Student Commission.</w:t>
      </w:r>
      <w:r w:rsidR="00036679">
        <w:t xml:space="preserve"> </w:t>
      </w:r>
      <w:r w:rsidR="00036679" w:rsidRPr="00036679">
        <w:t>An online survey was created to collect data.</w:t>
      </w:r>
      <w:r w:rsidR="006C165D">
        <w:t xml:space="preserve"> </w:t>
      </w:r>
      <w:r w:rsidR="006C165D" w:rsidRPr="006C165D">
        <w:t>The survey link was shared in student whatsapp groups through the representatives of the Turkish Nurses Association Student Commission.</w:t>
      </w:r>
      <w:r w:rsidR="006C165D">
        <w:t xml:space="preserve"> </w:t>
      </w:r>
      <w:r w:rsidR="006C165D" w:rsidRPr="006C165D">
        <w:t xml:space="preserve">The questionnaire was developed by researchers in line with the literature and includes questions about the framework of </w:t>
      </w:r>
      <w:r w:rsidR="006C165D">
        <w:t>p</w:t>
      </w:r>
      <w:r w:rsidR="006C165D" w:rsidRPr="006C165D">
        <w:t>ersons with disability friendly</w:t>
      </w:r>
      <w:r w:rsidR="006C165D" w:rsidRPr="006C165D">
        <w:t xml:space="preserve"> </w:t>
      </w:r>
      <w:r w:rsidR="006C165D" w:rsidRPr="006C165D">
        <w:t>nursing education</w:t>
      </w:r>
      <w:r w:rsidR="006C165D">
        <w:t xml:space="preserve"> curriculum. </w:t>
      </w:r>
      <w:r w:rsidR="006C165D" w:rsidRPr="006C165D">
        <w:t>The data were analyzed using IBM SPSS Statistics 20 Program. Descriptive tests and chi-square test were used in the analysis.</w:t>
      </w:r>
    </w:p>
    <w:p w14:paraId="3C7A7392" w14:textId="5D2F3206" w:rsidR="000537B1" w:rsidRPr="000537B1" w:rsidRDefault="000537B1" w:rsidP="000537B1">
      <w:pPr>
        <w:rPr>
          <w:b/>
          <w:bCs/>
        </w:rPr>
      </w:pPr>
      <w:r w:rsidRPr="000537B1">
        <w:rPr>
          <w:b/>
          <w:bCs/>
        </w:rPr>
        <w:t>Results:</w:t>
      </w:r>
      <w:r w:rsidR="006C165D">
        <w:rPr>
          <w:b/>
          <w:bCs/>
        </w:rPr>
        <w:t xml:space="preserve"> </w:t>
      </w:r>
      <w:r w:rsidR="006C165D" w:rsidRPr="006C165D">
        <w:t>83.3% of the students participating in the study are female and 16.7% male. 18.1% of the students are in first grade, 24.2% are in second grade, 32.5% are in third grade, 25.2% are in fourth grade.</w:t>
      </w:r>
      <w:r w:rsidR="006C165D">
        <w:t xml:space="preserve"> </w:t>
      </w:r>
      <w:r w:rsidR="006C165D" w:rsidRPr="006C165D">
        <w:t xml:space="preserve">64.7% of the students stated that they did not participate in an activity for the benefit of </w:t>
      </w:r>
      <w:r w:rsidR="006C165D">
        <w:t>persons with disability</w:t>
      </w:r>
      <w:r w:rsidR="006C165D" w:rsidRPr="006C165D">
        <w:t>.</w:t>
      </w:r>
      <w:r w:rsidR="006C165D">
        <w:t xml:space="preserve"> </w:t>
      </w:r>
      <w:r w:rsidR="006C165D" w:rsidRPr="006C165D">
        <w:t xml:space="preserve">88.6% of the students think that the care of </w:t>
      </w:r>
      <w:r w:rsidR="006C165D">
        <w:t xml:space="preserve">persons with </w:t>
      </w:r>
      <w:r w:rsidR="006C165D" w:rsidRPr="006C165D">
        <w:t>disabl</w:t>
      </w:r>
      <w:r w:rsidR="006C165D">
        <w:t>ity</w:t>
      </w:r>
      <w:r w:rsidR="006C165D" w:rsidRPr="006C165D">
        <w:t xml:space="preserve"> is not allocated enough in their nursing education.</w:t>
      </w:r>
      <w:r w:rsidR="006C165D">
        <w:t xml:space="preserve"> </w:t>
      </w:r>
      <w:r w:rsidR="006C165D" w:rsidRPr="006C165D">
        <w:t xml:space="preserve">48.9% of the students answered "no" and 46.4% "partially" to the question about whether they have enough information about the health care of the </w:t>
      </w:r>
      <w:r w:rsidR="000948FD">
        <w:t xml:space="preserve">persons with </w:t>
      </w:r>
      <w:r w:rsidR="006C165D" w:rsidRPr="006C165D">
        <w:t>disabl</w:t>
      </w:r>
      <w:r w:rsidR="000948FD">
        <w:t>ity</w:t>
      </w:r>
      <w:r w:rsidR="006C165D" w:rsidRPr="006C165D">
        <w:t>.</w:t>
      </w:r>
      <w:r w:rsidR="006C165D" w:rsidRPr="006C165D">
        <w:t xml:space="preserve"> </w:t>
      </w:r>
      <w:r w:rsidR="006C165D" w:rsidRPr="006C165D">
        <w:t xml:space="preserve">46.5% of the students answered "partially" and 24.7% answered "no" to the question about whether their nursing education has a </w:t>
      </w:r>
      <w:r w:rsidR="000948FD">
        <w:t>persons with disabilty friendly</w:t>
      </w:r>
      <w:r w:rsidR="006C165D" w:rsidRPr="006C165D">
        <w:t xml:space="preserve"> content.</w:t>
      </w:r>
    </w:p>
    <w:p w14:paraId="40B07A76" w14:textId="4D963FD7" w:rsidR="000537B1" w:rsidRPr="000537B1" w:rsidRDefault="000537B1" w:rsidP="000537B1">
      <w:pPr>
        <w:rPr>
          <w:b/>
          <w:bCs/>
        </w:rPr>
      </w:pPr>
      <w:r w:rsidRPr="000537B1">
        <w:rPr>
          <w:b/>
          <w:bCs/>
        </w:rPr>
        <w:t>Conclusion and Suggestions:</w:t>
      </w:r>
      <w:r w:rsidR="006C165D" w:rsidRPr="006C165D">
        <w:t xml:space="preserve"> </w:t>
      </w:r>
      <w:r w:rsidR="006C165D" w:rsidRPr="006C165D">
        <w:t>As a result of the study, it is seen that nursing students do not evaluate the education they receive as persons with disability friendly. In line with this result, training programs and courses related to the care of persons with disability can be added to the nursing education curriculum.</w:t>
      </w:r>
    </w:p>
    <w:p w14:paraId="56F27C28" w14:textId="2FF5ACE3" w:rsidR="000537B1" w:rsidRPr="000537B1" w:rsidRDefault="000537B1" w:rsidP="000537B1">
      <w:pPr>
        <w:rPr>
          <w:b/>
          <w:bCs/>
        </w:rPr>
      </w:pPr>
      <w:r w:rsidRPr="000537B1">
        <w:rPr>
          <w:b/>
          <w:bCs/>
        </w:rPr>
        <w:t>Keywords:</w:t>
      </w:r>
      <w:r>
        <w:rPr>
          <w:b/>
          <w:bCs/>
        </w:rPr>
        <w:t xml:space="preserve"> </w:t>
      </w:r>
      <w:r w:rsidRPr="000537B1">
        <w:t xml:space="preserve">Disadvantaged Groups, Health Care, Nursing Education, </w:t>
      </w:r>
      <w:r w:rsidRPr="000537B1">
        <w:t>Persons W</w:t>
      </w:r>
      <w:r>
        <w:t>i</w:t>
      </w:r>
      <w:r w:rsidRPr="000537B1">
        <w:t>th D</w:t>
      </w:r>
      <w:r>
        <w:t>i</w:t>
      </w:r>
      <w:r w:rsidRPr="000537B1">
        <w:t>sab</w:t>
      </w:r>
      <w:r>
        <w:t>i</w:t>
      </w:r>
      <w:r w:rsidRPr="000537B1">
        <w:t>l</w:t>
      </w:r>
      <w:r>
        <w:t>i</w:t>
      </w:r>
      <w:r w:rsidRPr="000537B1">
        <w:t>ty</w:t>
      </w:r>
      <w:r>
        <w:t xml:space="preserve">, </w:t>
      </w:r>
      <w:r w:rsidRPr="000537B1">
        <w:t>Vulnerable Groups</w:t>
      </w:r>
    </w:p>
    <w:p w14:paraId="59DF2137" w14:textId="7F08C3C5" w:rsidR="005D7D4B" w:rsidRPr="005D7D4B" w:rsidRDefault="005D7D4B" w:rsidP="005D7D4B">
      <w:pPr>
        <w:jc w:val="center"/>
      </w:pPr>
    </w:p>
    <w:sectPr w:rsidR="005D7D4B" w:rsidRPr="005D7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6466"/>
    <w:multiLevelType w:val="hybridMultilevel"/>
    <w:tmpl w:val="716EF41A"/>
    <w:lvl w:ilvl="0" w:tplc="6204959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CB2735"/>
    <w:multiLevelType w:val="hybridMultilevel"/>
    <w:tmpl w:val="33DE3B00"/>
    <w:lvl w:ilvl="0" w:tplc="609E078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B7"/>
    <w:rsid w:val="0003265A"/>
    <w:rsid w:val="00036679"/>
    <w:rsid w:val="000537B1"/>
    <w:rsid w:val="00090100"/>
    <w:rsid w:val="000948FD"/>
    <w:rsid w:val="0012514A"/>
    <w:rsid w:val="0014085D"/>
    <w:rsid w:val="00175560"/>
    <w:rsid w:val="00387EB7"/>
    <w:rsid w:val="003E4419"/>
    <w:rsid w:val="005B2445"/>
    <w:rsid w:val="005D7D4B"/>
    <w:rsid w:val="00662CB2"/>
    <w:rsid w:val="006C165D"/>
    <w:rsid w:val="007F25D2"/>
    <w:rsid w:val="00822099"/>
    <w:rsid w:val="00825917"/>
    <w:rsid w:val="008301E9"/>
    <w:rsid w:val="00AE2723"/>
    <w:rsid w:val="00C467DD"/>
    <w:rsid w:val="00D66C1B"/>
    <w:rsid w:val="00DF529D"/>
    <w:rsid w:val="00E46E24"/>
    <w:rsid w:val="00E827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DDD9"/>
  <w15:chartTrackingRefBased/>
  <w15:docId w15:val="{23B06909-8F0F-48EA-A166-70B002B1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4A"/>
    <w:pPr>
      <w:spacing w:after="200" w:line="276" w:lineRule="auto"/>
      <w:jc w:val="both"/>
    </w:pPr>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100"/>
    <w:pPr>
      <w:ind w:left="720"/>
      <w:contextualSpacing/>
    </w:pPr>
  </w:style>
  <w:style w:type="character" w:styleId="Kpr">
    <w:name w:val="Hyperlink"/>
    <w:basedOn w:val="VarsaylanParagrafYazTipi"/>
    <w:uiPriority w:val="99"/>
    <w:unhideWhenUsed/>
    <w:rsid w:val="00090100"/>
    <w:rPr>
      <w:color w:val="0563C1" w:themeColor="hyperlink"/>
      <w:u w:val="single"/>
    </w:rPr>
  </w:style>
  <w:style w:type="character" w:styleId="zmlenmeyenBahsetme">
    <w:name w:val="Unresolved Mention"/>
    <w:basedOn w:val="VarsaylanParagrafYazTipi"/>
    <w:uiPriority w:val="99"/>
    <w:semiHidden/>
    <w:unhideWhenUsed/>
    <w:rsid w:val="0009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ven.soner@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741</Words>
  <Characters>4227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Güven Soner</dc:creator>
  <cp:keywords/>
  <dc:description/>
  <cp:lastModifiedBy>Güven Soner</cp:lastModifiedBy>
  <cp:revision>14</cp:revision>
  <dcterms:created xsi:type="dcterms:W3CDTF">2020-09-22T12:41:00Z</dcterms:created>
  <dcterms:modified xsi:type="dcterms:W3CDTF">2020-10-01T10:19:00Z</dcterms:modified>
</cp:coreProperties>
</file>