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DE" w:rsidRPr="00475B5B" w:rsidRDefault="00C15C9E" w:rsidP="006F4024">
      <w:pPr>
        <w:rPr>
          <w:rFonts w:ascii="Times New Roman" w:hAnsi="Times New Roman" w:cs="Times New Roman"/>
          <w:b/>
          <w:sz w:val="32"/>
          <w:szCs w:val="28"/>
        </w:rPr>
      </w:pPr>
      <w:r w:rsidRPr="00475B5B">
        <w:rPr>
          <w:rFonts w:ascii="Times New Roman" w:hAnsi="Times New Roman" w:cs="Times New Roman"/>
          <w:b/>
          <w:sz w:val="32"/>
          <w:szCs w:val="28"/>
        </w:rPr>
        <w:t>Importance of Assembly Activities for the Professional Development of B.Ed. Trainees</w:t>
      </w:r>
    </w:p>
    <w:p w:rsidR="006F4024" w:rsidRPr="00475B5B" w:rsidRDefault="006F4024" w:rsidP="006F4024">
      <w:pPr>
        <w:spacing w:after="0"/>
        <w:jc w:val="center"/>
        <w:rPr>
          <w:rFonts w:ascii="Times New Roman" w:hAnsi="Times New Roman" w:cs="Times New Roman"/>
          <w:b/>
          <w:bCs/>
          <w:sz w:val="24"/>
          <w:szCs w:val="24"/>
        </w:rPr>
      </w:pPr>
      <w:r w:rsidRPr="00475B5B">
        <w:rPr>
          <w:rFonts w:ascii="Times New Roman" w:hAnsi="Times New Roman" w:cs="Times New Roman"/>
          <w:b/>
          <w:bCs/>
          <w:sz w:val="24"/>
          <w:szCs w:val="24"/>
        </w:rPr>
        <w:t xml:space="preserve">Ms. </w:t>
      </w:r>
      <w:proofErr w:type="spellStart"/>
      <w:r w:rsidRPr="00475B5B">
        <w:rPr>
          <w:rFonts w:ascii="Times New Roman" w:hAnsi="Times New Roman" w:cs="Times New Roman"/>
          <w:b/>
          <w:bCs/>
          <w:sz w:val="24"/>
          <w:szCs w:val="24"/>
        </w:rPr>
        <w:t>Sefali</w:t>
      </w:r>
      <w:proofErr w:type="spellEnd"/>
      <w:r w:rsidRPr="00475B5B">
        <w:rPr>
          <w:rFonts w:ascii="Times New Roman" w:hAnsi="Times New Roman" w:cs="Times New Roman"/>
          <w:b/>
          <w:bCs/>
          <w:sz w:val="24"/>
          <w:szCs w:val="24"/>
        </w:rPr>
        <w:t xml:space="preserve"> Patel</w:t>
      </w:r>
    </w:p>
    <w:p w:rsidR="006F4024" w:rsidRPr="00475B5B" w:rsidRDefault="0029537F" w:rsidP="006F4024">
      <w:pPr>
        <w:spacing w:after="0"/>
        <w:jc w:val="center"/>
        <w:rPr>
          <w:rFonts w:ascii="Times New Roman" w:hAnsi="Times New Roman" w:cs="Times New Roman"/>
          <w:sz w:val="24"/>
          <w:szCs w:val="24"/>
        </w:rPr>
      </w:pPr>
      <w:r>
        <w:rPr>
          <w:rFonts w:ascii="Times New Roman" w:hAnsi="Times New Roman" w:cs="Times New Roman"/>
          <w:sz w:val="24"/>
          <w:szCs w:val="24"/>
        </w:rPr>
        <w:t>Assistant P</w:t>
      </w:r>
      <w:r w:rsidR="00976C77">
        <w:rPr>
          <w:rFonts w:ascii="Times New Roman" w:hAnsi="Times New Roman" w:cs="Times New Roman"/>
          <w:sz w:val="24"/>
          <w:szCs w:val="24"/>
        </w:rPr>
        <w:t>rofessor</w:t>
      </w:r>
      <w:r w:rsidR="006F4024" w:rsidRPr="00475B5B">
        <w:rPr>
          <w:rFonts w:ascii="Times New Roman" w:hAnsi="Times New Roman" w:cs="Times New Roman"/>
          <w:sz w:val="24"/>
          <w:szCs w:val="24"/>
        </w:rPr>
        <w:t>,</w:t>
      </w:r>
    </w:p>
    <w:p w:rsidR="006F4024" w:rsidRPr="00475B5B" w:rsidRDefault="00976C77" w:rsidP="006F4024">
      <w:pPr>
        <w:spacing w:after="0"/>
        <w:jc w:val="center"/>
        <w:rPr>
          <w:rFonts w:ascii="Times New Roman" w:hAnsi="Times New Roman" w:cs="Times New Roman"/>
          <w:sz w:val="24"/>
          <w:szCs w:val="24"/>
        </w:rPr>
      </w:pPr>
      <w:r>
        <w:rPr>
          <w:rFonts w:ascii="Times New Roman" w:hAnsi="Times New Roman" w:cs="Times New Roman"/>
          <w:sz w:val="24"/>
          <w:szCs w:val="24"/>
        </w:rPr>
        <w:t>The CVM</w:t>
      </w:r>
      <w:r w:rsidR="00BB10DB" w:rsidRPr="00475B5B">
        <w:rPr>
          <w:rFonts w:ascii="Times New Roman" w:hAnsi="Times New Roman" w:cs="Times New Roman"/>
          <w:sz w:val="24"/>
          <w:szCs w:val="24"/>
        </w:rPr>
        <w:t xml:space="preserve"> University</w:t>
      </w:r>
      <w:r w:rsidR="006F4024" w:rsidRPr="00475B5B">
        <w:rPr>
          <w:rFonts w:ascii="Times New Roman" w:hAnsi="Times New Roman" w:cs="Times New Roman"/>
          <w:sz w:val="24"/>
          <w:szCs w:val="24"/>
        </w:rPr>
        <w:t xml:space="preserve">, </w:t>
      </w:r>
      <w:proofErr w:type="spellStart"/>
      <w:r w:rsidR="006F4024" w:rsidRPr="00475B5B">
        <w:rPr>
          <w:rFonts w:ascii="Times New Roman" w:hAnsi="Times New Roman" w:cs="Times New Roman"/>
          <w:sz w:val="24"/>
          <w:szCs w:val="24"/>
        </w:rPr>
        <w:t>Vallabh</w:t>
      </w:r>
      <w:proofErr w:type="spellEnd"/>
      <w:r w:rsidR="006F4024" w:rsidRPr="00475B5B">
        <w:rPr>
          <w:rFonts w:ascii="Times New Roman" w:hAnsi="Times New Roman" w:cs="Times New Roman"/>
          <w:sz w:val="24"/>
          <w:szCs w:val="24"/>
        </w:rPr>
        <w:t xml:space="preserve"> </w:t>
      </w:r>
      <w:proofErr w:type="spellStart"/>
      <w:r w:rsidR="006F4024" w:rsidRPr="00475B5B">
        <w:rPr>
          <w:rFonts w:ascii="Times New Roman" w:hAnsi="Times New Roman" w:cs="Times New Roman"/>
          <w:sz w:val="24"/>
          <w:szCs w:val="24"/>
        </w:rPr>
        <w:t>Vidyanagar</w:t>
      </w:r>
      <w:proofErr w:type="spellEnd"/>
      <w:r w:rsidR="006F4024" w:rsidRPr="00475B5B">
        <w:rPr>
          <w:rFonts w:ascii="Times New Roman" w:hAnsi="Times New Roman" w:cs="Times New Roman"/>
          <w:sz w:val="24"/>
          <w:szCs w:val="24"/>
        </w:rPr>
        <w:t>, Gujarat</w:t>
      </w:r>
      <w:r>
        <w:rPr>
          <w:rFonts w:ascii="Times New Roman" w:hAnsi="Times New Roman" w:cs="Times New Roman"/>
          <w:sz w:val="24"/>
          <w:szCs w:val="24"/>
        </w:rPr>
        <w:t>, India</w:t>
      </w:r>
    </w:p>
    <w:p w:rsidR="006F4024" w:rsidRPr="00475B5B" w:rsidRDefault="00DC7B86" w:rsidP="006F4024">
      <w:pPr>
        <w:jc w:val="center"/>
        <w:rPr>
          <w:rFonts w:ascii="Times New Roman" w:hAnsi="Times New Roman" w:cs="Times New Roman"/>
          <w:b/>
          <w:sz w:val="32"/>
          <w:szCs w:val="28"/>
        </w:rPr>
      </w:pPr>
      <w:r>
        <w:rPr>
          <w:rFonts w:ascii="Times New Roman" w:hAnsi="Times New Roman" w:cs="Times New Roman"/>
          <w:sz w:val="24"/>
          <w:szCs w:val="24"/>
          <w:u w:val="single"/>
        </w:rPr>
        <w:t>sefalipatel</w:t>
      </w:r>
      <w:r w:rsidR="006F4024" w:rsidRPr="00475B5B">
        <w:rPr>
          <w:rFonts w:ascii="Times New Roman" w:hAnsi="Times New Roman" w:cs="Times New Roman"/>
          <w:sz w:val="24"/>
          <w:szCs w:val="24"/>
          <w:u w:val="single"/>
        </w:rPr>
        <w:t>@</w:t>
      </w:r>
      <w:r>
        <w:rPr>
          <w:rFonts w:ascii="Times New Roman" w:hAnsi="Times New Roman" w:cs="Times New Roman"/>
          <w:sz w:val="24"/>
          <w:szCs w:val="24"/>
          <w:u w:val="single"/>
        </w:rPr>
        <w:t>waymadedu.org</w:t>
      </w:r>
    </w:p>
    <w:p w:rsidR="007930B2" w:rsidRPr="00475B5B" w:rsidRDefault="00C15C9E" w:rsidP="007930B2">
      <w:pPr>
        <w:jc w:val="both"/>
        <w:rPr>
          <w:rFonts w:ascii="Times New Roman" w:hAnsi="Times New Roman" w:cs="Times New Roman"/>
          <w:sz w:val="24"/>
          <w:szCs w:val="24"/>
        </w:rPr>
      </w:pPr>
      <w:r w:rsidRPr="00475B5B">
        <w:rPr>
          <w:rFonts w:ascii="Times New Roman" w:hAnsi="Times New Roman" w:cs="Times New Roman"/>
          <w:b/>
          <w:sz w:val="28"/>
        </w:rPr>
        <w:t>Abstract:</w:t>
      </w:r>
      <w:r w:rsidRPr="00475B5B">
        <w:rPr>
          <w:rFonts w:ascii="Times New Roman" w:hAnsi="Times New Roman" w:cs="Times New Roman"/>
        </w:rPr>
        <w:t xml:space="preserve"> </w:t>
      </w:r>
      <w:r w:rsidRPr="00475B5B">
        <w:rPr>
          <w:rFonts w:ascii="Times New Roman" w:hAnsi="Times New Roman" w:cs="Times New Roman"/>
          <w:sz w:val="24"/>
          <w:szCs w:val="24"/>
        </w:rPr>
        <w:t xml:space="preserve">The teaching profession </w:t>
      </w:r>
      <w:r w:rsidR="00756871">
        <w:rPr>
          <w:rFonts w:ascii="Times New Roman" w:hAnsi="Times New Roman" w:cs="Times New Roman"/>
          <w:sz w:val="24"/>
          <w:szCs w:val="24"/>
        </w:rPr>
        <w:t xml:space="preserve">is </w:t>
      </w:r>
      <w:r w:rsidR="007930B2" w:rsidRPr="00475B5B">
        <w:rPr>
          <w:rFonts w:ascii="Times New Roman" w:hAnsi="Times New Roman" w:cs="Times New Roman"/>
          <w:sz w:val="24"/>
          <w:szCs w:val="24"/>
        </w:rPr>
        <w:t xml:space="preserve">considered as a </w:t>
      </w:r>
      <w:r w:rsidR="003A06B8" w:rsidRPr="00475B5B">
        <w:rPr>
          <w:rFonts w:ascii="Times New Roman" w:hAnsi="Times New Roman" w:cs="Times New Roman"/>
          <w:sz w:val="24"/>
          <w:szCs w:val="24"/>
        </w:rPr>
        <w:t>noblest</w:t>
      </w:r>
      <w:r w:rsidR="007930B2" w:rsidRPr="00475B5B">
        <w:rPr>
          <w:rFonts w:ascii="Times New Roman" w:hAnsi="Times New Roman" w:cs="Times New Roman"/>
          <w:sz w:val="24"/>
          <w:szCs w:val="24"/>
        </w:rPr>
        <w:t xml:space="preserve"> profession</w:t>
      </w:r>
      <w:r w:rsidR="00A2089B">
        <w:rPr>
          <w:rFonts w:ascii="Times New Roman" w:hAnsi="Times New Roman" w:cs="Times New Roman"/>
          <w:sz w:val="24"/>
          <w:szCs w:val="24"/>
        </w:rPr>
        <w:t>.</w:t>
      </w:r>
      <w:r w:rsidR="00756871">
        <w:rPr>
          <w:rFonts w:ascii="Times New Roman" w:hAnsi="Times New Roman" w:cs="Times New Roman"/>
          <w:sz w:val="24"/>
          <w:szCs w:val="24"/>
        </w:rPr>
        <w:t xml:space="preserve"> It also considered as the </w:t>
      </w:r>
      <w:r w:rsidR="002D5EDC">
        <w:rPr>
          <w:rFonts w:ascii="Times New Roman" w:hAnsi="Times New Roman" w:cs="Times New Roman"/>
          <w:sz w:val="24"/>
          <w:szCs w:val="24"/>
        </w:rPr>
        <w:t>birth giver of all other profession.</w:t>
      </w:r>
      <w:r w:rsidR="00A2089B">
        <w:rPr>
          <w:rFonts w:ascii="Times New Roman" w:hAnsi="Times New Roman" w:cs="Times New Roman"/>
          <w:sz w:val="24"/>
          <w:szCs w:val="24"/>
        </w:rPr>
        <w:t xml:space="preserve"> Because the</w:t>
      </w:r>
      <w:r w:rsidR="007930B2" w:rsidRPr="00475B5B">
        <w:rPr>
          <w:rFonts w:ascii="Times New Roman" w:hAnsi="Times New Roman" w:cs="Times New Roman"/>
          <w:sz w:val="24"/>
          <w:szCs w:val="24"/>
        </w:rPr>
        <w:t xml:space="preserve"> teachers have responsibility to make a students’ responsible citizen </w:t>
      </w:r>
      <w:r w:rsidR="00A2089B">
        <w:rPr>
          <w:rFonts w:ascii="Times New Roman" w:hAnsi="Times New Roman" w:cs="Times New Roman"/>
          <w:sz w:val="24"/>
          <w:szCs w:val="24"/>
        </w:rPr>
        <w:t>as well as a worthy member</w:t>
      </w:r>
      <w:r w:rsidR="002D5EDC">
        <w:rPr>
          <w:rFonts w:ascii="Times New Roman" w:hAnsi="Times New Roman" w:cs="Times New Roman"/>
          <w:sz w:val="24"/>
          <w:szCs w:val="24"/>
        </w:rPr>
        <w:t xml:space="preserve"> of the society. This will lead</w:t>
      </w:r>
      <w:r w:rsidR="00A2089B">
        <w:rPr>
          <w:rFonts w:ascii="Times New Roman" w:hAnsi="Times New Roman" w:cs="Times New Roman"/>
          <w:sz w:val="24"/>
          <w:szCs w:val="24"/>
        </w:rPr>
        <w:t xml:space="preserve"> to the development of the nation. </w:t>
      </w:r>
      <w:r w:rsidR="003A06B8" w:rsidRPr="00475B5B">
        <w:rPr>
          <w:rFonts w:ascii="Times New Roman" w:hAnsi="Times New Roman" w:cs="Times New Roman"/>
          <w:sz w:val="24"/>
          <w:szCs w:val="24"/>
        </w:rPr>
        <w:t>According to Rabindranath Tagore, ‘A good teacher is like a candle, it consumes itself to lighten the way of others’.</w:t>
      </w:r>
      <w:r w:rsidR="002A75CA" w:rsidRPr="00475B5B">
        <w:rPr>
          <w:rFonts w:ascii="Times New Roman" w:hAnsi="Times New Roman" w:cs="Times New Roman"/>
          <w:sz w:val="24"/>
          <w:szCs w:val="24"/>
        </w:rPr>
        <w:t xml:space="preserve"> </w:t>
      </w:r>
      <w:r w:rsidR="00A2089B">
        <w:rPr>
          <w:rFonts w:ascii="Times New Roman" w:hAnsi="Times New Roman" w:cs="Times New Roman"/>
          <w:sz w:val="24"/>
          <w:szCs w:val="24"/>
        </w:rPr>
        <w:t>The t</w:t>
      </w:r>
      <w:r w:rsidR="007930B2" w:rsidRPr="00475B5B">
        <w:rPr>
          <w:rFonts w:ascii="Times New Roman" w:hAnsi="Times New Roman" w:cs="Times New Roman"/>
          <w:sz w:val="24"/>
          <w:szCs w:val="24"/>
        </w:rPr>
        <w:t xml:space="preserve">eaching profession </w:t>
      </w:r>
      <w:r w:rsidRPr="00475B5B">
        <w:rPr>
          <w:rFonts w:ascii="Times New Roman" w:hAnsi="Times New Roman" w:cs="Times New Roman"/>
          <w:sz w:val="24"/>
          <w:szCs w:val="24"/>
        </w:rPr>
        <w:t xml:space="preserve">requires certain </w:t>
      </w:r>
      <w:r w:rsidR="00A2089B">
        <w:rPr>
          <w:rFonts w:ascii="Times New Roman" w:hAnsi="Times New Roman" w:cs="Times New Roman"/>
          <w:sz w:val="24"/>
          <w:szCs w:val="24"/>
        </w:rPr>
        <w:t xml:space="preserve">kind of </w:t>
      </w:r>
      <w:r w:rsidRPr="00475B5B">
        <w:rPr>
          <w:rFonts w:ascii="Times New Roman" w:hAnsi="Times New Roman" w:cs="Times New Roman"/>
          <w:sz w:val="24"/>
          <w:szCs w:val="24"/>
        </w:rPr>
        <w:t xml:space="preserve">qualities </w:t>
      </w:r>
      <w:r w:rsidR="007930B2" w:rsidRPr="00475B5B">
        <w:rPr>
          <w:rFonts w:ascii="Times New Roman" w:hAnsi="Times New Roman" w:cs="Times New Roman"/>
          <w:sz w:val="24"/>
          <w:szCs w:val="24"/>
        </w:rPr>
        <w:t xml:space="preserve">as well as skills such as </w:t>
      </w:r>
      <w:r w:rsidRPr="00475B5B">
        <w:rPr>
          <w:rFonts w:ascii="Times New Roman" w:hAnsi="Times New Roman" w:cs="Times New Roman"/>
          <w:sz w:val="24"/>
          <w:szCs w:val="24"/>
        </w:rPr>
        <w:t>honesty, patient, compassion, love for child, passion, dedication</w:t>
      </w:r>
      <w:r w:rsidR="007930B2" w:rsidRPr="00475B5B">
        <w:rPr>
          <w:rFonts w:ascii="Times New Roman" w:hAnsi="Times New Roman" w:cs="Times New Roman"/>
          <w:sz w:val="24"/>
          <w:szCs w:val="24"/>
        </w:rPr>
        <w:t xml:space="preserve"> social skill, intrapersonal skill, leadership skills</w:t>
      </w:r>
      <w:r w:rsidR="003D3703">
        <w:rPr>
          <w:rFonts w:ascii="Times New Roman" w:hAnsi="Times New Roman" w:cs="Times New Roman"/>
          <w:sz w:val="24"/>
          <w:szCs w:val="24"/>
        </w:rPr>
        <w:t xml:space="preserve"> etc.</w:t>
      </w:r>
      <w:r w:rsidR="002D5EDC">
        <w:rPr>
          <w:rFonts w:ascii="Times New Roman" w:hAnsi="Times New Roman" w:cs="Times New Roman"/>
          <w:sz w:val="24"/>
          <w:szCs w:val="24"/>
        </w:rPr>
        <w:t xml:space="preserve"> Most importantly, t</w:t>
      </w:r>
      <w:r w:rsidR="003D3703">
        <w:rPr>
          <w:rFonts w:ascii="Times New Roman" w:hAnsi="Times New Roman" w:cs="Times New Roman"/>
          <w:sz w:val="24"/>
          <w:szCs w:val="24"/>
        </w:rPr>
        <w:t xml:space="preserve">he assembly activities </w:t>
      </w:r>
      <w:r w:rsidR="002D5EDC">
        <w:rPr>
          <w:rFonts w:ascii="Times New Roman" w:hAnsi="Times New Roman" w:cs="Times New Roman"/>
          <w:sz w:val="24"/>
          <w:szCs w:val="24"/>
        </w:rPr>
        <w:t>help</w:t>
      </w:r>
      <w:r w:rsidR="003D3703">
        <w:rPr>
          <w:rFonts w:ascii="Times New Roman" w:hAnsi="Times New Roman" w:cs="Times New Roman"/>
          <w:sz w:val="24"/>
          <w:szCs w:val="24"/>
        </w:rPr>
        <w:t xml:space="preserve"> to develop the important domains required to get knowledge are cognitive, p</w:t>
      </w:r>
      <w:r w:rsidR="00D03954">
        <w:rPr>
          <w:rFonts w:ascii="Times New Roman" w:hAnsi="Times New Roman" w:cs="Times New Roman"/>
          <w:sz w:val="24"/>
          <w:szCs w:val="24"/>
        </w:rPr>
        <w:t>sychomotor and affective domain which develops personality of the student as a whole.</w:t>
      </w:r>
      <w:r w:rsidR="002D5EDC">
        <w:rPr>
          <w:rFonts w:ascii="Times New Roman" w:hAnsi="Times New Roman" w:cs="Times New Roman"/>
          <w:sz w:val="24"/>
          <w:szCs w:val="24"/>
        </w:rPr>
        <w:t xml:space="preserve"> It also helps them sprawls them not only academically but also in the co-curricular activities.</w:t>
      </w:r>
      <w:r w:rsidR="003D3703">
        <w:rPr>
          <w:rFonts w:ascii="Times New Roman" w:hAnsi="Times New Roman" w:cs="Times New Roman"/>
          <w:sz w:val="24"/>
          <w:szCs w:val="24"/>
        </w:rPr>
        <w:t xml:space="preserve"> </w:t>
      </w:r>
      <w:r w:rsidRPr="00475B5B">
        <w:rPr>
          <w:rFonts w:ascii="Times New Roman" w:hAnsi="Times New Roman" w:cs="Times New Roman"/>
          <w:sz w:val="24"/>
          <w:szCs w:val="24"/>
        </w:rPr>
        <w:t>So</w:t>
      </w:r>
      <w:r w:rsidR="00A2089B">
        <w:rPr>
          <w:rFonts w:ascii="Times New Roman" w:hAnsi="Times New Roman" w:cs="Times New Roman"/>
          <w:sz w:val="24"/>
          <w:szCs w:val="24"/>
        </w:rPr>
        <w:t>,</w:t>
      </w:r>
      <w:r w:rsidRPr="00475B5B">
        <w:rPr>
          <w:rFonts w:ascii="Times New Roman" w:hAnsi="Times New Roman" w:cs="Times New Roman"/>
          <w:sz w:val="24"/>
          <w:szCs w:val="24"/>
        </w:rPr>
        <w:t xml:space="preserve"> to develop these qualities </w:t>
      </w:r>
      <w:r w:rsidR="007930B2" w:rsidRPr="00475B5B">
        <w:rPr>
          <w:rFonts w:ascii="Times New Roman" w:hAnsi="Times New Roman" w:cs="Times New Roman"/>
          <w:sz w:val="24"/>
          <w:szCs w:val="24"/>
        </w:rPr>
        <w:t xml:space="preserve">and skills </w:t>
      </w:r>
      <w:r w:rsidRPr="00475B5B">
        <w:rPr>
          <w:rFonts w:ascii="Times New Roman" w:hAnsi="Times New Roman" w:cs="Times New Roman"/>
          <w:sz w:val="24"/>
          <w:szCs w:val="24"/>
        </w:rPr>
        <w:t>among the students</w:t>
      </w:r>
      <w:r w:rsidR="00B05272">
        <w:rPr>
          <w:rFonts w:ascii="Times New Roman" w:hAnsi="Times New Roman" w:cs="Times New Roman"/>
          <w:sz w:val="24"/>
          <w:szCs w:val="24"/>
        </w:rPr>
        <w:t>, the</w:t>
      </w:r>
      <w:r w:rsidRPr="00475B5B">
        <w:rPr>
          <w:rFonts w:ascii="Times New Roman" w:hAnsi="Times New Roman" w:cs="Times New Roman"/>
          <w:sz w:val="24"/>
          <w:szCs w:val="24"/>
        </w:rPr>
        <w:t xml:space="preserve"> assembly activities </w:t>
      </w:r>
      <w:r w:rsidR="008D2368">
        <w:rPr>
          <w:rFonts w:ascii="Times New Roman" w:hAnsi="Times New Roman" w:cs="Times New Roman"/>
          <w:sz w:val="24"/>
          <w:szCs w:val="24"/>
        </w:rPr>
        <w:t xml:space="preserve">can </w:t>
      </w:r>
      <w:r w:rsidRPr="00475B5B">
        <w:rPr>
          <w:rFonts w:ascii="Times New Roman" w:hAnsi="Times New Roman" w:cs="Times New Roman"/>
          <w:sz w:val="24"/>
          <w:szCs w:val="24"/>
        </w:rPr>
        <w:t>provide</w:t>
      </w:r>
      <w:r w:rsidR="00B05272">
        <w:rPr>
          <w:rFonts w:ascii="Times New Roman" w:hAnsi="Times New Roman" w:cs="Times New Roman"/>
          <w:sz w:val="24"/>
          <w:szCs w:val="24"/>
        </w:rPr>
        <w:t>s a</w:t>
      </w:r>
      <w:r w:rsidRPr="00475B5B">
        <w:rPr>
          <w:rFonts w:ascii="Times New Roman" w:hAnsi="Times New Roman" w:cs="Times New Roman"/>
          <w:sz w:val="24"/>
          <w:szCs w:val="24"/>
        </w:rPr>
        <w:t xml:space="preserve"> </w:t>
      </w:r>
      <w:r w:rsidR="008D2368">
        <w:rPr>
          <w:rFonts w:ascii="Times New Roman" w:hAnsi="Times New Roman" w:cs="Times New Roman"/>
          <w:sz w:val="24"/>
          <w:szCs w:val="24"/>
        </w:rPr>
        <w:t xml:space="preserve">best </w:t>
      </w:r>
      <w:r w:rsidRPr="00475B5B">
        <w:rPr>
          <w:rFonts w:ascii="Times New Roman" w:hAnsi="Times New Roman" w:cs="Times New Roman"/>
          <w:sz w:val="24"/>
          <w:szCs w:val="24"/>
        </w:rPr>
        <w:t>platform to expose the talent of students</w:t>
      </w:r>
      <w:r w:rsidR="008D2368">
        <w:rPr>
          <w:rFonts w:ascii="Times New Roman" w:hAnsi="Times New Roman" w:cs="Times New Roman"/>
          <w:sz w:val="24"/>
          <w:szCs w:val="24"/>
        </w:rPr>
        <w:t xml:space="preserve"> and</w:t>
      </w:r>
      <w:r w:rsidR="007930B2" w:rsidRPr="00475B5B">
        <w:rPr>
          <w:rFonts w:ascii="Times New Roman" w:hAnsi="Times New Roman" w:cs="Times New Roman"/>
          <w:sz w:val="24"/>
          <w:szCs w:val="24"/>
        </w:rPr>
        <w:t xml:space="preserve"> develop </w:t>
      </w:r>
      <w:r w:rsidR="008D2368">
        <w:rPr>
          <w:rFonts w:ascii="Times New Roman" w:hAnsi="Times New Roman" w:cs="Times New Roman"/>
          <w:sz w:val="24"/>
          <w:szCs w:val="24"/>
        </w:rPr>
        <w:t>the important</w:t>
      </w:r>
      <w:r w:rsidR="007930B2" w:rsidRPr="00475B5B">
        <w:rPr>
          <w:rFonts w:ascii="Times New Roman" w:hAnsi="Times New Roman" w:cs="Times New Roman"/>
          <w:sz w:val="24"/>
          <w:szCs w:val="24"/>
        </w:rPr>
        <w:t xml:space="preserve"> skills among the students</w:t>
      </w:r>
      <w:r w:rsidRPr="00475B5B">
        <w:rPr>
          <w:rFonts w:ascii="Times New Roman" w:hAnsi="Times New Roman" w:cs="Times New Roman"/>
          <w:sz w:val="24"/>
          <w:szCs w:val="24"/>
        </w:rPr>
        <w:t>.</w:t>
      </w:r>
      <w:r w:rsidR="002D5EDC">
        <w:rPr>
          <w:rFonts w:ascii="Times New Roman" w:hAnsi="Times New Roman" w:cs="Times New Roman"/>
          <w:sz w:val="24"/>
          <w:szCs w:val="24"/>
        </w:rPr>
        <w:t xml:space="preserve"> This paper will discuss the role assembly activities play in the development of the students and throw some light on the use of it to develop their professional skills.</w:t>
      </w:r>
      <w:r w:rsidRPr="00475B5B">
        <w:rPr>
          <w:rFonts w:ascii="Times New Roman" w:hAnsi="Times New Roman" w:cs="Times New Roman"/>
          <w:sz w:val="24"/>
          <w:szCs w:val="24"/>
        </w:rPr>
        <w:t xml:space="preserve">  </w:t>
      </w:r>
    </w:p>
    <w:p w:rsidR="00C15C9E" w:rsidRPr="00475B5B" w:rsidRDefault="000F74E4" w:rsidP="007930B2">
      <w:pPr>
        <w:jc w:val="both"/>
        <w:rPr>
          <w:rFonts w:ascii="Times New Roman" w:hAnsi="Times New Roman" w:cs="Times New Roman"/>
          <w:b/>
          <w:sz w:val="24"/>
          <w:szCs w:val="24"/>
        </w:rPr>
      </w:pPr>
      <w:r w:rsidRPr="008E32F4">
        <w:rPr>
          <w:rFonts w:ascii="Times New Roman" w:hAnsi="Times New Roman" w:cs="Times New Roman"/>
          <w:b/>
          <w:sz w:val="28"/>
        </w:rPr>
        <w:t>Key Words</w:t>
      </w:r>
      <w:r w:rsidR="00C15C9E" w:rsidRPr="008E32F4">
        <w:rPr>
          <w:rFonts w:ascii="Times New Roman" w:hAnsi="Times New Roman" w:cs="Times New Roman"/>
          <w:b/>
          <w:sz w:val="24"/>
        </w:rPr>
        <w:t>:</w:t>
      </w:r>
      <w:r w:rsidR="00D8514C" w:rsidRPr="008E32F4">
        <w:rPr>
          <w:rFonts w:ascii="Times New Roman" w:hAnsi="Times New Roman" w:cs="Times New Roman"/>
          <w:sz w:val="24"/>
        </w:rPr>
        <w:t xml:space="preserve"> </w:t>
      </w:r>
      <w:r w:rsidR="008E32F4">
        <w:rPr>
          <w:rFonts w:ascii="Times New Roman" w:hAnsi="Times New Roman" w:cs="Times New Roman"/>
          <w:b/>
          <w:sz w:val="24"/>
          <w:szCs w:val="24"/>
        </w:rPr>
        <w:t>Students, Assembly A</w:t>
      </w:r>
      <w:r w:rsidR="00D8514C" w:rsidRPr="00475B5B">
        <w:rPr>
          <w:rFonts w:ascii="Times New Roman" w:hAnsi="Times New Roman" w:cs="Times New Roman"/>
          <w:b/>
          <w:sz w:val="24"/>
          <w:szCs w:val="24"/>
        </w:rPr>
        <w:t>ctivities, Professional Development</w:t>
      </w:r>
    </w:p>
    <w:p w:rsidR="00D8514C" w:rsidRPr="00475B5B" w:rsidRDefault="00F85D6D" w:rsidP="007930B2">
      <w:pPr>
        <w:jc w:val="both"/>
        <w:rPr>
          <w:rFonts w:ascii="Times New Roman" w:hAnsi="Times New Roman" w:cs="Times New Roman"/>
          <w:b/>
          <w:sz w:val="28"/>
        </w:rPr>
      </w:pPr>
      <w:r>
        <w:rPr>
          <w:rFonts w:ascii="Times New Roman" w:hAnsi="Times New Roman" w:cs="Times New Roman"/>
          <w:b/>
          <w:sz w:val="28"/>
        </w:rPr>
        <w:t>Introduction</w:t>
      </w:r>
    </w:p>
    <w:p w:rsidR="00D8514C" w:rsidRPr="00475B5B" w:rsidRDefault="00D8514C" w:rsidP="00D8514C">
      <w:pPr>
        <w:jc w:val="both"/>
        <w:rPr>
          <w:rFonts w:ascii="Times New Roman" w:hAnsi="Times New Roman" w:cs="Times New Roman"/>
          <w:sz w:val="24"/>
          <w:szCs w:val="24"/>
        </w:rPr>
      </w:pPr>
      <w:r w:rsidRPr="00475B5B">
        <w:rPr>
          <w:rFonts w:ascii="Times New Roman" w:hAnsi="Times New Roman" w:cs="Times New Roman"/>
          <w:sz w:val="24"/>
          <w:szCs w:val="24"/>
        </w:rPr>
        <w:t>For the all</w:t>
      </w:r>
      <w:r w:rsidR="000F74E4" w:rsidRPr="00475B5B">
        <w:rPr>
          <w:rFonts w:ascii="Times New Roman" w:hAnsi="Times New Roman" w:cs="Times New Roman"/>
          <w:sz w:val="24"/>
          <w:szCs w:val="24"/>
        </w:rPr>
        <w:t>-</w:t>
      </w:r>
      <w:r w:rsidRPr="00475B5B">
        <w:rPr>
          <w:rFonts w:ascii="Times New Roman" w:hAnsi="Times New Roman" w:cs="Times New Roman"/>
          <w:sz w:val="24"/>
          <w:szCs w:val="24"/>
        </w:rPr>
        <w:t xml:space="preserve"> round development of any individual three domain play a vital role which includes cognitive domain, affective domain and psychomotor domain. (1) Cognitive domain: </w:t>
      </w:r>
      <w:r w:rsidR="00F12BBE">
        <w:rPr>
          <w:rFonts w:ascii="Times New Roman" w:hAnsi="Times New Roman" w:cs="Times New Roman"/>
          <w:sz w:val="24"/>
          <w:szCs w:val="24"/>
        </w:rPr>
        <w:t>This particular domain includes gaining of</w:t>
      </w:r>
      <w:r w:rsidRPr="00475B5B">
        <w:rPr>
          <w:rFonts w:ascii="Times New Roman" w:hAnsi="Times New Roman" w:cs="Times New Roman"/>
          <w:sz w:val="24"/>
          <w:szCs w:val="24"/>
        </w:rPr>
        <w:t xml:space="preserve"> knowledge and the development of intellectual skills. This </w:t>
      </w:r>
      <w:r w:rsidR="007D22F4" w:rsidRPr="00475B5B">
        <w:rPr>
          <w:rFonts w:ascii="Times New Roman" w:hAnsi="Times New Roman" w:cs="Times New Roman"/>
          <w:sz w:val="24"/>
          <w:szCs w:val="24"/>
        </w:rPr>
        <w:t>embraces</w:t>
      </w:r>
      <w:r w:rsidRPr="00475B5B">
        <w:rPr>
          <w:rFonts w:ascii="Times New Roman" w:hAnsi="Times New Roman" w:cs="Times New Roman"/>
          <w:sz w:val="24"/>
          <w:szCs w:val="24"/>
        </w:rPr>
        <w:t xml:space="preserve"> the </w:t>
      </w:r>
      <w:r w:rsidR="007D22F4" w:rsidRPr="00475B5B">
        <w:rPr>
          <w:rFonts w:ascii="Times New Roman" w:hAnsi="Times New Roman" w:cs="Times New Roman"/>
          <w:sz w:val="24"/>
          <w:szCs w:val="24"/>
        </w:rPr>
        <w:t>recollection</w:t>
      </w:r>
      <w:r w:rsidRPr="00475B5B">
        <w:rPr>
          <w:rFonts w:ascii="Times New Roman" w:hAnsi="Times New Roman" w:cs="Times New Roman"/>
          <w:sz w:val="24"/>
          <w:szCs w:val="24"/>
        </w:rPr>
        <w:t xml:space="preserve"> or </w:t>
      </w:r>
      <w:r w:rsidR="007D22F4" w:rsidRPr="00475B5B">
        <w:rPr>
          <w:rFonts w:ascii="Times New Roman" w:hAnsi="Times New Roman" w:cs="Times New Roman"/>
          <w:sz w:val="24"/>
          <w:szCs w:val="24"/>
        </w:rPr>
        <w:t>appreciation</w:t>
      </w:r>
      <w:r w:rsidRPr="00475B5B">
        <w:rPr>
          <w:rFonts w:ascii="Times New Roman" w:hAnsi="Times New Roman" w:cs="Times New Roman"/>
          <w:sz w:val="24"/>
          <w:szCs w:val="24"/>
        </w:rPr>
        <w:t xml:space="preserve"> of </w:t>
      </w:r>
      <w:r w:rsidR="007D22F4" w:rsidRPr="00475B5B">
        <w:rPr>
          <w:rFonts w:ascii="Times New Roman" w:hAnsi="Times New Roman" w:cs="Times New Roman"/>
          <w:sz w:val="24"/>
          <w:szCs w:val="24"/>
        </w:rPr>
        <w:t>definite</w:t>
      </w:r>
      <w:r w:rsidRPr="00475B5B">
        <w:rPr>
          <w:rFonts w:ascii="Times New Roman" w:hAnsi="Times New Roman" w:cs="Times New Roman"/>
          <w:sz w:val="24"/>
          <w:szCs w:val="24"/>
        </w:rPr>
        <w:t xml:space="preserve"> facts, procedural </w:t>
      </w:r>
      <w:r w:rsidR="007D22F4" w:rsidRPr="00475B5B">
        <w:rPr>
          <w:rFonts w:ascii="Times New Roman" w:hAnsi="Times New Roman" w:cs="Times New Roman"/>
          <w:sz w:val="24"/>
          <w:szCs w:val="24"/>
        </w:rPr>
        <w:t>designs</w:t>
      </w:r>
      <w:r w:rsidRPr="00475B5B">
        <w:rPr>
          <w:rFonts w:ascii="Times New Roman" w:hAnsi="Times New Roman" w:cs="Times New Roman"/>
          <w:sz w:val="24"/>
          <w:szCs w:val="24"/>
        </w:rPr>
        <w:t xml:space="preserve">, and concepts that </w:t>
      </w:r>
      <w:r w:rsidR="007D22F4" w:rsidRPr="00475B5B">
        <w:rPr>
          <w:rFonts w:ascii="Times New Roman" w:hAnsi="Times New Roman" w:cs="Times New Roman"/>
          <w:sz w:val="24"/>
          <w:szCs w:val="24"/>
        </w:rPr>
        <w:t>helps</w:t>
      </w:r>
      <w:r w:rsidRPr="00475B5B">
        <w:rPr>
          <w:rFonts w:ascii="Times New Roman" w:hAnsi="Times New Roman" w:cs="Times New Roman"/>
          <w:sz w:val="24"/>
          <w:szCs w:val="24"/>
        </w:rPr>
        <w:t xml:space="preserve"> in the development of </w:t>
      </w:r>
      <w:r w:rsidR="007D22F4" w:rsidRPr="00475B5B">
        <w:rPr>
          <w:rFonts w:ascii="Times New Roman" w:hAnsi="Times New Roman" w:cs="Times New Roman"/>
          <w:sz w:val="24"/>
          <w:szCs w:val="24"/>
        </w:rPr>
        <w:t>logical</w:t>
      </w:r>
      <w:r w:rsidRPr="00475B5B">
        <w:rPr>
          <w:rFonts w:ascii="Times New Roman" w:hAnsi="Times New Roman" w:cs="Times New Roman"/>
          <w:sz w:val="24"/>
          <w:szCs w:val="24"/>
        </w:rPr>
        <w:t xml:space="preserve"> abilities and skills. There are six </w:t>
      </w:r>
      <w:r w:rsidR="007D22F4" w:rsidRPr="00475B5B">
        <w:rPr>
          <w:rFonts w:ascii="Times New Roman" w:hAnsi="Times New Roman" w:cs="Times New Roman"/>
          <w:sz w:val="24"/>
          <w:szCs w:val="24"/>
        </w:rPr>
        <w:t>foremost</w:t>
      </w:r>
      <w:r w:rsidRPr="00475B5B">
        <w:rPr>
          <w:rFonts w:ascii="Times New Roman" w:hAnsi="Times New Roman" w:cs="Times New Roman"/>
          <w:sz w:val="24"/>
          <w:szCs w:val="24"/>
        </w:rPr>
        <w:t xml:space="preserve"> </w:t>
      </w:r>
      <w:r w:rsidR="007D22F4" w:rsidRPr="00475B5B">
        <w:rPr>
          <w:rFonts w:ascii="Times New Roman" w:hAnsi="Times New Roman" w:cs="Times New Roman"/>
          <w:sz w:val="24"/>
          <w:szCs w:val="24"/>
        </w:rPr>
        <w:t>kinds</w:t>
      </w:r>
      <w:r w:rsidRPr="00475B5B">
        <w:rPr>
          <w:rFonts w:ascii="Times New Roman" w:hAnsi="Times New Roman" w:cs="Times New Roman"/>
          <w:sz w:val="24"/>
          <w:szCs w:val="24"/>
        </w:rPr>
        <w:t xml:space="preserve"> of cognitive process, </w:t>
      </w:r>
      <w:r w:rsidR="007D22F4" w:rsidRPr="00475B5B">
        <w:rPr>
          <w:rFonts w:ascii="Times New Roman" w:hAnsi="Times New Roman" w:cs="Times New Roman"/>
          <w:sz w:val="24"/>
          <w:szCs w:val="24"/>
        </w:rPr>
        <w:t>beginning</w:t>
      </w:r>
      <w:r w:rsidRPr="00475B5B">
        <w:rPr>
          <w:rFonts w:ascii="Times New Roman" w:hAnsi="Times New Roman" w:cs="Times New Roman"/>
          <w:sz w:val="24"/>
          <w:szCs w:val="24"/>
        </w:rPr>
        <w:t xml:space="preserve"> from the simplest to the most </w:t>
      </w:r>
      <w:r w:rsidR="007D22F4" w:rsidRPr="00475B5B">
        <w:rPr>
          <w:rFonts w:ascii="Times New Roman" w:hAnsi="Times New Roman" w:cs="Times New Roman"/>
          <w:sz w:val="24"/>
          <w:szCs w:val="24"/>
        </w:rPr>
        <w:t>difficult</w:t>
      </w:r>
      <w:r w:rsidRPr="00475B5B">
        <w:rPr>
          <w:rFonts w:ascii="Times New Roman" w:hAnsi="Times New Roman" w:cs="Times New Roman"/>
          <w:sz w:val="24"/>
          <w:szCs w:val="24"/>
        </w:rPr>
        <w:t xml:space="preserve"> </w:t>
      </w:r>
      <w:r w:rsidR="007D22F4" w:rsidRPr="00475B5B">
        <w:rPr>
          <w:rFonts w:ascii="Times New Roman" w:hAnsi="Times New Roman" w:cs="Times New Roman"/>
          <w:sz w:val="24"/>
          <w:szCs w:val="24"/>
        </w:rPr>
        <w:t>consist of</w:t>
      </w:r>
      <w:r w:rsidRPr="00475B5B">
        <w:rPr>
          <w:rFonts w:ascii="Times New Roman" w:hAnsi="Times New Roman" w:cs="Times New Roman"/>
          <w:sz w:val="24"/>
          <w:szCs w:val="24"/>
        </w:rPr>
        <w:t xml:space="preserve"> knowledge, comprehension, application, analysis, synthesis and evaluation. The categories can be thought of degree of difficulties. (2) Affective domain: It is concerned with feelings or emotions. Like cognitive domain, there are five major categories started from simpler feelings to more complex includes receiving, responding, valuing, organization and characterization. (3) Psychomotor domain: It is concerned with the physically encoding of information, with the interpretive movements. </w:t>
      </w:r>
      <w:r w:rsidR="00F12BBE" w:rsidRPr="00475B5B">
        <w:rPr>
          <w:rFonts w:ascii="Times New Roman" w:hAnsi="Times New Roman" w:cs="Times New Roman"/>
          <w:sz w:val="24"/>
          <w:szCs w:val="24"/>
        </w:rPr>
        <w:t>Usually</w:t>
      </w:r>
      <w:r w:rsidRPr="00475B5B">
        <w:rPr>
          <w:rFonts w:ascii="Times New Roman" w:hAnsi="Times New Roman" w:cs="Times New Roman"/>
          <w:sz w:val="24"/>
          <w:szCs w:val="24"/>
        </w:rPr>
        <w:t xml:space="preserve"> this type of domain concerned with </w:t>
      </w:r>
      <w:r w:rsidR="00F12BBE">
        <w:rPr>
          <w:rFonts w:ascii="Times New Roman" w:hAnsi="Times New Roman" w:cs="Times New Roman"/>
          <w:sz w:val="24"/>
          <w:szCs w:val="24"/>
        </w:rPr>
        <w:t>program</w:t>
      </w:r>
      <w:r w:rsidRPr="00475B5B">
        <w:rPr>
          <w:rFonts w:ascii="Times New Roman" w:hAnsi="Times New Roman" w:cs="Times New Roman"/>
          <w:sz w:val="24"/>
          <w:szCs w:val="24"/>
        </w:rPr>
        <w:t xml:space="preserve"> or activities where </w:t>
      </w:r>
      <w:r w:rsidR="00F12BBE" w:rsidRPr="00475B5B">
        <w:rPr>
          <w:rFonts w:ascii="Times New Roman" w:hAnsi="Times New Roman" w:cs="Times New Roman"/>
          <w:sz w:val="24"/>
          <w:szCs w:val="24"/>
        </w:rPr>
        <w:t>their</w:t>
      </w:r>
      <w:r w:rsidR="00F12BBE">
        <w:rPr>
          <w:rFonts w:ascii="Times New Roman" w:hAnsi="Times New Roman" w:cs="Times New Roman"/>
          <w:sz w:val="24"/>
          <w:szCs w:val="24"/>
        </w:rPr>
        <w:t xml:space="preserve"> </w:t>
      </w:r>
      <w:r w:rsidRPr="00475B5B">
        <w:rPr>
          <w:rFonts w:ascii="Times New Roman" w:hAnsi="Times New Roman" w:cs="Times New Roman"/>
          <w:sz w:val="24"/>
          <w:szCs w:val="24"/>
        </w:rPr>
        <w:t xml:space="preserve">gross and fine muscles are used for </w:t>
      </w:r>
      <w:r w:rsidR="00F12BBE" w:rsidRPr="00475B5B">
        <w:rPr>
          <w:rFonts w:ascii="Times New Roman" w:hAnsi="Times New Roman" w:cs="Times New Roman"/>
          <w:sz w:val="24"/>
          <w:szCs w:val="24"/>
        </w:rPr>
        <w:t>conveying</w:t>
      </w:r>
      <w:r w:rsidRPr="00475B5B">
        <w:rPr>
          <w:rFonts w:ascii="Times New Roman" w:hAnsi="Times New Roman" w:cs="Times New Roman"/>
          <w:sz w:val="24"/>
          <w:szCs w:val="24"/>
        </w:rPr>
        <w:t xml:space="preserve"> or interpreting information a</w:t>
      </w:r>
      <w:r w:rsidR="00F12BBE">
        <w:rPr>
          <w:rFonts w:ascii="Times New Roman" w:hAnsi="Times New Roman" w:cs="Times New Roman"/>
          <w:sz w:val="24"/>
          <w:szCs w:val="24"/>
        </w:rPr>
        <w:t>s well as</w:t>
      </w:r>
      <w:r w:rsidRPr="00475B5B">
        <w:rPr>
          <w:rFonts w:ascii="Times New Roman" w:hAnsi="Times New Roman" w:cs="Times New Roman"/>
          <w:sz w:val="24"/>
          <w:szCs w:val="24"/>
        </w:rPr>
        <w:t xml:space="preserve"> concepts.</w:t>
      </w:r>
    </w:p>
    <w:p w:rsidR="00D8514C" w:rsidRPr="00475B5B" w:rsidRDefault="00D8514C" w:rsidP="00D8514C">
      <w:pPr>
        <w:jc w:val="both"/>
        <w:rPr>
          <w:rFonts w:ascii="Times New Roman" w:hAnsi="Times New Roman" w:cs="Times New Roman"/>
          <w:sz w:val="24"/>
          <w:szCs w:val="24"/>
        </w:rPr>
      </w:pPr>
      <w:r w:rsidRPr="00475B5B">
        <w:rPr>
          <w:rFonts w:ascii="Times New Roman" w:hAnsi="Times New Roman" w:cs="Times New Roman"/>
          <w:sz w:val="24"/>
          <w:szCs w:val="24"/>
        </w:rPr>
        <w:t xml:space="preserve">For the cognitive development we have theoretical information where student gain the knowledge and develop some intellectual abilities but for the affective and psychomotor development of students, various types of co-curricular activities are to be organized in educational institutes. This activities are includes group discussion, debates, skit, drama, role-play, quiz, poster making </w:t>
      </w:r>
      <w:r w:rsidRPr="00475B5B">
        <w:rPr>
          <w:rFonts w:ascii="Times New Roman" w:hAnsi="Times New Roman" w:cs="Times New Roman"/>
          <w:sz w:val="24"/>
          <w:szCs w:val="24"/>
        </w:rPr>
        <w:lastRenderedPageBreak/>
        <w:t>competition, poetry recitation, folk dance, singing competition, elocution, essay writing competition etc. So out of these activities some of the activities can be carried out in assembly sessions</w:t>
      </w:r>
      <w:r w:rsidR="003A06B8" w:rsidRPr="00475B5B">
        <w:rPr>
          <w:rFonts w:ascii="Times New Roman" w:hAnsi="Times New Roman" w:cs="Times New Roman"/>
          <w:sz w:val="24"/>
          <w:szCs w:val="24"/>
        </w:rPr>
        <w:t xml:space="preserve"> which helps in professional development of students</w:t>
      </w:r>
      <w:r w:rsidRPr="00475B5B">
        <w:rPr>
          <w:rFonts w:ascii="Times New Roman" w:hAnsi="Times New Roman" w:cs="Times New Roman"/>
          <w:sz w:val="24"/>
          <w:szCs w:val="24"/>
        </w:rPr>
        <w:t>.</w:t>
      </w:r>
    </w:p>
    <w:p w:rsidR="00135DD1" w:rsidRPr="00475B5B" w:rsidRDefault="00135DD1" w:rsidP="00135DD1">
      <w:pPr>
        <w:jc w:val="both"/>
        <w:rPr>
          <w:rFonts w:ascii="Times New Roman" w:hAnsi="Times New Roman" w:cs="Times New Roman"/>
          <w:b/>
          <w:bCs/>
          <w:sz w:val="28"/>
          <w:szCs w:val="28"/>
        </w:rPr>
      </w:pPr>
      <w:r w:rsidRPr="00475B5B">
        <w:rPr>
          <w:rFonts w:ascii="Times New Roman" w:hAnsi="Times New Roman" w:cs="Times New Roman"/>
          <w:b/>
          <w:bCs/>
          <w:sz w:val="28"/>
          <w:szCs w:val="28"/>
        </w:rPr>
        <w:t xml:space="preserve">Types of Assembly Activities and their Importance </w:t>
      </w:r>
    </w:p>
    <w:p w:rsidR="000F2485" w:rsidRPr="00475B5B" w:rsidRDefault="000F2485" w:rsidP="000F2485">
      <w:pPr>
        <w:jc w:val="both"/>
        <w:rPr>
          <w:rFonts w:ascii="Times New Roman" w:hAnsi="Times New Roman" w:cs="Times New Roman"/>
          <w:bCs/>
          <w:sz w:val="24"/>
          <w:szCs w:val="24"/>
        </w:rPr>
      </w:pPr>
      <w:r w:rsidRPr="00475B5B">
        <w:rPr>
          <w:rFonts w:ascii="Times New Roman" w:hAnsi="Times New Roman" w:cs="Times New Roman"/>
          <w:bCs/>
          <w:sz w:val="24"/>
          <w:szCs w:val="24"/>
        </w:rPr>
        <w:t xml:space="preserve">Assembly is a </w:t>
      </w:r>
      <w:r w:rsidR="008F356C" w:rsidRPr="00475B5B">
        <w:rPr>
          <w:rFonts w:ascii="Times New Roman" w:hAnsi="Times New Roman" w:cs="Times New Roman"/>
          <w:bCs/>
          <w:sz w:val="24"/>
          <w:szCs w:val="24"/>
        </w:rPr>
        <w:t>get-together</w:t>
      </w:r>
      <w:r w:rsidRPr="00475B5B">
        <w:rPr>
          <w:rFonts w:ascii="Times New Roman" w:hAnsi="Times New Roman" w:cs="Times New Roman"/>
          <w:bCs/>
          <w:sz w:val="24"/>
          <w:szCs w:val="24"/>
        </w:rPr>
        <w:t xml:space="preserve"> of all or </w:t>
      </w:r>
      <w:r w:rsidR="00665435" w:rsidRPr="00475B5B">
        <w:rPr>
          <w:rFonts w:ascii="Times New Roman" w:hAnsi="Times New Roman" w:cs="Times New Roman"/>
          <w:bCs/>
          <w:sz w:val="24"/>
          <w:szCs w:val="24"/>
        </w:rPr>
        <w:t>chunk</w:t>
      </w:r>
      <w:r w:rsidRPr="00475B5B">
        <w:rPr>
          <w:rFonts w:ascii="Times New Roman" w:hAnsi="Times New Roman" w:cs="Times New Roman"/>
          <w:bCs/>
          <w:sz w:val="24"/>
          <w:szCs w:val="24"/>
        </w:rPr>
        <w:t xml:space="preserve"> of a school in order to communicate information. In some schools, students form a routine group to perform a song or prayer, and share news. Important announcements may be made and routine attendance is marked in such gathering. In other words we can say that assembly is a group of people gathered together in one place for a common purpose.</w:t>
      </w:r>
    </w:p>
    <w:p w:rsidR="000F74E4" w:rsidRPr="00475B5B" w:rsidRDefault="000F2485" w:rsidP="000F2485">
      <w:pPr>
        <w:jc w:val="both"/>
        <w:rPr>
          <w:rFonts w:ascii="Times New Roman" w:hAnsi="Times New Roman" w:cs="Times New Roman"/>
          <w:bCs/>
          <w:sz w:val="24"/>
          <w:szCs w:val="24"/>
        </w:rPr>
      </w:pPr>
      <w:r w:rsidRPr="00475B5B">
        <w:rPr>
          <w:rFonts w:ascii="Times New Roman" w:hAnsi="Times New Roman" w:cs="Times New Roman"/>
          <w:sz w:val="24"/>
          <w:szCs w:val="24"/>
        </w:rPr>
        <w:t>Following activities can be</w:t>
      </w:r>
      <w:r w:rsidR="000F74E4" w:rsidRPr="00475B5B">
        <w:rPr>
          <w:rFonts w:ascii="Times New Roman" w:hAnsi="Times New Roman" w:cs="Times New Roman"/>
          <w:sz w:val="24"/>
          <w:szCs w:val="24"/>
        </w:rPr>
        <w:t xml:space="preserve"> organized in the assembly sessions that help in the professional development of student-teachers. </w:t>
      </w:r>
    </w:p>
    <w:p w:rsidR="000F74E4" w:rsidRPr="00475B5B" w:rsidRDefault="000F74E4" w:rsidP="006F4024">
      <w:pPr>
        <w:spacing w:after="0"/>
        <w:jc w:val="both"/>
        <w:rPr>
          <w:rFonts w:ascii="Times New Roman" w:hAnsi="Times New Roman" w:cs="Times New Roman"/>
          <w:sz w:val="28"/>
          <w:szCs w:val="28"/>
        </w:rPr>
      </w:pPr>
      <w:r w:rsidRPr="00475B5B">
        <w:rPr>
          <w:rFonts w:ascii="Times New Roman" w:hAnsi="Times New Roman" w:cs="Times New Roman"/>
          <w:b/>
          <w:bCs/>
        </w:rPr>
        <w:t xml:space="preserve"> </w:t>
      </w:r>
      <w:r w:rsidRPr="00475B5B">
        <w:rPr>
          <w:rFonts w:ascii="Times New Roman" w:hAnsi="Times New Roman" w:cs="Times New Roman"/>
          <w:b/>
          <w:bCs/>
          <w:sz w:val="28"/>
          <w:szCs w:val="28"/>
        </w:rPr>
        <w:t xml:space="preserve">Prayer </w:t>
      </w:r>
    </w:p>
    <w:p w:rsidR="000F74E4" w:rsidRPr="00475B5B" w:rsidRDefault="000F74E4" w:rsidP="006F4024">
      <w:pPr>
        <w:spacing w:after="0"/>
        <w:jc w:val="both"/>
        <w:rPr>
          <w:rFonts w:ascii="Times New Roman" w:hAnsi="Times New Roman" w:cs="Times New Roman"/>
          <w:sz w:val="24"/>
          <w:szCs w:val="24"/>
        </w:rPr>
      </w:pPr>
      <w:r w:rsidRPr="00475B5B">
        <w:rPr>
          <w:rFonts w:ascii="Times New Roman" w:hAnsi="Times New Roman" w:cs="Times New Roman"/>
          <w:sz w:val="24"/>
          <w:szCs w:val="24"/>
        </w:rPr>
        <w:t>Prayer helps to inculcate spiritual values. It brings religious feeling, develops self</w:t>
      </w:r>
      <w:r w:rsidR="00BE41CD" w:rsidRPr="00475B5B">
        <w:rPr>
          <w:rFonts w:ascii="Times New Roman" w:hAnsi="Times New Roman" w:cs="Times New Roman"/>
          <w:sz w:val="24"/>
          <w:szCs w:val="24"/>
        </w:rPr>
        <w:t>-</w:t>
      </w:r>
      <w:r w:rsidRPr="00475B5B">
        <w:rPr>
          <w:rFonts w:ascii="Times New Roman" w:hAnsi="Times New Roman" w:cs="Times New Roman"/>
          <w:sz w:val="24"/>
          <w:szCs w:val="24"/>
        </w:rPr>
        <w:t xml:space="preserve"> awareness, increases the sensitivity towards the education, and helps to gain holiness and knowledge about supreme importance of God. This develops love and affection for one another. Prayer helps students as well as teacher to reduce stress. Prayer helps to create conducive and peaceful environment for students to learn many more things. Prayer is nothing but </w:t>
      </w:r>
      <w:r w:rsidR="004B0769" w:rsidRPr="00475B5B">
        <w:rPr>
          <w:rFonts w:ascii="Times New Roman" w:hAnsi="Times New Roman" w:cs="Times New Roman"/>
          <w:sz w:val="24"/>
          <w:szCs w:val="24"/>
        </w:rPr>
        <w:t>refinement</w:t>
      </w:r>
      <w:r w:rsidRPr="00475B5B">
        <w:rPr>
          <w:rFonts w:ascii="Times New Roman" w:hAnsi="Times New Roman" w:cs="Times New Roman"/>
          <w:sz w:val="24"/>
          <w:szCs w:val="24"/>
        </w:rPr>
        <w:t xml:space="preserve"> of one’s mind. Noble thoughts </w:t>
      </w:r>
      <w:r w:rsidR="004B0769" w:rsidRPr="00475B5B">
        <w:rPr>
          <w:rFonts w:ascii="Times New Roman" w:hAnsi="Times New Roman" w:cs="Times New Roman"/>
          <w:sz w:val="24"/>
          <w:szCs w:val="24"/>
        </w:rPr>
        <w:t>single-handedly</w:t>
      </w:r>
      <w:r w:rsidRPr="00475B5B">
        <w:rPr>
          <w:rFonts w:ascii="Times New Roman" w:hAnsi="Times New Roman" w:cs="Times New Roman"/>
          <w:sz w:val="24"/>
          <w:szCs w:val="24"/>
        </w:rPr>
        <w:t xml:space="preserve"> can make a mind </w:t>
      </w:r>
      <w:r w:rsidR="004B0769" w:rsidRPr="00475B5B">
        <w:rPr>
          <w:rFonts w:ascii="Times New Roman" w:hAnsi="Times New Roman" w:cs="Times New Roman"/>
          <w:sz w:val="24"/>
          <w:szCs w:val="24"/>
        </w:rPr>
        <w:t>perfect</w:t>
      </w:r>
      <w:r w:rsidRPr="00475B5B">
        <w:rPr>
          <w:rFonts w:ascii="Times New Roman" w:hAnsi="Times New Roman" w:cs="Times New Roman"/>
          <w:sz w:val="24"/>
          <w:szCs w:val="24"/>
        </w:rPr>
        <w:t xml:space="preserve">. Prayer songs of different languages are taken up in the assembly such as ‘Showers of Blessings…’ Make Me as Channel of Peace…., </w:t>
      </w:r>
      <w:proofErr w:type="spellStart"/>
      <w:r w:rsidRPr="00475B5B">
        <w:rPr>
          <w:rFonts w:ascii="Times New Roman" w:hAnsi="Times New Roman" w:cs="Times New Roman"/>
          <w:sz w:val="24"/>
          <w:szCs w:val="24"/>
        </w:rPr>
        <w:t>Itni</w:t>
      </w:r>
      <w:proofErr w:type="spellEnd"/>
      <w:r w:rsidRPr="00475B5B">
        <w:rPr>
          <w:rFonts w:ascii="Times New Roman" w:hAnsi="Times New Roman" w:cs="Times New Roman"/>
          <w:sz w:val="24"/>
          <w:szCs w:val="24"/>
        </w:rPr>
        <w:t xml:space="preserve"> Shakti </w:t>
      </w:r>
      <w:proofErr w:type="spellStart"/>
      <w:r w:rsidRPr="00475B5B">
        <w:rPr>
          <w:rFonts w:ascii="Times New Roman" w:hAnsi="Times New Roman" w:cs="Times New Roman"/>
          <w:sz w:val="24"/>
          <w:szCs w:val="24"/>
        </w:rPr>
        <w:t>Hame</w:t>
      </w:r>
      <w:proofErr w:type="spellEnd"/>
      <w:r w:rsidRPr="00475B5B">
        <w:rPr>
          <w:rFonts w:ascii="Times New Roman" w:hAnsi="Times New Roman" w:cs="Times New Roman"/>
          <w:sz w:val="24"/>
          <w:szCs w:val="24"/>
        </w:rPr>
        <w:t xml:space="preserve"> Dena Data…., </w:t>
      </w:r>
      <w:proofErr w:type="spellStart"/>
      <w:r w:rsidR="00FC6192" w:rsidRPr="00475B5B">
        <w:rPr>
          <w:rFonts w:ascii="Times New Roman" w:hAnsi="Times New Roman" w:cs="Times New Roman"/>
          <w:sz w:val="24"/>
          <w:szCs w:val="24"/>
        </w:rPr>
        <w:t>Asatyo</w:t>
      </w:r>
      <w:proofErr w:type="spellEnd"/>
      <w:r w:rsidR="00FC6192" w:rsidRPr="00475B5B">
        <w:rPr>
          <w:rFonts w:ascii="Times New Roman" w:hAnsi="Times New Roman" w:cs="Times New Roman"/>
          <w:sz w:val="24"/>
          <w:szCs w:val="24"/>
        </w:rPr>
        <w:t xml:space="preserve"> </w:t>
      </w:r>
      <w:proofErr w:type="spellStart"/>
      <w:r w:rsidR="00FC6192" w:rsidRPr="00475B5B">
        <w:rPr>
          <w:rFonts w:ascii="Times New Roman" w:hAnsi="Times New Roman" w:cs="Times New Roman"/>
          <w:sz w:val="24"/>
          <w:szCs w:val="24"/>
        </w:rPr>
        <w:t>Mahethi</w:t>
      </w:r>
      <w:proofErr w:type="spellEnd"/>
      <w:r w:rsidRPr="00475B5B">
        <w:rPr>
          <w:rFonts w:ascii="Times New Roman" w:hAnsi="Times New Roman" w:cs="Times New Roman"/>
          <w:sz w:val="24"/>
          <w:szCs w:val="24"/>
        </w:rPr>
        <w:t xml:space="preserve">…., </w:t>
      </w:r>
      <w:proofErr w:type="spellStart"/>
      <w:r w:rsidR="00FC6192" w:rsidRPr="00475B5B">
        <w:rPr>
          <w:rFonts w:ascii="Times New Roman" w:hAnsi="Times New Roman" w:cs="Times New Roman"/>
          <w:sz w:val="24"/>
          <w:szCs w:val="24"/>
        </w:rPr>
        <w:t>Kodiyu</w:t>
      </w:r>
      <w:proofErr w:type="spellEnd"/>
      <w:r w:rsidR="00FC6192" w:rsidRPr="00475B5B">
        <w:rPr>
          <w:rFonts w:ascii="Times New Roman" w:hAnsi="Times New Roman" w:cs="Times New Roman"/>
          <w:sz w:val="24"/>
          <w:szCs w:val="24"/>
        </w:rPr>
        <w:t xml:space="preserve"> </w:t>
      </w:r>
      <w:proofErr w:type="spellStart"/>
      <w:r w:rsidR="00FC6192" w:rsidRPr="00475B5B">
        <w:rPr>
          <w:rFonts w:ascii="Times New Roman" w:hAnsi="Times New Roman" w:cs="Times New Roman"/>
          <w:sz w:val="24"/>
          <w:szCs w:val="24"/>
        </w:rPr>
        <w:t>Nanu</w:t>
      </w:r>
      <w:proofErr w:type="spellEnd"/>
      <w:r w:rsidRPr="00475B5B">
        <w:rPr>
          <w:rFonts w:ascii="Times New Roman" w:hAnsi="Times New Roman" w:cs="Times New Roman"/>
          <w:sz w:val="24"/>
          <w:szCs w:val="24"/>
        </w:rPr>
        <w:t xml:space="preserve">…., </w:t>
      </w:r>
      <w:proofErr w:type="spellStart"/>
      <w:r w:rsidR="00FC6192" w:rsidRPr="00475B5B">
        <w:rPr>
          <w:rFonts w:ascii="Times New Roman" w:hAnsi="Times New Roman" w:cs="Times New Roman"/>
          <w:sz w:val="24"/>
          <w:szCs w:val="24"/>
        </w:rPr>
        <w:t>Rakhna</w:t>
      </w:r>
      <w:proofErr w:type="spellEnd"/>
      <w:r w:rsidR="00FC6192" w:rsidRPr="00475B5B">
        <w:rPr>
          <w:rFonts w:ascii="Times New Roman" w:hAnsi="Times New Roman" w:cs="Times New Roman"/>
          <w:sz w:val="24"/>
          <w:szCs w:val="24"/>
        </w:rPr>
        <w:t xml:space="preserve"> </w:t>
      </w:r>
      <w:proofErr w:type="spellStart"/>
      <w:r w:rsidR="00FC6192" w:rsidRPr="00475B5B">
        <w:rPr>
          <w:rFonts w:ascii="Times New Roman" w:hAnsi="Times New Roman" w:cs="Times New Roman"/>
          <w:sz w:val="24"/>
          <w:szCs w:val="24"/>
        </w:rPr>
        <w:t>Ramakada</w:t>
      </w:r>
      <w:proofErr w:type="spellEnd"/>
      <w:r w:rsidRPr="00475B5B">
        <w:rPr>
          <w:rFonts w:ascii="Times New Roman" w:hAnsi="Times New Roman" w:cs="Times New Roman"/>
          <w:sz w:val="24"/>
          <w:szCs w:val="24"/>
        </w:rPr>
        <w:t xml:space="preserve">…., </w:t>
      </w:r>
      <w:r w:rsidR="00FC6192" w:rsidRPr="00475B5B">
        <w:rPr>
          <w:rFonts w:ascii="Times New Roman" w:hAnsi="Times New Roman" w:cs="Times New Roman"/>
          <w:sz w:val="24"/>
          <w:szCs w:val="24"/>
        </w:rPr>
        <w:t xml:space="preserve">He Ma </w:t>
      </w:r>
      <w:proofErr w:type="spellStart"/>
      <w:r w:rsidR="00FC6192" w:rsidRPr="00475B5B">
        <w:rPr>
          <w:rFonts w:ascii="Times New Roman" w:hAnsi="Times New Roman" w:cs="Times New Roman"/>
          <w:sz w:val="24"/>
          <w:szCs w:val="24"/>
        </w:rPr>
        <w:t>Sharada</w:t>
      </w:r>
      <w:proofErr w:type="spellEnd"/>
      <w:r w:rsidRPr="00475B5B">
        <w:rPr>
          <w:rFonts w:ascii="Times New Roman" w:hAnsi="Times New Roman" w:cs="Times New Roman"/>
          <w:sz w:val="24"/>
          <w:szCs w:val="24"/>
        </w:rPr>
        <w:t xml:space="preserve">…’ etc. to cater to the diversity among the students. </w:t>
      </w:r>
    </w:p>
    <w:p w:rsidR="000F74E4" w:rsidRPr="00475B5B" w:rsidRDefault="000F74E4" w:rsidP="006F4024">
      <w:pPr>
        <w:spacing w:after="0"/>
        <w:jc w:val="both"/>
        <w:rPr>
          <w:rFonts w:ascii="Times New Roman" w:hAnsi="Times New Roman" w:cs="Times New Roman"/>
          <w:b/>
          <w:bCs/>
          <w:sz w:val="28"/>
          <w:szCs w:val="28"/>
        </w:rPr>
      </w:pPr>
      <w:r w:rsidRPr="00475B5B">
        <w:rPr>
          <w:rFonts w:ascii="Times New Roman" w:hAnsi="Times New Roman" w:cs="Times New Roman"/>
          <w:b/>
          <w:bCs/>
          <w:sz w:val="28"/>
          <w:szCs w:val="28"/>
        </w:rPr>
        <w:t>Meditation</w:t>
      </w:r>
    </w:p>
    <w:p w:rsidR="000F74E4" w:rsidRPr="00475B5B" w:rsidRDefault="000F74E4" w:rsidP="006F4024">
      <w:pPr>
        <w:spacing w:after="0"/>
        <w:jc w:val="both"/>
        <w:rPr>
          <w:rFonts w:ascii="Times New Roman" w:hAnsi="Times New Roman" w:cs="Times New Roman"/>
          <w:sz w:val="24"/>
          <w:szCs w:val="24"/>
        </w:rPr>
      </w:pPr>
      <w:r w:rsidRPr="00475B5B">
        <w:rPr>
          <w:rFonts w:ascii="Times New Roman" w:hAnsi="Times New Roman" w:cs="Times New Roman"/>
          <w:sz w:val="24"/>
          <w:szCs w:val="24"/>
        </w:rPr>
        <w:t xml:space="preserve">The </w:t>
      </w:r>
      <w:r w:rsidR="00C30F65" w:rsidRPr="00475B5B">
        <w:rPr>
          <w:rFonts w:ascii="Times New Roman" w:hAnsi="Times New Roman" w:cs="Times New Roman"/>
          <w:sz w:val="24"/>
          <w:szCs w:val="24"/>
        </w:rPr>
        <w:t>quiet</w:t>
      </w:r>
      <w:r w:rsidRPr="00475B5B">
        <w:rPr>
          <w:rFonts w:ascii="Times New Roman" w:hAnsi="Times New Roman" w:cs="Times New Roman"/>
          <w:sz w:val="24"/>
          <w:szCs w:val="24"/>
        </w:rPr>
        <w:t xml:space="preserve"> prayer or meditation for two minutes after the shanti mantra is the </w:t>
      </w:r>
      <w:r w:rsidR="00C30F65" w:rsidRPr="00475B5B">
        <w:rPr>
          <w:rFonts w:ascii="Times New Roman" w:hAnsi="Times New Roman" w:cs="Times New Roman"/>
          <w:sz w:val="24"/>
          <w:szCs w:val="24"/>
        </w:rPr>
        <w:t>supreme</w:t>
      </w:r>
      <w:r w:rsidRPr="00475B5B">
        <w:rPr>
          <w:rFonts w:ascii="Times New Roman" w:hAnsi="Times New Roman" w:cs="Times New Roman"/>
          <w:sz w:val="24"/>
          <w:szCs w:val="24"/>
        </w:rPr>
        <w:t xml:space="preserve"> </w:t>
      </w:r>
      <w:r w:rsidR="00C30F65">
        <w:rPr>
          <w:rFonts w:ascii="Times New Roman" w:hAnsi="Times New Roman" w:cs="Times New Roman"/>
          <w:sz w:val="24"/>
          <w:szCs w:val="24"/>
        </w:rPr>
        <w:t>effective</w:t>
      </w:r>
      <w:r w:rsidRPr="00475B5B">
        <w:rPr>
          <w:rFonts w:ascii="Times New Roman" w:hAnsi="Times New Roman" w:cs="Times New Roman"/>
          <w:sz w:val="24"/>
          <w:szCs w:val="24"/>
        </w:rPr>
        <w:t xml:space="preserve"> activity in the morning assembly. Meditation is not the concentration but helps to develop concentration. It relaxes refreshes and makes mind calm. A mind without receptivity cannot learn and develop its own potentials. The </w:t>
      </w:r>
      <w:r w:rsidR="004B0769" w:rsidRPr="00475B5B">
        <w:rPr>
          <w:rFonts w:ascii="Times New Roman" w:hAnsi="Times New Roman" w:cs="Times New Roman"/>
          <w:sz w:val="24"/>
          <w:szCs w:val="24"/>
        </w:rPr>
        <w:t>entire</w:t>
      </w:r>
      <w:r w:rsidRPr="00475B5B">
        <w:rPr>
          <w:rFonts w:ascii="Times New Roman" w:hAnsi="Times New Roman" w:cs="Times New Roman"/>
          <w:sz w:val="24"/>
          <w:szCs w:val="24"/>
        </w:rPr>
        <w:t xml:space="preserve"> learning process is in </w:t>
      </w:r>
      <w:r w:rsidR="004B0769" w:rsidRPr="00475B5B">
        <w:rPr>
          <w:rFonts w:ascii="Times New Roman" w:hAnsi="Times New Roman" w:cs="Times New Roman"/>
          <w:sz w:val="24"/>
          <w:szCs w:val="24"/>
        </w:rPr>
        <w:t>futile</w:t>
      </w:r>
      <w:r w:rsidRPr="00475B5B">
        <w:rPr>
          <w:rFonts w:ascii="Times New Roman" w:hAnsi="Times New Roman" w:cs="Times New Roman"/>
          <w:sz w:val="24"/>
          <w:szCs w:val="24"/>
        </w:rPr>
        <w:t xml:space="preserve"> </w:t>
      </w:r>
      <w:r w:rsidR="004B0769" w:rsidRPr="00475B5B">
        <w:rPr>
          <w:rFonts w:ascii="Times New Roman" w:hAnsi="Times New Roman" w:cs="Times New Roman"/>
          <w:sz w:val="24"/>
          <w:szCs w:val="24"/>
        </w:rPr>
        <w:t>devoid of</w:t>
      </w:r>
      <w:r w:rsidRPr="00475B5B">
        <w:rPr>
          <w:rFonts w:ascii="Times New Roman" w:hAnsi="Times New Roman" w:cs="Times New Roman"/>
          <w:sz w:val="24"/>
          <w:szCs w:val="24"/>
        </w:rPr>
        <w:t xml:space="preserve"> meditation.</w:t>
      </w:r>
    </w:p>
    <w:p w:rsidR="000F74E4" w:rsidRPr="00475B5B" w:rsidRDefault="000F74E4" w:rsidP="000F74E4">
      <w:pPr>
        <w:jc w:val="both"/>
        <w:rPr>
          <w:rFonts w:ascii="Times New Roman" w:hAnsi="Times New Roman" w:cs="Times New Roman"/>
          <w:sz w:val="24"/>
          <w:szCs w:val="24"/>
        </w:rPr>
      </w:pPr>
      <w:r w:rsidRPr="00475B5B">
        <w:rPr>
          <w:rFonts w:ascii="Times New Roman" w:hAnsi="Times New Roman" w:cs="Times New Roman"/>
          <w:sz w:val="24"/>
          <w:szCs w:val="24"/>
        </w:rPr>
        <w:t xml:space="preserve">The </w:t>
      </w:r>
      <w:r w:rsidRPr="00475B5B">
        <w:rPr>
          <w:rFonts w:ascii="Times New Roman" w:hAnsi="Times New Roman" w:cs="Times New Roman"/>
          <w:iCs/>
          <w:sz w:val="24"/>
          <w:szCs w:val="24"/>
        </w:rPr>
        <w:t>shanti mantra</w:t>
      </w:r>
      <w:r w:rsidRPr="00475B5B">
        <w:rPr>
          <w:rFonts w:ascii="Times New Roman" w:hAnsi="Times New Roman" w:cs="Times New Roman"/>
          <w:sz w:val="24"/>
          <w:szCs w:val="24"/>
        </w:rPr>
        <w:t xml:space="preserve"> is recited daily. </w:t>
      </w:r>
    </w:p>
    <w:p w:rsidR="000F74E4" w:rsidRPr="00475B5B" w:rsidRDefault="000F74E4" w:rsidP="00AB2866">
      <w:pPr>
        <w:tabs>
          <w:tab w:val="left" w:pos="2429"/>
        </w:tabs>
        <w:spacing w:after="0"/>
        <w:jc w:val="both"/>
        <w:rPr>
          <w:rFonts w:ascii="Times New Roman" w:hAnsi="Times New Roman" w:cs="Times New Roman"/>
          <w:b/>
          <w:bCs/>
          <w:sz w:val="24"/>
          <w:szCs w:val="24"/>
        </w:rPr>
      </w:pPr>
      <w:r w:rsidRPr="00475B5B">
        <w:rPr>
          <w:rStyle w:val="tooltip"/>
          <w:rFonts w:ascii="Kokila" w:hAnsi="Kokila" w:cs="Kokila" w:hint="cs"/>
          <w:sz w:val="24"/>
          <w:szCs w:val="24"/>
          <w:shd w:val="clear" w:color="auto" w:fill="FFFFFF"/>
          <w:cs/>
          <w:lang w:bidi="hi-IN"/>
        </w:rPr>
        <w:t>ॐसहनाववतु</w:t>
      </w:r>
      <w:r w:rsidRPr="00475B5B">
        <w:rPr>
          <w:rFonts w:ascii="Kokila" w:hAnsi="Kokila" w:cs="Kokila" w:hint="cs"/>
          <w:b/>
          <w:bCs/>
          <w:sz w:val="24"/>
          <w:szCs w:val="24"/>
          <w:shd w:val="clear" w:color="auto" w:fill="FFFFFF"/>
          <w:cs/>
          <w:lang w:bidi="hi-IN"/>
        </w:rPr>
        <w:t>।</w:t>
      </w:r>
      <w:r w:rsidRPr="00475B5B">
        <w:rPr>
          <w:rFonts w:ascii="Times New Roman" w:hAnsi="Times New Roman" w:cs="Times New Roman"/>
          <w:b/>
          <w:bCs/>
          <w:sz w:val="24"/>
          <w:szCs w:val="24"/>
        </w:rPr>
        <w:t xml:space="preserve"> </w:t>
      </w:r>
      <w:r w:rsidR="00AB2866" w:rsidRPr="00475B5B">
        <w:rPr>
          <w:rFonts w:ascii="Times New Roman" w:hAnsi="Times New Roman" w:cs="Times New Roman"/>
          <w:b/>
          <w:bCs/>
          <w:sz w:val="24"/>
          <w:szCs w:val="24"/>
        </w:rPr>
        <w:tab/>
      </w:r>
    </w:p>
    <w:p w:rsidR="000F74E4" w:rsidRPr="00475B5B" w:rsidRDefault="000F74E4" w:rsidP="000F74E4">
      <w:pPr>
        <w:spacing w:after="0"/>
        <w:jc w:val="both"/>
        <w:rPr>
          <w:rFonts w:ascii="Times New Roman" w:hAnsi="Times New Roman" w:cs="Times New Roman"/>
          <w:b/>
          <w:bCs/>
          <w:sz w:val="24"/>
          <w:szCs w:val="24"/>
        </w:rPr>
      </w:pPr>
      <w:r w:rsidRPr="00475B5B">
        <w:rPr>
          <w:rStyle w:val="tooltip"/>
          <w:rFonts w:ascii="Kokila" w:hAnsi="Kokila" w:cs="Kokila" w:hint="cs"/>
          <w:sz w:val="24"/>
          <w:szCs w:val="24"/>
          <w:shd w:val="clear" w:color="auto" w:fill="FFFFFF"/>
          <w:cs/>
          <w:lang w:bidi="hi-IN"/>
        </w:rPr>
        <w:t>सहनौभुनक्तु</w:t>
      </w:r>
      <w:r w:rsidRPr="00475B5B">
        <w:rPr>
          <w:rFonts w:ascii="Kokila" w:hAnsi="Kokila" w:cs="Kokila" w:hint="cs"/>
          <w:b/>
          <w:bCs/>
          <w:sz w:val="24"/>
          <w:szCs w:val="24"/>
          <w:shd w:val="clear" w:color="auto" w:fill="FFFFFF"/>
          <w:cs/>
          <w:lang w:bidi="hi-IN"/>
        </w:rPr>
        <w:t>।</w:t>
      </w:r>
      <w:r w:rsidRPr="00475B5B">
        <w:rPr>
          <w:rFonts w:ascii="Times New Roman" w:hAnsi="Times New Roman" w:cs="Times New Roman"/>
          <w:b/>
          <w:bCs/>
          <w:sz w:val="24"/>
          <w:szCs w:val="24"/>
        </w:rPr>
        <w:br/>
      </w:r>
      <w:r w:rsidRPr="00475B5B">
        <w:rPr>
          <w:rStyle w:val="tooltip"/>
          <w:rFonts w:ascii="Kokila" w:hAnsi="Kokila" w:cs="Kokila" w:hint="cs"/>
          <w:sz w:val="24"/>
          <w:szCs w:val="24"/>
          <w:shd w:val="clear" w:color="auto" w:fill="FFFFFF"/>
          <w:cs/>
          <w:lang w:bidi="hi-IN"/>
        </w:rPr>
        <w:t>सहवीर्यंकरवावहै</w:t>
      </w:r>
      <w:r w:rsidRPr="00475B5B">
        <w:rPr>
          <w:rFonts w:ascii="Kokila" w:hAnsi="Kokila" w:cs="Kokila" w:hint="cs"/>
          <w:b/>
          <w:bCs/>
          <w:sz w:val="24"/>
          <w:szCs w:val="24"/>
          <w:shd w:val="clear" w:color="auto" w:fill="FFFFFF"/>
          <w:cs/>
          <w:lang w:bidi="hi-IN"/>
        </w:rPr>
        <w:t>।</w:t>
      </w:r>
      <w:r w:rsidRPr="00475B5B">
        <w:rPr>
          <w:rFonts w:ascii="Times New Roman" w:hAnsi="Times New Roman" w:cs="Times New Roman"/>
          <w:b/>
          <w:bCs/>
          <w:sz w:val="24"/>
          <w:szCs w:val="24"/>
        </w:rPr>
        <w:br/>
      </w:r>
      <w:r w:rsidRPr="00475B5B">
        <w:rPr>
          <w:rStyle w:val="tooltip"/>
          <w:rFonts w:ascii="Kokila" w:hAnsi="Kokila" w:cs="Kokila" w:hint="cs"/>
          <w:sz w:val="24"/>
          <w:szCs w:val="24"/>
          <w:shd w:val="clear" w:color="auto" w:fill="FFFFFF"/>
          <w:cs/>
          <w:lang w:bidi="hi-IN"/>
        </w:rPr>
        <w:t>तेजस्विनावधीतमस्तु</w:t>
      </w:r>
      <w:r w:rsidRPr="00475B5B">
        <w:rPr>
          <w:rStyle w:val="tooltip"/>
          <w:rFonts w:ascii="Times New Roman" w:hAnsi="Times New Roman" w:cs="Times New Roman"/>
          <w:sz w:val="24"/>
          <w:szCs w:val="24"/>
          <w:shd w:val="clear" w:color="auto" w:fill="FFFFFF"/>
          <w:cs/>
          <w:lang w:bidi="hi-IN"/>
        </w:rPr>
        <w:t>,</w:t>
      </w:r>
      <w:r w:rsidRPr="00475B5B">
        <w:rPr>
          <w:rStyle w:val="tooltip"/>
          <w:rFonts w:ascii="Kokila" w:hAnsi="Kokila" w:cs="Kokila" w:hint="cs"/>
          <w:sz w:val="24"/>
          <w:szCs w:val="24"/>
          <w:shd w:val="clear" w:color="auto" w:fill="FFFFFF"/>
          <w:cs/>
          <w:lang w:bidi="hi-IN"/>
        </w:rPr>
        <w:t>माविद्विषावहै</w:t>
      </w:r>
      <w:r w:rsidRPr="00475B5B">
        <w:rPr>
          <w:rFonts w:ascii="Kokila" w:hAnsi="Kokila" w:cs="Kokila" w:hint="cs"/>
          <w:b/>
          <w:bCs/>
          <w:sz w:val="24"/>
          <w:szCs w:val="24"/>
          <w:shd w:val="clear" w:color="auto" w:fill="FFFFFF"/>
          <w:cs/>
          <w:lang w:bidi="hi-IN"/>
        </w:rPr>
        <w:t>।</w:t>
      </w:r>
      <w:r w:rsidRPr="00475B5B">
        <w:rPr>
          <w:rFonts w:ascii="Times New Roman" w:hAnsi="Times New Roman" w:cs="Times New Roman"/>
          <w:b/>
          <w:bCs/>
          <w:sz w:val="24"/>
          <w:szCs w:val="24"/>
        </w:rPr>
        <w:br/>
      </w:r>
      <w:r w:rsidRPr="00475B5B">
        <w:rPr>
          <w:rStyle w:val="tooltip"/>
          <w:rFonts w:ascii="Kokila" w:hAnsi="Kokila" w:cs="Kokila" w:hint="cs"/>
          <w:sz w:val="24"/>
          <w:szCs w:val="24"/>
          <w:shd w:val="clear" w:color="auto" w:fill="FFFFFF"/>
          <w:cs/>
          <w:lang w:bidi="hi-IN"/>
        </w:rPr>
        <w:t>ॐ</w:t>
      </w:r>
      <w:r w:rsidRPr="00475B5B">
        <w:rPr>
          <w:rStyle w:val="apple-converted-space"/>
          <w:rFonts w:ascii="Times New Roman" w:hAnsi="Times New Roman" w:cs="Times New Roman"/>
          <w:b/>
          <w:bCs/>
          <w:sz w:val="24"/>
          <w:szCs w:val="24"/>
          <w:shd w:val="clear" w:color="auto" w:fill="FFFFFF"/>
        </w:rPr>
        <w:t> </w:t>
      </w:r>
      <w:r w:rsidRPr="00475B5B">
        <w:rPr>
          <w:rStyle w:val="tooltip"/>
          <w:rFonts w:ascii="Kokila" w:hAnsi="Kokila" w:cs="Kokila" w:hint="cs"/>
          <w:sz w:val="24"/>
          <w:szCs w:val="24"/>
          <w:shd w:val="clear" w:color="auto" w:fill="FFFFFF"/>
          <w:cs/>
          <w:lang w:bidi="hi-IN"/>
        </w:rPr>
        <w:t>शान्तिः</w:t>
      </w:r>
      <w:r w:rsidRPr="00475B5B">
        <w:rPr>
          <w:rStyle w:val="apple-converted-space"/>
          <w:rFonts w:ascii="Times New Roman" w:hAnsi="Times New Roman" w:cs="Times New Roman"/>
          <w:b/>
          <w:bCs/>
          <w:sz w:val="24"/>
          <w:szCs w:val="24"/>
          <w:shd w:val="clear" w:color="auto" w:fill="FFFFFF"/>
        </w:rPr>
        <w:t> </w:t>
      </w:r>
      <w:r w:rsidRPr="00475B5B">
        <w:rPr>
          <w:rStyle w:val="tooltip"/>
          <w:rFonts w:ascii="Kokila" w:hAnsi="Kokila" w:cs="Kokila" w:hint="cs"/>
          <w:sz w:val="24"/>
          <w:szCs w:val="24"/>
          <w:shd w:val="clear" w:color="auto" w:fill="FFFFFF"/>
          <w:cs/>
          <w:lang w:bidi="hi-IN"/>
        </w:rPr>
        <w:t>शान्तिः</w:t>
      </w:r>
      <w:r w:rsidRPr="00475B5B">
        <w:rPr>
          <w:rStyle w:val="apple-converted-space"/>
          <w:rFonts w:ascii="Times New Roman" w:hAnsi="Times New Roman" w:cs="Times New Roman"/>
          <w:b/>
          <w:bCs/>
          <w:sz w:val="24"/>
          <w:szCs w:val="24"/>
          <w:shd w:val="clear" w:color="auto" w:fill="FFFFFF"/>
        </w:rPr>
        <w:t> </w:t>
      </w:r>
      <w:r w:rsidRPr="00475B5B">
        <w:rPr>
          <w:rStyle w:val="tooltip"/>
          <w:rFonts w:ascii="Kokila" w:hAnsi="Kokila" w:cs="Kokila" w:hint="cs"/>
          <w:sz w:val="24"/>
          <w:szCs w:val="24"/>
          <w:shd w:val="clear" w:color="auto" w:fill="FFFFFF"/>
          <w:cs/>
          <w:lang w:bidi="hi-IN"/>
        </w:rPr>
        <w:t>शान्तिः</w:t>
      </w:r>
      <w:r w:rsidRPr="00475B5B">
        <w:rPr>
          <w:rStyle w:val="apple-converted-space"/>
          <w:rFonts w:ascii="Times New Roman" w:hAnsi="Times New Roman" w:cs="Times New Roman"/>
          <w:b/>
          <w:bCs/>
          <w:sz w:val="24"/>
          <w:szCs w:val="24"/>
          <w:shd w:val="clear" w:color="auto" w:fill="FFFFFF"/>
        </w:rPr>
        <w:t> </w:t>
      </w:r>
      <w:r w:rsidRPr="00475B5B">
        <w:rPr>
          <w:rFonts w:ascii="Kokila" w:hAnsi="Kokila" w:cs="Kokila" w:hint="cs"/>
          <w:b/>
          <w:bCs/>
          <w:sz w:val="24"/>
          <w:szCs w:val="24"/>
          <w:shd w:val="clear" w:color="auto" w:fill="FFFFFF"/>
          <w:cs/>
          <w:lang w:bidi="hi-IN"/>
        </w:rPr>
        <w:t>॥</w:t>
      </w:r>
      <w:r w:rsidRPr="00475B5B">
        <w:rPr>
          <w:rFonts w:ascii="Times New Roman" w:hAnsi="Times New Roman" w:cs="Times New Roman"/>
          <w:sz w:val="24"/>
          <w:szCs w:val="24"/>
          <w:cs/>
          <w:lang w:bidi="hi-IN"/>
        </w:rPr>
        <w:t xml:space="preserve"> </w:t>
      </w:r>
    </w:p>
    <w:p w:rsidR="000F74E4" w:rsidRPr="00475B5B" w:rsidRDefault="000F74E4" w:rsidP="000F74E4">
      <w:pPr>
        <w:spacing w:after="0" w:line="240" w:lineRule="auto"/>
        <w:jc w:val="both"/>
        <w:rPr>
          <w:rStyle w:val="kword"/>
          <w:rFonts w:ascii="Times New Roman" w:hAnsi="Times New Roman" w:cs="Times New Roman"/>
          <w:shd w:val="clear" w:color="auto" w:fill="FFFFFF"/>
        </w:rPr>
      </w:pPr>
      <w:r w:rsidRPr="00475B5B">
        <w:rPr>
          <w:rStyle w:val="kword"/>
          <w:rFonts w:ascii="Times New Roman" w:hAnsi="Times New Roman" w:cs="Times New Roman"/>
          <w:sz w:val="24"/>
          <w:szCs w:val="24"/>
          <w:shd w:val="clear" w:color="auto" w:fill="FFFFFF"/>
        </w:rPr>
        <w:t xml:space="preserve">The meaning of the </w:t>
      </w:r>
      <w:proofErr w:type="spellStart"/>
      <w:r w:rsidRPr="00475B5B">
        <w:rPr>
          <w:rStyle w:val="kword"/>
          <w:rFonts w:ascii="Times New Roman" w:hAnsi="Times New Roman" w:cs="Times New Roman"/>
          <w:sz w:val="24"/>
          <w:szCs w:val="24"/>
          <w:shd w:val="clear" w:color="auto" w:fill="FFFFFF"/>
        </w:rPr>
        <w:t>shlok</w:t>
      </w:r>
      <w:proofErr w:type="spellEnd"/>
      <w:r w:rsidRPr="00475B5B">
        <w:rPr>
          <w:rStyle w:val="kword"/>
          <w:rFonts w:ascii="Times New Roman" w:hAnsi="Times New Roman" w:cs="Times New Roman"/>
          <w:sz w:val="24"/>
          <w:szCs w:val="24"/>
          <w:shd w:val="clear" w:color="auto" w:fill="FFFFFF"/>
        </w:rPr>
        <w:t xml:space="preserve"> is as below.</w:t>
      </w:r>
    </w:p>
    <w:p w:rsidR="000F74E4" w:rsidRPr="00475B5B" w:rsidRDefault="000F74E4" w:rsidP="000F74E4">
      <w:pPr>
        <w:spacing w:after="0" w:line="240" w:lineRule="auto"/>
        <w:jc w:val="both"/>
        <w:rPr>
          <w:rStyle w:val="kword"/>
          <w:rFonts w:ascii="Times New Roman" w:hAnsi="Times New Roman" w:cs="Times New Roman"/>
        </w:rPr>
      </w:pPr>
      <w:r w:rsidRPr="00475B5B">
        <w:rPr>
          <w:rStyle w:val="kword"/>
          <w:rFonts w:ascii="Times New Roman" w:hAnsi="Times New Roman" w:cs="Times New Roman"/>
          <w:sz w:val="24"/>
          <w:szCs w:val="24"/>
          <w:shd w:val="clear" w:color="auto" w:fill="FFFFFF"/>
        </w:rPr>
        <w:t>Om</w:t>
      </w:r>
      <w:r w:rsidRPr="00475B5B">
        <w:rPr>
          <w:rFonts w:ascii="Times New Roman" w:hAnsi="Times New Roman" w:cs="Times New Roman"/>
          <w:sz w:val="24"/>
          <w:szCs w:val="24"/>
          <w:shd w:val="clear" w:color="auto" w:fill="FFFFFF"/>
        </w:rPr>
        <w:t>, May God</w:t>
      </w:r>
      <w:r w:rsidRPr="00475B5B">
        <w:rPr>
          <w:rStyle w:val="apple-converted-space"/>
          <w:rFonts w:ascii="Times New Roman" w:hAnsi="Times New Roman" w:cs="Times New Roman"/>
          <w:sz w:val="24"/>
          <w:szCs w:val="24"/>
          <w:shd w:val="clear" w:color="auto" w:fill="FFFFFF"/>
        </w:rPr>
        <w:t> </w:t>
      </w:r>
      <w:r w:rsidR="004B0769" w:rsidRPr="00475B5B">
        <w:rPr>
          <w:rStyle w:val="kword"/>
          <w:rFonts w:ascii="Times New Roman" w:hAnsi="Times New Roman" w:cs="Times New Roman"/>
          <w:sz w:val="24"/>
          <w:szCs w:val="24"/>
          <w:shd w:val="clear" w:color="auto" w:fill="FFFFFF"/>
        </w:rPr>
        <w:t>Defend</w:t>
      </w:r>
      <w:r w:rsidRPr="00475B5B">
        <w:rPr>
          <w:rStyle w:val="apple-converted-space"/>
          <w:rFonts w:ascii="Times New Roman" w:hAnsi="Times New Roman" w:cs="Times New Roman"/>
          <w:sz w:val="24"/>
          <w:szCs w:val="24"/>
          <w:shd w:val="clear" w:color="auto" w:fill="FFFFFF"/>
        </w:rPr>
        <w:t> </w:t>
      </w:r>
      <w:r w:rsidRPr="00475B5B">
        <w:rPr>
          <w:rFonts w:ascii="Times New Roman" w:hAnsi="Times New Roman" w:cs="Times New Roman"/>
          <w:sz w:val="24"/>
          <w:szCs w:val="24"/>
          <w:shd w:val="clear" w:color="auto" w:fill="FFFFFF"/>
        </w:rPr>
        <w:t>us</w:t>
      </w:r>
      <w:r w:rsidRPr="00475B5B">
        <w:rPr>
          <w:rStyle w:val="apple-converted-space"/>
          <w:rFonts w:ascii="Times New Roman" w:hAnsi="Times New Roman" w:cs="Times New Roman"/>
          <w:sz w:val="24"/>
          <w:szCs w:val="24"/>
          <w:shd w:val="clear" w:color="auto" w:fill="FFFFFF"/>
        </w:rPr>
        <w:t> </w:t>
      </w:r>
      <w:r w:rsidRPr="00475B5B">
        <w:rPr>
          <w:rStyle w:val="kword"/>
          <w:rFonts w:ascii="Times New Roman" w:hAnsi="Times New Roman" w:cs="Times New Roman"/>
          <w:sz w:val="24"/>
          <w:szCs w:val="24"/>
          <w:shd w:val="clear" w:color="auto" w:fill="FFFFFF"/>
        </w:rPr>
        <w:t>Both</w:t>
      </w:r>
      <w:r w:rsidRPr="00475B5B">
        <w:rPr>
          <w:rStyle w:val="apple-converted-space"/>
          <w:rFonts w:ascii="Times New Roman" w:hAnsi="Times New Roman" w:cs="Times New Roman"/>
          <w:sz w:val="24"/>
          <w:szCs w:val="24"/>
          <w:shd w:val="clear" w:color="auto" w:fill="FFFFFF"/>
        </w:rPr>
        <w:t> </w:t>
      </w:r>
      <w:r w:rsidRPr="00475B5B">
        <w:rPr>
          <w:rFonts w:ascii="Times New Roman" w:hAnsi="Times New Roman" w:cs="Times New Roman"/>
          <w:sz w:val="24"/>
          <w:szCs w:val="24"/>
          <w:shd w:val="clear" w:color="auto" w:fill="FFFFFF"/>
        </w:rPr>
        <w:t>(the Teacher and the Student),</w:t>
      </w:r>
      <w:r w:rsidR="00F912FF" w:rsidRPr="00475B5B">
        <w:rPr>
          <w:rFonts w:ascii="Times New Roman" w:hAnsi="Times New Roman" w:cs="Times New Roman"/>
        </w:rPr>
        <w:t xml:space="preserve"> </w:t>
      </w:r>
      <w:r w:rsidRPr="00475B5B">
        <w:rPr>
          <w:rFonts w:ascii="Times New Roman" w:hAnsi="Times New Roman" w:cs="Times New Roman"/>
          <w:sz w:val="24"/>
          <w:szCs w:val="24"/>
          <w:shd w:val="clear" w:color="auto" w:fill="FFFFFF"/>
        </w:rPr>
        <w:t>May God</w:t>
      </w:r>
      <w:r w:rsidRPr="00475B5B">
        <w:rPr>
          <w:rStyle w:val="apple-converted-space"/>
          <w:rFonts w:ascii="Times New Roman" w:hAnsi="Times New Roman" w:cs="Times New Roman"/>
          <w:sz w:val="24"/>
          <w:szCs w:val="24"/>
          <w:shd w:val="clear" w:color="auto" w:fill="FFFFFF"/>
        </w:rPr>
        <w:t> </w:t>
      </w:r>
      <w:r w:rsidR="004B0769" w:rsidRPr="00475B5B">
        <w:rPr>
          <w:rStyle w:val="kword"/>
          <w:rFonts w:ascii="Times New Roman" w:hAnsi="Times New Roman" w:cs="Times New Roman"/>
          <w:sz w:val="24"/>
          <w:szCs w:val="24"/>
          <w:shd w:val="clear" w:color="auto" w:fill="FFFFFF"/>
        </w:rPr>
        <w:t>Feed</w:t>
      </w:r>
      <w:r w:rsidRPr="00475B5B">
        <w:rPr>
          <w:rStyle w:val="apple-converted-space"/>
          <w:rFonts w:ascii="Times New Roman" w:hAnsi="Times New Roman" w:cs="Times New Roman"/>
          <w:sz w:val="24"/>
          <w:szCs w:val="24"/>
          <w:shd w:val="clear" w:color="auto" w:fill="FFFFFF"/>
        </w:rPr>
        <w:t> </w:t>
      </w:r>
      <w:r w:rsidRPr="00475B5B">
        <w:rPr>
          <w:rFonts w:ascii="Times New Roman" w:hAnsi="Times New Roman" w:cs="Times New Roman"/>
          <w:sz w:val="24"/>
          <w:szCs w:val="24"/>
          <w:shd w:val="clear" w:color="auto" w:fill="FFFFFF"/>
        </w:rPr>
        <w:t>us</w:t>
      </w:r>
      <w:r w:rsidRPr="00475B5B">
        <w:rPr>
          <w:rStyle w:val="apple-converted-space"/>
          <w:rFonts w:ascii="Times New Roman" w:hAnsi="Times New Roman" w:cs="Times New Roman"/>
          <w:sz w:val="24"/>
          <w:szCs w:val="24"/>
          <w:shd w:val="clear" w:color="auto" w:fill="FFFFFF"/>
        </w:rPr>
        <w:t> </w:t>
      </w:r>
      <w:r w:rsidRPr="00475B5B">
        <w:rPr>
          <w:rStyle w:val="kword"/>
          <w:rFonts w:ascii="Times New Roman" w:hAnsi="Times New Roman" w:cs="Times New Roman"/>
          <w:sz w:val="24"/>
          <w:szCs w:val="24"/>
          <w:shd w:val="clear" w:color="auto" w:fill="FFFFFF"/>
        </w:rPr>
        <w:t>Both</w:t>
      </w:r>
      <w:r w:rsidRPr="00475B5B">
        <w:rPr>
          <w:rFonts w:ascii="Times New Roman" w:hAnsi="Times New Roman" w:cs="Times New Roman"/>
          <w:sz w:val="24"/>
          <w:szCs w:val="24"/>
          <w:shd w:val="clear" w:color="auto" w:fill="FFFFFF"/>
        </w:rPr>
        <w:t>,</w:t>
      </w:r>
      <w:r w:rsidR="00F912FF" w:rsidRPr="00475B5B">
        <w:rPr>
          <w:rFonts w:ascii="Times New Roman" w:hAnsi="Times New Roman" w:cs="Times New Roman"/>
        </w:rPr>
        <w:t xml:space="preserve"> </w:t>
      </w:r>
      <w:r w:rsidRPr="00475B5B">
        <w:rPr>
          <w:rFonts w:ascii="Times New Roman" w:hAnsi="Times New Roman" w:cs="Times New Roman"/>
          <w:sz w:val="24"/>
          <w:szCs w:val="24"/>
          <w:shd w:val="clear" w:color="auto" w:fill="FFFFFF"/>
        </w:rPr>
        <w:t>May we</w:t>
      </w:r>
      <w:r w:rsidRPr="00475B5B">
        <w:rPr>
          <w:rStyle w:val="apple-converted-space"/>
          <w:rFonts w:ascii="Times New Roman" w:hAnsi="Times New Roman" w:cs="Times New Roman"/>
          <w:sz w:val="24"/>
          <w:szCs w:val="24"/>
          <w:shd w:val="clear" w:color="auto" w:fill="FFFFFF"/>
        </w:rPr>
        <w:t> </w:t>
      </w:r>
      <w:r w:rsidRPr="00475B5B">
        <w:rPr>
          <w:rStyle w:val="kword"/>
          <w:rFonts w:ascii="Times New Roman" w:hAnsi="Times New Roman" w:cs="Times New Roman"/>
          <w:sz w:val="24"/>
          <w:szCs w:val="24"/>
          <w:shd w:val="clear" w:color="auto" w:fill="FFFFFF"/>
        </w:rPr>
        <w:t xml:space="preserve">Work </w:t>
      </w:r>
      <w:r w:rsidR="004B0769" w:rsidRPr="00475B5B">
        <w:rPr>
          <w:rStyle w:val="kword"/>
          <w:rFonts w:ascii="Times New Roman" w:hAnsi="Times New Roman" w:cs="Times New Roman"/>
          <w:sz w:val="24"/>
          <w:szCs w:val="24"/>
          <w:shd w:val="clear" w:color="auto" w:fill="FFFFFF"/>
        </w:rPr>
        <w:t>Collected</w:t>
      </w:r>
      <w:r w:rsidRPr="00475B5B">
        <w:rPr>
          <w:rStyle w:val="apple-converted-space"/>
          <w:rFonts w:ascii="Times New Roman" w:hAnsi="Times New Roman" w:cs="Times New Roman"/>
          <w:sz w:val="24"/>
          <w:szCs w:val="24"/>
          <w:shd w:val="clear" w:color="auto" w:fill="FFFFFF"/>
        </w:rPr>
        <w:t> </w:t>
      </w:r>
      <w:r w:rsidRPr="00475B5B">
        <w:rPr>
          <w:rFonts w:ascii="Times New Roman" w:hAnsi="Times New Roman" w:cs="Times New Roman"/>
          <w:sz w:val="24"/>
          <w:szCs w:val="24"/>
          <w:shd w:val="clear" w:color="auto" w:fill="FFFFFF"/>
        </w:rPr>
        <w:t>with</w:t>
      </w:r>
      <w:r w:rsidRPr="00475B5B">
        <w:rPr>
          <w:rStyle w:val="apple-converted-space"/>
          <w:rFonts w:ascii="Times New Roman" w:hAnsi="Times New Roman" w:cs="Times New Roman"/>
          <w:sz w:val="24"/>
          <w:szCs w:val="24"/>
          <w:shd w:val="clear" w:color="auto" w:fill="FFFFFF"/>
        </w:rPr>
        <w:t> </w:t>
      </w:r>
      <w:r w:rsidRPr="00475B5B">
        <w:rPr>
          <w:rStyle w:val="kword"/>
          <w:rFonts w:ascii="Times New Roman" w:hAnsi="Times New Roman" w:cs="Times New Roman"/>
          <w:sz w:val="24"/>
          <w:szCs w:val="24"/>
          <w:shd w:val="clear" w:color="auto" w:fill="FFFFFF"/>
        </w:rPr>
        <w:t xml:space="preserve">Energy and </w:t>
      </w:r>
      <w:r w:rsidR="004B0769" w:rsidRPr="00475B5B">
        <w:rPr>
          <w:rStyle w:val="kword"/>
          <w:rFonts w:ascii="Times New Roman" w:hAnsi="Times New Roman" w:cs="Times New Roman"/>
          <w:sz w:val="24"/>
          <w:szCs w:val="24"/>
          <w:shd w:val="clear" w:color="auto" w:fill="FFFFFF"/>
        </w:rPr>
        <w:t>Potency</w:t>
      </w:r>
      <w:r w:rsidRPr="00475B5B">
        <w:rPr>
          <w:rFonts w:ascii="Times New Roman" w:hAnsi="Times New Roman" w:cs="Times New Roman"/>
          <w:sz w:val="24"/>
          <w:szCs w:val="24"/>
          <w:shd w:val="clear" w:color="auto" w:fill="FFFFFF"/>
        </w:rPr>
        <w:t>,</w:t>
      </w:r>
      <w:r w:rsidR="00F912FF" w:rsidRPr="00475B5B">
        <w:rPr>
          <w:rFonts w:ascii="Times New Roman" w:hAnsi="Times New Roman" w:cs="Times New Roman"/>
        </w:rPr>
        <w:t xml:space="preserve"> </w:t>
      </w:r>
      <w:r w:rsidRPr="00475B5B">
        <w:rPr>
          <w:rFonts w:ascii="Times New Roman" w:hAnsi="Times New Roman" w:cs="Times New Roman"/>
          <w:sz w:val="24"/>
          <w:szCs w:val="24"/>
          <w:shd w:val="clear" w:color="auto" w:fill="FFFFFF"/>
        </w:rPr>
        <w:t>May our</w:t>
      </w:r>
      <w:r w:rsidRPr="00475B5B">
        <w:rPr>
          <w:rStyle w:val="apple-converted-space"/>
          <w:rFonts w:ascii="Times New Roman" w:hAnsi="Times New Roman" w:cs="Times New Roman"/>
          <w:sz w:val="24"/>
          <w:szCs w:val="24"/>
          <w:shd w:val="clear" w:color="auto" w:fill="FFFFFF"/>
        </w:rPr>
        <w:t> </w:t>
      </w:r>
      <w:r w:rsidRPr="00475B5B">
        <w:rPr>
          <w:rStyle w:val="kword"/>
          <w:rFonts w:ascii="Times New Roman" w:hAnsi="Times New Roman" w:cs="Times New Roman"/>
          <w:sz w:val="24"/>
          <w:szCs w:val="24"/>
          <w:shd w:val="clear" w:color="auto" w:fill="FFFFFF"/>
        </w:rPr>
        <w:t>Study</w:t>
      </w:r>
      <w:r w:rsidRPr="00475B5B">
        <w:rPr>
          <w:rStyle w:val="apple-converted-space"/>
          <w:rFonts w:ascii="Times New Roman" w:hAnsi="Times New Roman" w:cs="Times New Roman"/>
          <w:sz w:val="24"/>
          <w:szCs w:val="24"/>
          <w:shd w:val="clear" w:color="auto" w:fill="FFFFFF"/>
        </w:rPr>
        <w:t> </w:t>
      </w:r>
      <w:r w:rsidRPr="00475B5B">
        <w:rPr>
          <w:rFonts w:ascii="Times New Roman" w:hAnsi="Times New Roman" w:cs="Times New Roman"/>
          <w:sz w:val="24"/>
          <w:szCs w:val="24"/>
          <w:shd w:val="clear" w:color="auto" w:fill="FFFFFF"/>
        </w:rPr>
        <w:t>be</w:t>
      </w:r>
      <w:r w:rsidRPr="00475B5B">
        <w:rPr>
          <w:rStyle w:val="apple-converted-space"/>
          <w:rFonts w:ascii="Times New Roman" w:hAnsi="Times New Roman" w:cs="Times New Roman"/>
          <w:sz w:val="24"/>
          <w:szCs w:val="24"/>
          <w:shd w:val="clear" w:color="auto" w:fill="FFFFFF"/>
        </w:rPr>
        <w:t> </w:t>
      </w:r>
      <w:r w:rsidR="004B0769" w:rsidRPr="00475B5B">
        <w:rPr>
          <w:rStyle w:val="kword"/>
          <w:rFonts w:ascii="Times New Roman" w:hAnsi="Times New Roman" w:cs="Times New Roman"/>
          <w:sz w:val="24"/>
          <w:szCs w:val="24"/>
          <w:shd w:val="clear" w:color="auto" w:fill="FFFFFF"/>
        </w:rPr>
        <w:t>Illuminating</w:t>
      </w:r>
      <w:r w:rsidRPr="00475B5B">
        <w:rPr>
          <w:rStyle w:val="apple-converted-space"/>
          <w:rFonts w:ascii="Times New Roman" w:hAnsi="Times New Roman" w:cs="Times New Roman"/>
          <w:sz w:val="24"/>
          <w:szCs w:val="24"/>
          <w:shd w:val="clear" w:color="auto" w:fill="FFFFFF"/>
        </w:rPr>
        <w:t> </w:t>
      </w:r>
      <w:r w:rsidRPr="00475B5B">
        <w:rPr>
          <w:rFonts w:ascii="Times New Roman" w:hAnsi="Times New Roman" w:cs="Times New Roman"/>
          <w:sz w:val="24"/>
          <w:szCs w:val="24"/>
          <w:shd w:val="clear" w:color="auto" w:fill="FFFFFF"/>
        </w:rPr>
        <w:t xml:space="preserve">and not give </w:t>
      </w:r>
      <w:r w:rsidR="004B0769" w:rsidRPr="00475B5B">
        <w:rPr>
          <w:rFonts w:ascii="Times New Roman" w:hAnsi="Times New Roman" w:cs="Times New Roman"/>
          <w:sz w:val="24"/>
          <w:szCs w:val="24"/>
          <w:shd w:val="clear" w:color="auto" w:fill="FFFFFF"/>
        </w:rPr>
        <w:t>growth</w:t>
      </w:r>
      <w:r w:rsidRPr="00475B5B">
        <w:rPr>
          <w:rFonts w:ascii="Times New Roman" w:hAnsi="Times New Roman" w:cs="Times New Roman"/>
          <w:sz w:val="24"/>
          <w:szCs w:val="24"/>
          <w:shd w:val="clear" w:color="auto" w:fill="FFFFFF"/>
        </w:rPr>
        <w:t xml:space="preserve"> to</w:t>
      </w:r>
      <w:r w:rsidRPr="00475B5B">
        <w:rPr>
          <w:rStyle w:val="apple-converted-space"/>
          <w:rFonts w:ascii="Times New Roman" w:hAnsi="Times New Roman" w:cs="Times New Roman"/>
          <w:sz w:val="24"/>
          <w:szCs w:val="24"/>
          <w:shd w:val="clear" w:color="auto" w:fill="FFFFFF"/>
        </w:rPr>
        <w:t> </w:t>
      </w:r>
      <w:r w:rsidR="004B0769" w:rsidRPr="00475B5B">
        <w:rPr>
          <w:rStyle w:val="kword"/>
          <w:rFonts w:ascii="Times New Roman" w:hAnsi="Times New Roman" w:cs="Times New Roman"/>
          <w:sz w:val="24"/>
          <w:szCs w:val="24"/>
          <w:shd w:val="clear" w:color="auto" w:fill="FFFFFF"/>
        </w:rPr>
        <w:t>Aggression</w:t>
      </w:r>
      <w:r w:rsidRPr="00475B5B">
        <w:rPr>
          <w:rFonts w:ascii="Times New Roman" w:hAnsi="Times New Roman" w:cs="Times New Roman"/>
          <w:sz w:val="24"/>
          <w:szCs w:val="24"/>
          <w:shd w:val="clear" w:color="auto" w:fill="FFFFFF"/>
        </w:rPr>
        <w:t>,</w:t>
      </w:r>
      <w:r w:rsidR="00F912FF" w:rsidRPr="00475B5B">
        <w:rPr>
          <w:rFonts w:ascii="Times New Roman" w:hAnsi="Times New Roman" w:cs="Times New Roman"/>
        </w:rPr>
        <w:t xml:space="preserve"> </w:t>
      </w:r>
      <w:r w:rsidRPr="00475B5B">
        <w:rPr>
          <w:rStyle w:val="kword"/>
          <w:rFonts w:ascii="Times New Roman" w:hAnsi="Times New Roman" w:cs="Times New Roman"/>
          <w:sz w:val="24"/>
          <w:szCs w:val="24"/>
          <w:shd w:val="clear" w:color="auto" w:fill="FFFFFF"/>
        </w:rPr>
        <w:t>Om</w:t>
      </w:r>
      <w:r w:rsidRPr="00475B5B">
        <w:rPr>
          <w:rFonts w:ascii="Times New Roman" w:hAnsi="Times New Roman" w:cs="Times New Roman"/>
          <w:sz w:val="24"/>
          <w:szCs w:val="24"/>
          <w:shd w:val="clear" w:color="auto" w:fill="FFFFFF"/>
        </w:rPr>
        <w:t>,</w:t>
      </w:r>
      <w:r w:rsidRPr="00475B5B">
        <w:rPr>
          <w:rStyle w:val="apple-converted-space"/>
          <w:rFonts w:ascii="Times New Roman" w:hAnsi="Times New Roman" w:cs="Times New Roman"/>
          <w:sz w:val="24"/>
          <w:szCs w:val="24"/>
          <w:shd w:val="clear" w:color="auto" w:fill="FFFFFF"/>
        </w:rPr>
        <w:t> </w:t>
      </w:r>
      <w:r w:rsidRPr="00475B5B">
        <w:rPr>
          <w:rStyle w:val="kword"/>
          <w:rFonts w:ascii="Times New Roman" w:hAnsi="Times New Roman" w:cs="Times New Roman"/>
          <w:sz w:val="24"/>
          <w:szCs w:val="24"/>
          <w:shd w:val="clear" w:color="auto" w:fill="FFFFFF"/>
        </w:rPr>
        <w:t>Peace</w:t>
      </w:r>
      <w:r w:rsidRPr="00475B5B">
        <w:rPr>
          <w:rFonts w:ascii="Times New Roman" w:hAnsi="Times New Roman" w:cs="Times New Roman"/>
          <w:sz w:val="24"/>
          <w:szCs w:val="24"/>
          <w:shd w:val="clear" w:color="auto" w:fill="FFFFFF"/>
        </w:rPr>
        <w:t>,</w:t>
      </w:r>
      <w:r w:rsidRPr="00475B5B">
        <w:rPr>
          <w:rStyle w:val="apple-converted-space"/>
          <w:rFonts w:ascii="Times New Roman" w:hAnsi="Times New Roman" w:cs="Times New Roman"/>
          <w:sz w:val="24"/>
          <w:szCs w:val="24"/>
          <w:shd w:val="clear" w:color="auto" w:fill="FFFFFF"/>
        </w:rPr>
        <w:t> </w:t>
      </w:r>
      <w:r w:rsidRPr="00475B5B">
        <w:rPr>
          <w:rStyle w:val="kword"/>
          <w:rFonts w:ascii="Times New Roman" w:hAnsi="Times New Roman" w:cs="Times New Roman"/>
          <w:sz w:val="24"/>
          <w:szCs w:val="24"/>
          <w:shd w:val="clear" w:color="auto" w:fill="FFFFFF"/>
        </w:rPr>
        <w:t>Peace</w:t>
      </w:r>
      <w:r w:rsidRPr="00475B5B">
        <w:rPr>
          <w:rFonts w:ascii="Times New Roman" w:hAnsi="Times New Roman" w:cs="Times New Roman"/>
          <w:sz w:val="24"/>
          <w:szCs w:val="24"/>
          <w:shd w:val="clear" w:color="auto" w:fill="FFFFFF"/>
        </w:rPr>
        <w:t>,</w:t>
      </w:r>
      <w:r w:rsidRPr="00475B5B">
        <w:rPr>
          <w:rStyle w:val="apple-converted-space"/>
          <w:rFonts w:ascii="Times New Roman" w:hAnsi="Times New Roman" w:cs="Times New Roman"/>
          <w:sz w:val="24"/>
          <w:szCs w:val="24"/>
          <w:shd w:val="clear" w:color="auto" w:fill="FFFFFF"/>
        </w:rPr>
        <w:t> </w:t>
      </w:r>
      <w:r w:rsidRPr="00475B5B">
        <w:rPr>
          <w:rStyle w:val="kword"/>
          <w:rFonts w:ascii="Times New Roman" w:hAnsi="Times New Roman" w:cs="Times New Roman"/>
          <w:sz w:val="24"/>
          <w:szCs w:val="24"/>
          <w:shd w:val="clear" w:color="auto" w:fill="FFFFFF"/>
        </w:rPr>
        <w:t>Peace</w:t>
      </w:r>
      <w:r w:rsidR="00883F8A">
        <w:rPr>
          <w:rStyle w:val="kword"/>
          <w:rFonts w:ascii="Times New Roman" w:hAnsi="Times New Roman" w:cs="Times New Roman"/>
          <w:sz w:val="24"/>
          <w:szCs w:val="24"/>
          <w:shd w:val="clear" w:color="auto" w:fill="FFFFFF"/>
        </w:rPr>
        <w:t>.</w:t>
      </w:r>
    </w:p>
    <w:p w:rsidR="000F74E4" w:rsidRPr="00475B5B" w:rsidRDefault="000F74E4" w:rsidP="000F74E4">
      <w:pPr>
        <w:spacing w:after="0"/>
        <w:jc w:val="both"/>
        <w:rPr>
          <w:rFonts w:ascii="Times New Roman" w:hAnsi="Times New Roman" w:cs="Times New Roman"/>
          <w:b/>
          <w:bCs/>
          <w:sz w:val="28"/>
          <w:szCs w:val="28"/>
        </w:rPr>
      </w:pPr>
      <w:r w:rsidRPr="00475B5B">
        <w:rPr>
          <w:rFonts w:ascii="Times New Roman" w:hAnsi="Times New Roman" w:cs="Times New Roman"/>
          <w:b/>
          <w:bCs/>
          <w:sz w:val="28"/>
          <w:szCs w:val="28"/>
        </w:rPr>
        <w:t xml:space="preserve">Recitation of Sanskrit </w:t>
      </w:r>
      <w:proofErr w:type="spellStart"/>
      <w:r w:rsidRPr="00475B5B">
        <w:rPr>
          <w:rFonts w:ascii="Times New Roman" w:hAnsi="Times New Roman" w:cs="Times New Roman"/>
          <w:b/>
          <w:bCs/>
          <w:sz w:val="28"/>
          <w:szCs w:val="28"/>
        </w:rPr>
        <w:t>Shlok</w:t>
      </w:r>
      <w:proofErr w:type="spellEnd"/>
      <w:r w:rsidRPr="00475B5B">
        <w:rPr>
          <w:rFonts w:ascii="Times New Roman" w:hAnsi="Times New Roman" w:cs="Times New Roman"/>
          <w:b/>
          <w:bCs/>
          <w:sz w:val="28"/>
          <w:szCs w:val="28"/>
        </w:rPr>
        <w:t xml:space="preserve"> </w:t>
      </w:r>
    </w:p>
    <w:p w:rsidR="000F74E4" w:rsidRPr="00475B5B" w:rsidRDefault="000F74E4" w:rsidP="006F4024">
      <w:pPr>
        <w:spacing w:after="0"/>
        <w:jc w:val="both"/>
        <w:rPr>
          <w:rFonts w:ascii="Times New Roman" w:hAnsi="Times New Roman" w:cs="Times New Roman"/>
          <w:sz w:val="24"/>
          <w:szCs w:val="24"/>
        </w:rPr>
      </w:pPr>
      <w:r w:rsidRPr="00475B5B">
        <w:rPr>
          <w:rFonts w:ascii="Times New Roman" w:hAnsi="Times New Roman" w:cs="Times New Roman"/>
          <w:sz w:val="24"/>
          <w:szCs w:val="24"/>
        </w:rPr>
        <w:t xml:space="preserve">Sanskrit is the mother of all Indian language. It is </w:t>
      </w:r>
      <w:r w:rsidR="00FC6192" w:rsidRPr="00475B5B">
        <w:rPr>
          <w:rFonts w:ascii="Times New Roman" w:hAnsi="Times New Roman" w:cs="Times New Roman"/>
          <w:sz w:val="24"/>
          <w:szCs w:val="24"/>
        </w:rPr>
        <w:t>entitled</w:t>
      </w:r>
      <w:r w:rsidRPr="00475B5B">
        <w:rPr>
          <w:rFonts w:ascii="Times New Roman" w:hAnsi="Times New Roman" w:cs="Times New Roman"/>
          <w:sz w:val="24"/>
          <w:szCs w:val="24"/>
        </w:rPr>
        <w:t xml:space="preserve"> </w:t>
      </w:r>
      <w:r w:rsidR="00FC6192" w:rsidRPr="00475B5B">
        <w:rPr>
          <w:rFonts w:ascii="Times New Roman" w:hAnsi="Times New Roman" w:cs="Times New Roman"/>
          <w:sz w:val="24"/>
          <w:szCs w:val="24"/>
        </w:rPr>
        <w:t xml:space="preserve">as a </w:t>
      </w:r>
      <w:proofErr w:type="spellStart"/>
      <w:r w:rsidRPr="00475B5B">
        <w:rPr>
          <w:rFonts w:ascii="Times New Roman" w:hAnsi="Times New Roman" w:cs="Times New Roman"/>
          <w:sz w:val="24"/>
          <w:szCs w:val="24"/>
        </w:rPr>
        <w:t>dev</w:t>
      </w:r>
      <w:r w:rsidR="00C30F65">
        <w:rPr>
          <w:rFonts w:ascii="Times New Roman" w:hAnsi="Times New Roman" w:cs="Times New Roman"/>
          <w:sz w:val="24"/>
          <w:szCs w:val="24"/>
        </w:rPr>
        <w:t>-</w:t>
      </w:r>
      <w:r w:rsidRPr="00475B5B">
        <w:rPr>
          <w:rFonts w:ascii="Times New Roman" w:hAnsi="Times New Roman" w:cs="Times New Roman"/>
          <w:sz w:val="24"/>
          <w:szCs w:val="24"/>
        </w:rPr>
        <w:t>vani</w:t>
      </w:r>
      <w:proofErr w:type="spellEnd"/>
      <w:r w:rsidRPr="00475B5B">
        <w:rPr>
          <w:rFonts w:ascii="Times New Roman" w:hAnsi="Times New Roman" w:cs="Times New Roman"/>
          <w:sz w:val="24"/>
          <w:szCs w:val="24"/>
        </w:rPr>
        <w:t xml:space="preserve"> or language of gods. ”Recitation of </w:t>
      </w:r>
      <w:proofErr w:type="spellStart"/>
      <w:r w:rsidRPr="00475B5B">
        <w:rPr>
          <w:rFonts w:ascii="Times New Roman" w:hAnsi="Times New Roman" w:cs="Times New Roman"/>
          <w:sz w:val="24"/>
          <w:szCs w:val="24"/>
        </w:rPr>
        <w:t>shlok</w:t>
      </w:r>
      <w:proofErr w:type="spellEnd"/>
      <w:r w:rsidRPr="00475B5B">
        <w:rPr>
          <w:rFonts w:ascii="Times New Roman" w:hAnsi="Times New Roman" w:cs="Times New Roman"/>
          <w:sz w:val="24"/>
          <w:szCs w:val="24"/>
        </w:rPr>
        <w:t xml:space="preserve"> </w:t>
      </w:r>
      <w:r w:rsidR="00C30F65" w:rsidRPr="00475B5B">
        <w:rPr>
          <w:rFonts w:ascii="Times New Roman" w:hAnsi="Times New Roman" w:cs="Times New Roman"/>
          <w:sz w:val="24"/>
          <w:szCs w:val="24"/>
        </w:rPr>
        <w:t>rises</w:t>
      </w:r>
      <w:r w:rsidRPr="00475B5B">
        <w:rPr>
          <w:rFonts w:ascii="Times New Roman" w:hAnsi="Times New Roman" w:cs="Times New Roman"/>
          <w:sz w:val="24"/>
          <w:szCs w:val="24"/>
        </w:rPr>
        <w:t xml:space="preserve"> </w:t>
      </w:r>
      <w:r w:rsidR="00C30F65" w:rsidRPr="00475B5B">
        <w:rPr>
          <w:rFonts w:ascii="Times New Roman" w:hAnsi="Times New Roman" w:cs="Times New Roman"/>
          <w:sz w:val="24"/>
          <w:szCs w:val="24"/>
        </w:rPr>
        <w:t>appreciation</w:t>
      </w:r>
      <w:r w:rsidRPr="00475B5B">
        <w:rPr>
          <w:rFonts w:ascii="Times New Roman" w:hAnsi="Times New Roman" w:cs="Times New Roman"/>
          <w:sz w:val="24"/>
          <w:szCs w:val="24"/>
        </w:rPr>
        <w:t xml:space="preserve"> to elders, so that the students become </w:t>
      </w:r>
      <w:r w:rsidR="00C30F65" w:rsidRPr="00475B5B">
        <w:rPr>
          <w:rFonts w:ascii="Times New Roman" w:hAnsi="Times New Roman" w:cs="Times New Roman"/>
          <w:sz w:val="24"/>
          <w:szCs w:val="24"/>
        </w:rPr>
        <w:t>bounded</w:t>
      </w:r>
      <w:r w:rsidRPr="00475B5B">
        <w:rPr>
          <w:rFonts w:ascii="Times New Roman" w:hAnsi="Times New Roman" w:cs="Times New Roman"/>
          <w:sz w:val="24"/>
          <w:szCs w:val="24"/>
        </w:rPr>
        <w:t xml:space="preserve"> in their culture and helps them to </w:t>
      </w:r>
      <w:r w:rsidR="00C30F65" w:rsidRPr="00475B5B">
        <w:rPr>
          <w:rFonts w:ascii="Times New Roman" w:hAnsi="Times New Roman" w:cs="Times New Roman"/>
          <w:sz w:val="24"/>
          <w:szCs w:val="24"/>
        </w:rPr>
        <w:t>develop</w:t>
      </w:r>
      <w:r w:rsidRPr="00475B5B">
        <w:rPr>
          <w:rFonts w:ascii="Times New Roman" w:hAnsi="Times New Roman" w:cs="Times New Roman"/>
          <w:sz w:val="24"/>
          <w:szCs w:val="24"/>
        </w:rPr>
        <w:t xml:space="preserve"> </w:t>
      </w:r>
      <w:r w:rsidR="00FC6192" w:rsidRPr="00475B5B">
        <w:rPr>
          <w:rFonts w:ascii="Times New Roman" w:hAnsi="Times New Roman" w:cs="Times New Roman"/>
          <w:sz w:val="24"/>
          <w:szCs w:val="24"/>
        </w:rPr>
        <w:t>pronunciation</w:t>
      </w:r>
      <w:r w:rsidRPr="00475B5B">
        <w:rPr>
          <w:rFonts w:ascii="Times New Roman" w:hAnsi="Times New Roman" w:cs="Times New Roman"/>
          <w:sz w:val="24"/>
          <w:szCs w:val="24"/>
        </w:rPr>
        <w:t xml:space="preserve"> of Sanskrit words. Sanskrit </w:t>
      </w:r>
      <w:proofErr w:type="spellStart"/>
      <w:r w:rsidRPr="00475B5B">
        <w:rPr>
          <w:rFonts w:ascii="Times New Roman" w:hAnsi="Times New Roman" w:cs="Times New Roman"/>
          <w:sz w:val="24"/>
          <w:szCs w:val="24"/>
        </w:rPr>
        <w:t>shloka</w:t>
      </w:r>
      <w:proofErr w:type="spellEnd"/>
      <w:r w:rsidRPr="00475B5B">
        <w:rPr>
          <w:rFonts w:ascii="Times New Roman" w:hAnsi="Times New Roman" w:cs="Times New Roman"/>
          <w:sz w:val="24"/>
          <w:szCs w:val="24"/>
        </w:rPr>
        <w:t xml:space="preserve"> is recited in </w:t>
      </w:r>
      <w:r w:rsidRPr="00475B5B">
        <w:rPr>
          <w:rFonts w:ascii="Times New Roman" w:hAnsi="Times New Roman" w:cs="Times New Roman"/>
          <w:sz w:val="24"/>
          <w:szCs w:val="24"/>
        </w:rPr>
        <w:lastRenderedPageBreak/>
        <w:t xml:space="preserve">the assembly along with its meaning such as </w:t>
      </w:r>
      <w:proofErr w:type="spellStart"/>
      <w:r w:rsidRPr="00475B5B">
        <w:rPr>
          <w:rFonts w:ascii="Times New Roman" w:hAnsi="Times New Roman" w:cs="Times New Roman"/>
          <w:sz w:val="24"/>
          <w:szCs w:val="24"/>
        </w:rPr>
        <w:t>as</w:t>
      </w:r>
      <w:proofErr w:type="spellEnd"/>
      <w:r w:rsidRPr="00475B5B">
        <w:rPr>
          <w:rFonts w:ascii="Times New Roman" w:hAnsi="Times New Roman" w:cs="Times New Roman"/>
          <w:sz w:val="24"/>
          <w:szCs w:val="24"/>
        </w:rPr>
        <w:t xml:space="preserve"> ”Guru Brahma Guru Vishnu, Guru </w:t>
      </w:r>
      <w:proofErr w:type="spellStart"/>
      <w:r w:rsidRPr="00475B5B">
        <w:rPr>
          <w:rFonts w:ascii="Times New Roman" w:hAnsi="Times New Roman" w:cs="Times New Roman"/>
          <w:sz w:val="24"/>
          <w:szCs w:val="24"/>
        </w:rPr>
        <w:t>Devo</w:t>
      </w:r>
      <w:proofErr w:type="spellEnd"/>
      <w:r w:rsidRPr="00475B5B">
        <w:rPr>
          <w:rFonts w:ascii="Times New Roman" w:hAnsi="Times New Roman" w:cs="Times New Roman"/>
          <w:sz w:val="24"/>
          <w:szCs w:val="24"/>
        </w:rPr>
        <w:t xml:space="preserve"> </w:t>
      </w:r>
      <w:proofErr w:type="spellStart"/>
      <w:r w:rsidRPr="00475B5B">
        <w:rPr>
          <w:rFonts w:ascii="Times New Roman" w:hAnsi="Times New Roman" w:cs="Times New Roman"/>
          <w:sz w:val="24"/>
          <w:szCs w:val="24"/>
        </w:rPr>
        <w:t>Maheshvara</w:t>
      </w:r>
      <w:proofErr w:type="spellEnd"/>
      <w:r w:rsidRPr="00475B5B">
        <w:rPr>
          <w:rFonts w:ascii="Times New Roman" w:hAnsi="Times New Roman" w:cs="Times New Roman"/>
          <w:sz w:val="24"/>
          <w:szCs w:val="24"/>
        </w:rPr>
        <w:t xml:space="preserve">, Guru </w:t>
      </w:r>
      <w:proofErr w:type="spellStart"/>
      <w:r w:rsidRPr="00475B5B">
        <w:rPr>
          <w:rFonts w:ascii="Times New Roman" w:hAnsi="Times New Roman" w:cs="Times New Roman"/>
          <w:sz w:val="24"/>
          <w:szCs w:val="24"/>
        </w:rPr>
        <w:t>Sakhshat</w:t>
      </w:r>
      <w:proofErr w:type="spellEnd"/>
      <w:r w:rsidRPr="00475B5B">
        <w:rPr>
          <w:rFonts w:ascii="Times New Roman" w:hAnsi="Times New Roman" w:cs="Times New Roman"/>
          <w:sz w:val="24"/>
          <w:szCs w:val="24"/>
        </w:rPr>
        <w:t xml:space="preserve"> </w:t>
      </w:r>
      <w:proofErr w:type="spellStart"/>
      <w:r w:rsidRPr="00475B5B">
        <w:rPr>
          <w:rFonts w:ascii="Times New Roman" w:hAnsi="Times New Roman" w:cs="Times New Roman"/>
          <w:sz w:val="24"/>
          <w:szCs w:val="24"/>
        </w:rPr>
        <w:t>Param</w:t>
      </w:r>
      <w:proofErr w:type="spellEnd"/>
      <w:r w:rsidRPr="00475B5B">
        <w:rPr>
          <w:rFonts w:ascii="Times New Roman" w:hAnsi="Times New Roman" w:cs="Times New Roman"/>
          <w:sz w:val="24"/>
          <w:szCs w:val="24"/>
        </w:rPr>
        <w:t xml:space="preserve"> </w:t>
      </w:r>
      <w:proofErr w:type="spellStart"/>
      <w:r w:rsidRPr="00475B5B">
        <w:rPr>
          <w:rFonts w:ascii="Times New Roman" w:hAnsi="Times New Roman" w:cs="Times New Roman"/>
          <w:sz w:val="24"/>
          <w:szCs w:val="24"/>
        </w:rPr>
        <w:t>Bhrahma</w:t>
      </w:r>
      <w:proofErr w:type="spellEnd"/>
      <w:r w:rsidRPr="00475B5B">
        <w:rPr>
          <w:rFonts w:ascii="Times New Roman" w:hAnsi="Times New Roman" w:cs="Times New Roman"/>
          <w:sz w:val="24"/>
          <w:szCs w:val="24"/>
        </w:rPr>
        <w:t xml:space="preserve">, </w:t>
      </w:r>
      <w:proofErr w:type="spellStart"/>
      <w:r w:rsidRPr="00475B5B">
        <w:rPr>
          <w:rFonts w:ascii="Times New Roman" w:hAnsi="Times New Roman" w:cs="Times New Roman"/>
          <w:sz w:val="24"/>
          <w:szCs w:val="24"/>
        </w:rPr>
        <w:t>Tasmai</w:t>
      </w:r>
      <w:proofErr w:type="spellEnd"/>
      <w:r w:rsidRPr="00475B5B">
        <w:rPr>
          <w:rFonts w:ascii="Times New Roman" w:hAnsi="Times New Roman" w:cs="Times New Roman"/>
          <w:sz w:val="24"/>
          <w:szCs w:val="24"/>
        </w:rPr>
        <w:t xml:space="preserve"> Shree </w:t>
      </w:r>
      <w:proofErr w:type="spellStart"/>
      <w:r w:rsidRPr="00475B5B">
        <w:rPr>
          <w:rFonts w:ascii="Times New Roman" w:hAnsi="Times New Roman" w:cs="Times New Roman"/>
          <w:sz w:val="24"/>
          <w:szCs w:val="24"/>
        </w:rPr>
        <w:t>Guruve</w:t>
      </w:r>
      <w:proofErr w:type="spellEnd"/>
      <w:r w:rsidRPr="00475B5B">
        <w:rPr>
          <w:rFonts w:ascii="Times New Roman" w:hAnsi="Times New Roman" w:cs="Times New Roman"/>
          <w:sz w:val="24"/>
          <w:szCs w:val="24"/>
        </w:rPr>
        <w:t xml:space="preserve"> </w:t>
      </w:r>
      <w:proofErr w:type="spellStart"/>
      <w:r w:rsidRPr="00475B5B">
        <w:rPr>
          <w:rFonts w:ascii="Times New Roman" w:hAnsi="Times New Roman" w:cs="Times New Roman"/>
          <w:sz w:val="24"/>
          <w:szCs w:val="24"/>
        </w:rPr>
        <w:t>Namah</w:t>
      </w:r>
      <w:proofErr w:type="spellEnd"/>
      <w:r w:rsidRPr="00475B5B">
        <w:rPr>
          <w:rFonts w:ascii="Times New Roman" w:hAnsi="Times New Roman" w:cs="Times New Roman"/>
          <w:sz w:val="24"/>
          <w:szCs w:val="24"/>
        </w:rPr>
        <w:t xml:space="preserve">, etc. helps to understand deeper meaning of life. </w:t>
      </w:r>
    </w:p>
    <w:p w:rsidR="006F4024" w:rsidRPr="00475B5B" w:rsidRDefault="000F74E4" w:rsidP="006F4024">
      <w:pPr>
        <w:spacing w:after="0"/>
        <w:jc w:val="both"/>
        <w:rPr>
          <w:rFonts w:ascii="Times New Roman" w:hAnsi="Times New Roman" w:cs="Times New Roman"/>
          <w:sz w:val="28"/>
          <w:szCs w:val="28"/>
        </w:rPr>
      </w:pPr>
      <w:r w:rsidRPr="00475B5B">
        <w:rPr>
          <w:rFonts w:ascii="Times New Roman" w:hAnsi="Times New Roman" w:cs="Times New Roman"/>
          <w:b/>
          <w:bCs/>
          <w:sz w:val="28"/>
          <w:szCs w:val="28"/>
        </w:rPr>
        <w:t>Thought for the day</w:t>
      </w:r>
    </w:p>
    <w:p w:rsidR="000F74E4" w:rsidRPr="00475B5B" w:rsidRDefault="000F74E4" w:rsidP="006F4024">
      <w:pPr>
        <w:spacing w:after="0"/>
        <w:jc w:val="both"/>
        <w:rPr>
          <w:rFonts w:ascii="Times New Roman" w:hAnsi="Times New Roman" w:cs="Times New Roman"/>
          <w:sz w:val="28"/>
          <w:szCs w:val="28"/>
        </w:rPr>
      </w:pPr>
      <w:r w:rsidRPr="00475B5B">
        <w:rPr>
          <w:rStyle w:val="Strong"/>
          <w:rFonts w:ascii="Times New Roman" w:hAnsi="Times New Roman" w:cs="Times New Roman"/>
          <w:b w:val="0"/>
          <w:sz w:val="24"/>
          <w:szCs w:val="24"/>
          <w:shd w:val="clear" w:color="auto" w:fill="FFFFFF"/>
        </w:rPr>
        <w:t xml:space="preserve">Thoughts have the </w:t>
      </w:r>
      <w:r w:rsidR="00A57C06" w:rsidRPr="00475B5B">
        <w:rPr>
          <w:rStyle w:val="Strong"/>
          <w:rFonts w:ascii="Times New Roman" w:hAnsi="Times New Roman" w:cs="Times New Roman"/>
          <w:b w:val="0"/>
          <w:sz w:val="24"/>
          <w:szCs w:val="24"/>
          <w:shd w:val="clear" w:color="auto" w:fill="FFFFFF"/>
        </w:rPr>
        <w:t>supremacy</w:t>
      </w:r>
      <w:r w:rsidRPr="00475B5B">
        <w:rPr>
          <w:rStyle w:val="Strong"/>
          <w:rFonts w:ascii="Times New Roman" w:hAnsi="Times New Roman" w:cs="Times New Roman"/>
          <w:b w:val="0"/>
          <w:sz w:val="24"/>
          <w:szCs w:val="24"/>
          <w:shd w:val="clear" w:color="auto" w:fill="FFFFFF"/>
        </w:rPr>
        <w:t xml:space="preserve"> to shape our lives and also </w:t>
      </w:r>
      <w:r w:rsidR="00A57C06" w:rsidRPr="00475B5B">
        <w:rPr>
          <w:rStyle w:val="Strong"/>
          <w:rFonts w:ascii="Times New Roman" w:hAnsi="Times New Roman" w:cs="Times New Roman"/>
          <w:b w:val="0"/>
          <w:sz w:val="24"/>
          <w:szCs w:val="24"/>
          <w:shd w:val="clear" w:color="auto" w:fill="FFFFFF"/>
        </w:rPr>
        <w:t>make</w:t>
      </w:r>
      <w:r w:rsidRPr="00475B5B">
        <w:rPr>
          <w:rStyle w:val="Strong"/>
          <w:rFonts w:ascii="Times New Roman" w:hAnsi="Times New Roman" w:cs="Times New Roman"/>
          <w:b w:val="0"/>
          <w:sz w:val="24"/>
          <w:szCs w:val="24"/>
          <w:shd w:val="clear" w:color="auto" w:fill="FFFFFF"/>
        </w:rPr>
        <w:t xml:space="preserve"> our</w:t>
      </w:r>
      <w:r w:rsidRPr="00475B5B">
        <w:rPr>
          <w:rStyle w:val="apple-converted-space"/>
          <w:rFonts w:ascii="Times New Roman" w:hAnsi="Times New Roman" w:cs="Times New Roman"/>
          <w:b/>
          <w:bCs/>
          <w:sz w:val="24"/>
          <w:szCs w:val="24"/>
          <w:shd w:val="clear" w:color="auto" w:fill="FFFFFF"/>
        </w:rPr>
        <w:t> </w:t>
      </w:r>
      <w:r w:rsidR="00A57C06" w:rsidRPr="00475B5B">
        <w:rPr>
          <w:rFonts w:ascii="Times New Roman" w:hAnsi="Times New Roman" w:cs="Times New Roman"/>
          <w:sz w:val="24"/>
          <w:szCs w:val="24"/>
          <w:shd w:val="clear" w:color="auto" w:fill="FFFFFF"/>
        </w:rPr>
        <w:t>Gladness</w:t>
      </w:r>
      <w:r w:rsidRPr="00475B5B">
        <w:rPr>
          <w:rStyle w:val="Strong"/>
          <w:rFonts w:ascii="Times New Roman" w:hAnsi="Times New Roman" w:cs="Times New Roman"/>
          <w:sz w:val="24"/>
          <w:szCs w:val="24"/>
          <w:shd w:val="clear" w:color="auto" w:fill="FFFFFF"/>
        </w:rPr>
        <w:t xml:space="preserve">. </w:t>
      </w:r>
      <w:r w:rsidRPr="00475B5B">
        <w:rPr>
          <w:rStyle w:val="Strong"/>
          <w:rFonts w:ascii="Times New Roman" w:hAnsi="Times New Roman" w:cs="Times New Roman"/>
          <w:b w:val="0"/>
          <w:sz w:val="24"/>
          <w:szCs w:val="24"/>
          <w:shd w:val="clear" w:color="auto" w:fill="FFFFFF"/>
        </w:rPr>
        <w:t>Moreover,</w:t>
      </w:r>
      <w:r w:rsidRPr="00475B5B">
        <w:rPr>
          <w:rStyle w:val="Strong"/>
          <w:rFonts w:ascii="Times New Roman" w:hAnsi="Times New Roman" w:cs="Times New Roman"/>
          <w:sz w:val="24"/>
          <w:szCs w:val="24"/>
          <w:shd w:val="clear" w:color="auto" w:fill="FFFFFF"/>
        </w:rPr>
        <w:t xml:space="preserve"> </w:t>
      </w:r>
      <w:r w:rsidRPr="00475B5B">
        <w:rPr>
          <w:rFonts w:ascii="Times New Roman" w:hAnsi="Times New Roman" w:cs="Times New Roman"/>
          <w:sz w:val="24"/>
          <w:szCs w:val="24"/>
          <w:shd w:val="clear" w:color="auto" w:fill="FFFFFF"/>
        </w:rPr>
        <w:t xml:space="preserve">thoughts are magnetic and have their own frequency and consequently when we think we emanate a frequency depending on the kind of thinking we have. For the fact that our thoughts are </w:t>
      </w:r>
      <w:r w:rsidR="00C30F65" w:rsidRPr="00475B5B">
        <w:rPr>
          <w:rFonts w:ascii="Times New Roman" w:hAnsi="Times New Roman" w:cs="Times New Roman"/>
          <w:sz w:val="24"/>
          <w:szCs w:val="24"/>
          <w:shd w:val="clear" w:color="auto" w:fill="FFFFFF"/>
        </w:rPr>
        <w:t>compelling</w:t>
      </w:r>
      <w:r w:rsidRPr="00475B5B">
        <w:rPr>
          <w:rFonts w:ascii="Times New Roman" w:hAnsi="Times New Roman" w:cs="Times New Roman"/>
          <w:sz w:val="24"/>
          <w:szCs w:val="24"/>
          <w:shd w:val="clear" w:color="auto" w:fill="FFFFFF"/>
        </w:rPr>
        <w:t>, we attract everything </w:t>
      </w:r>
      <w:r w:rsidR="00C30F65" w:rsidRPr="00475B5B">
        <w:rPr>
          <w:rFonts w:ascii="Times New Roman" w:hAnsi="Times New Roman" w:cs="Times New Roman"/>
          <w:sz w:val="24"/>
          <w:szCs w:val="24"/>
          <w:shd w:val="clear" w:color="auto" w:fill="FFFFFF"/>
        </w:rPr>
        <w:t>placed</w:t>
      </w:r>
      <w:r w:rsidRPr="00475B5B">
        <w:rPr>
          <w:rFonts w:ascii="Times New Roman" w:hAnsi="Times New Roman" w:cs="Times New Roman"/>
          <w:sz w:val="24"/>
          <w:szCs w:val="24"/>
          <w:shd w:val="clear" w:color="auto" w:fill="FFFFFF"/>
        </w:rPr>
        <w:t xml:space="preserve"> on the same </w:t>
      </w:r>
      <w:r w:rsidR="00C30F65" w:rsidRPr="00475B5B">
        <w:rPr>
          <w:rFonts w:ascii="Times New Roman" w:hAnsi="Times New Roman" w:cs="Times New Roman"/>
          <w:sz w:val="24"/>
          <w:szCs w:val="24"/>
          <w:shd w:val="clear" w:color="auto" w:fill="FFFFFF"/>
        </w:rPr>
        <w:t>occurrence</w:t>
      </w:r>
      <w:r w:rsidRPr="00475B5B">
        <w:rPr>
          <w:rFonts w:ascii="Times New Roman" w:hAnsi="Times New Roman" w:cs="Times New Roman"/>
          <w:sz w:val="24"/>
          <w:szCs w:val="24"/>
          <w:shd w:val="clear" w:color="auto" w:fill="FFFFFF"/>
        </w:rPr>
        <w:t>.</w:t>
      </w:r>
      <w:r w:rsidRPr="00475B5B">
        <w:rPr>
          <w:rStyle w:val="apple-converted-space"/>
          <w:rFonts w:ascii="Times New Roman" w:hAnsi="Times New Roman" w:cs="Times New Roman"/>
          <w:sz w:val="24"/>
          <w:szCs w:val="24"/>
          <w:shd w:val="clear" w:color="auto" w:fill="FFFFFF"/>
        </w:rPr>
        <w:t> </w:t>
      </w:r>
      <w:r w:rsidRPr="00475B5B">
        <w:rPr>
          <w:rStyle w:val="Strong"/>
          <w:rFonts w:ascii="Times New Roman" w:hAnsi="Times New Roman" w:cs="Times New Roman"/>
          <w:sz w:val="24"/>
          <w:szCs w:val="24"/>
          <w:shd w:val="clear" w:color="auto" w:fill="FFFFFF"/>
        </w:rPr>
        <w:t xml:space="preserve"> </w:t>
      </w:r>
      <w:r w:rsidRPr="00475B5B">
        <w:rPr>
          <w:rFonts w:ascii="Times New Roman" w:hAnsi="Times New Roman" w:cs="Times New Roman"/>
          <w:sz w:val="24"/>
          <w:szCs w:val="24"/>
        </w:rPr>
        <w:t>The thoughts are delivered along with its explanation in the assembly which helps students understand the language as well as correct pronunciation of words and exposure of meaning of thoughts in their day to day life. This helps students to know about the quote given by some great personalities and gain the understanding of their philosophy</w:t>
      </w:r>
      <w:r w:rsidRPr="00475B5B">
        <w:rPr>
          <w:rFonts w:ascii="Times New Roman" w:hAnsi="Times New Roman" w:cs="Times New Roman"/>
        </w:rPr>
        <w:t>.</w:t>
      </w:r>
    </w:p>
    <w:p w:rsidR="000F74E4" w:rsidRPr="00475B5B" w:rsidRDefault="000F74E4" w:rsidP="000F74E4">
      <w:pPr>
        <w:spacing w:after="0" w:line="240" w:lineRule="auto"/>
        <w:jc w:val="both"/>
        <w:rPr>
          <w:rFonts w:ascii="Times New Roman" w:hAnsi="Times New Roman" w:cs="Times New Roman"/>
          <w:b/>
          <w:bCs/>
          <w:sz w:val="28"/>
          <w:szCs w:val="28"/>
        </w:rPr>
      </w:pPr>
      <w:r w:rsidRPr="00475B5B">
        <w:rPr>
          <w:rFonts w:ascii="Times New Roman" w:hAnsi="Times New Roman" w:cs="Times New Roman"/>
          <w:b/>
          <w:bCs/>
          <w:sz w:val="28"/>
          <w:szCs w:val="28"/>
        </w:rPr>
        <w:t>Post Prayer Talk</w:t>
      </w:r>
    </w:p>
    <w:p w:rsidR="000F74E4" w:rsidRPr="00475B5B" w:rsidRDefault="000F74E4" w:rsidP="000F74E4">
      <w:pPr>
        <w:spacing w:after="0" w:line="240" w:lineRule="auto"/>
        <w:jc w:val="both"/>
        <w:rPr>
          <w:rFonts w:ascii="Times New Roman" w:hAnsi="Times New Roman" w:cs="Times New Roman"/>
          <w:sz w:val="24"/>
          <w:szCs w:val="24"/>
        </w:rPr>
      </w:pPr>
      <w:r w:rsidRPr="00475B5B">
        <w:rPr>
          <w:rFonts w:ascii="Times New Roman" w:hAnsi="Times New Roman" w:cs="Times New Roman"/>
          <w:sz w:val="24"/>
          <w:szCs w:val="24"/>
        </w:rPr>
        <w:t xml:space="preserve">Post Prayer Talks have the power to make positive contribution to student development and are therefore essential to raise achievement as well as standards. Talks reflect on specific topics relevant to them as well as universal values as respect, cooperation and peace. Moreover, it is crucial in personal and social, cultural as well as moral aspects of a curriculum. It helps to provide information about the topics that are not included in traditional classroom settings. </w:t>
      </w:r>
    </w:p>
    <w:p w:rsidR="000F74E4" w:rsidRPr="00475B5B" w:rsidRDefault="000F74E4" w:rsidP="000F74E4">
      <w:pPr>
        <w:spacing w:after="0" w:line="240" w:lineRule="auto"/>
        <w:jc w:val="both"/>
        <w:rPr>
          <w:rFonts w:ascii="Times New Roman" w:hAnsi="Times New Roman" w:cs="Times New Roman"/>
          <w:b/>
          <w:bCs/>
          <w:sz w:val="24"/>
          <w:szCs w:val="24"/>
        </w:rPr>
      </w:pPr>
    </w:p>
    <w:p w:rsidR="000F74E4" w:rsidRPr="00475B5B" w:rsidRDefault="000F74E4" w:rsidP="000F74E4">
      <w:pPr>
        <w:spacing w:after="0" w:line="240" w:lineRule="auto"/>
        <w:jc w:val="both"/>
        <w:rPr>
          <w:rFonts w:ascii="Times New Roman" w:hAnsi="Times New Roman" w:cs="Times New Roman"/>
          <w:sz w:val="24"/>
          <w:szCs w:val="24"/>
        </w:rPr>
      </w:pPr>
      <w:r w:rsidRPr="00475B5B">
        <w:rPr>
          <w:rFonts w:ascii="Times New Roman" w:hAnsi="Times New Roman" w:cs="Times New Roman"/>
          <w:sz w:val="24"/>
          <w:szCs w:val="24"/>
        </w:rPr>
        <w:t>There are several modes of giving a post prayer talk. Students use power point presentation or give oral talks in the assembly which helps students to communicate effectively in the competitive world and it also helps in developing command on language and to gain knowledge about the technology.</w:t>
      </w:r>
      <w:r w:rsidR="003A06B8" w:rsidRPr="00475B5B">
        <w:rPr>
          <w:rFonts w:ascii="Times New Roman" w:hAnsi="Times New Roman" w:cs="Times New Roman"/>
          <w:sz w:val="24"/>
          <w:szCs w:val="24"/>
        </w:rPr>
        <w:t xml:space="preserve"> </w:t>
      </w:r>
      <w:r w:rsidRPr="00475B5B">
        <w:rPr>
          <w:rFonts w:ascii="Times New Roman" w:hAnsi="Times New Roman" w:cs="Times New Roman"/>
          <w:sz w:val="24"/>
          <w:szCs w:val="24"/>
        </w:rPr>
        <w:t>As a part of post prayer talk students narrate a story or share an incident. They organize quiz, perform skits / drama, present autobiography of personality, show video clips and power point presentation and talk about it.</w:t>
      </w:r>
    </w:p>
    <w:p w:rsidR="000F74E4" w:rsidRPr="00475B5B" w:rsidRDefault="000F74E4" w:rsidP="000F74E4">
      <w:pPr>
        <w:spacing w:after="0" w:line="240" w:lineRule="auto"/>
        <w:jc w:val="both"/>
        <w:rPr>
          <w:rFonts w:ascii="Times New Roman" w:eastAsia="Times New Roman" w:hAnsi="Times New Roman" w:cs="Times New Roman"/>
          <w:szCs w:val="24"/>
          <w:lang w:bidi="gu-IN"/>
        </w:rPr>
      </w:pPr>
      <w:r w:rsidRPr="00475B5B">
        <w:rPr>
          <w:rFonts w:ascii="Times New Roman" w:eastAsia="Times New Roman" w:hAnsi="Times New Roman" w:cs="Times New Roman"/>
          <w:b/>
          <w:bCs/>
          <w:sz w:val="28"/>
          <w:szCs w:val="28"/>
          <w:lang w:bidi="gu-IN"/>
        </w:rPr>
        <w:t>Story telling</w:t>
      </w:r>
      <w:r w:rsidRPr="00475B5B">
        <w:rPr>
          <w:rFonts w:ascii="Times New Roman" w:eastAsia="Times New Roman" w:hAnsi="Times New Roman" w:cs="Times New Roman"/>
          <w:szCs w:val="24"/>
          <w:lang w:bidi="gu-IN"/>
        </w:rPr>
        <w:t> </w:t>
      </w:r>
    </w:p>
    <w:p w:rsidR="000F74E4" w:rsidRPr="00475B5B" w:rsidRDefault="000F74E4" w:rsidP="000F74E4">
      <w:pPr>
        <w:spacing w:after="0" w:line="240" w:lineRule="auto"/>
        <w:jc w:val="both"/>
        <w:rPr>
          <w:rFonts w:ascii="Times New Roman" w:hAnsi="Times New Roman" w:cs="Times New Roman"/>
          <w:szCs w:val="24"/>
        </w:rPr>
      </w:pPr>
      <w:r w:rsidRPr="00475B5B">
        <w:rPr>
          <w:rFonts w:ascii="Times New Roman" w:eastAsia="Times New Roman" w:hAnsi="Times New Roman" w:cs="Times New Roman"/>
          <w:sz w:val="24"/>
          <w:szCs w:val="24"/>
          <w:lang w:bidi="gu-IN"/>
        </w:rPr>
        <w:t xml:space="preserve">It conveys </w:t>
      </w:r>
      <w:r w:rsidR="009D0819" w:rsidRPr="00475B5B">
        <w:rPr>
          <w:rFonts w:ascii="Times New Roman" w:eastAsia="Times New Roman" w:hAnsi="Times New Roman" w:cs="Times New Roman"/>
          <w:sz w:val="24"/>
          <w:szCs w:val="24"/>
          <w:lang w:bidi="gu-IN"/>
        </w:rPr>
        <w:t>actions</w:t>
      </w:r>
      <w:r w:rsidRPr="00475B5B">
        <w:rPr>
          <w:rFonts w:ascii="Times New Roman" w:eastAsia="Times New Roman" w:hAnsi="Times New Roman" w:cs="Times New Roman"/>
          <w:sz w:val="24"/>
          <w:szCs w:val="24"/>
          <w:lang w:bidi="gu-IN"/>
        </w:rPr>
        <w:t xml:space="preserve"> in words, sound and/or images, </w:t>
      </w:r>
      <w:r w:rsidR="009D0819" w:rsidRPr="00475B5B">
        <w:rPr>
          <w:rFonts w:ascii="Times New Roman" w:eastAsia="Times New Roman" w:hAnsi="Times New Roman" w:cs="Times New Roman"/>
          <w:sz w:val="24"/>
          <w:szCs w:val="24"/>
          <w:lang w:bidi="gu-IN"/>
        </w:rPr>
        <w:t>regularly</w:t>
      </w:r>
      <w:r w:rsidRPr="00475B5B">
        <w:rPr>
          <w:rFonts w:ascii="Times New Roman" w:eastAsia="Times New Roman" w:hAnsi="Times New Roman" w:cs="Times New Roman"/>
          <w:sz w:val="24"/>
          <w:szCs w:val="24"/>
          <w:lang w:bidi="gu-IN"/>
        </w:rPr>
        <w:t xml:space="preserve"> by improvisation or embellishment. Stories are </w:t>
      </w:r>
      <w:r w:rsidR="00A57C06" w:rsidRPr="00475B5B">
        <w:rPr>
          <w:rFonts w:ascii="Times New Roman" w:eastAsia="Times New Roman" w:hAnsi="Times New Roman" w:cs="Times New Roman"/>
          <w:sz w:val="24"/>
          <w:szCs w:val="24"/>
          <w:lang w:bidi="gu-IN"/>
        </w:rPr>
        <w:t>worldwide</w:t>
      </w:r>
      <w:r w:rsidRPr="00475B5B">
        <w:rPr>
          <w:rFonts w:ascii="Times New Roman" w:eastAsia="Times New Roman" w:hAnsi="Times New Roman" w:cs="Times New Roman"/>
          <w:sz w:val="24"/>
          <w:szCs w:val="24"/>
          <w:lang w:bidi="gu-IN"/>
        </w:rPr>
        <w:t xml:space="preserve"> in that they can </w:t>
      </w:r>
      <w:r w:rsidR="00A57C06" w:rsidRPr="00475B5B">
        <w:rPr>
          <w:rFonts w:ascii="Times New Roman" w:eastAsia="Times New Roman" w:hAnsi="Times New Roman" w:cs="Times New Roman"/>
          <w:sz w:val="24"/>
          <w:szCs w:val="24"/>
          <w:lang w:bidi="gu-IN"/>
        </w:rPr>
        <w:t>tie</w:t>
      </w:r>
      <w:r w:rsidRPr="00475B5B">
        <w:rPr>
          <w:rFonts w:ascii="Times New Roman" w:eastAsia="Times New Roman" w:hAnsi="Times New Roman" w:cs="Times New Roman"/>
          <w:sz w:val="24"/>
          <w:szCs w:val="24"/>
          <w:lang w:bidi="gu-IN"/>
        </w:rPr>
        <w:t xml:space="preserve"> cultural, linguistic and </w:t>
      </w:r>
      <w:r w:rsidR="00A57C06" w:rsidRPr="00475B5B">
        <w:rPr>
          <w:rFonts w:ascii="Times New Roman" w:eastAsia="Times New Roman" w:hAnsi="Times New Roman" w:cs="Times New Roman"/>
          <w:sz w:val="24"/>
          <w:szCs w:val="24"/>
          <w:lang w:bidi="gu-IN"/>
        </w:rPr>
        <w:t>age-linked</w:t>
      </w:r>
      <w:r w:rsidRPr="00475B5B">
        <w:rPr>
          <w:rFonts w:ascii="Times New Roman" w:eastAsia="Times New Roman" w:hAnsi="Times New Roman" w:cs="Times New Roman"/>
          <w:sz w:val="24"/>
          <w:szCs w:val="24"/>
          <w:lang w:bidi="gu-IN"/>
        </w:rPr>
        <w:t xml:space="preserve"> </w:t>
      </w:r>
      <w:r w:rsidR="00A57C06" w:rsidRPr="00475B5B">
        <w:rPr>
          <w:rFonts w:ascii="Times New Roman" w:eastAsia="Times New Roman" w:hAnsi="Times New Roman" w:cs="Times New Roman"/>
          <w:sz w:val="24"/>
          <w:szCs w:val="24"/>
          <w:lang w:bidi="gu-IN"/>
        </w:rPr>
        <w:t>divisions</w:t>
      </w:r>
      <w:r w:rsidRPr="00475B5B">
        <w:rPr>
          <w:rFonts w:ascii="Times New Roman" w:eastAsia="Times New Roman" w:hAnsi="Times New Roman" w:cs="Times New Roman"/>
          <w:sz w:val="24"/>
          <w:szCs w:val="24"/>
          <w:lang w:bidi="gu-IN"/>
        </w:rPr>
        <w:t xml:space="preserve">. </w:t>
      </w:r>
      <w:r w:rsidRPr="00475B5B">
        <w:rPr>
          <w:rFonts w:ascii="Times New Roman" w:hAnsi="Times New Roman" w:cs="Times New Roman"/>
          <w:sz w:val="24"/>
          <w:szCs w:val="24"/>
        </w:rPr>
        <w:t>The story or incidents are narrated in the assembly to help students know the reality of the global world. By this activity students become aware about the historical as well as present scenario. It also helps to develop moral values among students</w:t>
      </w:r>
      <w:r w:rsidRPr="00475B5B">
        <w:rPr>
          <w:rFonts w:ascii="Times New Roman" w:hAnsi="Times New Roman" w:cs="Times New Roman"/>
          <w:szCs w:val="24"/>
        </w:rPr>
        <w:t xml:space="preserve">. </w:t>
      </w:r>
    </w:p>
    <w:p w:rsidR="006F4024" w:rsidRPr="00475B5B" w:rsidRDefault="000F74E4" w:rsidP="006F4024">
      <w:pPr>
        <w:spacing w:after="0"/>
        <w:jc w:val="both"/>
        <w:rPr>
          <w:rFonts w:ascii="Times New Roman" w:hAnsi="Times New Roman" w:cs="Times New Roman"/>
          <w:sz w:val="28"/>
          <w:szCs w:val="28"/>
        </w:rPr>
      </w:pPr>
      <w:r w:rsidRPr="00475B5B">
        <w:rPr>
          <w:rFonts w:ascii="Times New Roman" w:hAnsi="Times New Roman" w:cs="Times New Roman"/>
          <w:b/>
          <w:bCs/>
          <w:sz w:val="28"/>
          <w:szCs w:val="28"/>
        </w:rPr>
        <w:t>Quiz competition</w:t>
      </w:r>
      <w:r w:rsidRPr="00475B5B">
        <w:rPr>
          <w:rFonts w:ascii="Times New Roman" w:hAnsi="Times New Roman" w:cs="Times New Roman"/>
          <w:sz w:val="28"/>
          <w:szCs w:val="28"/>
        </w:rPr>
        <w:t xml:space="preserve"> </w:t>
      </w:r>
    </w:p>
    <w:p w:rsidR="000F74E4" w:rsidRPr="00475B5B" w:rsidRDefault="000F74E4" w:rsidP="006F4024">
      <w:pPr>
        <w:spacing w:after="0"/>
        <w:jc w:val="both"/>
        <w:rPr>
          <w:rFonts w:ascii="Times New Roman" w:hAnsi="Times New Roman" w:cs="Times New Roman"/>
          <w:sz w:val="28"/>
          <w:szCs w:val="28"/>
        </w:rPr>
      </w:pPr>
      <w:r w:rsidRPr="00475B5B">
        <w:rPr>
          <w:rFonts w:ascii="Times New Roman" w:hAnsi="Times New Roman" w:cs="Times New Roman"/>
          <w:sz w:val="24"/>
          <w:szCs w:val="24"/>
        </w:rPr>
        <w:t>It is organized for students to explore their knowledge, develop reading habit and scientific attitude among the students.</w:t>
      </w:r>
    </w:p>
    <w:p w:rsidR="000F74E4" w:rsidRPr="00475B5B" w:rsidRDefault="000F74E4" w:rsidP="006F4024">
      <w:pPr>
        <w:spacing w:after="0"/>
        <w:jc w:val="both"/>
        <w:rPr>
          <w:rFonts w:ascii="Times New Roman" w:hAnsi="Times New Roman" w:cs="Times New Roman"/>
          <w:szCs w:val="24"/>
        </w:rPr>
      </w:pPr>
      <w:r w:rsidRPr="00475B5B">
        <w:rPr>
          <w:rFonts w:ascii="Times New Roman" w:hAnsi="Times New Roman" w:cs="Times New Roman"/>
          <w:b/>
          <w:bCs/>
          <w:sz w:val="28"/>
          <w:szCs w:val="28"/>
        </w:rPr>
        <w:t>Skit, drama, role-plays</w:t>
      </w:r>
      <w:r w:rsidRPr="00475B5B">
        <w:rPr>
          <w:rFonts w:ascii="Times New Roman" w:hAnsi="Times New Roman" w:cs="Times New Roman"/>
          <w:szCs w:val="24"/>
        </w:rPr>
        <w:t xml:space="preserve"> </w:t>
      </w:r>
    </w:p>
    <w:p w:rsidR="000F74E4" w:rsidRPr="00475B5B" w:rsidRDefault="000F74E4" w:rsidP="006F4024">
      <w:pPr>
        <w:spacing w:after="0"/>
        <w:jc w:val="both"/>
        <w:rPr>
          <w:rFonts w:ascii="Times New Roman" w:hAnsi="Times New Roman" w:cs="Times New Roman"/>
          <w:sz w:val="24"/>
          <w:szCs w:val="24"/>
        </w:rPr>
      </w:pPr>
      <w:r w:rsidRPr="00475B5B">
        <w:rPr>
          <w:rFonts w:ascii="Times New Roman" w:hAnsi="Times New Roman" w:cs="Times New Roman"/>
          <w:sz w:val="24"/>
          <w:szCs w:val="24"/>
        </w:rPr>
        <w:t xml:space="preserve">It is performed by the students in the assembly that helps them to inculcate moral values and make them sensitive towards societal issues and environment. </w:t>
      </w:r>
    </w:p>
    <w:p w:rsidR="000F74E4" w:rsidRPr="00475B5B" w:rsidRDefault="000F74E4" w:rsidP="006F4024">
      <w:pPr>
        <w:spacing w:after="0"/>
        <w:jc w:val="both"/>
        <w:rPr>
          <w:rFonts w:ascii="Times New Roman" w:hAnsi="Times New Roman" w:cs="Times New Roman"/>
          <w:sz w:val="28"/>
          <w:szCs w:val="28"/>
        </w:rPr>
      </w:pPr>
      <w:r w:rsidRPr="00475B5B">
        <w:rPr>
          <w:rFonts w:ascii="Times New Roman" w:hAnsi="Times New Roman" w:cs="Times New Roman"/>
          <w:b/>
          <w:bCs/>
          <w:sz w:val="28"/>
          <w:szCs w:val="28"/>
        </w:rPr>
        <w:t>National Anthem</w:t>
      </w:r>
      <w:r w:rsidRPr="00475B5B">
        <w:rPr>
          <w:rFonts w:ascii="Times New Roman" w:hAnsi="Times New Roman" w:cs="Times New Roman"/>
          <w:sz w:val="28"/>
          <w:szCs w:val="28"/>
        </w:rPr>
        <w:t xml:space="preserve"> </w:t>
      </w:r>
    </w:p>
    <w:p w:rsidR="000F74E4" w:rsidRPr="00475B5B" w:rsidRDefault="000F74E4" w:rsidP="006F4024">
      <w:pPr>
        <w:spacing w:after="0"/>
        <w:jc w:val="both"/>
        <w:rPr>
          <w:rFonts w:ascii="Times New Roman" w:hAnsi="Times New Roman" w:cs="Times New Roman"/>
          <w:sz w:val="24"/>
          <w:szCs w:val="24"/>
        </w:rPr>
      </w:pPr>
      <w:r w:rsidRPr="00475B5B">
        <w:rPr>
          <w:rFonts w:ascii="Times New Roman" w:hAnsi="Times New Roman" w:cs="Times New Roman"/>
          <w:sz w:val="24"/>
          <w:szCs w:val="24"/>
        </w:rPr>
        <w:t xml:space="preserve">It is recited in the assembly daily to develop unity, pride, belongingness towards nation. </w:t>
      </w:r>
      <w:r w:rsidRPr="00475B5B">
        <w:rPr>
          <w:rFonts w:ascii="Times New Roman" w:hAnsi="Times New Roman" w:cs="Times New Roman"/>
          <w:bCs/>
          <w:sz w:val="24"/>
          <w:szCs w:val="24"/>
        </w:rPr>
        <w:t>The Pledge</w:t>
      </w:r>
      <w:r w:rsidRPr="00475B5B">
        <w:rPr>
          <w:rFonts w:ascii="Times New Roman" w:hAnsi="Times New Roman" w:cs="Times New Roman"/>
          <w:sz w:val="24"/>
          <w:szCs w:val="24"/>
        </w:rPr>
        <w:t xml:space="preserve"> is to remind students their duties as a social being and their contribution to the welfare of the society. National anthem helps to develop patriotism among students. </w:t>
      </w:r>
      <w:r w:rsidR="00BE41CD" w:rsidRPr="00475B5B">
        <w:rPr>
          <w:rFonts w:ascii="Times New Roman" w:hAnsi="Times New Roman" w:cs="Times New Roman"/>
          <w:sz w:val="24"/>
          <w:szCs w:val="24"/>
        </w:rPr>
        <w:t xml:space="preserve"> </w:t>
      </w:r>
      <w:r w:rsidRPr="00475B5B">
        <w:rPr>
          <w:rFonts w:ascii="Times New Roman" w:hAnsi="Times New Roman" w:cs="Times New Roman"/>
          <w:sz w:val="24"/>
          <w:szCs w:val="24"/>
        </w:rPr>
        <w:t xml:space="preserve">All these activities help student-teachers to develop various skills such as leadership, social skill, problem solving, decision making, creative thinking, critical thinking skill, etc. It also helps student-teachers to inculcate values and make them confident. </w:t>
      </w:r>
    </w:p>
    <w:p w:rsidR="0082286E" w:rsidRPr="00475B5B" w:rsidRDefault="0082286E" w:rsidP="002A75CA">
      <w:pPr>
        <w:jc w:val="both"/>
        <w:rPr>
          <w:rFonts w:ascii="Times New Roman" w:hAnsi="Times New Roman" w:cs="Times New Roman"/>
          <w:b/>
          <w:bCs/>
          <w:sz w:val="28"/>
          <w:szCs w:val="28"/>
        </w:rPr>
      </w:pPr>
    </w:p>
    <w:p w:rsidR="002A75CA" w:rsidRPr="00475B5B" w:rsidRDefault="002A75CA" w:rsidP="002A75CA">
      <w:pPr>
        <w:jc w:val="both"/>
        <w:rPr>
          <w:rFonts w:ascii="Times New Roman" w:hAnsi="Times New Roman" w:cs="Times New Roman"/>
          <w:b/>
          <w:bCs/>
          <w:sz w:val="28"/>
          <w:szCs w:val="28"/>
        </w:rPr>
      </w:pPr>
      <w:r w:rsidRPr="00475B5B">
        <w:rPr>
          <w:rFonts w:ascii="Times New Roman" w:hAnsi="Times New Roman" w:cs="Times New Roman"/>
          <w:b/>
          <w:bCs/>
          <w:sz w:val="28"/>
          <w:szCs w:val="28"/>
        </w:rPr>
        <w:t xml:space="preserve">Professional Development </w:t>
      </w:r>
    </w:p>
    <w:p w:rsidR="0082286E" w:rsidRPr="00475B5B" w:rsidRDefault="002A75CA" w:rsidP="00E04293">
      <w:pPr>
        <w:spacing w:after="0" w:line="240" w:lineRule="auto"/>
        <w:jc w:val="both"/>
        <w:rPr>
          <w:rFonts w:ascii="Times New Roman" w:eastAsia="Times New Roman" w:hAnsi="Times New Roman" w:cs="Times New Roman"/>
          <w:sz w:val="24"/>
          <w:szCs w:val="24"/>
        </w:rPr>
      </w:pPr>
      <w:r w:rsidRPr="00475B5B">
        <w:rPr>
          <w:rFonts w:ascii="Times New Roman" w:eastAsia="Times New Roman" w:hAnsi="Times New Roman" w:cs="Times New Roman"/>
          <w:sz w:val="24"/>
          <w:szCs w:val="24"/>
        </w:rPr>
        <w:t xml:space="preserve">Professional Development in a </w:t>
      </w:r>
      <w:r w:rsidR="00A57C06" w:rsidRPr="00475B5B">
        <w:rPr>
          <w:rFonts w:ascii="Times New Roman" w:eastAsia="Times New Roman" w:hAnsi="Times New Roman" w:cs="Times New Roman"/>
          <w:sz w:val="24"/>
          <w:szCs w:val="24"/>
        </w:rPr>
        <w:t>comprehensive</w:t>
      </w:r>
      <w:r w:rsidRPr="00475B5B">
        <w:rPr>
          <w:rFonts w:ascii="Times New Roman" w:eastAsia="Times New Roman" w:hAnsi="Times New Roman" w:cs="Times New Roman"/>
          <w:sz w:val="24"/>
          <w:szCs w:val="24"/>
        </w:rPr>
        <w:t xml:space="preserve"> </w:t>
      </w:r>
      <w:r w:rsidR="00A57C06" w:rsidRPr="00475B5B">
        <w:rPr>
          <w:rFonts w:ascii="Times New Roman" w:eastAsia="Times New Roman" w:hAnsi="Times New Roman" w:cs="Times New Roman"/>
          <w:sz w:val="24"/>
          <w:szCs w:val="24"/>
        </w:rPr>
        <w:t>logic</w:t>
      </w:r>
      <w:r w:rsidRPr="00475B5B">
        <w:rPr>
          <w:rFonts w:ascii="Times New Roman" w:eastAsia="Times New Roman" w:hAnsi="Times New Roman" w:cs="Times New Roman"/>
          <w:sz w:val="24"/>
          <w:szCs w:val="24"/>
        </w:rPr>
        <w:t xml:space="preserve"> </w:t>
      </w:r>
      <w:r w:rsidR="00A57C06" w:rsidRPr="00475B5B">
        <w:rPr>
          <w:rFonts w:ascii="Times New Roman" w:eastAsia="Times New Roman" w:hAnsi="Times New Roman" w:cs="Times New Roman"/>
          <w:sz w:val="24"/>
          <w:szCs w:val="24"/>
        </w:rPr>
        <w:t>denotes</w:t>
      </w:r>
      <w:r w:rsidRPr="00475B5B">
        <w:rPr>
          <w:rFonts w:ascii="Times New Roman" w:eastAsia="Times New Roman" w:hAnsi="Times New Roman" w:cs="Times New Roman"/>
          <w:sz w:val="24"/>
          <w:szCs w:val="24"/>
        </w:rPr>
        <w:t xml:space="preserve"> to the development of a person in his or her </w:t>
      </w:r>
      <w:r w:rsidR="00A57C06" w:rsidRPr="00475B5B">
        <w:rPr>
          <w:rFonts w:ascii="Times New Roman" w:eastAsia="Times New Roman" w:hAnsi="Times New Roman" w:cs="Times New Roman"/>
          <w:sz w:val="24"/>
          <w:szCs w:val="24"/>
        </w:rPr>
        <w:t>specialized</w:t>
      </w:r>
      <w:r w:rsidRPr="00475B5B">
        <w:rPr>
          <w:rFonts w:ascii="Times New Roman" w:eastAsia="Times New Roman" w:hAnsi="Times New Roman" w:cs="Times New Roman"/>
          <w:sz w:val="24"/>
          <w:szCs w:val="24"/>
        </w:rPr>
        <w:t xml:space="preserve"> role. Professional development </w:t>
      </w:r>
      <w:r w:rsidR="00FC6192" w:rsidRPr="00475B5B">
        <w:rPr>
          <w:rFonts w:ascii="Times New Roman" w:eastAsia="Times New Roman" w:hAnsi="Times New Roman" w:cs="Times New Roman"/>
          <w:sz w:val="24"/>
          <w:szCs w:val="24"/>
        </w:rPr>
        <w:t>embraces</w:t>
      </w:r>
      <w:r w:rsidRPr="00475B5B">
        <w:rPr>
          <w:rFonts w:ascii="Times New Roman" w:eastAsia="Times New Roman" w:hAnsi="Times New Roman" w:cs="Times New Roman"/>
          <w:sz w:val="24"/>
          <w:szCs w:val="24"/>
        </w:rPr>
        <w:t xml:space="preserve"> </w:t>
      </w:r>
      <w:r w:rsidR="00FC6192" w:rsidRPr="00475B5B">
        <w:rPr>
          <w:rFonts w:ascii="Times New Roman" w:eastAsia="Times New Roman" w:hAnsi="Times New Roman" w:cs="Times New Roman"/>
          <w:sz w:val="24"/>
          <w:szCs w:val="24"/>
        </w:rPr>
        <w:t>official</w:t>
      </w:r>
      <w:r w:rsidRPr="00475B5B">
        <w:rPr>
          <w:rFonts w:ascii="Times New Roman" w:eastAsia="Times New Roman" w:hAnsi="Times New Roman" w:cs="Times New Roman"/>
          <w:sz w:val="24"/>
          <w:szCs w:val="24"/>
        </w:rPr>
        <w:t xml:space="preserve"> experiences (such as </w:t>
      </w:r>
      <w:r w:rsidR="00FC6192" w:rsidRPr="00475B5B">
        <w:rPr>
          <w:rFonts w:ascii="Times New Roman" w:eastAsia="Times New Roman" w:hAnsi="Times New Roman" w:cs="Times New Roman"/>
          <w:sz w:val="24"/>
          <w:szCs w:val="24"/>
        </w:rPr>
        <w:t>joining</w:t>
      </w:r>
      <w:r w:rsidRPr="00475B5B">
        <w:rPr>
          <w:rFonts w:ascii="Times New Roman" w:eastAsia="Times New Roman" w:hAnsi="Times New Roman" w:cs="Times New Roman"/>
          <w:sz w:val="24"/>
          <w:szCs w:val="24"/>
        </w:rPr>
        <w:t xml:space="preserve"> workshops and professional meetings, mentoring, etc.) and </w:t>
      </w:r>
      <w:r w:rsidR="00FC6192" w:rsidRPr="00475B5B">
        <w:rPr>
          <w:rFonts w:ascii="Times New Roman" w:eastAsia="Times New Roman" w:hAnsi="Times New Roman" w:cs="Times New Roman"/>
          <w:sz w:val="24"/>
          <w:szCs w:val="24"/>
        </w:rPr>
        <w:t>casual</w:t>
      </w:r>
      <w:r w:rsidRPr="00475B5B">
        <w:rPr>
          <w:rFonts w:ascii="Times New Roman" w:eastAsia="Times New Roman" w:hAnsi="Times New Roman" w:cs="Times New Roman"/>
          <w:sz w:val="24"/>
          <w:szCs w:val="24"/>
        </w:rPr>
        <w:t xml:space="preserve"> experiences (such as reading professional publications, watching television </w:t>
      </w:r>
      <w:r w:rsidR="00FC6192" w:rsidRPr="00475B5B">
        <w:rPr>
          <w:rFonts w:ascii="Times New Roman" w:eastAsia="Times New Roman" w:hAnsi="Times New Roman" w:cs="Times New Roman"/>
          <w:sz w:val="24"/>
          <w:szCs w:val="24"/>
        </w:rPr>
        <w:t>life story</w:t>
      </w:r>
      <w:r w:rsidRPr="00475B5B">
        <w:rPr>
          <w:rFonts w:ascii="Times New Roman" w:eastAsia="Times New Roman" w:hAnsi="Times New Roman" w:cs="Times New Roman"/>
          <w:sz w:val="24"/>
          <w:szCs w:val="24"/>
        </w:rPr>
        <w:t xml:space="preserve"> </w:t>
      </w:r>
      <w:r w:rsidR="00FC6192" w:rsidRPr="00475B5B">
        <w:rPr>
          <w:rFonts w:ascii="Times New Roman" w:eastAsia="Times New Roman" w:hAnsi="Times New Roman" w:cs="Times New Roman"/>
          <w:sz w:val="24"/>
          <w:szCs w:val="24"/>
        </w:rPr>
        <w:t>connected</w:t>
      </w:r>
      <w:r w:rsidRPr="00475B5B">
        <w:rPr>
          <w:rFonts w:ascii="Times New Roman" w:eastAsia="Times New Roman" w:hAnsi="Times New Roman" w:cs="Times New Roman"/>
          <w:sz w:val="24"/>
          <w:szCs w:val="24"/>
        </w:rPr>
        <w:t xml:space="preserve"> to an academic discipline, etc.).</w:t>
      </w:r>
    </w:p>
    <w:p w:rsidR="00E04293" w:rsidRPr="00475B5B" w:rsidRDefault="00E04293" w:rsidP="00E04293">
      <w:pPr>
        <w:spacing w:after="0" w:line="240" w:lineRule="auto"/>
        <w:jc w:val="both"/>
        <w:rPr>
          <w:rFonts w:ascii="Times New Roman" w:eastAsia="Times New Roman" w:hAnsi="Times New Roman" w:cs="Times New Roman"/>
          <w:sz w:val="24"/>
          <w:szCs w:val="24"/>
        </w:rPr>
      </w:pPr>
      <w:r w:rsidRPr="00475B5B">
        <w:rPr>
          <w:rFonts w:ascii="Times New Roman" w:eastAsia="Times New Roman" w:hAnsi="Times New Roman" w:cs="Times New Roman"/>
          <w:b/>
          <w:bCs/>
          <w:sz w:val="28"/>
          <w:szCs w:val="28"/>
        </w:rPr>
        <w:t>Characteristics of Professional Development</w:t>
      </w:r>
    </w:p>
    <w:p w:rsidR="00E04293" w:rsidRPr="00475B5B" w:rsidRDefault="00E04293" w:rsidP="00E04293">
      <w:pPr>
        <w:spacing w:after="0" w:line="240" w:lineRule="auto"/>
        <w:jc w:val="both"/>
        <w:rPr>
          <w:rFonts w:ascii="Times New Roman" w:eastAsia="Times New Roman" w:hAnsi="Times New Roman" w:cs="Times New Roman"/>
          <w:sz w:val="24"/>
          <w:szCs w:val="24"/>
        </w:rPr>
      </w:pPr>
      <w:r w:rsidRPr="00475B5B">
        <w:rPr>
          <w:rFonts w:ascii="Times New Roman" w:eastAsia="Times New Roman" w:hAnsi="Times New Roman" w:cs="Times New Roman"/>
          <w:sz w:val="24"/>
          <w:szCs w:val="24"/>
        </w:rPr>
        <w:t xml:space="preserve">Educational </w:t>
      </w:r>
      <w:r w:rsidR="00A57C06" w:rsidRPr="00475B5B">
        <w:rPr>
          <w:rFonts w:ascii="Times New Roman" w:eastAsia="Times New Roman" w:hAnsi="Times New Roman" w:cs="Times New Roman"/>
          <w:sz w:val="24"/>
          <w:szCs w:val="24"/>
        </w:rPr>
        <w:t>changes</w:t>
      </w:r>
      <w:r w:rsidRPr="00475B5B">
        <w:rPr>
          <w:rFonts w:ascii="Times New Roman" w:eastAsia="Times New Roman" w:hAnsi="Times New Roman" w:cs="Times New Roman"/>
          <w:sz w:val="24"/>
          <w:szCs w:val="24"/>
        </w:rPr>
        <w:t xml:space="preserve"> </w:t>
      </w:r>
      <w:r w:rsidR="00A57C06" w:rsidRPr="00475B5B">
        <w:rPr>
          <w:rFonts w:ascii="Times New Roman" w:eastAsia="Times New Roman" w:hAnsi="Times New Roman" w:cs="Times New Roman"/>
          <w:sz w:val="24"/>
          <w:szCs w:val="24"/>
        </w:rPr>
        <w:t>presently</w:t>
      </w:r>
      <w:r w:rsidRPr="00475B5B">
        <w:rPr>
          <w:rFonts w:ascii="Times New Roman" w:eastAsia="Times New Roman" w:hAnsi="Times New Roman" w:cs="Times New Roman"/>
          <w:sz w:val="24"/>
          <w:szCs w:val="24"/>
        </w:rPr>
        <w:t xml:space="preserve"> being designed and/or </w:t>
      </w:r>
      <w:r w:rsidR="00A57C06" w:rsidRPr="00475B5B">
        <w:rPr>
          <w:rFonts w:ascii="Times New Roman" w:eastAsia="Times New Roman" w:hAnsi="Times New Roman" w:cs="Times New Roman"/>
          <w:sz w:val="24"/>
          <w:szCs w:val="24"/>
        </w:rPr>
        <w:t>applied</w:t>
      </w:r>
      <w:r w:rsidRPr="00475B5B">
        <w:rPr>
          <w:rFonts w:ascii="Times New Roman" w:eastAsia="Times New Roman" w:hAnsi="Times New Roman" w:cs="Times New Roman"/>
          <w:sz w:val="24"/>
          <w:szCs w:val="24"/>
        </w:rPr>
        <w:t xml:space="preserve"> include a component of teacher professional development as one of the </w:t>
      </w:r>
      <w:r w:rsidR="00A57C06" w:rsidRPr="00475B5B">
        <w:rPr>
          <w:rFonts w:ascii="Times New Roman" w:eastAsia="Times New Roman" w:hAnsi="Times New Roman" w:cs="Times New Roman"/>
          <w:sz w:val="24"/>
          <w:szCs w:val="24"/>
        </w:rPr>
        <w:t>crucial</w:t>
      </w:r>
      <w:r w:rsidRPr="00475B5B">
        <w:rPr>
          <w:rFonts w:ascii="Times New Roman" w:eastAsia="Times New Roman" w:hAnsi="Times New Roman" w:cs="Times New Roman"/>
          <w:sz w:val="24"/>
          <w:szCs w:val="24"/>
        </w:rPr>
        <w:t xml:space="preserve"> elements in the change process. This new </w:t>
      </w:r>
      <w:r w:rsidR="00A57C06" w:rsidRPr="00475B5B">
        <w:rPr>
          <w:rFonts w:ascii="Times New Roman" w:eastAsia="Times New Roman" w:hAnsi="Times New Roman" w:cs="Times New Roman"/>
          <w:sz w:val="24"/>
          <w:szCs w:val="24"/>
        </w:rPr>
        <w:t>viewpoint</w:t>
      </w:r>
      <w:r w:rsidRPr="00475B5B">
        <w:rPr>
          <w:rFonts w:ascii="Times New Roman" w:eastAsia="Times New Roman" w:hAnsi="Times New Roman" w:cs="Times New Roman"/>
          <w:sz w:val="24"/>
          <w:szCs w:val="24"/>
        </w:rPr>
        <w:t xml:space="preserve"> of professional development has </w:t>
      </w:r>
      <w:r w:rsidR="00A57C06" w:rsidRPr="00475B5B">
        <w:rPr>
          <w:rFonts w:ascii="Times New Roman" w:eastAsia="Times New Roman" w:hAnsi="Times New Roman" w:cs="Times New Roman"/>
          <w:sz w:val="24"/>
          <w:szCs w:val="24"/>
        </w:rPr>
        <w:t>numerous</w:t>
      </w:r>
      <w:r w:rsidRPr="00475B5B">
        <w:rPr>
          <w:rFonts w:ascii="Times New Roman" w:eastAsia="Times New Roman" w:hAnsi="Times New Roman" w:cs="Times New Roman"/>
          <w:sz w:val="24"/>
          <w:szCs w:val="24"/>
        </w:rPr>
        <w:t xml:space="preserve"> </w:t>
      </w:r>
      <w:r w:rsidR="00A57C06" w:rsidRPr="00475B5B">
        <w:rPr>
          <w:rFonts w:ascii="Times New Roman" w:eastAsia="Times New Roman" w:hAnsi="Times New Roman" w:cs="Times New Roman"/>
          <w:sz w:val="24"/>
          <w:szCs w:val="24"/>
        </w:rPr>
        <w:t>features</w:t>
      </w:r>
      <w:r w:rsidRPr="00475B5B">
        <w:rPr>
          <w:rFonts w:ascii="Times New Roman" w:eastAsia="Times New Roman" w:hAnsi="Times New Roman" w:cs="Times New Roman"/>
          <w:sz w:val="24"/>
          <w:szCs w:val="24"/>
        </w:rPr>
        <w:t>:</w:t>
      </w:r>
    </w:p>
    <w:p w:rsidR="00E04293" w:rsidRPr="00475B5B" w:rsidRDefault="00E04293" w:rsidP="00E04293">
      <w:pPr>
        <w:spacing w:after="0" w:line="240" w:lineRule="auto"/>
        <w:jc w:val="both"/>
        <w:rPr>
          <w:rFonts w:ascii="Times New Roman" w:eastAsia="Times New Roman" w:hAnsi="Times New Roman" w:cs="Times New Roman"/>
          <w:sz w:val="24"/>
          <w:szCs w:val="24"/>
        </w:rPr>
      </w:pPr>
      <w:r w:rsidRPr="00475B5B">
        <w:rPr>
          <w:rFonts w:ascii="Times New Roman" w:eastAsia="Times New Roman" w:hAnsi="Times New Roman" w:cs="Times New Roman"/>
          <w:sz w:val="24"/>
          <w:szCs w:val="24"/>
        </w:rPr>
        <w:t xml:space="preserve">1. </w:t>
      </w:r>
      <w:r w:rsidR="00FC6192" w:rsidRPr="00475B5B">
        <w:rPr>
          <w:rFonts w:ascii="Times New Roman" w:eastAsia="Times New Roman" w:hAnsi="Times New Roman" w:cs="Times New Roman"/>
          <w:sz w:val="24"/>
          <w:szCs w:val="24"/>
        </w:rPr>
        <w:t>Established</w:t>
      </w:r>
      <w:r w:rsidRPr="00475B5B">
        <w:rPr>
          <w:rFonts w:ascii="Times New Roman" w:eastAsia="Times New Roman" w:hAnsi="Times New Roman" w:cs="Times New Roman"/>
          <w:sz w:val="24"/>
          <w:szCs w:val="24"/>
        </w:rPr>
        <w:t xml:space="preserve"> on </w:t>
      </w:r>
      <w:r w:rsidR="00FC6192" w:rsidRPr="00475B5B">
        <w:rPr>
          <w:rFonts w:ascii="Times New Roman" w:eastAsia="Times New Roman" w:hAnsi="Times New Roman" w:cs="Times New Roman"/>
          <w:sz w:val="24"/>
          <w:szCs w:val="24"/>
        </w:rPr>
        <w:t xml:space="preserve">the </w:t>
      </w:r>
      <w:r w:rsidRPr="00475B5B">
        <w:rPr>
          <w:rFonts w:ascii="Times New Roman" w:eastAsia="Times New Roman" w:hAnsi="Times New Roman" w:cs="Times New Roman"/>
          <w:sz w:val="24"/>
          <w:szCs w:val="24"/>
        </w:rPr>
        <w:t xml:space="preserve">constructivism rather than on a ‘transmission-oriented model’. As a </w:t>
      </w:r>
      <w:r w:rsidR="00563158" w:rsidRPr="00475B5B">
        <w:rPr>
          <w:rFonts w:ascii="Times New Roman" w:eastAsia="Times New Roman" w:hAnsi="Times New Roman" w:cs="Times New Roman"/>
          <w:sz w:val="24"/>
          <w:szCs w:val="24"/>
        </w:rPr>
        <w:t>result</w:t>
      </w:r>
      <w:r w:rsidRPr="00475B5B">
        <w:rPr>
          <w:rFonts w:ascii="Times New Roman" w:eastAsia="Times New Roman" w:hAnsi="Times New Roman" w:cs="Times New Roman"/>
          <w:sz w:val="24"/>
          <w:szCs w:val="24"/>
        </w:rPr>
        <w:t xml:space="preserve">, teachers are </w:t>
      </w:r>
      <w:r w:rsidR="00563158" w:rsidRPr="00475B5B">
        <w:rPr>
          <w:rFonts w:ascii="Times New Roman" w:eastAsia="Times New Roman" w:hAnsi="Times New Roman" w:cs="Times New Roman"/>
          <w:sz w:val="24"/>
          <w:szCs w:val="24"/>
        </w:rPr>
        <w:t>preserved</w:t>
      </w:r>
      <w:r w:rsidRPr="00475B5B">
        <w:rPr>
          <w:rFonts w:ascii="Times New Roman" w:eastAsia="Times New Roman" w:hAnsi="Times New Roman" w:cs="Times New Roman"/>
          <w:sz w:val="24"/>
          <w:szCs w:val="24"/>
        </w:rPr>
        <w:t xml:space="preserve"> as active learners who are </w:t>
      </w:r>
      <w:r w:rsidR="00563158" w:rsidRPr="00475B5B">
        <w:rPr>
          <w:rFonts w:ascii="Times New Roman" w:eastAsia="Times New Roman" w:hAnsi="Times New Roman" w:cs="Times New Roman"/>
          <w:sz w:val="24"/>
          <w:szCs w:val="24"/>
        </w:rPr>
        <w:t>involved</w:t>
      </w:r>
      <w:r w:rsidRPr="00475B5B">
        <w:rPr>
          <w:rFonts w:ascii="Times New Roman" w:eastAsia="Times New Roman" w:hAnsi="Times New Roman" w:cs="Times New Roman"/>
          <w:sz w:val="24"/>
          <w:szCs w:val="24"/>
        </w:rPr>
        <w:t xml:space="preserve"> in the </w:t>
      </w:r>
      <w:r w:rsidR="00563158" w:rsidRPr="00475B5B">
        <w:rPr>
          <w:rFonts w:ascii="Times New Roman" w:eastAsia="Times New Roman" w:hAnsi="Times New Roman" w:cs="Times New Roman"/>
          <w:sz w:val="24"/>
          <w:szCs w:val="24"/>
        </w:rPr>
        <w:t>real</w:t>
      </w:r>
      <w:r w:rsidRPr="00475B5B">
        <w:rPr>
          <w:rFonts w:ascii="Times New Roman" w:eastAsia="Times New Roman" w:hAnsi="Times New Roman" w:cs="Times New Roman"/>
          <w:sz w:val="24"/>
          <w:szCs w:val="24"/>
        </w:rPr>
        <w:t xml:space="preserve"> </w:t>
      </w:r>
      <w:r w:rsidR="00563158" w:rsidRPr="00475B5B">
        <w:rPr>
          <w:rFonts w:ascii="Times New Roman" w:eastAsia="Times New Roman" w:hAnsi="Times New Roman" w:cs="Times New Roman"/>
          <w:sz w:val="24"/>
          <w:szCs w:val="24"/>
        </w:rPr>
        <w:t>chores</w:t>
      </w:r>
      <w:r w:rsidRPr="00475B5B">
        <w:rPr>
          <w:rFonts w:ascii="Times New Roman" w:eastAsia="Times New Roman" w:hAnsi="Times New Roman" w:cs="Times New Roman"/>
          <w:sz w:val="24"/>
          <w:szCs w:val="24"/>
        </w:rPr>
        <w:t xml:space="preserve"> of teaching, assessment, observation and reflection.</w:t>
      </w:r>
    </w:p>
    <w:p w:rsidR="006E1597" w:rsidRPr="00475B5B" w:rsidRDefault="00E04293" w:rsidP="00E04293">
      <w:pPr>
        <w:tabs>
          <w:tab w:val="left" w:pos="1549"/>
        </w:tabs>
        <w:spacing w:after="0" w:line="240" w:lineRule="auto"/>
        <w:jc w:val="both"/>
        <w:rPr>
          <w:rFonts w:ascii="Times New Roman" w:eastAsia="Times New Roman" w:hAnsi="Times New Roman" w:cs="Times New Roman"/>
          <w:sz w:val="24"/>
          <w:szCs w:val="24"/>
        </w:rPr>
      </w:pPr>
      <w:r w:rsidRPr="00475B5B">
        <w:rPr>
          <w:rFonts w:ascii="Times New Roman" w:eastAsia="Times New Roman" w:hAnsi="Times New Roman" w:cs="Times New Roman"/>
          <w:sz w:val="24"/>
          <w:szCs w:val="24"/>
        </w:rPr>
        <w:t xml:space="preserve">2. It is </w:t>
      </w:r>
      <w:r w:rsidR="00563158" w:rsidRPr="00475B5B">
        <w:rPr>
          <w:rFonts w:ascii="Times New Roman" w:eastAsia="Times New Roman" w:hAnsi="Times New Roman" w:cs="Times New Roman"/>
          <w:sz w:val="24"/>
          <w:szCs w:val="24"/>
        </w:rPr>
        <w:t>apparent</w:t>
      </w:r>
      <w:r w:rsidRPr="00475B5B">
        <w:rPr>
          <w:rFonts w:ascii="Times New Roman" w:eastAsia="Times New Roman" w:hAnsi="Times New Roman" w:cs="Times New Roman"/>
          <w:sz w:val="24"/>
          <w:szCs w:val="24"/>
        </w:rPr>
        <w:t xml:space="preserve"> as a </w:t>
      </w:r>
      <w:r w:rsidR="00563158" w:rsidRPr="00475B5B">
        <w:rPr>
          <w:rFonts w:ascii="Times New Roman" w:eastAsia="Times New Roman" w:hAnsi="Times New Roman" w:cs="Times New Roman"/>
          <w:sz w:val="24"/>
          <w:szCs w:val="24"/>
        </w:rPr>
        <w:t>long-standing</w:t>
      </w:r>
      <w:r w:rsidRPr="00475B5B">
        <w:rPr>
          <w:rFonts w:ascii="Times New Roman" w:eastAsia="Times New Roman" w:hAnsi="Times New Roman" w:cs="Times New Roman"/>
          <w:sz w:val="24"/>
          <w:szCs w:val="24"/>
        </w:rPr>
        <w:t xml:space="preserve"> process as it </w:t>
      </w:r>
      <w:r w:rsidR="00563158" w:rsidRPr="00475B5B">
        <w:rPr>
          <w:rFonts w:ascii="Times New Roman" w:eastAsia="Times New Roman" w:hAnsi="Times New Roman" w:cs="Times New Roman"/>
          <w:sz w:val="24"/>
          <w:szCs w:val="24"/>
        </w:rPr>
        <w:t>accepts</w:t>
      </w:r>
      <w:r w:rsidRPr="00475B5B">
        <w:rPr>
          <w:rFonts w:ascii="Times New Roman" w:eastAsia="Times New Roman" w:hAnsi="Times New Roman" w:cs="Times New Roman"/>
          <w:sz w:val="24"/>
          <w:szCs w:val="24"/>
        </w:rPr>
        <w:t xml:space="preserve"> the fact that teachers learn over time. As </w:t>
      </w:r>
      <w:r w:rsidR="009D0819">
        <w:rPr>
          <w:rFonts w:ascii="Times New Roman" w:eastAsia="Times New Roman" w:hAnsi="Times New Roman" w:cs="Times New Roman"/>
          <w:sz w:val="24"/>
          <w:szCs w:val="24"/>
        </w:rPr>
        <w:t>an</w:t>
      </w:r>
      <w:r w:rsidRPr="00475B5B">
        <w:rPr>
          <w:rFonts w:ascii="Times New Roman" w:eastAsia="Times New Roman" w:hAnsi="Times New Roman" w:cs="Times New Roman"/>
          <w:sz w:val="24"/>
          <w:szCs w:val="24"/>
        </w:rPr>
        <w:t xml:space="preserve"> </w:t>
      </w:r>
      <w:r w:rsidR="009D0819" w:rsidRPr="00475B5B">
        <w:rPr>
          <w:rFonts w:ascii="Times New Roman" w:eastAsia="Times New Roman" w:hAnsi="Times New Roman" w:cs="Times New Roman"/>
          <w:sz w:val="24"/>
          <w:szCs w:val="24"/>
        </w:rPr>
        <w:t>outcome</w:t>
      </w:r>
      <w:r w:rsidRPr="00475B5B">
        <w:rPr>
          <w:rFonts w:ascii="Times New Roman" w:eastAsia="Times New Roman" w:hAnsi="Times New Roman" w:cs="Times New Roman"/>
          <w:sz w:val="24"/>
          <w:szCs w:val="24"/>
        </w:rPr>
        <w:t xml:space="preserve">, a </w:t>
      </w:r>
      <w:r w:rsidR="009D0819" w:rsidRPr="00475B5B">
        <w:rPr>
          <w:rFonts w:ascii="Times New Roman" w:eastAsia="Times New Roman" w:hAnsi="Times New Roman" w:cs="Times New Roman"/>
          <w:sz w:val="24"/>
          <w:szCs w:val="24"/>
        </w:rPr>
        <w:t>sequence</w:t>
      </w:r>
      <w:r w:rsidRPr="00475B5B">
        <w:rPr>
          <w:rFonts w:ascii="Times New Roman" w:eastAsia="Times New Roman" w:hAnsi="Times New Roman" w:cs="Times New Roman"/>
          <w:sz w:val="24"/>
          <w:szCs w:val="24"/>
        </w:rPr>
        <w:t xml:space="preserve"> of </w:t>
      </w:r>
      <w:r w:rsidR="009D0819" w:rsidRPr="00475B5B">
        <w:rPr>
          <w:rFonts w:ascii="Times New Roman" w:eastAsia="Times New Roman" w:hAnsi="Times New Roman" w:cs="Times New Roman"/>
          <w:sz w:val="24"/>
          <w:szCs w:val="24"/>
        </w:rPr>
        <w:t>linked</w:t>
      </w:r>
      <w:r w:rsidRPr="00475B5B">
        <w:rPr>
          <w:rFonts w:ascii="Times New Roman" w:eastAsia="Times New Roman" w:hAnsi="Times New Roman" w:cs="Times New Roman"/>
          <w:sz w:val="24"/>
          <w:szCs w:val="24"/>
        </w:rPr>
        <w:t xml:space="preserve"> experiences (rather than one-off presentations) is </w:t>
      </w:r>
      <w:r w:rsidR="009D0819" w:rsidRPr="00475B5B">
        <w:rPr>
          <w:rFonts w:ascii="Times New Roman" w:eastAsia="Times New Roman" w:hAnsi="Times New Roman" w:cs="Times New Roman"/>
          <w:sz w:val="24"/>
          <w:szCs w:val="24"/>
        </w:rPr>
        <w:t>understood</w:t>
      </w:r>
      <w:r w:rsidRPr="00475B5B">
        <w:rPr>
          <w:rFonts w:ascii="Times New Roman" w:eastAsia="Times New Roman" w:hAnsi="Times New Roman" w:cs="Times New Roman"/>
          <w:sz w:val="24"/>
          <w:szCs w:val="24"/>
        </w:rPr>
        <w:t xml:space="preserve"> to be the most </w:t>
      </w:r>
      <w:r w:rsidR="009D0819" w:rsidRPr="00475B5B">
        <w:rPr>
          <w:rFonts w:ascii="Times New Roman" w:eastAsia="Times New Roman" w:hAnsi="Times New Roman" w:cs="Times New Roman"/>
          <w:sz w:val="24"/>
          <w:szCs w:val="24"/>
        </w:rPr>
        <w:t>actual</w:t>
      </w:r>
      <w:r w:rsidRPr="00475B5B">
        <w:rPr>
          <w:rFonts w:ascii="Times New Roman" w:eastAsia="Times New Roman" w:hAnsi="Times New Roman" w:cs="Times New Roman"/>
          <w:sz w:val="24"/>
          <w:szCs w:val="24"/>
        </w:rPr>
        <w:t xml:space="preserve"> as it </w:t>
      </w:r>
      <w:r w:rsidR="009D0819" w:rsidRPr="00475B5B">
        <w:rPr>
          <w:rFonts w:ascii="Times New Roman" w:eastAsia="Times New Roman" w:hAnsi="Times New Roman" w:cs="Times New Roman"/>
          <w:sz w:val="24"/>
          <w:szCs w:val="24"/>
        </w:rPr>
        <w:t>permits</w:t>
      </w:r>
      <w:r w:rsidRPr="00475B5B">
        <w:rPr>
          <w:rFonts w:ascii="Times New Roman" w:eastAsia="Times New Roman" w:hAnsi="Times New Roman" w:cs="Times New Roman"/>
          <w:sz w:val="24"/>
          <w:szCs w:val="24"/>
        </w:rPr>
        <w:t xml:space="preserve"> teachers to </w:t>
      </w:r>
      <w:r w:rsidR="009D0819" w:rsidRPr="00475B5B">
        <w:rPr>
          <w:rFonts w:ascii="Times New Roman" w:eastAsia="Times New Roman" w:hAnsi="Times New Roman" w:cs="Times New Roman"/>
          <w:sz w:val="24"/>
          <w:szCs w:val="24"/>
        </w:rPr>
        <w:t>recount</w:t>
      </w:r>
      <w:r w:rsidRPr="00475B5B">
        <w:rPr>
          <w:rFonts w:ascii="Times New Roman" w:eastAsia="Times New Roman" w:hAnsi="Times New Roman" w:cs="Times New Roman"/>
          <w:sz w:val="24"/>
          <w:szCs w:val="24"/>
        </w:rPr>
        <w:t xml:space="preserve"> </w:t>
      </w:r>
      <w:r w:rsidR="009D0819" w:rsidRPr="00475B5B">
        <w:rPr>
          <w:rFonts w:ascii="Times New Roman" w:eastAsia="Times New Roman" w:hAnsi="Times New Roman" w:cs="Times New Roman"/>
          <w:sz w:val="24"/>
          <w:szCs w:val="24"/>
        </w:rPr>
        <w:t>past</w:t>
      </w:r>
      <w:r w:rsidRPr="00475B5B">
        <w:rPr>
          <w:rFonts w:ascii="Times New Roman" w:eastAsia="Times New Roman" w:hAnsi="Times New Roman" w:cs="Times New Roman"/>
          <w:sz w:val="24"/>
          <w:szCs w:val="24"/>
        </w:rPr>
        <w:t xml:space="preserve"> knowledge to new experiences.</w:t>
      </w:r>
    </w:p>
    <w:p w:rsidR="00E04293" w:rsidRPr="00475B5B" w:rsidRDefault="00E04293" w:rsidP="00E04293">
      <w:pPr>
        <w:tabs>
          <w:tab w:val="left" w:pos="1549"/>
        </w:tabs>
        <w:spacing w:after="0" w:line="240" w:lineRule="auto"/>
        <w:jc w:val="both"/>
        <w:rPr>
          <w:rFonts w:ascii="Times New Roman" w:eastAsia="Times New Roman" w:hAnsi="Times New Roman" w:cs="Times New Roman"/>
          <w:sz w:val="24"/>
          <w:szCs w:val="24"/>
        </w:rPr>
      </w:pPr>
      <w:r w:rsidRPr="00475B5B">
        <w:rPr>
          <w:rFonts w:ascii="Times New Roman" w:eastAsia="Times New Roman" w:hAnsi="Times New Roman" w:cs="Times New Roman"/>
          <w:sz w:val="24"/>
          <w:szCs w:val="24"/>
        </w:rPr>
        <w:t xml:space="preserve"> 3. It is </w:t>
      </w:r>
      <w:r w:rsidR="00FC6192" w:rsidRPr="00475B5B">
        <w:rPr>
          <w:rFonts w:ascii="Times New Roman" w:eastAsia="Times New Roman" w:hAnsi="Times New Roman" w:cs="Times New Roman"/>
          <w:sz w:val="24"/>
          <w:szCs w:val="24"/>
        </w:rPr>
        <w:t>observed</w:t>
      </w:r>
      <w:r w:rsidRPr="00475B5B">
        <w:rPr>
          <w:rFonts w:ascii="Times New Roman" w:eastAsia="Times New Roman" w:hAnsi="Times New Roman" w:cs="Times New Roman"/>
          <w:sz w:val="24"/>
          <w:szCs w:val="24"/>
        </w:rPr>
        <w:t xml:space="preserve"> as a </w:t>
      </w:r>
      <w:r w:rsidR="00FC6192" w:rsidRPr="00475B5B">
        <w:rPr>
          <w:rFonts w:ascii="Times New Roman" w:eastAsia="Times New Roman" w:hAnsi="Times New Roman" w:cs="Times New Roman"/>
          <w:sz w:val="24"/>
          <w:szCs w:val="24"/>
        </w:rPr>
        <w:t>method</w:t>
      </w:r>
      <w:r w:rsidRPr="00475B5B">
        <w:rPr>
          <w:rFonts w:ascii="Times New Roman" w:eastAsia="Times New Roman" w:hAnsi="Times New Roman" w:cs="Times New Roman"/>
          <w:sz w:val="24"/>
          <w:szCs w:val="24"/>
        </w:rPr>
        <w:t xml:space="preserve"> that takes place </w:t>
      </w:r>
      <w:r w:rsidR="00FC6192" w:rsidRPr="00475B5B">
        <w:rPr>
          <w:rFonts w:ascii="Times New Roman" w:eastAsia="Times New Roman" w:hAnsi="Times New Roman" w:cs="Times New Roman"/>
          <w:sz w:val="24"/>
          <w:szCs w:val="24"/>
        </w:rPr>
        <w:t>in the interior</w:t>
      </w:r>
      <w:r w:rsidRPr="00475B5B">
        <w:rPr>
          <w:rFonts w:ascii="Times New Roman" w:eastAsia="Times New Roman" w:hAnsi="Times New Roman" w:cs="Times New Roman"/>
          <w:sz w:val="24"/>
          <w:szCs w:val="24"/>
        </w:rPr>
        <w:t xml:space="preserve"> </w:t>
      </w:r>
      <w:r w:rsidR="00FC6192" w:rsidRPr="00475B5B">
        <w:rPr>
          <w:rFonts w:ascii="Times New Roman" w:eastAsia="Times New Roman" w:hAnsi="Times New Roman" w:cs="Times New Roman"/>
          <w:sz w:val="24"/>
          <w:szCs w:val="24"/>
        </w:rPr>
        <w:t xml:space="preserve">of </w:t>
      </w:r>
      <w:r w:rsidRPr="00475B5B">
        <w:rPr>
          <w:rFonts w:ascii="Times New Roman" w:eastAsia="Times New Roman" w:hAnsi="Times New Roman" w:cs="Times New Roman"/>
          <w:sz w:val="24"/>
          <w:szCs w:val="24"/>
        </w:rPr>
        <w:t xml:space="preserve">a </w:t>
      </w:r>
      <w:r w:rsidR="00FC6192" w:rsidRPr="00475B5B">
        <w:rPr>
          <w:rFonts w:ascii="Times New Roman" w:eastAsia="Times New Roman" w:hAnsi="Times New Roman" w:cs="Times New Roman"/>
          <w:sz w:val="24"/>
          <w:szCs w:val="24"/>
        </w:rPr>
        <w:t>certain</w:t>
      </w:r>
      <w:r w:rsidRPr="00475B5B">
        <w:rPr>
          <w:rFonts w:ascii="Times New Roman" w:eastAsia="Times New Roman" w:hAnsi="Times New Roman" w:cs="Times New Roman"/>
          <w:sz w:val="24"/>
          <w:szCs w:val="24"/>
        </w:rPr>
        <w:t xml:space="preserve"> </w:t>
      </w:r>
      <w:r w:rsidR="00FC6192" w:rsidRPr="00475B5B">
        <w:rPr>
          <w:rFonts w:ascii="Times New Roman" w:eastAsia="Times New Roman" w:hAnsi="Times New Roman" w:cs="Times New Roman"/>
          <w:sz w:val="24"/>
          <w:szCs w:val="24"/>
        </w:rPr>
        <w:t>perspective</w:t>
      </w:r>
      <w:r w:rsidRPr="00475B5B">
        <w:rPr>
          <w:rFonts w:ascii="Times New Roman" w:eastAsia="Times New Roman" w:hAnsi="Times New Roman" w:cs="Times New Roman"/>
          <w:sz w:val="24"/>
          <w:szCs w:val="24"/>
        </w:rPr>
        <w:t xml:space="preserve">. Schools are </w:t>
      </w:r>
      <w:r w:rsidR="00563158" w:rsidRPr="00475B5B">
        <w:rPr>
          <w:rFonts w:ascii="Times New Roman" w:eastAsia="Times New Roman" w:hAnsi="Times New Roman" w:cs="Times New Roman"/>
          <w:sz w:val="24"/>
          <w:szCs w:val="24"/>
        </w:rPr>
        <w:t>converted</w:t>
      </w:r>
      <w:r w:rsidRPr="00475B5B">
        <w:rPr>
          <w:rFonts w:ascii="Times New Roman" w:eastAsia="Times New Roman" w:hAnsi="Times New Roman" w:cs="Times New Roman"/>
          <w:sz w:val="24"/>
          <w:szCs w:val="24"/>
        </w:rPr>
        <w:t xml:space="preserve"> into </w:t>
      </w:r>
      <w:r w:rsidR="00563158" w:rsidRPr="00475B5B">
        <w:rPr>
          <w:rFonts w:ascii="Times New Roman" w:eastAsia="Times New Roman" w:hAnsi="Times New Roman" w:cs="Times New Roman"/>
          <w:sz w:val="24"/>
          <w:szCs w:val="24"/>
        </w:rPr>
        <w:t>groups</w:t>
      </w:r>
      <w:r w:rsidRPr="00475B5B">
        <w:rPr>
          <w:rFonts w:ascii="Times New Roman" w:eastAsia="Times New Roman" w:hAnsi="Times New Roman" w:cs="Times New Roman"/>
          <w:sz w:val="24"/>
          <w:szCs w:val="24"/>
        </w:rPr>
        <w:t xml:space="preserve"> of learners, communities of inquiry, professional </w:t>
      </w:r>
      <w:r w:rsidR="00563158" w:rsidRPr="00475B5B">
        <w:rPr>
          <w:rFonts w:ascii="Times New Roman" w:eastAsia="Times New Roman" w:hAnsi="Times New Roman" w:cs="Times New Roman"/>
          <w:sz w:val="24"/>
          <w:szCs w:val="24"/>
        </w:rPr>
        <w:t>societies</w:t>
      </w:r>
      <w:r w:rsidRPr="00475B5B">
        <w:rPr>
          <w:rFonts w:ascii="Times New Roman" w:eastAsia="Times New Roman" w:hAnsi="Times New Roman" w:cs="Times New Roman"/>
          <w:sz w:val="24"/>
          <w:szCs w:val="24"/>
        </w:rPr>
        <w:t xml:space="preserve"> and caring communities </w:t>
      </w:r>
      <w:r w:rsidR="00563158" w:rsidRPr="00475B5B">
        <w:rPr>
          <w:rFonts w:ascii="Times New Roman" w:eastAsia="Times New Roman" w:hAnsi="Times New Roman" w:cs="Times New Roman"/>
          <w:sz w:val="24"/>
          <w:szCs w:val="24"/>
        </w:rPr>
        <w:t>as</w:t>
      </w:r>
      <w:r w:rsidRPr="00475B5B">
        <w:rPr>
          <w:rFonts w:ascii="Times New Roman" w:eastAsia="Times New Roman" w:hAnsi="Times New Roman" w:cs="Times New Roman"/>
          <w:sz w:val="24"/>
          <w:szCs w:val="24"/>
        </w:rPr>
        <w:t xml:space="preserve"> teachers are </w:t>
      </w:r>
      <w:r w:rsidR="00563158" w:rsidRPr="00475B5B">
        <w:rPr>
          <w:rFonts w:ascii="Times New Roman" w:eastAsia="Times New Roman" w:hAnsi="Times New Roman" w:cs="Times New Roman"/>
          <w:sz w:val="24"/>
          <w:szCs w:val="24"/>
        </w:rPr>
        <w:t>involved</w:t>
      </w:r>
      <w:r w:rsidRPr="00475B5B">
        <w:rPr>
          <w:rFonts w:ascii="Times New Roman" w:eastAsia="Times New Roman" w:hAnsi="Times New Roman" w:cs="Times New Roman"/>
          <w:sz w:val="24"/>
          <w:szCs w:val="24"/>
        </w:rPr>
        <w:t xml:space="preserve"> in professional development activities. </w:t>
      </w:r>
    </w:p>
    <w:p w:rsidR="00E04293" w:rsidRPr="00475B5B" w:rsidRDefault="00E04293" w:rsidP="00E04293">
      <w:pPr>
        <w:spacing w:after="0" w:line="240" w:lineRule="auto"/>
        <w:jc w:val="both"/>
        <w:rPr>
          <w:rFonts w:ascii="Times New Roman" w:eastAsia="Times New Roman" w:hAnsi="Times New Roman" w:cs="Times New Roman"/>
          <w:sz w:val="24"/>
          <w:szCs w:val="24"/>
        </w:rPr>
      </w:pPr>
      <w:r w:rsidRPr="00475B5B">
        <w:rPr>
          <w:rFonts w:ascii="Times New Roman" w:eastAsia="Times New Roman" w:hAnsi="Times New Roman" w:cs="Times New Roman"/>
          <w:sz w:val="24"/>
          <w:szCs w:val="24"/>
        </w:rPr>
        <w:t xml:space="preserve">4. It is a process of culture building and not of mere skill training which is affected by the coherence of the school program. Teachers are empowered as </w:t>
      </w:r>
      <w:r w:rsidR="008A0E60" w:rsidRPr="00475B5B">
        <w:rPr>
          <w:rFonts w:ascii="Times New Roman" w:eastAsia="Times New Roman" w:hAnsi="Times New Roman" w:cs="Times New Roman"/>
          <w:sz w:val="24"/>
          <w:szCs w:val="24"/>
        </w:rPr>
        <w:t>experts</w:t>
      </w:r>
      <w:r w:rsidRPr="00475B5B">
        <w:rPr>
          <w:rFonts w:ascii="Times New Roman" w:eastAsia="Times New Roman" w:hAnsi="Times New Roman" w:cs="Times New Roman"/>
          <w:sz w:val="24"/>
          <w:szCs w:val="24"/>
        </w:rPr>
        <w:t xml:space="preserve">, and </w:t>
      </w:r>
      <w:r w:rsidR="008A0E60" w:rsidRPr="00475B5B">
        <w:rPr>
          <w:rFonts w:ascii="Times New Roman" w:eastAsia="Times New Roman" w:hAnsi="Times New Roman" w:cs="Times New Roman"/>
          <w:sz w:val="24"/>
          <w:szCs w:val="24"/>
        </w:rPr>
        <w:t>hence</w:t>
      </w:r>
      <w:r w:rsidRPr="00475B5B">
        <w:rPr>
          <w:rFonts w:ascii="Times New Roman" w:eastAsia="Times New Roman" w:hAnsi="Times New Roman" w:cs="Times New Roman"/>
          <w:sz w:val="24"/>
          <w:szCs w:val="24"/>
        </w:rPr>
        <w:t xml:space="preserve"> should </w:t>
      </w:r>
      <w:r w:rsidR="008A0E60" w:rsidRPr="00475B5B">
        <w:rPr>
          <w:rFonts w:ascii="Times New Roman" w:eastAsia="Times New Roman" w:hAnsi="Times New Roman" w:cs="Times New Roman"/>
          <w:sz w:val="24"/>
          <w:szCs w:val="24"/>
        </w:rPr>
        <w:t>obtain</w:t>
      </w:r>
      <w:r w:rsidRPr="00475B5B">
        <w:rPr>
          <w:rFonts w:ascii="Times New Roman" w:eastAsia="Times New Roman" w:hAnsi="Times New Roman" w:cs="Times New Roman"/>
          <w:sz w:val="24"/>
          <w:szCs w:val="24"/>
        </w:rPr>
        <w:t xml:space="preserve"> the </w:t>
      </w:r>
      <w:r w:rsidR="008A0E60" w:rsidRPr="00475B5B">
        <w:rPr>
          <w:rFonts w:ascii="Times New Roman" w:eastAsia="Times New Roman" w:hAnsi="Times New Roman" w:cs="Times New Roman"/>
          <w:sz w:val="24"/>
          <w:szCs w:val="24"/>
        </w:rPr>
        <w:t>similar</w:t>
      </w:r>
      <w:r w:rsidRPr="00475B5B">
        <w:rPr>
          <w:rFonts w:ascii="Times New Roman" w:eastAsia="Times New Roman" w:hAnsi="Times New Roman" w:cs="Times New Roman"/>
          <w:sz w:val="24"/>
          <w:szCs w:val="24"/>
        </w:rPr>
        <w:t xml:space="preserve"> treatment that they themselves are </w:t>
      </w:r>
      <w:r w:rsidR="008A0E60" w:rsidRPr="00475B5B">
        <w:rPr>
          <w:rFonts w:ascii="Times New Roman" w:eastAsia="Times New Roman" w:hAnsi="Times New Roman" w:cs="Times New Roman"/>
          <w:sz w:val="24"/>
          <w:szCs w:val="24"/>
        </w:rPr>
        <w:t>likely</w:t>
      </w:r>
      <w:r w:rsidRPr="00475B5B">
        <w:rPr>
          <w:rFonts w:ascii="Times New Roman" w:eastAsia="Times New Roman" w:hAnsi="Times New Roman" w:cs="Times New Roman"/>
          <w:sz w:val="24"/>
          <w:szCs w:val="24"/>
        </w:rPr>
        <w:t xml:space="preserve"> to give their students. </w:t>
      </w:r>
    </w:p>
    <w:p w:rsidR="00E04293" w:rsidRPr="00475B5B" w:rsidRDefault="00E04293" w:rsidP="00E04293">
      <w:pPr>
        <w:spacing w:after="0" w:line="240" w:lineRule="auto"/>
        <w:jc w:val="both"/>
        <w:rPr>
          <w:rFonts w:ascii="Times New Roman" w:eastAsia="Times New Roman" w:hAnsi="Times New Roman" w:cs="Times New Roman"/>
          <w:sz w:val="24"/>
          <w:szCs w:val="24"/>
        </w:rPr>
      </w:pPr>
      <w:r w:rsidRPr="00475B5B">
        <w:rPr>
          <w:rFonts w:ascii="Times New Roman" w:eastAsia="Times New Roman" w:hAnsi="Times New Roman" w:cs="Times New Roman"/>
          <w:sz w:val="24"/>
          <w:szCs w:val="24"/>
        </w:rPr>
        <w:t xml:space="preserve">5. A teacher is conceived of as a reflective practitioner, someone who enters the profession with a certain knowledge base, and who will acquire new knowledge and experiences based on that prior knowledge. Role of professional development is to </w:t>
      </w:r>
      <w:r w:rsidR="009D0819" w:rsidRPr="00475B5B">
        <w:rPr>
          <w:rFonts w:ascii="Times New Roman" w:eastAsia="Times New Roman" w:hAnsi="Times New Roman" w:cs="Times New Roman"/>
          <w:sz w:val="24"/>
          <w:szCs w:val="24"/>
        </w:rPr>
        <w:t>help</w:t>
      </w:r>
      <w:r w:rsidRPr="00475B5B">
        <w:rPr>
          <w:rFonts w:ascii="Times New Roman" w:eastAsia="Times New Roman" w:hAnsi="Times New Roman" w:cs="Times New Roman"/>
          <w:sz w:val="24"/>
          <w:szCs w:val="24"/>
        </w:rPr>
        <w:t xml:space="preserve"> teachers in </w:t>
      </w:r>
      <w:r w:rsidR="009D0819" w:rsidRPr="00475B5B">
        <w:rPr>
          <w:rFonts w:ascii="Times New Roman" w:eastAsia="Times New Roman" w:hAnsi="Times New Roman" w:cs="Times New Roman"/>
          <w:sz w:val="24"/>
          <w:szCs w:val="24"/>
        </w:rPr>
        <w:t>construction</w:t>
      </w:r>
      <w:r w:rsidR="009D0819">
        <w:rPr>
          <w:rFonts w:ascii="Times New Roman" w:eastAsia="Times New Roman" w:hAnsi="Times New Roman" w:cs="Times New Roman"/>
          <w:sz w:val="24"/>
          <w:szCs w:val="24"/>
        </w:rPr>
        <w:t xml:space="preserve"> of</w:t>
      </w:r>
      <w:r w:rsidRPr="00475B5B">
        <w:rPr>
          <w:rFonts w:ascii="Times New Roman" w:eastAsia="Times New Roman" w:hAnsi="Times New Roman" w:cs="Times New Roman"/>
          <w:sz w:val="24"/>
          <w:szCs w:val="24"/>
        </w:rPr>
        <w:t xml:space="preserve"> new pedagogical theories and practices, and to </w:t>
      </w:r>
      <w:r w:rsidR="009D0819">
        <w:rPr>
          <w:rFonts w:ascii="Times New Roman" w:eastAsia="Times New Roman" w:hAnsi="Times New Roman" w:cs="Times New Roman"/>
          <w:sz w:val="24"/>
          <w:szCs w:val="24"/>
        </w:rPr>
        <w:t>assist</w:t>
      </w:r>
      <w:r w:rsidRPr="00475B5B">
        <w:rPr>
          <w:rFonts w:ascii="Times New Roman" w:eastAsia="Times New Roman" w:hAnsi="Times New Roman" w:cs="Times New Roman"/>
          <w:sz w:val="24"/>
          <w:szCs w:val="24"/>
        </w:rPr>
        <w:t xml:space="preserve"> them </w:t>
      </w:r>
      <w:r w:rsidR="009D0819">
        <w:rPr>
          <w:rFonts w:ascii="Times New Roman" w:eastAsia="Times New Roman" w:hAnsi="Times New Roman" w:cs="Times New Roman"/>
          <w:sz w:val="24"/>
          <w:szCs w:val="24"/>
        </w:rPr>
        <w:t xml:space="preserve">to </w:t>
      </w:r>
      <w:r w:rsidR="009D0819" w:rsidRPr="00475B5B">
        <w:rPr>
          <w:rFonts w:ascii="Times New Roman" w:eastAsia="Times New Roman" w:hAnsi="Times New Roman" w:cs="Times New Roman"/>
          <w:sz w:val="24"/>
          <w:szCs w:val="24"/>
        </w:rPr>
        <w:t>improve</w:t>
      </w:r>
      <w:r w:rsidRPr="00475B5B">
        <w:rPr>
          <w:rFonts w:ascii="Times New Roman" w:eastAsia="Times New Roman" w:hAnsi="Times New Roman" w:cs="Times New Roman"/>
          <w:sz w:val="24"/>
          <w:szCs w:val="24"/>
        </w:rPr>
        <w:t xml:space="preserve"> their </w:t>
      </w:r>
      <w:r w:rsidR="009D0819" w:rsidRPr="00475B5B">
        <w:rPr>
          <w:rFonts w:ascii="Times New Roman" w:eastAsia="Times New Roman" w:hAnsi="Times New Roman" w:cs="Times New Roman"/>
          <w:sz w:val="24"/>
          <w:szCs w:val="24"/>
        </w:rPr>
        <w:t>proficiency</w:t>
      </w:r>
      <w:r w:rsidRPr="00475B5B">
        <w:rPr>
          <w:rFonts w:ascii="Times New Roman" w:eastAsia="Times New Roman" w:hAnsi="Times New Roman" w:cs="Times New Roman"/>
          <w:sz w:val="24"/>
          <w:szCs w:val="24"/>
        </w:rPr>
        <w:t xml:space="preserve"> in the field.</w:t>
      </w:r>
    </w:p>
    <w:p w:rsidR="00E04293" w:rsidRPr="00475B5B" w:rsidRDefault="00E04293" w:rsidP="00E04293">
      <w:pPr>
        <w:spacing w:after="0" w:line="240" w:lineRule="auto"/>
        <w:jc w:val="both"/>
        <w:rPr>
          <w:rFonts w:ascii="Times New Roman" w:eastAsia="Times New Roman" w:hAnsi="Times New Roman" w:cs="Times New Roman"/>
          <w:sz w:val="24"/>
          <w:szCs w:val="24"/>
        </w:rPr>
      </w:pPr>
      <w:r w:rsidRPr="00475B5B">
        <w:rPr>
          <w:rFonts w:ascii="Times New Roman" w:eastAsia="Times New Roman" w:hAnsi="Times New Roman" w:cs="Times New Roman"/>
          <w:sz w:val="24"/>
          <w:szCs w:val="24"/>
        </w:rPr>
        <w:t xml:space="preserve">6. Professional development is </w:t>
      </w:r>
      <w:r w:rsidR="008A0E60" w:rsidRPr="00475B5B">
        <w:rPr>
          <w:rFonts w:ascii="Times New Roman" w:eastAsia="Times New Roman" w:hAnsi="Times New Roman" w:cs="Times New Roman"/>
          <w:sz w:val="24"/>
          <w:szCs w:val="24"/>
        </w:rPr>
        <w:t>perceived</w:t>
      </w:r>
      <w:r w:rsidRPr="00475B5B">
        <w:rPr>
          <w:rFonts w:ascii="Times New Roman" w:eastAsia="Times New Roman" w:hAnsi="Times New Roman" w:cs="Times New Roman"/>
          <w:sz w:val="24"/>
          <w:szCs w:val="24"/>
        </w:rPr>
        <w:t xml:space="preserve"> of as a </w:t>
      </w:r>
      <w:r w:rsidR="008A0E60" w:rsidRPr="00475B5B">
        <w:rPr>
          <w:rFonts w:ascii="Times New Roman" w:eastAsia="Times New Roman" w:hAnsi="Times New Roman" w:cs="Times New Roman"/>
          <w:sz w:val="24"/>
          <w:szCs w:val="24"/>
        </w:rPr>
        <w:t>cooperative</w:t>
      </w:r>
      <w:r w:rsidRPr="00475B5B">
        <w:rPr>
          <w:rFonts w:ascii="Times New Roman" w:eastAsia="Times New Roman" w:hAnsi="Times New Roman" w:cs="Times New Roman"/>
          <w:sz w:val="24"/>
          <w:szCs w:val="24"/>
        </w:rPr>
        <w:t xml:space="preserve"> process. Even though there may be some opportunities for isolated work and reflection, most effective professional development occurs when there are meaningful interaction, not only among teachers themselves, but also between teachers, administrators, parents and other community members.</w:t>
      </w:r>
    </w:p>
    <w:p w:rsidR="002A75CA" w:rsidRPr="00475B5B" w:rsidRDefault="002A75CA" w:rsidP="002A75CA">
      <w:pPr>
        <w:spacing w:after="0" w:line="240" w:lineRule="auto"/>
        <w:jc w:val="both"/>
        <w:rPr>
          <w:rFonts w:ascii="Times New Roman" w:eastAsia="Times New Roman" w:hAnsi="Times New Roman" w:cs="Times New Roman"/>
          <w:sz w:val="28"/>
          <w:szCs w:val="28"/>
        </w:rPr>
      </w:pPr>
      <w:r w:rsidRPr="00475B5B">
        <w:rPr>
          <w:rFonts w:ascii="Times New Roman" w:eastAsia="Times New Roman" w:hAnsi="Times New Roman" w:cs="Times New Roman"/>
          <w:b/>
          <w:bCs/>
          <w:sz w:val="28"/>
          <w:szCs w:val="28"/>
        </w:rPr>
        <w:t>Approaches or systems of professional development</w:t>
      </w:r>
      <w:r w:rsidRPr="00475B5B">
        <w:rPr>
          <w:rFonts w:ascii="Times New Roman" w:eastAsia="Times New Roman" w:hAnsi="Times New Roman" w:cs="Times New Roman"/>
          <w:sz w:val="28"/>
          <w:szCs w:val="28"/>
        </w:rPr>
        <w:t xml:space="preserve"> </w:t>
      </w:r>
    </w:p>
    <w:p w:rsidR="002A75CA" w:rsidRPr="00475B5B" w:rsidRDefault="002A75CA" w:rsidP="002A75CA">
      <w:pPr>
        <w:spacing w:after="0" w:line="240" w:lineRule="auto"/>
        <w:jc w:val="both"/>
        <w:rPr>
          <w:rFonts w:ascii="Times New Roman" w:eastAsia="Times New Roman" w:hAnsi="Times New Roman" w:cs="Times New Roman"/>
          <w:sz w:val="24"/>
          <w:szCs w:val="24"/>
        </w:rPr>
      </w:pPr>
      <w:r w:rsidRPr="00475B5B">
        <w:rPr>
          <w:rFonts w:ascii="Times New Roman" w:eastAsia="Times New Roman" w:hAnsi="Times New Roman" w:cs="Times New Roman"/>
          <w:sz w:val="24"/>
          <w:szCs w:val="24"/>
        </w:rPr>
        <w:t>Following approaches or systems that “co-exist in the world of educational policy, research and practice and are invoked by differently positioned people in order to explain and justify quite different ideas and approaches to improving teaching and learning”. They are:</w:t>
      </w:r>
    </w:p>
    <w:p w:rsidR="002A75CA" w:rsidRPr="00475B5B" w:rsidRDefault="002A75CA" w:rsidP="002A75CA">
      <w:pPr>
        <w:spacing w:after="0" w:line="240" w:lineRule="auto"/>
        <w:jc w:val="both"/>
        <w:rPr>
          <w:rFonts w:ascii="Times New Roman" w:eastAsia="Times New Roman" w:hAnsi="Times New Roman" w:cs="Times New Roman"/>
          <w:sz w:val="24"/>
          <w:szCs w:val="24"/>
        </w:rPr>
      </w:pPr>
      <w:r w:rsidRPr="00475B5B">
        <w:rPr>
          <w:rFonts w:ascii="Times New Roman" w:eastAsia="Times New Roman" w:hAnsi="Times New Roman" w:cs="Times New Roman"/>
          <w:b/>
          <w:bCs/>
          <w:sz w:val="24"/>
          <w:szCs w:val="28"/>
        </w:rPr>
        <w:t>1</w:t>
      </w:r>
      <w:r w:rsidRPr="00475B5B">
        <w:rPr>
          <w:rFonts w:ascii="Times New Roman" w:eastAsia="Times New Roman" w:hAnsi="Times New Roman" w:cs="Times New Roman"/>
          <w:sz w:val="24"/>
          <w:szCs w:val="28"/>
        </w:rPr>
        <w:t xml:space="preserve">. </w:t>
      </w:r>
      <w:r w:rsidRPr="00475B5B">
        <w:rPr>
          <w:rFonts w:ascii="Times New Roman" w:eastAsia="Times New Roman" w:hAnsi="Times New Roman" w:cs="Times New Roman"/>
          <w:b/>
          <w:bCs/>
          <w:sz w:val="24"/>
          <w:szCs w:val="28"/>
        </w:rPr>
        <w:t>Knowledge-for-practice:</w:t>
      </w:r>
      <w:r w:rsidRPr="00475B5B">
        <w:rPr>
          <w:rFonts w:ascii="Times New Roman" w:eastAsia="Times New Roman" w:hAnsi="Times New Roman" w:cs="Times New Roman"/>
          <w:sz w:val="20"/>
        </w:rPr>
        <w:t xml:space="preserve"> </w:t>
      </w:r>
      <w:r w:rsidRPr="00475B5B">
        <w:rPr>
          <w:rFonts w:ascii="Times New Roman" w:eastAsia="Times New Roman" w:hAnsi="Times New Roman" w:cs="Times New Roman"/>
          <w:sz w:val="24"/>
          <w:szCs w:val="24"/>
        </w:rPr>
        <w:t>Assumes that university-based scholars and researchers generate formal knowledge and theory for teachers to use in order to improve practice.</w:t>
      </w:r>
    </w:p>
    <w:p w:rsidR="002A75CA" w:rsidRPr="00475B5B" w:rsidRDefault="002A75CA" w:rsidP="002A75CA">
      <w:pPr>
        <w:spacing w:after="0" w:line="240" w:lineRule="auto"/>
        <w:jc w:val="both"/>
        <w:rPr>
          <w:rFonts w:ascii="Times New Roman" w:eastAsia="Times New Roman" w:hAnsi="Times New Roman" w:cs="Times New Roman"/>
          <w:sz w:val="24"/>
          <w:szCs w:val="24"/>
        </w:rPr>
      </w:pPr>
      <w:r w:rsidRPr="00475B5B">
        <w:rPr>
          <w:rFonts w:ascii="Times New Roman" w:eastAsia="Times New Roman" w:hAnsi="Times New Roman" w:cs="Times New Roman"/>
          <w:b/>
          <w:bCs/>
          <w:sz w:val="24"/>
          <w:szCs w:val="28"/>
        </w:rPr>
        <w:t>2</w:t>
      </w:r>
      <w:r w:rsidRPr="00475B5B">
        <w:rPr>
          <w:rFonts w:ascii="Times New Roman" w:eastAsia="Times New Roman" w:hAnsi="Times New Roman" w:cs="Times New Roman"/>
          <w:sz w:val="24"/>
          <w:szCs w:val="28"/>
        </w:rPr>
        <w:t xml:space="preserve">. </w:t>
      </w:r>
      <w:r w:rsidRPr="00475B5B">
        <w:rPr>
          <w:rFonts w:ascii="Times New Roman" w:eastAsia="Times New Roman" w:hAnsi="Times New Roman" w:cs="Times New Roman"/>
          <w:b/>
          <w:bCs/>
          <w:sz w:val="24"/>
          <w:szCs w:val="28"/>
        </w:rPr>
        <w:t>Knowledge-in-practice:</w:t>
      </w:r>
      <w:r w:rsidRPr="00475B5B">
        <w:rPr>
          <w:rFonts w:ascii="Times New Roman" w:eastAsia="Times New Roman" w:hAnsi="Times New Roman" w:cs="Times New Roman"/>
          <w:sz w:val="20"/>
        </w:rPr>
        <w:t xml:space="preserve"> </w:t>
      </w:r>
      <w:r w:rsidRPr="00475B5B">
        <w:rPr>
          <w:rFonts w:ascii="Times New Roman" w:eastAsia="Times New Roman" w:hAnsi="Times New Roman" w:cs="Times New Roman"/>
          <w:sz w:val="24"/>
          <w:szCs w:val="24"/>
        </w:rPr>
        <w:t xml:space="preserve">Some of the </w:t>
      </w:r>
      <w:r w:rsidR="0003226B" w:rsidRPr="00475B5B">
        <w:rPr>
          <w:rFonts w:ascii="Times New Roman" w:eastAsia="Times New Roman" w:hAnsi="Times New Roman" w:cs="Times New Roman"/>
          <w:sz w:val="24"/>
          <w:szCs w:val="24"/>
        </w:rPr>
        <w:t>greatest</w:t>
      </w:r>
      <w:r w:rsidRPr="00475B5B">
        <w:rPr>
          <w:rFonts w:ascii="Times New Roman" w:eastAsia="Times New Roman" w:hAnsi="Times New Roman" w:cs="Times New Roman"/>
          <w:sz w:val="24"/>
          <w:szCs w:val="24"/>
        </w:rPr>
        <w:t xml:space="preserve"> </w:t>
      </w:r>
      <w:r w:rsidR="0003226B" w:rsidRPr="00475B5B">
        <w:rPr>
          <w:rFonts w:ascii="Times New Roman" w:eastAsia="Times New Roman" w:hAnsi="Times New Roman" w:cs="Times New Roman"/>
          <w:sz w:val="24"/>
          <w:szCs w:val="24"/>
        </w:rPr>
        <w:t>necessary</w:t>
      </w:r>
      <w:r w:rsidRPr="00475B5B">
        <w:rPr>
          <w:rFonts w:ascii="Times New Roman" w:eastAsia="Times New Roman" w:hAnsi="Times New Roman" w:cs="Times New Roman"/>
          <w:sz w:val="24"/>
          <w:szCs w:val="24"/>
        </w:rPr>
        <w:t xml:space="preserve"> knowledge for teaching is </w:t>
      </w:r>
      <w:r w:rsidR="0003226B" w:rsidRPr="00475B5B">
        <w:rPr>
          <w:rFonts w:ascii="Times New Roman" w:eastAsia="Times New Roman" w:hAnsi="Times New Roman" w:cs="Times New Roman"/>
          <w:sz w:val="24"/>
          <w:szCs w:val="24"/>
        </w:rPr>
        <w:t>apparent</w:t>
      </w:r>
      <w:r w:rsidRPr="00475B5B">
        <w:rPr>
          <w:rFonts w:ascii="Times New Roman" w:eastAsia="Times New Roman" w:hAnsi="Times New Roman" w:cs="Times New Roman"/>
          <w:sz w:val="24"/>
          <w:szCs w:val="24"/>
        </w:rPr>
        <w:t xml:space="preserve"> as ‘practical’ knowledge, or knowledge that is </w:t>
      </w:r>
      <w:r w:rsidR="0003226B" w:rsidRPr="00475B5B">
        <w:rPr>
          <w:rFonts w:ascii="Times New Roman" w:eastAsia="Times New Roman" w:hAnsi="Times New Roman" w:cs="Times New Roman"/>
          <w:sz w:val="24"/>
          <w:szCs w:val="24"/>
        </w:rPr>
        <w:t>rooted</w:t>
      </w:r>
      <w:r w:rsidRPr="00475B5B">
        <w:rPr>
          <w:rFonts w:ascii="Times New Roman" w:eastAsia="Times New Roman" w:hAnsi="Times New Roman" w:cs="Times New Roman"/>
          <w:sz w:val="24"/>
          <w:szCs w:val="24"/>
        </w:rPr>
        <w:t xml:space="preserve"> in practice.</w:t>
      </w:r>
      <w:r w:rsidRPr="00475B5B">
        <w:rPr>
          <w:rFonts w:ascii="Times New Roman" w:eastAsia="Times New Roman" w:hAnsi="Times New Roman" w:cs="Times New Roman"/>
          <w:sz w:val="24"/>
          <w:szCs w:val="24"/>
        </w:rPr>
        <w:tab/>
      </w:r>
    </w:p>
    <w:p w:rsidR="002A75CA" w:rsidRPr="00475B5B" w:rsidRDefault="002A75CA" w:rsidP="002A75CA">
      <w:pPr>
        <w:spacing w:after="0" w:line="240" w:lineRule="auto"/>
        <w:jc w:val="both"/>
        <w:rPr>
          <w:rFonts w:ascii="Times New Roman" w:eastAsia="Times New Roman" w:hAnsi="Times New Roman" w:cs="Times New Roman"/>
          <w:sz w:val="24"/>
          <w:szCs w:val="24"/>
        </w:rPr>
      </w:pPr>
      <w:r w:rsidRPr="00475B5B">
        <w:rPr>
          <w:rFonts w:ascii="Times New Roman" w:eastAsia="Times New Roman" w:hAnsi="Times New Roman" w:cs="Times New Roman"/>
          <w:b/>
          <w:bCs/>
          <w:sz w:val="24"/>
          <w:szCs w:val="28"/>
        </w:rPr>
        <w:t>3. Knowledge-of-practice:</w:t>
      </w:r>
      <w:r w:rsidRPr="00475B5B">
        <w:rPr>
          <w:rFonts w:ascii="Times New Roman" w:eastAsia="Times New Roman" w:hAnsi="Times New Roman" w:cs="Times New Roman"/>
          <w:sz w:val="20"/>
        </w:rPr>
        <w:t xml:space="preserve"> </w:t>
      </w:r>
      <w:r w:rsidRPr="00475B5B">
        <w:rPr>
          <w:rFonts w:ascii="Times New Roman" w:eastAsia="Times New Roman" w:hAnsi="Times New Roman" w:cs="Times New Roman"/>
          <w:sz w:val="24"/>
          <w:szCs w:val="24"/>
        </w:rPr>
        <w:t xml:space="preserve">Knowledge is not </w:t>
      </w:r>
      <w:r w:rsidR="0003226B" w:rsidRPr="00475B5B">
        <w:rPr>
          <w:rFonts w:ascii="Times New Roman" w:eastAsia="Times New Roman" w:hAnsi="Times New Roman" w:cs="Times New Roman"/>
          <w:sz w:val="24"/>
          <w:szCs w:val="24"/>
        </w:rPr>
        <w:t>separated</w:t>
      </w:r>
      <w:r w:rsidRPr="00475B5B">
        <w:rPr>
          <w:rFonts w:ascii="Times New Roman" w:eastAsia="Times New Roman" w:hAnsi="Times New Roman" w:cs="Times New Roman"/>
          <w:sz w:val="24"/>
          <w:szCs w:val="24"/>
        </w:rPr>
        <w:t xml:space="preserve"> into </w:t>
      </w:r>
      <w:r w:rsidR="0003226B" w:rsidRPr="00475B5B">
        <w:rPr>
          <w:rFonts w:ascii="Times New Roman" w:eastAsia="Times New Roman" w:hAnsi="Times New Roman" w:cs="Times New Roman"/>
          <w:sz w:val="24"/>
          <w:szCs w:val="24"/>
        </w:rPr>
        <w:t>prescribed</w:t>
      </w:r>
      <w:r w:rsidRPr="00475B5B">
        <w:rPr>
          <w:rFonts w:ascii="Times New Roman" w:eastAsia="Times New Roman" w:hAnsi="Times New Roman" w:cs="Times New Roman"/>
          <w:sz w:val="24"/>
          <w:szCs w:val="24"/>
        </w:rPr>
        <w:t xml:space="preserve"> and practical knowledge. Teachers gain knowledge for teaching when they have the opportunity to reflect on their practice and use it as a process of inquiry in their own environments to learn more about effective teaching.</w:t>
      </w:r>
    </w:p>
    <w:p w:rsidR="00064CC4" w:rsidRPr="00475B5B" w:rsidRDefault="00064CC4" w:rsidP="00064CC4">
      <w:pPr>
        <w:spacing w:after="0" w:line="240" w:lineRule="auto"/>
        <w:jc w:val="both"/>
        <w:rPr>
          <w:rFonts w:ascii="Times New Roman" w:hAnsi="Times New Roman" w:cs="Times New Roman"/>
          <w:sz w:val="28"/>
          <w:szCs w:val="28"/>
        </w:rPr>
      </w:pPr>
      <w:r w:rsidRPr="00475B5B">
        <w:rPr>
          <w:rFonts w:ascii="Times New Roman" w:hAnsi="Times New Roman" w:cs="Times New Roman"/>
          <w:b/>
          <w:bCs/>
          <w:sz w:val="28"/>
          <w:szCs w:val="28"/>
        </w:rPr>
        <w:t>Considerations for Professional Development</w:t>
      </w:r>
    </w:p>
    <w:p w:rsidR="00064CC4" w:rsidRPr="00475B5B" w:rsidRDefault="0003226B" w:rsidP="00064CC4">
      <w:pPr>
        <w:spacing w:after="0" w:line="240" w:lineRule="auto"/>
        <w:jc w:val="both"/>
        <w:rPr>
          <w:rFonts w:ascii="Times New Roman" w:hAnsi="Times New Roman" w:cs="Times New Roman"/>
          <w:sz w:val="24"/>
          <w:szCs w:val="24"/>
        </w:rPr>
      </w:pPr>
      <w:r w:rsidRPr="00475B5B">
        <w:rPr>
          <w:rFonts w:ascii="Times New Roman" w:hAnsi="Times New Roman" w:cs="Times New Roman"/>
          <w:sz w:val="24"/>
          <w:szCs w:val="24"/>
        </w:rPr>
        <w:t>Vital</w:t>
      </w:r>
      <w:r w:rsidR="00064CC4" w:rsidRPr="00475B5B">
        <w:rPr>
          <w:rFonts w:ascii="Times New Roman" w:hAnsi="Times New Roman" w:cs="Times New Roman"/>
          <w:sz w:val="24"/>
          <w:szCs w:val="24"/>
        </w:rPr>
        <w:t xml:space="preserve"> components of professional development are the </w:t>
      </w:r>
      <w:r w:rsidRPr="00475B5B">
        <w:rPr>
          <w:rFonts w:ascii="Times New Roman" w:hAnsi="Times New Roman" w:cs="Times New Roman"/>
          <w:sz w:val="24"/>
          <w:szCs w:val="24"/>
        </w:rPr>
        <w:t>relating</w:t>
      </w:r>
      <w:r w:rsidR="00064CC4" w:rsidRPr="00475B5B">
        <w:rPr>
          <w:rFonts w:ascii="Times New Roman" w:hAnsi="Times New Roman" w:cs="Times New Roman"/>
          <w:sz w:val="24"/>
          <w:szCs w:val="24"/>
        </w:rPr>
        <w:t xml:space="preserve"> of professional development to student learning and professional </w:t>
      </w:r>
      <w:r w:rsidRPr="00475B5B">
        <w:rPr>
          <w:rFonts w:ascii="Times New Roman" w:hAnsi="Times New Roman" w:cs="Times New Roman"/>
          <w:sz w:val="24"/>
          <w:szCs w:val="24"/>
        </w:rPr>
        <w:t>ideals</w:t>
      </w:r>
      <w:r w:rsidR="00064CC4" w:rsidRPr="00475B5B">
        <w:rPr>
          <w:rFonts w:ascii="Times New Roman" w:hAnsi="Times New Roman" w:cs="Times New Roman"/>
          <w:sz w:val="24"/>
          <w:szCs w:val="24"/>
        </w:rPr>
        <w:t xml:space="preserve"> for learning </w:t>
      </w:r>
      <w:r w:rsidRPr="00475B5B">
        <w:rPr>
          <w:rFonts w:ascii="Times New Roman" w:hAnsi="Times New Roman" w:cs="Times New Roman"/>
          <w:sz w:val="24"/>
          <w:szCs w:val="24"/>
        </w:rPr>
        <w:t>provided that</w:t>
      </w:r>
      <w:r w:rsidR="00064CC4" w:rsidRPr="00475B5B">
        <w:rPr>
          <w:rFonts w:ascii="Times New Roman" w:hAnsi="Times New Roman" w:cs="Times New Roman"/>
          <w:sz w:val="24"/>
          <w:szCs w:val="24"/>
        </w:rPr>
        <w:t xml:space="preserve"> many </w:t>
      </w:r>
      <w:r w:rsidRPr="00475B5B">
        <w:rPr>
          <w:rFonts w:ascii="Times New Roman" w:hAnsi="Times New Roman" w:cs="Times New Roman"/>
          <w:sz w:val="24"/>
          <w:szCs w:val="24"/>
        </w:rPr>
        <w:t>diverse</w:t>
      </w:r>
      <w:r w:rsidR="00064CC4" w:rsidRPr="00475B5B">
        <w:rPr>
          <w:rFonts w:ascii="Times New Roman" w:hAnsi="Times New Roman" w:cs="Times New Roman"/>
          <w:sz w:val="24"/>
          <w:szCs w:val="24"/>
        </w:rPr>
        <w:t xml:space="preserve"> learning processes </w:t>
      </w:r>
      <w:r w:rsidR="00064CC4" w:rsidRPr="00475B5B">
        <w:rPr>
          <w:rFonts w:ascii="Times New Roman" w:hAnsi="Times New Roman" w:cs="Times New Roman"/>
          <w:sz w:val="24"/>
          <w:szCs w:val="24"/>
        </w:rPr>
        <w:lastRenderedPageBreak/>
        <w:t xml:space="preserve">and practices </w:t>
      </w:r>
      <w:r w:rsidRPr="00475B5B">
        <w:rPr>
          <w:rFonts w:ascii="Times New Roman" w:hAnsi="Times New Roman" w:cs="Times New Roman"/>
          <w:sz w:val="24"/>
          <w:szCs w:val="24"/>
        </w:rPr>
        <w:t>inside</w:t>
      </w:r>
      <w:r w:rsidR="00064CC4" w:rsidRPr="00475B5B">
        <w:rPr>
          <w:rFonts w:ascii="Times New Roman" w:hAnsi="Times New Roman" w:cs="Times New Roman"/>
          <w:sz w:val="24"/>
          <w:szCs w:val="24"/>
        </w:rPr>
        <w:t xml:space="preserve"> a learning </w:t>
      </w:r>
      <w:r w:rsidRPr="00475B5B">
        <w:rPr>
          <w:rFonts w:ascii="Times New Roman" w:hAnsi="Times New Roman" w:cs="Times New Roman"/>
          <w:sz w:val="24"/>
          <w:szCs w:val="24"/>
        </w:rPr>
        <w:t>context</w:t>
      </w:r>
      <w:r w:rsidR="00064CC4" w:rsidRPr="00475B5B">
        <w:rPr>
          <w:rFonts w:ascii="Times New Roman" w:hAnsi="Times New Roman" w:cs="Times New Roman"/>
          <w:sz w:val="24"/>
          <w:szCs w:val="24"/>
        </w:rPr>
        <w:t xml:space="preserve">, incorporating assessment of both professional growth and attainment of program goals and ensuring reflection and forward planning are part of the professional development cycle.  An integrated design that </w:t>
      </w:r>
      <w:r w:rsidR="006100D9" w:rsidRPr="00475B5B">
        <w:rPr>
          <w:rFonts w:ascii="Times New Roman" w:hAnsi="Times New Roman" w:cs="Times New Roman"/>
          <w:sz w:val="24"/>
          <w:szCs w:val="24"/>
        </w:rPr>
        <w:t>emphases</w:t>
      </w:r>
      <w:r w:rsidR="00064CC4" w:rsidRPr="00475B5B">
        <w:rPr>
          <w:rFonts w:ascii="Times New Roman" w:hAnsi="Times New Roman" w:cs="Times New Roman"/>
          <w:sz w:val="24"/>
          <w:szCs w:val="24"/>
        </w:rPr>
        <w:t xml:space="preserve"> upon student and teacher learning, </w:t>
      </w:r>
      <w:r w:rsidR="006100D9" w:rsidRPr="00475B5B">
        <w:rPr>
          <w:rFonts w:ascii="Times New Roman" w:hAnsi="Times New Roman" w:cs="Times New Roman"/>
          <w:sz w:val="24"/>
          <w:szCs w:val="24"/>
        </w:rPr>
        <w:t>connecting</w:t>
      </w:r>
      <w:r w:rsidR="00064CC4" w:rsidRPr="00475B5B">
        <w:rPr>
          <w:rFonts w:ascii="Times New Roman" w:hAnsi="Times New Roman" w:cs="Times New Roman"/>
          <w:sz w:val="24"/>
          <w:szCs w:val="24"/>
        </w:rPr>
        <w:t xml:space="preserve"> to the </w:t>
      </w:r>
      <w:r w:rsidR="006100D9" w:rsidRPr="00475B5B">
        <w:rPr>
          <w:rFonts w:ascii="Times New Roman" w:hAnsi="Times New Roman" w:cs="Times New Roman"/>
          <w:sz w:val="24"/>
          <w:szCs w:val="24"/>
        </w:rPr>
        <w:t>greater</w:t>
      </w:r>
      <w:r w:rsidR="00064CC4" w:rsidRPr="00475B5B">
        <w:rPr>
          <w:rFonts w:ascii="Times New Roman" w:hAnsi="Times New Roman" w:cs="Times New Roman"/>
          <w:sz w:val="24"/>
          <w:szCs w:val="24"/>
        </w:rPr>
        <w:t xml:space="preserve"> system and </w:t>
      </w:r>
      <w:r w:rsidR="006100D9" w:rsidRPr="00475B5B">
        <w:rPr>
          <w:rFonts w:ascii="Times New Roman" w:hAnsi="Times New Roman" w:cs="Times New Roman"/>
          <w:sz w:val="24"/>
          <w:szCs w:val="24"/>
        </w:rPr>
        <w:t>including</w:t>
      </w:r>
      <w:r w:rsidR="00064CC4" w:rsidRPr="00475B5B">
        <w:rPr>
          <w:rFonts w:ascii="Times New Roman" w:hAnsi="Times New Roman" w:cs="Times New Roman"/>
          <w:sz w:val="24"/>
          <w:szCs w:val="24"/>
        </w:rPr>
        <w:t xml:space="preserve"> a </w:t>
      </w:r>
      <w:r w:rsidR="006100D9" w:rsidRPr="00475B5B">
        <w:rPr>
          <w:rFonts w:ascii="Times New Roman" w:hAnsi="Times New Roman" w:cs="Times New Roman"/>
          <w:sz w:val="24"/>
          <w:szCs w:val="24"/>
        </w:rPr>
        <w:t>variety</w:t>
      </w:r>
      <w:r w:rsidR="00064CC4" w:rsidRPr="00475B5B">
        <w:rPr>
          <w:rFonts w:ascii="Times New Roman" w:hAnsi="Times New Roman" w:cs="Times New Roman"/>
          <w:sz w:val="24"/>
          <w:szCs w:val="24"/>
        </w:rPr>
        <w:t xml:space="preserve"> of </w:t>
      </w:r>
      <w:r w:rsidR="006100D9" w:rsidRPr="00475B5B">
        <w:rPr>
          <w:rFonts w:ascii="Times New Roman" w:hAnsi="Times New Roman" w:cs="Times New Roman"/>
          <w:sz w:val="24"/>
          <w:szCs w:val="24"/>
        </w:rPr>
        <w:t>probable</w:t>
      </w:r>
      <w:r w:rsidR="00064CC4" w:rsidRPr="00475B5B">
        <w:rPr>
          <w:rFonts w:ascii="Times New Roman" w:hAnsi="Times New Roman" w:cs="Times New Roman"/>
          <w:sz w:val="24"/>
          <w:szCs w:val="24"/>
        </w:rPr>
        <w:t xml:space="preserve"> learning activities within a job-embedded </w:t>
      </w:r>
      <w:r w:rsidR="006100D9" w:rsidRPr="00475B5B">
        <w:rPr>
          <w:rFonts w:ascii="Times New Roman" w:hAnsi="Times New Roman" w:cs="Times New Roman"/>
          <w:sz w:val="24"/>
          <w:szCs w:val="24"/>
        </w:rPr>
        <w:t>framework</w:t>
      </w:r>
      <w:r w:rsidR="00064CC4" w:rsidRPr="00475B5B">
        <w:rPr>
          <w:rFonts w:ascii="Times New Roman" w:hAnsi="Times New Roman" w:cs="Times New Roman"/>
          <w:sz w:val="24"/>
          <w:szCs w:val="24"/>
        </w:rPr>
        <w:t xml:space="preserve"> is recommended in the literature. There is </w:t>
      </w:r>
      <w:r w:rsidR="006100D9" w:rsidRPr="00475B5B">
        <w:rPr>
          <w:rFonts w:ascii="Times New Roman" w:hAnsi="Times New Roman" w:cs="Times New Roman"/>
          <w:sz w:val="24"/>
          <w:szCs w:val="24"/>
        </w:rPr>
        <w:t>gratitude</w:t>
      </w:r>
      <w:r w:rsidR="00064CC4" w:rsidRPr="00475B5B">
        <w:rPr>
          <w:rFonts w:ascii="Times New Roman" w:hAnsi="Times New Roman" w:cs="Times New Roman"/>
          <w:sz w:val="24"/>
          <w:szCs w:val="24"/>
        </w:rPr>
        <w:t xml:space="preserve"> that </w:t>
      </w:r>
      <w:r w:rsidRPr="00475B5B">
        <w:rPr>
          <w:rFonts w:ascii="Times New Roman" w:hAnsi="Times New Roman" w:cs="Times New Roman"/>
          <w:sz w:val="24"/>
          <w:szCs w:val="24"/>
        </w:rPr>
        <w:t xml:space="preserve">proof </w:t>
      </w:r>
      <w:r w:rsidR="00064CC4" w:rsidRPr="00475B5B">
        <w:rPr>
          <w:rFonts w:ascii="Times New Roman" w:hAnsi="Times New Roman" w:cs="Times New Roman"/>
          <w:sz w:val="24"/>
          <w:szCs w:val="24"/>
        </w:rPr>
        <w:t xml:space="preserve">-based knowledge and practice should </w:t>
      </w:r>
      <w:r w:rsidR="006100D9" w:rsidRPr="00475B5B">
        <w:rPr>
          <w:rFonts w:ascii="Times New Roman" w:hAnsi="Times New Roman" w:cs="Times New Roman"/>
          <w:sz w:val="24"/>
          <w:szCs w:val="24"/>
        </w:rPr>
        <w:t>express</w:t>
      </w:r>
      <w:r w:rsidR="00064CC4" w:rsidRPr="00475B5B">
        <w:rPr>
          <w:rFonts w:ascii="Times New Roman" w:hAnsi="Times New Roman" w:cs="Times New Roman"/>
          <w:sz w:val="24"/>
          <w:szCs w:val="24"/>
        </w:rPr>
        <w:t xml:space="preserve"> the content of professional development. </w:t>
      </w:r>
      <w:r w:rsidR="006100D9" w:rsidRPr="00475B5B">
        <w:rPr>
          <w:rFonts w:ascii="Times New Roman" w:hAnsi="Times New Roman" w:cs="Times New Roman"/>
          <w:sz w:val="24"/>
          <w:szCs w:val="24"/>
        </w:rPr>
        <w:t>Effective</w:t>
      </w:r>
      <w:r w:rsidR="00064CC4" w:rsidRPr="00475B5B">
        <w:rPr>
          <w:rFonts w:ascii="Times New Roman" w:hAnsi="Times New Roman" w:cs="Times New Roman"/>
          <w:sz w:val="24"/>
          <w:szCs w:val="24"/>
        </w:rPr>
        <w:t xml:space="preserve"> professional learning </w:t>
      </w:r>
      <w:r w:rsidR="006100D9" w:rsidRPr="00475B5B">
        <w:rPr>
          <w:rFonts w:ascii="Times New Roman" w:hAnsi="Times New Roman" w:cs="Times New Roman"/>
          <w:sz w:val="24"/>
          <w:szCs w:val="24"/>
        </w:rPr>
        <w:t>demands</w:t>
      </w:r>
      <w:r w:rsidR="00064CC4" w:rsidRPr="00475B5B">
        <w:rPr>
          <w:rFonts w:ascii="Times New Roman" w:hAnsi="Times New Roman" w:cs="Times New Roman"/>
          <w:sz w:val="24"/>
          <w:szCs w:val="24"/>
        </w:rPr>
        <w:t xml:space="preserve"> time, </w:t>
      </w:r>
      <w:r w:rsidR="006100D9" w:rsidRPr="00475B5B">
        <w:rPr>
          <w:rFonts w:ascii="Times New Roman" w:hAnsi="Times New Roman" w:cs="Times New Roman"/>
          <w:sz w:val="24"/>
          <w:szCs w:val="24"/>
        </w:rPr>
        <w:t>properties</w:t>
      </w:r>
      <w:r w:rsidR="00064CC4" w:rsidRPr="00475B5B">
        <w:rPr>
          <w:rFonts w:ascii="Times New Roman" w:hAnsi="Times New Roman" w:cs="Times New Roman"/>
          <w:sz w:val="24"/>
          <w:szCs w:val="24"/>
        </w:rPr>
        <w:t xml:space="preserve"> and </w:t>
      </w:r>
      <w:r w:rsidR="00FC6192" w:rsidRPr="00475B5B">
        <w:rPr>
          <w:rFonts w:ascii="Times New Roman" w:hAnsi="Times New Roman" w:cs="Times New Roman"/>
          <w:sz w:val="24"/>
          <w:szCs w:val="24"/>
        </w:rPr>
        <w:t>helpful</w:t>
      </w:r>
      <w:r w:rsidR="00064CC4" w:rsidRPr="00475B5B">
        <w:rPr>
          <w:rFonts w:ascii="Times New Roman" w:hAnsi="Times New Roman" w:cs="Times New Roman"/>
          <w:sz w:val="24"/>
          <w:szCs w:val="24"/>
        </w:rPr>
        <w:t xml:space="preserve"> structures.</w:t>
      </w:r>
    </w:p>
    <w:p w:rsidR="0082286E" w:rsidRPr="00475B5B" w:rsidRDefault="0082286E" w:rsidP="00064CC4">
      <w:pPr>
        <w:spacing w:after="0" w:line="240" w:lineRule="auto"/>
        <w:jc w:val="both"/>
        <w:rPr>
          <w:rFonts w:ascii="Times New Roman" w:hAnsi="Times New Roman" w:cs="Times New Roman"/>
          <w:b/>
          <w:sz w:val="28"/>
          <w:szCs w:val="24"/>
        </w:rPr>
      </w:pPr>
    </w:p>
    <w:p w:rsidR="00135DD1" w:rsidRPr="00475B5B" w:rsidRDefault="00135DD1" w:rsidP="00064CC4">
      <w:pPr>
        <w:spacing w:after="0" w:line="240" w:lineRule="auto"/>
        <w:jc w:val="both"/>
        <w:rPr>
          <w:rFonts w:ascii="Times New Roman" w:hAnsi="Times New Roman" w:cs="Times New Roman"/>
          <w:b/>
          <w:sz w:val="28"/>
          <w:szCs w:val="24"/>
        </w:rPr>
      </w:pPr>
      <w:r w:rsidRPr="00475B5B">
        <w:rPr>
          <w:rFonts w:ascii="Times New Roman" w:hAnsi="Times New Roman" w:cs="Times New Roman"/>
          <w:b/>
          <w:sz w:val="28"/>
          <w:szCs w:val="24"/>
        </w:rPr>
        <w:t>Professional Development through Assembly Activities:</w:t>
      </w:r>
    </w:p>
    <w:p w:rsidR="000F2485" w:rsidRPr="00475B5B" w:rsidRDefault="000F2485" w:rsidP="000F2485">
      <w:pPr>
        <w:shd w:val="clear" w:color="auto" w:fill="FFFFFF"/>
        <w:spacing w:after="0" w:line="293" w:lineRule="atLeast"/>
        <w:jc w:val="both"/>
        <w:rPr>
          <w:rFonts w:ascii="Times New Roman" w:hAnsi="Times New Roman" w:cs="Times New Roman"/>
          <w:sz w:val="24"/>
          <w:szCs w:val="24"/>
        </w:rPr>
      </w:pPr>
      <w:r w:rsidRPr="00475B5B">
        <w:rPr>
          <w:rFonts w:ascii="Times New Roman" w:hAnsi="Times New Roman" w:cs="Times New Roman"/>
          <w:sz w:val="24"/>
          <w:szCs w:val="24"/>
          <w:shd w:val="clear" w:color="auto" w:fill="FFFFFF"/>
        </w:rPr>
        <w:t xml:space="preserve">Morning assembly is the most important feature of Teacher Education Programs where students learn the value of collective prayer and exposed to the need to inculcate moral and ethical values. Further, it has the potential to nurture and maintain a positive culture, harmony and stress free interpersonal intelligence.  The morning assembly </w:t>
      </w:r>
      <w:r w:rsidR="00744632" w:rsidRPr="00475B5B">
        <w:rPr>
          <w:rFonts w:ascii="Times New Roman" w:hAnsi="Times New Roman" w:cs="Times New Roman"/>
          <w:sz w:val="24"/>
          <w:szCs w:val="24"/>
          <w:shd w:val="clear" w:color="auto" w:fill="FFFFFF"/>
        </w:rPr>
        <w:t>supports</w:t>
      </w:r>
      <w:r w:rsidR="00744632">
        <w:rPr>
          <w:rFonts w:ascii="Times New Roman" w:hAnsi="Times New Roman" w:cs="Times New Roman"/>
          <w:sz w:val="24"/>
          <w:szCs w:val="24"/>
          <w:shd w:val="clear" w:color="auto" w:fill="FFFFFF"/>
        </w:rPr>
        <w:t xml:space="preserve"> them to show</w:t>
      </w:r>
      <w:r w:rsidRPr="00475B5B">
        <w:rPr>
          <w:rFonts w:ascii="Times New Roman" w:hAnsi="Times New Roman" w:cs="Times New Roman"/>
          <w:sz w:val="24"/>
          <w:szCs w:val="24"/>
          <w:shd w:val="clear" w:color="auto" w:fill="FFFFFF"/>
        </w:rPr>
        <w:t xml:space="preserve">case their </w:t>
      </w:r>
      <w:r w:rsidR="00744632" w:rsidRPr="00475B5B">
        <w:rPr>
          <w:rFonts w:ascii="Times New Roman" w:hAnsi="Times New Roman" w:cs="Times New Roman"/>
          <w:sz w:val="24"/>
          <w:szCs w:val="24"/>
          <w:shd w:val="clear" w:color="auto" w:fill="FFFFFF"/>
        </w:rPr>
        <w:t>aptitude</w:t>
      </w:r>
      <w:r w:rsidRPr="00475B5B">
        <w:rPr>
          <w:rFonts w:ascii="Times New Roman" w:hAnsi="Times New Roman" w:cs="Times New Roman"/>
          <w:sz w:val="24"/>
          <w:szCs w:val="24"/>
          <w:shd w:val="clear" w:color="auto" w:fill="FFFFFF"/>
        </w:rPr>
        <w:t xml:space="preserve"> and </w:t>
      </w:r>
      <w:r w:rsidR="00744632" w:rsidRPr="00475B5B">
        <w:rPr>
          <w:rFonts w:ascii="Times New Roman" w:hAnsi="Times New Roman" w:cs="Times New Roman"/>
          <w:sz w:val="24"/>
          <w:szCs w:val="24"/>
          <w:shd w:val="clear" w:color="auto" w:fill="FFFFFF"/>
        </w:rPr>
        <w:t>confirm</w:t>
      </w:r>
      <w:r w:rsidRPr="00475B5B">
        <w:rPr>
          <w:rFonts w:ascii="Times New Roman" w:hAnsi="Times New Roman" w:cs="Times New Roman"/>
          <w:sz w:val="24"/>
          <w:szCs w:val="24"/>
          <w:shd w:val="clear" w:color="auto" w:fill="FFFFFF"/>
        </w:rPr>
        <w:t xml:space="preserve"> a </w:t>
      </w:r>
      <w:r w:rsidR="00744632" w:rsidRPr="00475B5B">
        <w:rPr>
          <w:rFonts w:ascii="Times New Roman" w:hAnsi="Times New Roman" w:cs="Times New Roman"/>
          <w:sz w:val="24"/>
          <w:szCs w:val="24"/>
          <w:shd w:val="clear" w:color="auto" w:fill="FFFFFF"/>
        </w:rPr>
        <w:t>healthy</w:t>
      </w:r>
      <w:r w:rsidRPr="00475B5B">
        <w:rPr>
          <w:rFonts w:ascii="Times New Roman" w:hAnsi="Times New Roman" w:cs="Times New Roman"/>
          <w:sz w:val="24"/>
          <w:szCs w:val="24"/>
          <w:shd w:val="clear" w:color="auto" w:fill="FFFFFF"/>
        </w:rPr>
        <w:t xml:space="preserve"> start of the day. They are </w:t>
      </w:r>
      <w:r w:rsidR="00FC6192" w:rsidRPr="00475B5B">
        <w:rPr>
          <w:rFonts w:ascii="Times New Roman" w:hAnsi="Times New Roman" w:cs="Times New Roman"/>
          <w:sz w:val="24"/>
          <w:szCs w:val="24"/>
          <w:shd w:val="clear" w:color="auto" w:fill="FFFFFF"/>
        </w:rPr>
        <w:t>heading for</w:t>
      </w:r>
      <w:r w:rsidRPr="00475B5B">
        <w:rPr>
          <w:rFonts w:ascii="Times New Roman" w:hAnsi="Times New Roman" w:cs="Times New Roman"/>
          <w:sz w:val="24"/>
          <w:szCs w:val="24"/>
          <w:shd w:val="clear" w:color="auto" w:fill="FFFFFF"/>
        </w:rPr>
        <w:t xml:space="preserve"> the path of </w:t>
      </w:r>
      <w:r w:rsidR="00FC6192" w:rsidRPr="00475B5B">
        <w:rPr>
          <w:rFonts w:ascii="Times New Roman" w:hAnsi="Times New Roman" w:cs="Times New Roman"/>
          <w:sz w:val="24"/>
          <w:szCs w:val="24"/>
          <w:shd w:val="clear" w:color="auto" w:fill="FFFFFF"/>
        </w:rPr>
        <w:t>divinest space</w:t>
      </w:r>
      <w:r w:rsidR="004E68F7" w:rsidRPr="00475B5B">
        <w:rPr>
          <w:rFonts w:ascii="Times New Roman" w:hAnsi="Times New Roman" w:cs="Times New Roman"/>
          <w:sz w:val="24"/>
          <w:szCs w:val="24"/>
          <w:shd w:val="clear" w:color="auto" w:fill="FFFFFF"/>
        </w:rPr>
        <w:t xml:space="preserve"> through educational </w:t>
      </w:r>
      <w:r w:rsidR="00FC6192" w:rsidRPr="00475B5B">
        <w:rPr>
          <w:rFonts w:ascii="Times New Roman" w:hAnsi="Times New Roman" w:cs="Times New Roman"/>
          <w:sz w:val="24"/>
          <w:szCs w:val="24"/>
          <w:shd w:val="clear" w:color="auto" w:fill="FFFFFF"/>
        </w:rPr>
        <w:t>discussions</w:t>
      </w:r>
      <w:r w:rsidR="004E68F7" w:rsidRPr="00475B5B">
        <w:rPr>
          <w:rFonts w:ascii="Times New Roman" w:hAnsi="Times New Roman" w:cs="Times New Roman"/>
          <w:sz w:val="24"/>
          <w:szCs w:val="24"/>
          <w:shd w:val="clear" w:color="auto" w:fill="FFFFFF"/>
        </w:rPr>
        <w:t xml:space="preserve">. </w:t>
      </w:r>
      <w:r w:rsidRPr="00475B5B">
        <w:rPr>
          <w:rFonts w:ascii="Times New Roman" w:hAnsi="Times New Roman" w:cs="Times New Roman"/>
          <w:sz w:val="24"/>
          <w:szCs w:val="24"/>
          <w:shd w:val="clear" w:color="auto" w:fill="FFFFFF"/>
        </w:rPr>
        <w:t xml:space="preserve">Meditation and </w:t>
      </w:r>
      <w:r w:rsidR="00FC6192" w:rsidRPr="00475B5B">
        <w:rPr>
          <w:rFonts w:ascii="Times New Roman" w:hAnsi="Times New Roman" w:cs="Times New Roman"/>
          <w:sz w:val="24"/>
          <w:szCs w:val="24"/>
          <w:shd w:val="clear" w:color="auto" w:fill="FFFFFF"/>
        </w:rPr>
        <w:t>self-examination form a</w:t>
      </w:r>
      <w:r w:rsidRPr="00475B5B">
        <w:rPr>
          <w:rFonts w:ascii="Times New Roman" w:hAnsi="Times New Roman" w:cs="Times New Roman"/>
          <w:sz w:val="24"/>
          <w:szCs w:val="24"/>
          <w:shd w:val="clear" w:color="auto" w:fill="FFFFFF"/>
        </w:rPr>
        <w:t xml:space="preserve"> </w:t>
      </w:r>
      <w:r w:rsidR="00FC6192" w:rsidRPr="00475B5B">
        <w:rPr>
          <w:rFonts w:ascii="Times New Roman" w:hAnsi="Times New Roman" w:cs="Times New Roman"/>
          <w:sz w:val="24"/>
          <w:szCs w:val="24"/>
          <w:shd w:val="clear" w:color="auto" w:fill="FFFFFF"/>
        </w:rPr>
        <w:t>vital</w:t>
      </w:r>
      <w:r w:rsidRPr="00475B5B">
        <w:rPr>
          <w:rFonts w:ascii="Times New Roman" w:hAnsi="Times New Roman" w:cs="Times New Roman"/>
          <w:sz w:val="24"/>
          <w:szCs w:val="24"/>
          <w:shd w:val="clear" w:color="auto" w:fill="FFFFFF"/>
        </w:rPr>
        <w:t xml:space="preserve"> feature</w:t>
      </w:r>
      <w:r w:rsidR="00FC6192" w:rsidRPr="00475B5B">
        <w:rPr>
          <w:rFonts w:ascii="Times New Roman" w:hAnsi="Times New Roman" w:cs="Times New Roman"/>
          <w:sz w:val="24"/>
          <w:szCs w:val="24"/>
          <w:shd w:val="clear" w:color="auto" w:fill="FFFFFF"/>
        </w:rPr>
        <w:t>s</w:t>
      </w:r>
      <w:r w:rsidRPr="00475B5B">
        <w:rPr>
          <w:rFonts w:ascii="Times New Roman" w:hAnsi="Times New Roman" w:cs="Times New Roman"/>
          <w:sz w:val="24"/>
          <w:szCs w:val="24"/>
          <w:shd w:val="clear" w:color="auto" w:fill="FFFFFF"/>
        </w:rPr>
        <w:t xml:space="preserve"> of the morning assembly.</w:t>
      </w:r>
      <w:r w:rsidRPr="00475B5B">
        <w:rPr>
          <w:rFonts w:ascii="Times New Roman" w:hAnsi="Times New Roman" w:cs="Times New Roman"/>
          <w:sz w:val="24"/>
          <w:szCs w:val="24"/>
        </w:rPr>
        <w:t xml:space="preserve"> In some colleges </w:t>
      </w:r>
      <w:r w:rsidRPr="00475B5B">
        <w:rPr>
          <w:rFonts w:ascii="Times New Roman" w:eastAsia="Times New Roman" w:hAnsi="Times New Roman" w:cs="Times New Roman"/>
          <w:sz w:val="24"/>
          <w:szCs w:val="24"/>
          <w:lang w:bidi="gu-IN"/>
        </w:rPr>
        <w:t xml:space="preserve">students are divided into groups. Peer Group wise assemblies on all six days are organized at the teacher education institutions. It </w:t>
      </w:r>
      <w:r w:rsidR="0003226B" w:rsidRPr="00475B5B">
        <w:rPr>
          <w:rFonts w:ascii="Times New Roman" w:eastAsia="Times New Roman" w:hAnsi="Times New Roman" w:cs="Times New Roman"/>
          <w:sz w:val="24"/>
          <w:szCs w:val="24"/>
          <w:lang w:bidi="gu-IN"/>
        </w:rPr>
        <w:t>comprises</w:t>
      </w:r>
      <w:r w:rsidRPr="00475B5B">
        <w:rPr>
          <w:rFonts w:ascii="Times New Roman" w:eastAsia="Times New Roman" w:hAnsi="Times New Roman" w:cs="Times New Roman"/>
          <w:sz w:val="24"/>
          <w:szCs w:val="24"/>
          <w:lang w:bidi="gu-IN"/>
        </w:rPr>
        <w:t xml:space="preserve"> </w:t>
      </w:r>
      <w:r w:rsidR="0003226B" w:rsidRPr="00475B5B">
        <w:rPr>
          <w:rFonts w:ascii="Times New Roman" w:eastAsia="Times New Roman" w:hAnsi="Times New Roman" w:cs="Times New Roman"/>
          <w:sz w:val="24"/>
          <w:szCs w:val="24"/>
          <w:lang w:bidi="gu-IN"/>
        </w:rPr>
        <w:t>discussions</w:t>
      </w:r>
      <w:r w:rsidRPr="00475B5B">
        <w:rPr>
          <w:rFonts w:ascii="Times New Roman" w:eastAsia="Times New Roman" w:hAnsi="Times New Roman" w:cs="Times New Roman"/>
          <w:sz w:val="24"/>
          <w:szCs w:val="24"/>
          <w:lang w:bidi="gu-IN"/>
        </w:rPr>
        <w:t xml:space="preserve"> on General knowledge and </w:t>
      </w:r>
      <w:r w:rsidR="0003226B" w:rsidRPr="00475B5B">
        <w:rPr>
          <w:rFonts w:ascii="Times New Roman" w:eastAsia="Times New Roman" w:hAnsi="Times New Roman" w:cs="Times New Roman"/>
          <w:sz w:val="24"/>
          <w:szCs w:val="24"/>
          <w:lang w:bidi="gu-IN"/>
        </w:rPr>
        <w:t>existing</w:t>
      </w:r>
      <w:r w:rsidRPr="00475B5B">
        <w:rPr>
          <w:rFonts w:ascii="Times New Roman" w:eastAsia="Times New Roman" w:hAnsi="Times New Roman" w:cs="Times New Roman"/>
          <w:sz w:val="24"/>
          <w:szCs w:val="24"/>
          <w:lang w:bidi="gu-IN"/>
        </w:rPr>
        <w:t xml:space="preserve"> </w:t>
      </w:r>
      <w:r w:rsidR="0003226B" w:rsidRPr="00475B5B">
        <w:rPr>
          <w:rFonts w:ascii="Times New Roman" w:eastAsia="Times New Roman" w:hAnsi="Times New Roman" w:cs="Times New Roman"/>
          <w:sz w:val="24"/>
          <w:szCs w:val="24"/>
          <w:lang w:bidi="gu-IN"/>
        </w:rPr>
        <w:t>matters</w:t>
      </w:r>
      <w:r w:rsidRPr="00475B5B">
        <w:rPr>
          <w:rFonts w:ascii="Times New Roman" w:eastAsia="Times New Roman" w:hAnsi="Times New Roman" w:cs="Times New Roman"/>
          <w:sz w:val="24"/>
          <w:szCs w:val="24"/>
          <w:lang w:bidi="gu-IN"/>
        </w:rPr>
        <w:t xml:space="preserve">. New scientific facts are discussed. Songs, skits and poems are presented. Assembly is organized to creative expression of the innate talent of students and is an integral part of the curriculum. Moreover, it develops communication skills, managerial skills, problem solving skills, creative and critical thinking skills, decision making skills and interpersonal skills. Besides this, it inculcates values and develops qualities such as honesty, truth, cooperation, unity, respect each other, punctuality, leadership, love, peace, etc. These all qualities and values are essential for a teacher in their professional development. </w:t>
      </w:r>
      <w:r w:rsidRPr="00475B5B">
        <w:rPr>
          <w:rFonts w:ascii="Times New Roman" w:hAnsi="Times New Roman" w:cs="Times New Roman"/>
          <w:sz w:val="24"/>
          <w:szCs w:val="24"/>
        </w:rPr>
        <w:t xml:space="preserve"> </w:t>
      </w:r>
    </w:p>
    <w:p w:rsidR="000F2485" w:rsidRPr="00475B5B" w:rsidRDefault="000F2485" w:rsidP="000F2485">
      <w:pPr>
        <w:shd w:val="clear" w:color="auto" w:fill="FFFFFF"/>
        <w:spacing w:after="0" w:line="293" w:lineRule="atLeast"/>
        <w:jc w:val="both"/>
        <w:rPr>
          <w:rFonts w:ascii="Times New Roman" w:hAnsi="Times New Roman" w:cs="Times New Roman"/>
          <w:b/>
          <w:sz w:val="28"/>
          <w:szCs w:val="24"/>
        </w:rPr>
      </w:pPr>
    </w:p>
    <w:p w:rsidR="000F2485" w:rsidRPr="00475B5B" w:rsidRDefault="000F2485" w:rsidP="001B7A39">
      <w:pPr>
        <w:shd w:val="clear" w:color="auto" w:fill="FFFFFF"/>
        <w:spacing w:after="0" w:line="293" w:lineRule="atLeast"/>
        <w:jc w:val="both"/>
        <w:rPr>
          <w:rFonts w:ascii="Times New Roman" w:eastAsia="Times New Roman" w:hAnsi="Times New Roman" w:cs="Times New Roman"/>
          <w:sz w:val="24"/>
          <w:szCs w:val="24"/>
        </w:rPr>
      </w:pPr>
      <w:r w:rsidRPr="00475B5B">
        <w:rPr>
          <w:rFonts w:ascii="Times New Roman" w:hAnsi="Times New Roman" w:cs="Times New Roman"/>
          <w:b/>
          <w:sz w:val="28"/>
          <w:szCs w:val="24"/>
        </w:rPr>
        <w:t>Conclusion:</w:t>
      </w:r>
      <w:r w:rsidR="001B7A39" w:rsidRPr="00475B5B">
        <w:rPr>
          <w:rFonts w:ascii="Times New Roman" w:eastAsia="Times New Roman" w:hAnsi="Times New Roman" w:cs="Times New Roman"/>
          <w:sz w:val="24"/>
          <w:szCs w:val="24"/>
        </w:rPr>
        <w:t xml:space="preserve"> The kinds of professional-development programs and activities designed by and for teachers must respond to their professional needs, their personal and professional interests, the stage of professional development attained at that </w:t>
      </w:r>
      <w:r w:rsidR="001953EA" w:rsidRPr="00475B5B">
        <w:rPr>
          <w:rFonts w:ascii="Times New Roman" w:eastAsia="Times New Roman" w:hAnsi="Times New Roman" w:cs="Times New Roman"/>
          <w:sz w:val="24"/>
          <w:szCs w:val="24"/>
        </w:rPr>
        <w:t>actual</w:t>
      </w:r>
      <w:r w:rsidR="001B7A39" w:rsidRPr="00475B5B">
        <w:rPr>
          <w:rFonts w:ascii="Times New Roman" w:eastAsia="Times New Roman" w:hAnsi="Times New Roman" w:cs="Times New Roman"/>
          <w:sz w:val="24"/>
          <w:szCs w:val="24"/>
        </w:rPr>
        <w:t xml:space="preserve"> time, and the </w:t>
      </w:r>
      <w:r w:rsidR="001953EA" w:rsidRPr="00475B5B">
        <w:rPr>
          <w:rFonts w:ascii="Times New Roman" w:eastAsia="Times New Roman" w:hAnsi="Times New Roman" w:cs="Times New Roman"/>
          <w:sz w:val="24"/>
          <w:szCs w:val="24"/>
        </w:rPr>
        <w:t>phases</w:t>
      </w:r>
      <w:r w:rsidR="001B7A39" w:rsidRPr="00475B5B">
        <w:rPr>
          <w:rFonts w:ascii="Times New Roman" w:eastAsia="Times New Roman" w:hAnsi="Times New Roman" w:cs="Times New Roman"/>
          <w:sz w:val="24"/>
          <w:szCs w:val="24"/>
        </w:rPr>
        <w:t xml:space="preserve"> of the education system in force</w:t>
      </w:r>
      <w:r w:rsidR="001953EA" w:rsidRPr="00475B5B">
        <w:rPr>
          <w:rFonts w:ascii="Times New Roman" w:eastAsia="Times New Roman" w:hAnsi="Times New Roman" w:cs="Times New Roman"/>
          <w:sz w:val="24"/>
          <w:szCs w:val="24"/>
        </w:rPr>
        <w:t>d</w:t>
      </w:r>
      <w:r w:rsidR="001B7A39" w:rsidRPr="00475B5B">
        <w:rPr>
          <w:rFonts w:ascii="Times New Roman" w:eastAsia="Times New Roman" w:hAnsi="Times New Roman" w:cs="Times New Roman"/>
          <w:sz w:val="24"/>
          <w:szCs w:val="24"/>
        </w:rPr>
        <w:t xml:space="preserve"> in their </w:t>
      </w:r>
      <w:r w:rsidR="001953EA" w:rsidRPr="00475B5B">
        <w:rPr>
          <w:rFonts w:ascii="Times New Roman" w:eastAsia="Times New Roman" w:hAnsi="Times New Roman" w:cs="Times New Roman"/>
          <w:sz w:val="24"/>
          <w:szCs w:val="24"/>
        </w:rPr>
        <w:t>workstation</w:t>
      </w:r>
      <w:r w:rsidR="001B7A39" w:rsidRPr="00475B5B">
        <w:rPr>
          <w:rFonts w:ascii="Times New Roman" w:eastAsia="Times New Roman" w:hAnsi="Times New Roman" w:cs="Times New Roman"/>
          <w:sz w:val="24"/>
          <w:szCs w:val="24"/>
        </w:rPr>
        <w:t>. Teacher education cannot be a</w:t>
      </w:r>
      <w:r w:rsidR="0003226B" w:rsidRPr="00475B5B">
        <w:rPr>
          <w:rFonts w:ascii="Times New Roman" w:eastAsia="Times New Roman" w:hAnsi="Times New Roman" w:cs="Times New Roman"/>
          <w:sz w:val="24"/>
          <w:szCs w:val="24"/>
        </w:rPr>
        <w:t>n</w:t>
      </w:r>
      <w:r w:rsidR="001B7A39" w:rsidRPr="00475B5B">
        <w:rPr>
          <w:rFonts w:ascii="Times New Roman" w:eastAsia="Times New Roman" w:hAnsi="Times New Roman" w:cs="Times New Roman"/>
          <w:sz w:val="24"/>
          <w:szCs w:val="24"/>
        </w:rPr>
        <w:t xml:space="preserve"> </w:t>
      </w:r>
      <w:r w:rsidR="0003226B" w:rsidRPr="00475B5B">
        <w:rPr>
          <w:rFonts w:ascii="Times New Roman" w:eastAsia="Times New Roman" w:hAnsi="Times New Roman" w:cs="Times New Roman"/>
          <w:sz w:val="24"/>
          <w:szCs w:val="24"/>
        </w:rPr>
        <w:t>additional</w:t>
      </w:r>
      <w:r w:rsidR="001B7A39" w:rsidRPr="00475B5B">
        <w:rPr>
          <w:rFonts w:ascii="Times New Roman" w:eastAsia="Times New Roman" w:hAnsi="Times New Roman" w:cs="Times New Roman"/>
          <w:sz w:val="24"/>
          <w:szCs w:val="24"/>
        </w:rPr>
        <w:t xml:space="preserve"> for high-quality beginning teachers or </w:t>
      </w:r>
      <w:r w:rsidR="0003226B" w:rsidRPr="00475B5B">
        <w:rPr>
          <w:rFonts w:ascii="Times New Roman" w:eastAsia="Times New Roman" w:hAnsi="Times New Roman" w:cs="Times New Roman"/>
          <w:sz w:val="24"/>
          <w:szCs w:val="24"/>
        </w:rPr>
        <w:t>further</w:t>
      </w:r>
      <w:r w:rsidR="001B7A39" w:rsidRPr="00475B5B">
        <w:rPr>
          <w:rFonts w:ascii="Times New Roman" w:eastAsia="Times New Roman" w:hAnsi="Times New Roman" w:cs="Times New Roman"/>
          <w:sz w:val="24"/>
          <w:szCs w:val="24"/>
        </w:rPr>
        <w:t xml:space="preserve"> basic </w:t>
      </w:r>
      <w:r w:rsidR="0003226B" w:rsidRPr="00475B5B">
        <w:rPr>
          <w:rFonts w:ascii="Times New Roman" w:eastAsia="Times New Roman" w:hAnsi="Times New Roman" w:cs="Times New Roman"/>
          <w:sz w:val="24"/>
          <w:szCs w:val="24"/>
        </w:rPr>
        <w:t>circumstances</w:t>
      </w:r>
      <w:r w:rsidR="001B7A39" w:rsidRPr="00475B5B">
        <w:rPr>
          <w:rFonts w:ascii="Times New Roman" w:eastAsia="Times New Roman" w:hAnsi="Times New Roman" w:cs="Times New Roman"/>
          <w:sz w:val="24"/>
          <w:szCs w:val="24"/>
        </w:rPr>
        <w:t xml:space="preserve"> for teaching in schools. It </w:t>
      </w:r>
      <w:r w:rsidR="007524E3" w:rsidRPr="00475B5B">
        <w:rPr>
          <w:rFonts w:ascii="Times New Roman" w:eastAsia="Times New Roman" w:hAnsi="Times New Roman" w:cs="Times New Roman"/>
          <w:sz w:val="24"/>
          <w:szCs w:val="24"/>
        </w:rPr>
        <w:t>endures</w:t>
      </w:r>
      <w:r w:rsidR="001B7A39" w:rsidRPr="00475B5B">
        <w:rPr>
          <w:rFonts w:ascii="Times New Roman" w:eastAsia="Times New Roman" w:hAnsi="Times New Roman" w:cs="Times New Roman"/>
          <w:sz w:val="24"/>
          <w:szCs w:val="24"/>
        </w:rPr>
        <w:t xml:space="preserve"> to be of great </w:t>
      </w:r>
      <w:r w:rsidR="007524E3" w:rsidRPr="00475B5B">
        <w:rPr>
          <w:rFonts w:ascii="Times New Roman" w:eastAsia="Times New Roman" w:hAnsi="Times New Roman" w:cs="Times New Roman"/>
          <w:sz w:val="24"/>
          <w:szCs w:val="24"/>
        </w:rPr>
        <w:t>significance</w:t>
      </w:r>
      <w:r w:rsidR="001B7A39" w:rsidRPr="00475B5B">
        <w:rPr>
          <w:rFonts w:ascii="Times New Roman" w:eastAsia="Times New Roman" w:hAnsi="Times New Roman" w:cs="Times New Roman"/>
          <w:sz w:val="24"/>
          <w:szCs w:val="24"/>
        </w:rPr>
        <w:t xml:space="preserve"> to </w:t>
      </w:r>
      <w:r w:rsidR="007524E3" w:rsidRPr="00475B5B">
        <w:rPr>
          <w:rFonts w:ascii="Times New Roman" w:eastAsia="Times New Roman" w:hAnsi="Times New Roman" w:cs="Times New Roman"/>
          <w:sz w:val="24"/>
          <w:szCs w:val="24"/>
        </w:rPr>
        <w:t>appeal</w:t>
      </w:r>
      <w:r w:rsidR="001B7A39" w:rsidRPr="00475B5B">
        <w:rPr>
          <w:rFonts w:ascii="Times New Roman" w:eastAsia="Times New Roman" w:hAnsi="Times New Roman" w:cs="Times New Roman"/>
          <w:sz w:val="24"/>
          <w:szCs w:val="24"/>
        </w:rPr>
        <w:t xml:space="preserve"> </w:t>
      </w:r>
      <w:r w:rsidR="007524E3" w:rsidRPr="00475B5B">
        <w:rPr>
          <w:rFonts w:ascii="Times New Roman" w:eastAsia="Times New Roman" w:hAnsi="Times New Roman" w:cs="Times New Roman"/>
          <w:sz w:val="24"/>
          <w:szCs w:val="24"/>
        </w:rPr>
        <w:t>capable</w:t>
      </w:r>
      <w:r w:rsidR="001B7A39" w:rsidRPr="00475B5B">
        <w:rPr>
          <w:rFonts w:ascii="Times New Roman" w:eastAsia="Times New Roman" w:hAnsi="Times New Roman" w:cs="Times New Roman"/>
          <w:sz w:val="24"/>
          <w:szCs w:val="24"/>
        </w:rPr>
        <w:t xml:space="preserve"> people to the profession. Therefore Teacher training institutions should organize various curricular and co-curricular activities in the assembly sessions that help student-teachers to develop professionally along with developing their personality. </w:t>
      </w:r>
    </w:p>
    <w:p w:rsidR="00511814" w:rsidRPr="00475B5B" w:rsidRDefault="00511814" w:rsidP="001B7A39">
      <w:pPr>
        <w:shd w:val="clear" w:color="auto" w:fill="FFFFFF"/>
        <w:spacing w:after="0" w:line="293" w:lineRule="atLeast"/>
        <w:jc w:val="both"/>
        <w:rPr>
          <w:rFonts w:ascii="Times New Roman" w:eastAsia="Times New Roman" w:hAnsi="Times New Roman" w:cs="Times New Roman"/>
          <w:sz w:val="24"/>
          <w:szCs w:val="24"/>
        </w:rPr>
      </w:pPr>
    </w:p>
    <w:p w:rsidR="00511814" w:rsidRPr="00475B5B" w:rsidRDefault="00511814" w:rsidP="001B7A39">
      <w:pPr>
        <w:shd w:val="clear" w:color="auto" w:fill="FFFFFF"/>
        <w:spacing w:after="0" w:line="293" w:lineRule="atLeast"/>
        <w:jc w:val="both"/>
        <w:rPr>
          <w:rFonts w:ascii="Times New Roman" w:eastAsia="Times New Roman" w:hAnsi="Times New Roman" w:cs="Times New Roman"/>
          <w:b/>
          <w:sz w:val="28"/>
          <w:szCs w:val="24"/>
        </w:rPr>
      </w:pPr>
      <w:r w:rsidRPr="00475B5B">
        <w:rPr>
          <w:rFonts w:ascii="Times New Roman" w:eastAsia="Times New Roman" w:hAnsi="Times New Roman" w:cs="Times New Roman"/>
          <w:b/>
          <w:sz w:val="28"/>
          <w:szCs w:val="24"/>
        </w:rPr>
        <w:t>References:</w:t>
      </w:r>
    </w:p>
    <w:p w:rsidR="00511814" w:rsidRPr="00475B5B" w:rsidRDefault="00511814" w:rsidP="00511814">
      <w:pPr>
        <w:jc w:val="both"/>
        <w:rPr>
          <w:rFonts w:ascii="Times New Roman" w:hAnsi="Times New Roman" w:cs="Times New Roman"/>
          <w:i/>
          <w:sz w:val="24"/>
          <w:szCs w:val="24"/>
        </w:rPr>
      </w:pPr>
      <w:proofErr w:type="spellStart"/>
      <w:r w:rsidRPr="00475B5B">
        <w:rPr>
          <w:rFonts w:ascii="Times New Roman" w:hAnsi="Times New Roman" w:cs="Times New Roman"/>
          <w:sz w:val="24"/>
          <w:szCs w:val="24"/>
        </w:rPr>
        <w:t>Garet</w:t>
      </w:r>
      <w:proofErr w:type="spellEnd"/>
      <w:r w:rsidRPr="00475B5B">
        <w:rPr>
          <w:rFonts w:ascii="Times New Roman" w:hAnsi="Times New Roman" w:cs="Times New Roman"/>
          <w:sz w:val="24"/>
          <w:szCs w:val="24"/>
        </w:rPr>
        <w:t xml:space="preserve">, M, Porter A, </w:t>
      </w:r>
      <w:proofErr w:type="spellStart"/>
      <w:r w:rsidRPr="00475B5B">
        <w:rPr>
          <w:rFonts w:ascii="Times New Roman" w:hAnsi="Times New Roman" w:cs="Times New Roman"/>
          <w:sz w:val="24"/>
          <w:szCs w:val="24"/>
        </w:rPr>
        <w:t>Biman</w:t>
      </w:r>
      <w:proofErr w:type="spellEnd"/>
      <w:r w:rsidRPr="00475B5B">
        <w:rPr>
          <w:rFonts w:ascii="Times New Roman" w:hAnsi="Times New Roman" w:cs="Times New Roman"/>
          <w:sz w:val="24"/>
          <w:szCs w:val="24"/>
        </w:rPr>
        <w:t xml:space="preserve"> B. and </w:t>
      </w:r>
      <w:proofErr w:type="spellStart"/>
      <w:r w:rsidRPr="00475B5B">
        <w:rPr>
          <w:rFonts w:ascii="Times New Roman" w:hAnsi="Times New Roman" w:cs="Times New Roman"/>
          <w:sz w:val="24"/>
          <w:szCs w:val="24"/>
        </w:rPr>
        <w:t>yoon</w:t>
      </w:r>
      <w:proofErr w:type="spellEnd"/>
      <w:r w:rsidRPr="00475B5B">
        <w:rPr>
          <w:rFonts w:ascii="Times New Roman" w:hAnsi="Times New Roman" w:cs="Times New Roman"/>
          <w:sz w:val="24"/>
          <w:szCs w:val="24"/>
        </w:rPr>
        <w:t xml:space="preserve">, K. (2001) </w:t>
      </w:r>
      <w:r w:rsidR="004800E2" w:rsidRPr="00475B5B">
        <w:rPr>
          <w:rFonts w:ascii="Times New Roman" w:hAnsi="Times New Roman" w:cs="Times New Roman"/>
          <w:sz w:val="24"/>
          <w:szCs w:val="24"/>
        </w:rPr>
        <w:t>“</w:t>
      </w:r>
      <w:r w:rsidRPr="00475B5B">
        <w:rPr>
          <w:rFonts w:ascii="Times New Roman" w:hAnsi="Times New Roman" w:cs="Times New Roman"/>
          <w:i/>
          <w:sz w:val="24"/>
          <w:szCs w:val="24"/>
        </w:rPr>
        <w:t>What Make Professional Development Effective</w:t>
      </w:r>
      <w:r w:rsidR="004800E2" w:rsidRPr="00475B5B">
        <w:rPr>
          <w:rFonts w:ascii="Times New Roman" w:hAnsi="Times New Roman" w:cs="Times New Roman"/>
          <w:i/>
          <w:sz w:val="24"/>
          <w:szCs w:val="24"/>
        </w:rPr>
        <w:t>”</w:t>
      </w:r>
      <w:r w:rsidRPr="00475B5B">
        <w:rPr>
          <w:rFonts w:ascii="Times New Roman" w:hAnsi="Times New Roman" w:cs="Times New Roman"/>
          <w:i/>
          <w:sz w:val="24"/>
          <w:szCs w:val="24"/>
        </w:rPr>
        <w:t>? American Educational Journal, 38(4), 915-945</w:t>
      </w:r>
    </w:p>
    <w:p w:rsidR="00511814" w:rsidRPr="00475B5B" w:rsidRDefault="00511814" w:rsidP="00511814">
      <w:pPr>
        <w:jc w:val="both"/>
        <w:rPr>
          <w:rFonts w:ascii="Times New Roman" w:hAnsi="Times New Roman" w:cs="Times New Roman"/>
          <w:sz w:val="24"/>
          <w:szCs w:val="24"/>
        </w:rPr>
      </w:pPr>
      <w:r w:rsidRPr="00475B5B">
        <w:rPr>
          <w:rFonts w:ascii="Times New Roman" w:hAnsi="Times New Roman" w:cs="Times New Roman"/>
          <w:sz w:val="24"/>
          <w:szCs w:val="24"/>
        </w:rPr>
        <w:t xml:space="preserve">James, A. (2009) </w:t>
      </w:r>
      <w:r w:rsidR="004800E2" w:rsidRPr="00475B5B">
        <w:rPr>
          <w:rFonts w:ascii="Times New Roman" w:hAnsi="Times New Roman" w:cs="Times New Roman"/>
          <w:sz w:val="24"/>
          <w:szCs w:val="24"/>
        </w:rPr>
        <w:t>“</w:t>
      </w:r>
      <w:r w:rsidRPr="00475B5B">
        <w:rPr>
          <w:rFonts w:ascii="Times New Roman" w:hAnsi="Times New Roman" w:cs="Times New Roman"/>
          <w:i/>
          <w:sz w:val="24"/>
          <w:szCs w:val="24"/>
        </w:rPr>
        <w:t>A Designing Professional Development for Change: A guide for improving Classroom Instruction</w:t>
      </w:r>
      <w:r w:rsidR="004800E2" w:rsidRPr="00475B5B">
        <w:rPr>
          <w:rFonts w:ascii="Times New Roman" w:hAnsi="Times New Roman" w:cs="Times New Roman"/>
          <w:i/>
          <w:sz w:val="24"/>
          <w:szCs w:val="24"/>
        </w:rPr>
        <w:t>”</w:t>
      </w:r>
      <w:r w:rsidR="003738BC" w:rsidRPr="00475B5B">
        <w:rPr>
          <w:rFonts w:ascii="Times New Roman" w:hAnsi="Times New Roman" w:cs="Times New Roman"/>
          <w:i/>
          <w:sz w:val="24"/>
          <w:szCs w:val="24"/>
        </w:rPr>
        <w:t>.</w:t>
      </w:r>
      <w:r w:rsidR="003738BC" w:rsidRPr="00475B5B">
        <w:rPr>
          <w:rFonts w:ascii="Times New Roman" w:hAnsi="Times New Roman" w:cs="Times New Roman"/>
          <w:sz w:val="24"/>
          <w:szCs w:val="24"/>
        </w:rPr>
        <w:t xml:space="preserve"> (</w:t>
      </w:r>
      <w:r w:rsidRPr="00475B5B">
        <w:rPr>
          <w:rFonts w:ascii="Times New Roman" w:hAnsi="Times New Roman" w:cs="Times New Roman"/>
          <w:sz w:val="24"/>
          <w:szCs w:val="24"/>
        </w:rPr>
        <w:t>2</w:t>
      </w:r>
      <w:r w:rsidRPr="00475B5B">
        <w:rPr>
          <w:rFonts w:ascii="Times New Roman" w:hAnsi="Times New Roman" w:cs="Times New Roman"/>
          <w:sz w:val="24"/>
          <w:szCs w:val="24"/>
          <w:vertAlign w:val="superscript"/>
        </w:rPr>
        <w:t>nd</w:t>
      </w:r>
      <w:r w:rsidRPr="00475B5B">
        <w:rPr>
          <w:rFonts w:ascii="Times New Roman" w:hAnsi="Times New Roman" w:cs="Times New Roman"/>
          <w:sz w:val="24"/>
          <w:szCs w:val="24"/>
        </w:rPr>
        <w:t xml:space="preserve"> Edition)</w:t>
      </w:r>
      <w:r w:rsidR="003738BC" w:rsidRPr="00475B5B">
        <w:rPr>
          <w:rFonts w:ascii="Times New Roman" w:hAnsi="Times New Roman" w:cs="Times New Roman"/>
          <w:sz w:val="24"/>
          <w:szCs w:val="24"/>
        </w:rPr>
        <w:t>, Thousand</w:t>
      </w:r>
      <w:r w:rsidRPr="00475B5B">
        <w:rPr>
          <w:rFonts w:ascii="Times New Roman" w:hAnsi="Times New Roman" w:cs="Times New Roman"/>
          <w:sz w:val="24"/>
          <w:szCs w:val="24"/>
        </w:rPr>
        <w:t xml:space="preserve"> oaks, Corwin press</w:t>
      </w:r>
      <w:r w:rsidR="003738BC" w:rsidRPr="00475B5B">
        <w:rPr>
          <w:rFonts w:ascii="Times New Roman" w:hAnsi="Times New Roman" w:cs="Times New Roman"/>
          <w:sz w:val="24"/>
          <w:szCs w:val="24"/>
        </w:rPr>
        <w:t>, 370.715</w:t>
      </w:r>
      <w:r w:rsidRPr="00475B5B">
        <w:rPr>
          <w:rFonts w:ascii="Times New Roman" w:hAnsi="Times New Roman" w:cs="Times New Roman"/>
          <w:sz w:val="24"/>
          <w:szCs w:val="24"/>
        </w:rPr>
        <w:t xml:space="preserve"> B4 36.</w:t>
      </w:r>
    </w:p>
    <w:p w:rsidR="00511814" w:rsidRPr="00475B5B" w:rsidRDefault="00511814" w:rsidP="00511814">
      <w:pPr>
        <w:jc w:val="both"/>
        <w:rPr>
          <w:rFonts w:ascii="Times New Roman" w:hAnsi="Times New Roman" w:cs="Times New Roman"/>
          <w:sz w:val="24"/>
          <w:szCs w:val="24"/>
        </w:rPr>
      </w:pPr>
      <w:r w:rsidRPr="00475B5B">
        <w:rPr>
          <w:rFonts w:ascii="Times New Roman" w:hAnsi="Times New Roman" w:cs="Times New Roman"/>
          <w:sz w:val="24"/>
          <w:szCs w:val="24"/>
        </w:rPr>
        <w:t>Joyce, Bruce R. Calhoun, Emily (2010</w:t>
      </w:r>
      <w:r w:rsidRPr="00475B5B">
        <w:rPr>
          <w:rFonts w:ascii="Times New Roman" w:hAnsi="Times New Roman" w:cs="Times New Roman"/>
          <w:i/>
          <w:sz w:val="24"/>
          <w:szCs w:val="24"/>
        </w:rPr>
        <w:t xml:space="preserve">) </w:t>
      </w:r>
      <w:r w:rsidR="004800E2" w:rsidRPr="00475B5B">
        <w:rPr>
          <w:rFonts w:ascii="Times New Roman" w:hAnsi="Times New Roman" w:cs="Times New Roman"/>
          <w:i/>
          <w:sz w:val="24"/>
          <w:szCs w:val="24"/>
        </w:rPr>
        <w:t>“</w:t>
      </w:r>
      <w:r w:rsidRPr="00475B5B">
        <w:rPr>
          <w:rFonts w:ascii="Times New Roman" w:hAnsi="Times New Roman" w:cs="Times New Roman"/>
          <w:i/>
          <w:sz w:val="24"/>
          <w:szCs w:val="24"/>
        </w:rPr>
        <w:t xml:space="preserve">Models of Professional Development: Training of </w:t>
      </w:r>
      <w:proofErr w:type="spellStart"/>
      <w:r w:rsidRPr="00475B5B">
        <w:rPr>
          <w:rFonts w:ascii="Times New Roman" w:hAnsi="Times New Roman" w:cs="Times New Roman"/>
          <w:i/>
          <w:sz w:val="24"/>
          <w:szCs w:val="24"/>
        </w:rPr>
        <w:t>Educatores</w:t>
      </w:r>
      <w:proofErr w:type="spellEnd"/>
      <w:r w:rsidR="004800E2" w:rsidRPr="00475B5B">
        <w:rPr>
          <w:rFonts w:ascii="Times New Roman" w:hAnsi="Times New Roman" w:cs="Times New Roman"/>
          <w:i/>
          <w:sz w:val="24"/>
          <w:szCs w:val="24"/>
        </w:rPr>
        <w:t>”,</w:t>
      </w:r>
      <w:r w:rsidRPr="00475B5B">
        <w:rPr>
          <w:rFonts w:ascii="Times New Roman" w:hAnsi="Times New Roman" w:cs="Times New Roman"/>
          <w:sz w:val="24"/>
          <w:szCs w:val="24"/>
        </w:rPr>
        <w:t xml:space="preserve"> Thousand Oaks, C</w:t>
      </w:r>
      <w:bookmarkStart w:id="0" w:name="_GoBack"/>
      <w:bookmarkEnd w:id="0"/>
      <w:r w:rsidRPr="00475B5B">
        <w:rPr>
          <w:rFonts w:ascii="Times New Roman" w:hAnsi="Times New Roman" w:cs="Times New Roman"/>
          <w:sz w:val="24"/>
          <w:szCs w:val="24"/>
        </w:rPr>
        <w:t>rowing press, 370. 7155J89.</w:t>
      </w:r>
    </w:p>
    <w:p w:rsidR="00511814" w:rsidRPr="00475B5B" w:rsidRDefault="00511814" w:rsidP="00511814">
      <w:pPr>
        <w:jc w:val="both"/>
        <w:rPr>
          <w:rFonts w:ascii="Times New Roman" w:hAnsi="Times New Roman" w:cs="Times New Roman"/>
          <w:sz w:val="24"/>
          <w:szCs w:val="24"/>
        </w:rPr>
      </w:pPr>
      <w:proofErr w:type="spellStart"/>
      <w:r w:rsidRPr="00475B5B">
        <w:rPr>
          <w:rFonts w:ascii="Times New Roman" w:hAnsi="Times New Roman" w:cs="Times New Roman"/>
          <w:sz w:val="24"/>
          <w:szCs w:val="24"/>
        </w:rPr>
        <w:lastRenderedPageBreak/>
        <w:t>Niriksha</w:t>
      </w:r>
      <w:proofErr w:type="spellEnd"/>
      <w:r w:rsidRPr="00475B5B">
        <w:rPr>
          <w:rFonts w:ascii="Times New Roman" w:hAnsi="Times New Roman" w:cs="Times New Roman"/>
          <w:sz w:val="24"/>
          <w:szCs w:val="24"/>
        </w:rPr>
        <w:t xml:space="preserve">, M. (2013) </w:t>
      </w:r>
      <w:r w:rsidRPr="00475B5B">
        <w:rPr>
          <w:rFonts w:ascii="Times New Roman" w:hAnsi="Times New Roman" w:cs="Times New Roman"/>
          <w:i/>
          <w:sz w:val="24"/>
          <w:szCs w:val="24"/>
        </w:rPr>
        <w:t xml:space="preserve">The Study on Value Inculcation in Students of Primary Schools at </w:t>
      </w:r>
      <w:proofErr w:type="spellStart"/>
      <w:r w:rsidRPr="00475B5B">
        <w:rPr>
          <w:rFonts w:ascii="Times New Roman" w:hAnsi="Times New Roman" w:cs="Times New Roman"/>
          <w:i/>
          <w:sz w:val="24"/>
          <w:szCs w:val="24"/>
        </w:rPr>
        <w:t>Vallabh</w:t>
      </w:r>
      <w:proofErr w:type="spellEnd"/>
      <w:r w:rsidRPr="00475B5B">
        <w:rPr>
          <w:rFonts w:ascii="Times New Roman" w:hAnsi="Times New Roman" w:cs="Times New Roman"/>
          <w:i/>
          <w:sz w:val="24"/>
          <w:szCs w:val="24"/>
        </w:rPr>
        <w:t xml:space="preserve">      </w:t>
      </w:r>
      <w:proofErr w:type="spellStart"/>
      <w:r w:rsidRPr="00475B5B">
        <w:rPr>
          <w:rFonts w:ascii="Times New Roman" w:hAnsi="Times New Roman" w:cs="Times New Roman"/>
          <w:i/>
          <w:sz w:val="24"/>
          <w:szCs w:val="24"/>
        </w:rPr>
        <w:t>Vidyanagar</w:t>
      </w:r>
      <w:proofErr w:type="spellEnd"/>
      <w:r w:rsidRPr="00475B5B">
        <w:rPr>
          <w:rFonts w:ascii="Times New Roman" w:hAnsi="Times New Roman" w:cs="Times New Roman"/>
          <w:i/>
          <w:sz w:val="24"/>
          <w:szCs w:val="24"/>
        </w:rPr>
        <w:t>.</w:t>
      </w:r>
      <w:r w:rsidR="003430FF" w:rsidRPr="00475B5B">
        <w:rPr>
          <w:rFonts w:ascii="Times New Roman" w:hAnsi="Times New Roman" w:cs="Times New Roman"/>
          <w:sz w:val="24"/>
          <w:szCs w:val="24"/>
        </w:rPr>
        <w:t xml:space="preserve"> (Unpublished E. Ed. thesis), S.P. u</w:t>
      </w:r>
      <w:r w:rsidRPr="00475B5B">
        <w:rPr>
          <w:rFonts w:ascii="Times New Roman" w:hAnsi="Times New Roman" w:cs="Times New Roman"/>
          <w:sz w:val="24"/>
          <w:szCs w:val="24"/>
        </w:rPr>
        <w:t xml:space="preserve">niversity, </w:t>
      </w:r>
      <w:proofErr w:type="spellStart"/>
      <w:r w:rsidRPr="00475B5B">
        <w:rPr>
          <w:rFonts w:ascii="Times New Roman" w:hAnsi="Times New Roman" w:cs="Times New Roman"/>
          <w:sz w:val="24"/>
          <w:szCs w:val="24"/>
        </w:rPr>
        <w:t>Vallabh</w:t>
      </w:r>
      <w:proofErr w:type="spellEnd"/>
      <w:r w:rsidRPr="00475B5B">
        <w:rPr>
          <w:rFonts w:ascii="Times New Roman" w:hAnsi="Times New Roman" w:cs="Times New Roman"/>
          <w:sz w:val="24"/>
          <w:szCs w:val="24"/>
        </w:rPr>
        <w:t xml:space="preserve"> </w:t>
      </w:r>
      <w:proofErr w:type="spellStart"/>
      <w:r w:rsidRPr="00475B5B">
        <w:rPr>
          <w:rFonts w:ascii="Times New Roman" w:hAnsi="Times New Roman" w:cs="Times New Roman"/>
          <w:sz w:val="24"/>
          <w:szCs w:val="24"/>
        </w:rPr>
        <w:t>Vidhyanagar</w:t>
      </w:r>
      <w:proofErr w:type="spellEnd"/>
      <w:r w:rsidRPr="00475B5B">
        <w:rPr>
          <w:rFonts w:ascii="Times New Roman" w:hAnsi="Times New Roman" w:cs="Times New Roman"/>
          <w:sz w:val="24"/>
          <w:szCs w:val="24"/>
        </w:rPr>
        <w:t>.</w:t>
      </w:r>
    </w:p>
    <w:p w:rsidR="00D8514C" w:rsidRPr="00475B5B" w:rsidRDefault="00511814" w:rsidP="00D119CD">
      <w:pPr>
        <w:shd w:val="clear" w:color="auto" w:fill="FFFFFF"/>
        <w:spacing w:after="0" w:line="293" w:lineRule="atLeast"/>
        <w:jc w:val="both"/>
        <w:rPr>
          <w:rFonts w:ascii="Times New Roman" w:hAnsi="Times New Roman" w:cs="Times New Roman"/>
          <w:sz w:val="24"/>
          <w:szCs w:val="24"/>
        </w:rPr>
      </w:pPr>
      <w:r w:rsidRPr="00475B5B">
        <w:rPr>
          <w:rFonts w:ascii="Times New Roman" w:hAnsi="Times New Roman" w:cs="Times New Roman"/>
          <w:sz w:val="24"/>
          <w:szCs w:val="24"/>
        </w:rPr>
        <w:t>Patel, S. (2016) “</w:t>
      </w:r>
      <w:r w:rsidRPr="00475B5B">
        <w:rPr>
          <w:rFonts w:ascii="Times New Roman" w:hAnsi="Times New Roman" w:cs="Times New Roman"/>
          <w:i/>
          <w:sz w:val="24"/>
          <w:szCs w:val="24"/>
        </w:rPr>
        <w:t>A Study of Correlation between Assembly Activities and Professional Development of Student-teachers”</w:t>
      </w:r>
      <w:r w:rsidRPr="00475B5B">
        <w:rPr>
          <w:rFonts w:ascii="Times New Roman" w:hAnsi="Times New Roman" w:cs="Times New Roman"/>
          <w:sz w:val="24"/>
          <w:szCs w:val="24"/>
        </w:rPr>
        <w:t xml:space="preserve"> (Unpublished M.Ed. Thesis), S.</w:t>
      </w:r>
      <w:r w:rsidR="003430FF" w:rsidRPr="00475B5B">
        <w:rPr>
          <w:rFonts w:ascii="Times New Roman" w:hAnsi="Times New Roman" w:cs="Times New Roman"/>
          <w:sz w:val="24"/>
          <w:szCs w:val="24"/>
        </w:rPr>
        <w:t xml:space="preserve"> </w:t>
      </w:r>
      <w:r w:rsidRPr="00475B5B">
        <w:rPr>
          <w:rFonts w:ascii="Times New Roman" w:hAnsi="Times New Roman" w:cs="Times New Roman"/>
          <w:sz w:val="24"/>
          <w:szCs w:val="24"/>
        </w:rPr>
        <w:t>P.</w:t>
      </w:r>
      <w:r w:rsidR="003430FF" w:rsidRPr="00475B5B">
        <w:rPr>
          <w:rFonts w:ascii="Times New Roman" w:hAnsi="Times New Roman" w:cs="Times New Roman"/>
          <w:sz w:val="24"/>
          <w:szCs w:val="24"/>
        </w:rPr>
        <w:t xml:space="preserve"> </w:t>
      </w:r>
      <w:r w:rsidRPr="00475B5B">
        <w:rPr>
          <w:rFonts w:ascii="Times New Roman" w:hAnsi="Times New Roman" w:cs="Times New Roman"/>
          <w:sz w:val="24"/>
          <w:szCs w:val="24"/>
        </w:rPr>
        <w:t>University, V.</w:t>
      </w:r>
      <w:r w:rsidR="003430FF" w:rsidRPr="00475B5B">
        <w:rPr>
          <w:rFonts w:ascii="Times New Roman" w:hAnsi="Times New Roman" w:cs="Times New Roman"/>
          <w:sz w:val="24"/>
          <w:szCs w:val="24"/>
        </w:rPr>
        <w:t xml:space="preserve"> </w:t>
      </w:r>
      <w:r w:rsidRPr="00475B5B">
        <w:rPr>
          <w:rFonts w:ascii="Times New Roman" w:hAnsi="Times New Roman" w:cs="Times New Roman"/>
          <w:sz w:val="24"/>
          <w:szCs w:val="24"/>
        </w:rPr>
        <w:t>V.</w:t>
      </w:r>
      <w:r w:rsidR="003430FF" w:rsidRPr="00475B5B">
        <w:rPr>
          <w:rFonts w:ascii="Times New Roman" w:hAnsi="Times New Roman" w:cs="Times New Roman"/>
          <w:sz w:val="24"/>
          <w:szCs w:val="24"/>
        </w:rPr>
        <w:t xml:space="preserve"> </w:t>
      </w:r>
      <w:r w:rsidRPr="00475B5B">
        <w:rPr>
          <w:rFonts w:ascii="Times New Roman" w:hAnsi="Times New Roman" w:cs="Times New Roman"/>
          <w:sz w:val="24"/>
          <w:szCs w:val="24"/>
        </w:rPr>
        <w:t>Nagar</w:t>
      </w:r>
      <w:r w:rsidR="00D119CD" w:rsidRPr="00475B5B">
        <w:rPr>
          <w:rFonts w:ascii="Times New Roman" w:hAnsi="Times New Roman" w:cs="Times New Roman"/>
          <w:sz w:val="24"/>
          <w:szCs w:val="24"/>
        </w:rPr>
        <w:t>.</w:t>
      </w:r>
    </w:p>
    <w:sectPr w:rsidR="00D8514C" w:rsidRPr="00475B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E2"/>
    <w:rsid w:val="0003226B"/>
    <w:rsid w:val="00064CC4"/>
    <w:rsid w:val="000F2485"/>
    <w:rsid w:val="000F74E4"/>
    <w:rsid w:val="00135DD1"/>
    <w:rsid w:val="00190FF3"/>
    <w:rsid w:val="001953EA"/>
    <w:rsid w:val="001B7A39"/>
    <w:rsid w:val="0029537F"/>
    <w:rsid w:val="002A75CA"/>
    <w:rsid w:val="002D5EDC"/>
    <w:rsid w:val="003430FF"/>
    <w:rsid w:val="00353FB5"/>
    <w:rsid w:val="003738BC"/>
    <w:rsid w:val="003A06B8"/>
    <w:rsid w:val="003D3703"/>
    <w:rsid w:val="00475B5B"/>
    <w:rsid w:val="004800E2"/>
    <w:rsid w:val="004B0769"/>
    <w:rsid w:val="004E68F7"/>
    <w:rsid w:val="00511814"/>
    <w:rsid w:val="00563158"/>
    <w:rsid w:val="006100D9"/>
    <w:rsid w:val="00665435"/>
    <w:rsid w:val="006C1714"/>
    <w:rsid w:val="006E1597"/>
    <w:rsid w:val="006F4024"/>
    <w:rsid w:val="00744632"/>
    <w:rsid w:val="007524E3"/>
    <w:rsid w:val="00756871"/>
    <w:rsid w:val="007930B2"/>
    <w:rsid w:val="007D22F4"/>
    <w:rsid w:val="0082286E"/>
    <w:rsid w:val="008243DE"/>
    <w:rsid w:val="00883F8A"/>
    <w:rsid w:val="008A0E60"/>
    <w:rsid w:val="008D2368"/>
    <w:rsid w:val="008E32F4"/>
    <w:rsid w:val="008F356C"/>
    <w:rsid w:val="00976C77"/>
    <w:rsid w:val="009B59CC"/>
    <w:rsid w:val="009D0819"/>
    <w:rsid w:val="00A1074C"/>
    <w:rsid w:val="00A2089B"/>
    <w:rsid w:val="00A57C06"/>
    <w:rsid w:val="00A65202"/>
    <w:rsid w:val="00AB2866"/>
    <w:rsid w:val="00B05272"/>
    <w:rsid w:val="00BB10DB"/>
    <w:rsid w:val="00BE287A"/>
    <w:rsid w:val="00BE41CD"/>
    <w:rsid w:val="00C15C9E"/>
    <w:rsid w:val="00C30F65"/>
    <w:rsid w:val="00C34352"/>
    <w:rsid w:val="00D03954"/>
    <w:rsid w:val="00D119CD"/>
    <w:rsid w:val="00D8514C"/>
    <w:rsid w:val="00DC7B86"/>
    <w:rsid w:val="00DD6EE2"/>
    <w:rsid w:val="00E04293"/>
    <w:rsid w:val="00E10C45"/>
    <w:rsid w:val="00F12BBE"/>
    <w:rsid w:val="00F85D6D"/>
    <w:rsid w:val="00F912FF"/>
    <w:rsid w:val="00FC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C3AD7-5FF4-431F-943A-27A1AD4B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74E4"/>
  </w:style>
  <w:style w:type="character" w:customStyle="1" w:styleId="kword">
    <w:name w:val="kword"/>
    <w:basedOn w:val="DefaultParagraphFont"/>
    <w:rsid w:val="000F74E4"/>
  </w:style>
  <w:style w:type="character" w:customStyle="1" w:styleId="tooltip">
    <w:name w:val="tooltip"/>
    <w:basedOn w:val="DefaultParagraphFont"/>
    <w:rsid w:val="000F74E4"/>
  </w:style>
  <w:style w:type="character" w:styleId="Strong">
    <w:name w:val="Strong"/>
    <w:basedOn w:val="DefaultParagraphFont"/>
    <w:uiPriority w:val="22"/>
    <w:qFormat/>
    <w:rsid w:val="000F7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dcterms:created xsi:type="dcterms:W3CDTF">2019-12-13T16:27:00Z</dcterms:created>
  <dcterms:modified xsi:type="dcterms:W3CDTF">2023-04-18T05:06:00Z</dcterms:modified>
</cp:coreProperties>
</file>