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747" w:rsidRPr="005D264C" w:rsidRDefault="004A45D0" w:rsidP="005D264C">
      <w:pPr>
        <w:jc w:val="center"/>
        <w:rPr>
          <w:rFonts w:ascii="Times New Roman" w:hAnsi="Times New Roman" w:cs="Times New Roman"/>
          <w:b/>
          <w:bCs/>
          <w:sz w:val="24"/>
          <w:szCs w:val="24"/>
          <w:lang w:val="tr-TR"/>
        </w:rPr>
      </w:pPr>
      <w:proofErr w:type="spellStart"/>
      <w:r w:rsidRPr="005D264C">
        <w:rPr>
          <w:rFonts w:ascii="Times New Roman" w:hAnsi="Times New Roman" w:cs="Times New Roman"/>
          <w:b/>
          <w:bCs/>
          <w:sz w:val="24"/>
          <w:szCs w:val="24"/>
          <w:lang w:val="tr-TR"/>
        </w:rPr>
        <w:t>The</w:t>
      </w:r>
      <w:proofErr w:type="spellEnd"/>
      <w:r w:rsidRPr="005D264C">
        <w:rPr>
          <w:rFonts w:ascii="Times New Roman" w:hAnsi="Times New Roman" w:cs="Times New Roman"/>
          <w:b/>
          <w:bCs/>
          <w:sz w:val="24"/>
          <w:szCs w:val="24"/>
          <w:lang w:val="tr-TR"/>
        </w:rPr>
        <w:t xml:space="preserve"> </w:t>
      </w:r>
      <w:proofErr w:type="spellStart"/>
      <w:r w:rsidRPr="005D264C">
        <w:rPr>
          <w:rFonts w:ascii="Times New Roman" w:hAnsi="Times New Roman" w:cs="Times New Roman"/>
          <w:b/>
          <w:bCs/>
          <w:sz w:val="24"/>
          <w:szCs w:val="24"/>
          <w:lang w:val="tr-TR"/>
        </w:rPr>
        <w:t>Impact</w:t>
      </w:r>
      <w:proofErr w:type="spellEnd"/>
      <w:r w:rsidRPr="005D264C">
        <w:rPr>
          <w:rFonts w:ascii="Times New Roman" w:hAnsi="Times New Roman" w:cs="Times New Roman"/>
          <w:b/>
          <w:bCs/>
          <w:sz w:val="24"/>
          <w:szCs w:val="24"/>
          <w:lang w:val="tr-TR"/>
        </w:rPr>
        <w:t xml:space="preserve"> of Electronic Word-of-</w:t>
      </w:r>
      <w:proofErr w:type="spellStart"/>
      <w:r w:rsidRPr="005D264C">
        <w:rPr>
          <w:rFonts w:ascii="Times New Roman" w:hAnsi="Times New Roman" w:cs="Times New Roman"/>
          <w:b/>
          <w:bCs/>
          <w:sz w:val="24"/>
          <w:szCs w:val="24"/>
          <w:lang w:val="tr-TR"/>
        </w:rPr>
        <w:t>Mouth</w:t>
      </w:r>
      <w:proofErr w:type="spellEnd"/>
      <w:r w:rsidRPr="005D264C">
        <w:rPr>
          <w:rFonts w:ascii="Times New Roman" w:hAnsi="Times New Roman" w:cs="Times New Roman"/>
          <w:b/>
          <w:bCs/>
          <w:sz w:val="24"/>
          <w:szCs w:val="24"/>
          <w:lang w:val="tr-TR"/>
        </w:rPr>
        <w:t xml:space="preserve"> (</w:t>
      </w:r>
      <w:proofErr w:type="spellStart"/>
      <w:r w:rsidRPr="005D264C">
        <w:rPr>
          <w:rFonts w:ascii="Times New Roman" w:hAnsi="Times New Roman" w:cs="Times New Roman"/>
          <w:b/>
          <w:bCs/>
          <w:sz w:val="24"/>
          <w:szCs w:val="24"/>
          <w:lang w:val="tr-TR"/>
        </w:rPr>
        <w:t>eWOM</w:t>
      </w:r>
      <w:proofErr w:type="spellEnd"/>
      <w:r w:rsidRPr="005D264C">
        <w:rPr>
          <w:rFonts w:ascii="Times New Roman" w:hAnsi="Times New Roman" w:cs="Times New Roman"/>
          <w:b/>
          <w:bCs/>
          <w:sz w:val="24"/>
          <w:szCs w:val="24"/>
          <w:lang w:val="tr-TR"/>
        </w:rPr>
        <w:t xml:space="preserve">) </w:t>
      </w:r>
      <w:proofErr w:type="spellStart"/>
      <w:r w:rsidRPr="005D264C">
        <w:rPr>
          <w:rFonts w:ascii="Times New Roman" w:hAnsi="Times New Roman" w:cs="Times New Roman"/>
          <w:b/>
          <w:bCs/>
          <w:sz w:val="24"/>
          <w:szCs w:val="24"/>
          <w:lang w:val="tr-TR"/>
        </w:rPr>
        <w:t>and</w:t>
      </w:r>
      <w:proofErr w:type="spellEnd"/>
      <w:r w:rsidRPr="005D264C">
        <w:rPr>
          <w:rFonts w:ascii="Times New Roman" w:hAnsi="Times New Roman" w:cs="Times New Roman"/>
          <w:b/>
          <w:bCs/>
          <w:sz w:val="24"/>
          <w:szCs w:val="24"/>
          <w:lang w:val="tr-TR"/>
        </w:rPr>
        <w:t xml:space="preserve"> Machine</w:t>
      </w:r>
      <w:r w:rsidR="005D264C">
        <w:rPr>
          <w:rFonts w:ascii="Times New Roman" w:hAnsi="Times New Roman" w:cs="Times New Roman"/>
          <w:b/>
          <w:bCs/>
          <w:sz w:val="24"/>
          <w:szCs w:val="24"/>
          <w:lang w:val="tr-TR"/>
        </w:rPr>
        <w:t>-</w:t>
      </w:r>
      <w:proofErr w:type="spellStart"/>
      <w:r w:rsidRPr="005D264C">
        <w:rPr>
          <w:rFonts w:ascii="Times New Roman" w:hAnsi="Times New Roman" w:cs="Times New Roman"/>
          <w:b/>
          <w:bCs/>
          <w:sz w:val="24"/>
          <w:szCs w:val="24"/>
          <w:lang w:val="tr-TR"/>
        </w:rPr>
        <w:t>to</w:t>
      </w:r>
      <w:proofErr w:type="spellEnd"/>
      <w:r w:rsidR="005D264C">
        <w:rPr>
          <w:rFonts w:ascii="Times New Roman" w:hAnsi="Times New Roman" w:cs="Times New Roman"/>
          <w:b/>
          <w:bCs/>
          <w:sz w:val="24"/>
          <w:szCs w:val="24"/>
          <w:lang w:val="tr-TR"/>
        </w:rPr>
        <w:t>-</w:t>
      </w:r>
      <w:r w:rsidRPr="005D264C">
        <w:rPr>
          <w:rFonts w:ascii="Times New Roman" w:hAnsi="Times New Roman" w:cs="Times New Roman"/>
          <w:b/>
          <w:bCs/>
          <w:sz w:val="24"/>
          <w:szCs w:val="24"/>
          <w:lang w:val="tr-TR"/>
        </w:rPr>
        <w:t xml:space="preserve">Machine </w:t>
      </w:r>
      <w:proofErr w:type="spellStart"/>
      <w:r w:rsidRPr="005D264C">
        <w:rPr>
          <w:rFonts w:ascii="Times New Roman" w:hAnsi="Times New Roman" w:cs="Times New Roman"/>
          <w:b/>
          <w:bCs/>
          <w:sz w:val="24"/>
          <w:szCs w:val="24"/>
          <w:lang w:val="tr-TR"/>
        </w:rPr>
        <w:t>Economy</w:t>
      </w:r>
      <w:proofErr w:type="spellEnd"/>
      <w:r w:rsidRPr="005D264C">
        <w:rPr>
          <w:rFonts w:ascii="Times New Roman" w:hAnsi="Times New Roman" w:cs="Times New Roman"/>
          <w:b/>
          <w:bCs/>
          <w:sz w:val="24"/>
          <w:szCs w:val="24"/>
          <w:lang w:val="tr-TR"/>
        </w:rPr>
        <w:t xml:space="preserve"> (M2M) on </w:t>
      </w:r>
      <w:proofErr w:type="spellStart"/>
      <w:r w:rsidRPr="005D264C">
        <w:rPr>
          <w:rFonts w:ascii="Times New Roman" w:hAnsi="Times New Roman" w:cs="Times New Roman"/>
          <w:b/>
          <w:bCs/>
          <w:sz w:val="24"/>
          <w:szCs w:val="24"/>
          <w:lang w:val="tr-TR"/>
        </w:rPr>
        <w:t>Hospitality</w:t>
      </w:r>
      <w:proofErr w:type="spellEnd"/>
      <w:r w:rsidRPr="005D264C">
        <w:rPr>
          <w:rFonts w:ascii="Times New Roman" w:hAnsi="Times New Roman" w:cs="Times New Roman"/>
          <w:b/>
          <w:bCs/>
          <w:sz w:val="24"/>
          <w:szCs w:val="24"/>
          <w:lang w:val="tr-TR"/>
        </w:rPr>
        <w:t xml:space="preserve"> </w:t>
      </w:r>
      <w:proofErr w:type="spellStart"/>
      <w:r w:rsidRPr="005D264C">
        <w:rPr>
          <w:rFonts w:ascii="Times New Roman" w:hAnsi="Times New Roman" w:cs="Times New Roman"/>
          <w:b/>
          <w:bCs/>
          <w:sz w:val="24"/>
          <w:szCs w:val="24"/>
          <w:lang w:val="tr-TR"/>
        </w:rPr>
        <w:t>and</w:t>
      </w:r>
      <w:proofErr w:type="spellEnd"/>
      <w:r w:rsidRPr="005D264C">
        <w:rPr>
          <w:rFonts w:ascii="Times New Roman" w:hAnsi="Times New Roman" w:cs="Times New Roman"/>
          <w:b/>
          <w:bCs/>
          <w:sz w:val="24"/>
          <w:szCs w:val="24"/>
          <w:lang w:val="tr-TR"/>
        </w:rPr>
        <w:t xml:space="preserve"> Management: A </w:t>
      </w:r>
      <w:proofErr w:type="spellStart"/>
      <w:r w:rsidRPr="005D264C">
        <w:rPr>
          <w:rFonts w:ascii="Times New Roman" w:hAnsi="Times New Roman" w:cs="Times New Roman"/>
          <w:b/>
          <w:bCs/>
          <w:sz w:val="24"/>
          <w:szCs w:val="24"/>
          <w:lang w:val="tr-TR"/>
        </w:rPr>
        <w:t>Theoretical</w:t>
      </w:r>
      <w:proofErr w:type="spellEnd"/>
      <w:r w:rsidRPr="005D264C">
        <w:rPr>
          <w:rFonts w:ascii="Times New Roman" w:hAnsi="Times New Roman" w:cs="Times New Roman"/>
          <w:b/>
          <w:bCs/>
          <w:sz w:val="24"/>
          <w:szCs w:val="24"/>
          <w:lang w:val="tr-TR"/>
        </w:rPr>
        <w:t xml:space="preserve"> Framework</w:t>
      </w:r>
    </w:p>
    <w:p w:rsidR="00DA6018" w:rsidRPr="005D264C" w:rsidRDefault="00DA6018" w:rsidP="004A45D0">
      <w:pPr>
        <w:jc w:val="both"/>
        <w:rPr>
          <w:rFonts w:ascii="Times New Roman" w:hAnsi="Times New Roman" w:cs="Times New Roman"/>
          <w:b/>
          <w:bCs/>
          <w:sz w:val="24"/>
          <w:szCs w:val="24"/>
          <w:lang w:val="tr-TR"/>
        </w:rPr>
      </w:pPr>
    </w:p>
    <w:p w:rsidR="00DC5DEA" w:rsidRPr="00644618" w:rsidRDefault="00233594" w:rsidP="00644618">
      <w:pPr>
        <w:spacing w:after="0"/>
        <w:jc w:val="center"/>
        <w:rPr>
          <w:rFonts w:ascii="Times New Roman" w:hAnsi="Times New Roman" w:cs="Times New Roman"/>
          <w:lang w:val="tr-TR"/>
        </w:rPr>
      </w:pPr>
      <w:r w:rsidRPr="00233594">
        <w:rPr>
          <w:rFonts w:ascii="Times New Roman" w:hAnsi="Times New Roman" w:cs="Times New Roman"/>
          <w:lang w:val="tr-TR"/>
        </w:rPr>
        <w:t xml:space="preserve">Seda </w:t>
      </w:r>
      <w:proofErr w:type="spellStart"/>
      <w:r w:rsidRPr="00233594">
        <w:rPr>
          <w:rFonts w:ascii="Times New Roman" w:hAnsi="Times New Roman" w:cs="Times New Roman"/>
          <w:lang w:val="tr-TR"/>
        </w:rPr>
        <w:t>K</w:t>
      </w:r>
      <w:r w:rsidR="00323F6D">
        <w:rPr>
          <w:rFonts w:ascii="Times New Roman" w:hAnsi="Times New Roman" w:cs="Times New Roman"/>
          <w:lang w:val="tr-TR"/>
        </w:rPr>
        <w:t>aragoz</w:t>
      </w:r>
      <w:proofErr w:type="spellEnd"/>
      <w:r w:rsidR="00323F6D">
        <w:rPr>
          <w:rFonts w:ascii="Times New Roman" w:hAnsi="Times New Roman" w:cs="Times New Roman"/>
          <w:lang w:val="tr-TR"/>
        </w:rPr>
        <w:t xml:space="preserve"> Zeren</w:t>
      </w:r>
      <w:r w:rsidR="00323F6D">
        <w:rPr>
          <w:rStyle w:val="DipnotBavurusu"/>
          <w:rFonts w:ascii="Times New Roman" w:hAnsi="Times New Roman" w:cs="Times New Roman"/>
          <w:lang w:val="tr-TR"/>
        </w:rPr>
        <w:footnoteReference w:id="1"/>
      </w:r>
    </w:p>
    <w:p w:rsidR="00DB00D6" w:rsidRPr="00644618" w:rsidRDefault="00DB00D6" w:rsidP="004A45D0">
      <w:pPr>
        <w:jc w:val="both"/>
        <w:rPr>
          <w:rFonts w:ascii="Times New Roman" w:hAnsi="Times New Roman" w:cs="Times New Roman"/>
          <w:b/>
          <w:bCs/>
          <w:lang w:val="tr-TR"/>
        </w:rPr>
      </w:pPr>
      <w:proofErr w:type="spellStart"/>
      <w:r w:rsidRPr="00644618">
        <w:rPr>
          <w:rFonts w:ascii="Times New Roman" w:hAnsi="Times New Roman" w:cs="Times New Roman"/>
          <w:b/>
          <w:bCs/>
          <w:lang w:val="tr-TR"/>
        </w:rPr>
        <w:t>Abstract</w:t>
      </w:r>
      <w:proofErr w:type="spellEnd"/>
    </w:p>
    <w:p w:rsidR="00DB00D6" w:rsidRPr="00644618" w:rsidRDefault="00A70ACB" w:rsidP="004A45D0">
      <w:pPr>
        <w:jc w:val="both"/>
        <w:rPr>
          <w:rFonts w:ascii="Times New Roman" w:hAnsi="Times New Roman" w:cs="Times New Roman"/>
          <w:sz w:val="18"/>
          <w:szCs w:val="18"/>
        </w:rPr>
      </w:pPr>
      <w:r w:rsidRPr="00644618">
        <w:rPr>
          <w:rFonts w:ascii="Times New Roman" w:hAnsi="Times New Roman" w:cs="Times New Roman"/>
          <w:sz w:val="18"/>
          <w:szCs w:val="18"/>
        </w:rPr>
        <w:t>Electronic word of mouth (</w:t>
      </w:r>
      <w:proofErr w:type="spellStart"/>
      <w:r w:rsidRPr="00644618">
        <w:rPr>
          <w:rFonts w:ascii="Times New Roman" w:hAnsi="Times New Roman" w:cs="Times New Roman"/>
          <w:sz w:val="18"/>
          <w:szCs w:val="18"/>
        </w:rPr>
        <w:t>eWOM</w:t>
      </w:r>
      <w:proofErr w:type="spellEnd"/>
      <w:r w:rsidRPr="00644618">
        <w:rPr>
          <w:rFonts w:ascii="Times New Roman" w:hAnsi="Times New Roman" w:cs="Times New Roman"/>
          <w:sz w:val="18"/>
          <w:szCs w:val="18"/>
        </w:rPr>
        <w:t>) has begun to take on more significance due to</w:t>
      </w:r>
      <w:r w:rsidR="00DB00D6" w:rsidRPr="00644618">
        <w:rPr>
          <w:rFonts w:ascii="Times New Roman" w:hAnsi="Times New Roman" w:cs="Times New Roman"/>
          <w:sz w:val="18"/>
          <w:szCs w:val="18"/>
        </w:rPr>
        <w:t xml:space="preserve"> the advancement of digital technologies and changes in how businesses are conducted. </w:t>
      </w:r>
      <w:proofErr w:type="spellStart"/>
      <w:r w:rsidRPr="00644618">
        <w:rPr>
          <w:rFonts w:ascii="Times New Roman" w:hAnsi="Times New Roman" w:cs="Times New Roman"/>
          <w:sz w:val="18"/>
          <w:szCs w:val="18"/>
        </w:rPr>
        <w:t>eWOM</w:t>
      </w:r>
      <w:proofErr w:type="spellEnd"/>
      <w:r w:rsidR="00DB00D6" w:rsidRPr="00644618">
        <w:rPr>
          <w:rFonts w:ascii="Times New Roman" w:hAnsi="Times New Roman" w:cs="Times New Roman"/>
          <w:sz w:val="18"/>
          <w:szCs w:val="18"/>
        </w:rPr>
        <w:t xml:space="preserve"> has been used to predict purchasing behavior in tourism. Another issue that has arisen as a result of digital technologies is the development of a </w:t>
      </w:r>
      <w:r w:rsidRPr="00644618">
        <w:rPr>
          <w:rFonts w:ascii="Times New Roman" w:hAnsi="Times New Roman" w:cs="Times New Roman"/>
          <w:sz w:val="18"/>
          <w:szCs w:val="18"/>
        </w:rPr>
        <w:t>transformational</w:t>
      </w:r>
      <w:r w:rsidR="00DB00D6" w:rsidRPr="00644618">
        <w:rPr>
          <w:rFonts w:ascii="Times New Roman" w:hAnsi="Times New Roman" w:cs="Times New Roman"/>
          <w:sz w:val="18"/>
          <w:szCs w:val="18"/>
        </w:rPr>
        <w:t xml:space="preserve"> economy through communication with the internet of things, artificial intelligence, and integrated systems, also known as </w:t>
      </w:r>
      <w:r w:rsidRPr="00644618">
        <w:rPr>
          <w:rFonts w:ascii="Times New Roman" w:hAnsi="Times New Roman" w:cs="Times New Roman"/>
          <w:sz w:val="18"/>
          <w:szCs w:val="18"/>
        </w:rPr>
        <w:t>a machine-to-machine</w:t>
      </w:r>
      <w:r w:rsidR="00DB00D6" w:rsidRPr="00644618">
        <w:rPr>
          <w:rFonts w:ascii="Times New Roman" w:hAnsi="Times New Roman" w:cs="Times New Roman"/>
          <w:sz w:val="18"/>
          <w:szCs w:val="18"/>
        </w:rPr>
        <w:t xml:space="preserve"> economy</w:t>
      </w:r>
      <w:r w:rsidR="002025F7" w:rsidRPr="00644618">
        <w:rPr>
          <w:rFonts w:ascii="Times New Roman" w:hAnsi="Times New Roman" w:cs="Times New Roman"/>
          <w:sz w:val="18"/>
          <w:szCs w:val="18"/>
        </w:rPr>
        <w:t xml:space="preserve"> (M2M)</w:t>
      </w:r>
      <w:r w:rsidR="00DB00D6" w:rsidRPr="00644618">
        <w:rPr>
          <w:rFonts w:ascii="Times New Roman" w:hAnsi="Times New Roman" w:cs="Times New Roman"/>
          <w:sz w:val="18"/>
          <w:szCs w:val="18"/>
        </w:rPr>
        <w:t xml:space="preserve">. </w:t>
      </w:r>
      <w:r w:rsidR="00644618" w:rsidRPr="00644618">
        <w:rPr>
          <w:rFonts w:ascii="Times New Roman" w:hAnsi="Times New Roman" w:cs="Times New Roman"/>
          <w:sz w:val="18"/>
          <w:szCs w:val="18"/>
        </w:rPr>
        <w:t>M2M technology generally shows little or no human interaction during the stages of structuring, positioning, and operating information. They are information and communication technology tools that can measure, transmit, interpret and react by coding information in various ways with only machines.</w:t>
      </w:r>
      <w:r w:rsidR="00644618" w:rsidRPr="00644618">
        <w:rPr>
          <w:rFonts w:ascii="Times New Roman" w:hAnsi="Times New Roman" w:cs="Times New Roman"/>
          <w:sz w:val="18"/>
          <w:szCs w:val="18"/>
        </w:rPr>
        <w:t xml:space="preserve"> </w:t>
      </w:r>
      <w:r w:rsidRPr="00644618">
        <w:rPr>
          <w:rFonts w:ascii="Times New Roman" w:hAnsi="Times New Roman" w:cs="Times New Roman"/>
          <w:sz w:val="18"/>
          <w:szCs w:val="18"/>
        </w:rPr>
        <w:t xml:space="preserve">Using this digital transformation system in conjunction with the digital transformation economy will be unavoidable in </w:t>
      </w:r>
      <w:r w:rsidR="00DB00D6" w:rsidRPr="00644618">
        <w:rPr>
          <w:rFonts w:ascii="Times New Roman" w:hAnsi="Times New Roman" w:cs="Times New Roman"/>
          <w:sz w:val="18"/>
          <w:szCs w:val="18"/>
        </w:rPr>
        <w:t xml:space="preserve">hospitality and management. The existence of integration of </w:t>
      </w:r>
      <w:proofErr w:type="spellStart"/>
      <w:r w:rsidR="00DB00D6" w:rsidRPr="00644618">
        <w:rPr>
          <w:rFonts w:ascii="Times New Roman" w:hAnsi="Times New Roman" w:cs="Times New Roman"/>
          <w:sz w:val="18"/>
          <w:szCs w:val="18"/>
        </w:rPr>
        <w:t>eWOM</w:t>
      </w:r>
      <w:proofErr w:type="spellEnd"/>
      <w:r w:rsidR="00DB00D6" w:rsidRPr="00644618">
        <w:rPr>
          <w:rFonts w:ascii="Times New Roman" w:hAnsi="Times New Roman" w:cs="Times New Roman"/>
          <w:sz w:val="18"/>
          <w:szCs w:val="18"/>
        </w:rPr>
        <w:t xml:space="preserve"> applications with </w:t>
      </w:r>
      <w:r w:rsidR="00090BEC" w:rsidRPr="00644618">
        <w:rPr>
          <w:rFonts w:ascii="Times New Roman" w:hAnsi="Times New Roman" w:cs="Times New Roman"/>
          <w:sz w:val="18"/>
          <w:szCs w:val="18"/>
        </w:rPr>
        <w:t xml:space="preserve">the </w:t>
      </w:r>
      <w:r w:rsidRPr="00644618">
        <w:rPr>
          <w:rFonts w:ascii="Times New Roman" w:hAnsi="Times New Roman" w:cs="Times New Roman"/>
          <w:sz w:val="18"/>
          <w:szCs w:val="18"/>
        </w:rPr>
        <w:t>machine-to-machine</w:t>
      </w:r>
      <w:r w:rsidR="00DB00D6" w:rsidRPr="00644618">
        <w:rPr>
          <w:rFonts w:ascii="Times New Roman" w:hAnsi="Times New Roman" w:cs="Times New Roman"/>
          <w:sz w:val="18"/>
          <w:szCs w:val="18"/>
        </w:rPr>
        <w:t xml:space="preserve"> economy in the field of Hospitality and Management is investigated in this study.</w:t>
      </w:r>
      <w:r w:rsidR="002025F7" w:rsidRPr="00644618">
        <w:rPr>
          <w:rFonts w:ascii="Times New Roman" w:hAnsi="Times New Roman" w:cs="Times New Roman"/>
          <w:sz w:val="18"/>
          <w:szCs w:val="18"/>
        </w:rPr>
        <w:t xml:space="preserve"> </w:t>
      </w:r>
      <w:r w:rsidR="002025F7" w:rsidRPr="00644618">
        <w:rPr>
          <w:rFonts w:ascii="Times New Roman" w:hAnsi="Times New Roman" w:cs="Times New Roman"/>
          <w:sz w:val="18"/>
          <w:szCs w:val="18"/>
        </w:rPr>
        <w:t xml:space="preserve">An exploratory research method is used in qualitative research to establish a theoretical framework within the scope of the research. </w:t>
      </w:r>
      <w:r w:rsidR="00CB5C26" w:rsidRPr="00644618">
        <w:rPr>
          <w:rFonts w:ascii="Times New Roman" w:hAnsi="Times New Roman" w:cs="Times New Roman"/>
          <w:sz w:val="18"/>
          <w:szCs w:val="18"/>
        </w:rPr>
        <w:t xml:space="preserve">An attempt was made to develop a conceptual framework within the parameters of the study by first reviewing published studies on the </w:t>
      </w:r>
      <w:proofErr w:type="spellStart"/>
      <w:r w:rsidR="00CB5C26" w:rsidRPr="00644618">
        <w:rPr>
          <w:rFonts w:ascii="Times New Roman" w:hAnsi="Times New Roman" w:cs="Times New Roman"/>
          <w:sz w:val="18"/>
          <w:szCs w:val="18"/>
        </w:rPr>
        <w:t>eWOM</w:t>
      </w:r>
      <w:proofErr w:type="spellEnd"/>
      <w:r w:rsidR="00CB5C26" w:rsidRPr="00644618">
        <w:rPr>
          <w:rFonts w:ascii="Times New Roman" w:hAnsi="Times New Roman" w:cs="Times New Roman"/>
          <w:sz w:val="18"/>
          <w:szCs w:val="18"/>
        </w:rPr>
        <w:t xml:space="preserve"> and M2M economies. Then, a review of the ho</w:t>
      </w:r>
      <w:r w:rsidR="00CB5C26" w:rsidRPr="00644618">
        <w:rPr>
          <w:rFonts w:ascii="Times New Roman" w:hAnsi="Times New Roman" w:cs="Times New Roman"/>
          <w:sz w:val="18"/>
          <w:szCs w:val="18"/>
        </w:rPr>
        <w:t>spitality</w:t>
      </w:r>
      <w:r w:rsidR="00CB5C26" w:rsidRPr="00644618">
        <w:rPr>
          <w:rFonts w:ascii="Times New Roman" w:hAnsi="Times New Roman" w:cs="Times New Roman"/>
          <w:sz w:val="18"/>
          <w:szCs w:val="18"/>
        </w:rPr>
        <w:t xml:space="preserve"> and management industries was conducted.</w:t>
      </w:r>
      <w:r w:rsidR="0077379B" w:rsidRPr="00644618">
        <w:rPr>
          <w:rFonts w:ascii="Times New Roman" w:hAnsi="Times New Roman" w:cs="Times New Roman"/>
          <w:sz w:val="18"/>
          <w:szCs w:val="18"/>
        </w:rPr>
        <w:t xml:space="preserve"> </w:t>
      </w:r>
      <w:r w:rsidR="002025F7" w:rsidRPr="00644618">
        <w:rPr>
          <w:rFonts w:ascii="Times New Roman" w:hAnsi="Times New Roman" w:cs="Times New Roman"/>
          <w:sz w:val="18"/>
          <w:szCs w:val="18"/>
        </w:rPr>
        <w:t xml:space="preserve">As a result of the research, a theoretical proposal for integrating </w:t>
      </w:r>
      <w:proofErr w:type="spellStart"/>
      <w:r w:rsidR="002025F7" w:rsidRPr="00644618">
        <w:rPr>
          <w:rFonts w:ascii="Times New Roman" w:hAnsi="Times New Roman" w:cs="Times New Roman"/>
          <w:sz w:val="18"/>
          <w:szCs w:val="18"/>
        </w:rPr>
        <w:t>eWOM</w:t>
      </w:r>
      <w:proofErr w:type="spellEnd"/>
      <w:r w:rsidR="002025F7" w:rsidRPr="00644618">
        <w:rPr>
          <w:rFonts w:ascii="Times New Roman" w:hAnsi="Times New Roman" w:cs="Times New Roman"/>
          <w:sz w:val="18"/>
          <w:szCs w:val="18"/>
        </w:rPr>
        <w:t xml:space="preserve"> and M2M economy in the field of hospitality and management is presented.</w:t>
      </w:r>
    </w:p>
    <w:p w:rsidR="006C6D87" w:rsidRDefault="006C6D87" w:rsidP="004A45D0">
      <w:pPr>
        <w:jc w:val="both"/>
        <w:rPr>
          <w:rFonts w:ascii="Times New Roman" w:hAnsi="Times New Roman" w:cs="Times New Roman"/>
          <w:sz w:val="18"/>
          <w:szCs w:val="18"/>
        </w:rPr>
      </w:pPr>
      <w:r w:rsidRPr="00644618">
        <w:rPr>
          <w:rFonts w:ascii="Times New Roman" w:hAnsi="Times New Roman" w:cs="Times New Roman"/>
          <w:b/>
          <w:bCs/>
        </w:rPr>
        <w:t xml:space="preserve">Keywords: </w:t>
      </w:r>
      <w:r w:rsidRPr="00644618">
        <w:rPr>
          <w:rFonts w:ascii="Times New Roman" w:hAnsi="Times New Roman" w:cs="Times New Roman"/>
          <w:sz w:val="18"/>
          <w:szCs w:val="18"/>
        </w:rPr>
        <w:t>E</w:t>
      </w:r>
      <w:r w:rsidR="00FD47AA" w:rsidRPr="00644618">
        <w:rPr>
          <w:rFonts w:ascii="Times New Roman" w:hAnsi="Times New Roman" w:cs="Times New Roman"/>
          <w:sz w:val="18"/>
          <w:szCs w:val="18"/>
        </w:rPr>
        <w:t xml:space="preserve">lectronic word of mouth, machine-to-machine economy, hospitality and management, </w:t>
      </w:r>
      <w:r w:rsidR="00C604E2" w:rsidRPr="00644618">
        <w:rPr>
          <w:rFonts w:ascii="Times New Roman" w:hAnsi="Times New Roman" w:cs="Times New Roman"/>
          <w:sz w:val="18"/>
          <w:szCs w:val="18"/>
        </w:rPr>
        <w:t>digital transformation</w:t>
      </w:r>
      <w:r w:rsidR="00CF3CBE">
        <w:rPr>
          <w:rFonts w:ascii="Times New Roman" w:hAnsi="Times New Roman" w:cs="Times New Roman"/>
          <w:sz w:val="18"/>
          <w:szCs w:val="18"/>
        </w:rPr>
        <w:t>, sustainability</w:t>
      </w:r>
    </w:p>
    <w:p w:rsidR="00CF3CBE" w:rsidRPr="00CF3CBE" w:rsidRDefault="00CF3CBE" w:rsidP="004A45D0">
      <w:pPr>
        <w:jc w:val="both"/>
        <w:rPr>
          <w:rFonts w:ascii="Times New Roman" w:hAnsi="Times New Roman" w:cs="Times New Roman"/>
          <w:b/>
          <w:bCs/>
          <w:sz w:val="24"/>
          <w:szCs w:val="24"/>
        </w:rPr>
      </w:pPr>
      <w:proofErr w:type="spellStart"/>
      <w:r w:rsidRPr="00CF3CBE">
        <w:rPr>
          <w:rFonts w:ascii="Times New Roman" w:hAnsi="Times New Roman" w:cs="Times New Roman"/>
          <w:b/>
          <w:bCs/>
          <w:sz w:val="18"/>
          <w:szCs w:val="18"/>
        </w:rPr>
        <w:t>Jel</w:t>
      </w:r>
      <w:proofErr w:type="spellEnd"/>
      <w:r w:rsidRPr="00CF3CBE">
        <w:rPr>
          <w:rFonts w:ascii="Times New Roman" w:hAnsi="Times New Roman" w:cs="Times New Roman"/>
          <w:b/>
          <w:bCs/>
          <w:sz w:val="18"/>
          <w:szCs w:val="18"/>
        </w:rPr>
        <w:t xml:space="preserve"> Codes:</w:t>
      </w:r>
      <w:r w:rsidR="00A74CC8">
        <w:rPr>
          <w:rFonts w:ascii="Times New Roman" w:hAnsi="Times New Roman" w:cs="Times New Roman"/>
          <w:b/>
          <w:bCs/>
          <w:sz w:val="18"/>
          <w:szCs w:val="18"/>
        </w:rPr>
        <w:t xml:space="preserve"> </w:t>
      </w:r>
      <w:r w:rsidR="00385F78" w:rsidRPr="00385F78">
        <w:rPr>
          <w:rFonts w:ascii="Times New Roman" w:hAnsi="Times New Roman" w:cs="Times New Roman"/>
          <w:sz w:val="18"/>
          <w:szCs w:val="18"/>
        </w:rPr>
        <w:t xml:space="preserve">M30, </w:t>
      </w:r>
      <w:r w:rsidR="00A74CC8" w:rsidRPr="00385F78">
        <w:rPr>
          <w:rFonts w:ascii="Times New Roman" w:hAnsi="Times New Roman" w:cs="Times New Roman"/>
          <w:sz w:val="18"/>
          <w:szCs w:val="18"/>
        </w:rPr>
        <w:t>O33, Z32</w:t>
      </w:r>
    </w:p>
    <w:sectPr w:rsidR="00CF3CBE" w:rsidRPr="00CF3C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6D9" w:rsidRDefault="004016D9" w:rsidP="00323F6D">
      <w:pPr>
        <w:spacing w:after="0" w:line="240" w:lineRule="auto"/>
      </w:pPr>
      <w:r>
        <w:separator/>
      </w:r>
    </w:p>
  </w:endnote>
  <w:endnote w:type="continuationSeparator" w:id="0">
    <w:p w:rsidR="004016D9" w:rsidRDefault="004016D9" w:rsidP="00323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6D9" w:rsidRDefault="004016D9" w:rsidP="00323F6D">
      <w:pPr>
        <w:spacing w:after="0" w:line="240" w:lineRule="auto"/>
      </w:pPr>
      <w:r>
        <w:separator/>
      </w:r>
    </w:p>
  </w:footnote>
  <w:footnote w:type="continuationSeparator" w:id="0">
    <w:p w:rsidR="004016D9" w:rsidRDefault="004016D9" w:rsidP="00323F6D">
      <w:pPr>
        <w:spacing w:after="0" w:line="240" w:lineRule="auto"/>
      </w:pPr>
      <w:r>
        <w:continuationSeparator/>
      </w:r>
    </w:p>
  </w:footnote>
  <w:footnote w:id="1">
    <w:p w:rsidR="00323F6D" w:rsidRPr="006C6D87" w:rsidRDefault="00323F6D" w:rsidP="00FD0DB2">
      <w:pPr>
        <w:pStyle w:val="DipnotMetni"/>
        <w:jc w:val="both"/>
      </w:pPr>
      <w:r>
        <w:rPr>
          <w:rStyle w:val="DipnotBavurusu"/>
        </w:rPr>
        <w:footnoteRef/>
      </w:r>
      <w:r>
        <w:t xml:space="preserve"> </w:t>
      </w:r>
      <w:r w:rsidR="006E4090" w:rsidRPr="00FD0DB2">
        <w:rPr>
          <w:rFonts w:ascii="Times New Roman" w:hAnsi="Times New Roman" w:cs="Times New Roman"/>
        </w:rPr>
        <w:t>Dr.</w:t>
      </w:r>
      <w:r w:rsidR="006E4090" w:rsidRPr="00FD0DB2">
        <w:rPr>
          <w:rFonts w:ascii="Times New Roman" w:hAnsi="Times New Roman" w:cs="Times New Roman"/>
        </w:rPr>
        <w:t xml:space="preserve">, </w:t>
      </w:r>
      <w:r w:rsidR="006E4090" w:rsidRPr="00FD0DB2">
        <w:rPr>
          <w:rFonts w:ascii="Times New Roman" w:hAnsi="Times New Roman" w:cs="Times New Roman"/>
        </w:rPr>
        <w:t xml:space="preserve">Trakya </w:t>
      </w:r>
      <w:r w:rsidR="006E4090" w:rsidRPr="00FD0DB2">
        <w:rPr>
          <w:rFonts w:ascii="Times New Roman" w:hAnsi="Times New Roman" w:cs="Times New Roman"/>
        </w:rPr>
        <w:t>University</w:t>
      </w:r>
      <w:r w:rsidR="006E4090" w:rsidRPr="00FD0DB2">
        <w:rPr>
          <w:rFonts w:ascii="Times New Roman" w:hAnsi="Times New Roman" w:cs="Times New Roman"/>
        </w:rPr>
        <w:t>,</w:t>
      </w:r>
      <w:r w:rsidR="006C6D87" w:rsidRPr="00FD0DB2">
        <w:rPr>
          <w:rFonts w:ascii="Times New Roman" w:hAnsi="Times New Roman" w:cs="Times New Roman"/>
        </w:rPr>
        <w:t xml:space="preserve"> </w:t>
      </w:r>
      <w:r w:rsidR="006C6D87" w:rsidRPr="00FD0DB2">
        <w:rPr>
          <w:rFonts w:ascii="Times New Roman" w:hAnsi="Times New Roman" w:cs="Times New Roman"/>
        </w:rPr>
        <w:t>Faculty of Economics and Administrative Sciences</w:t>
      </w:r>
      <w:r w:rsidR="006E4090" w:rsidRPr="00FD0DB2">
        <w:rPr>
          <w:rFonts w:ascii="Times New Roman" w:hAnsi="Times New Roman" w:cs="Times New Roman"/>
        </w:rPr>
        <w:t>.</w:t>
      </w:r>
      <w:r w:rsidR="006C6D87" w:rsidRPr="00FD0DB2">
        <w:rPr>
          <w:rFonts w:ascii="Times New Roman" w:hAnsi="Times New Roman" w:cs="Times New Roman"/>
        </w:rPr>
        <w:t xml:space="preserve"> </w:t>
      </w:r>
      <w:r w:rsidR="00FE589C" w:rsidRPr="00FD0DB2">
        <w:rPr>
          <w:rFonts w:ascii="Times New Roman" w:hAnsi="Times New Roman" w:cs="Times New Roman"/>
        </w:rPr>
        <w:t>(</w:t>
      </w:r>
      <w:r w:rsidR="00FE589C" w:rsidRPr="00FD0DB2">
        <w:rPr>
          <w:rFonts w:ascii="Times New Roman" w:hAnsi="Times New Roman" w:cs="Times New Roman"/>
        </w:rPr>
        <w:t>The University of Massachusetts Amherst</w:t>
      </w:r>
      <w:r w:rsidR="00FE589C" w:rsidRPr="00FD0DB2">
        <w:rPr>
          <w:rFonts w:ascii="Times New Roman" w:hAnsi="Times New Roman" w:cs="Times New Roman"/>
        </w:rPr>
        <w:t>-</w:t>
      </w:r>
      <w:r w:rsidR="00FE589C" w:rsidRPr="00FD0DB2">
        <w:rPr>
          <w:rFonts w:ascii="Times New Roman" w:hAnsi="Times New Roman" w:cs="Times New Roman"/>
        </w:rPr>
        <w:t>Isenberg School of Management (Visiting Research</w:t>
      </w:r>
      <w:r w:rsidR="00FE589C" w:rsidRPr="00FD0DB2">
        <w:rPr>
          <w:rFonts w:ascii="Times New Roman" w:hAnsi="Times New Roman" w:cs="Times New Roman"/>
        </w:rPr>
        <w:t xml:space="preserve"> Scholar)) </w:t>
      </w:r>
      <w:r w:rsidR="006C6D87" w:rsidRPr="00FD0DB2">
        <w:rPr>
          <w:rFonts w:ascii="Times New Roman" w:hAnsi="Times New Roman" w:cs="Times New Roman"/>
        </w:rPr>
        <w:t>email</w:t>
      </w:r>
      <w:r w:rsidR="006E4090" w:rsidRPr="00FD0DB2">
        <w:rPr>
          <w:rFonts w:ascii="Times New Roman" w:hAnsi="Times New Roman" w:cs="Times New Roman"/>
        </w:rPr>
        <w:t>: seda</w:t>
      </w:r>
      <w:r w:rsidR="006C6D87" w:rsidRPr="00FD0DB2">
        <w:rPr>
          <w:rFonts w:ascii="Times New Roman" w:hAnsi="Times New Roman" w:cs="Times New Roman"/>
        </w:rPr>
        <w:t>karagozzeren</w:t>
      </w:r>
      <w:r w:rsidR="006E4090" w:rsidRPr="00FD0DB2">
        <w:rPr>
          <w:rFonts w:ascii="Times New Roman" w:hAnsi="Times New Roman" w:cs="Times New Roman"/>
        </w:rPr>
        <w:t>@</w:t>
      </w:r>
      <w:r w:rsidR="006C6D87" w:rsidRPr="00FD0DB2">
        <w:rPr>
          <w:rFonts w:ascii="Times New Roman" w:hAnsi="Times New Roman" w:cs="Times New Roman"/>
        </w:rPr>
        <w:t>gmai</w:t>
      </w:r>
      <w:r w:rsidR="006E4090" w:rsidRPr="00FD0DB2">
        <w:rPr>
          <w:rFonts w:ascii="Times New Roman" w:hAnsi="Times New Roman" w:cs="Times New Roman"/>
        </w:rPr>
        <w:t>l.com, ORCID: 0000-0003-3466-0421</w:t>
      </w:r>
      <w:r w:rsidR="006C6D87" w:rsidRPr="00FD0DB2">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jKwNDYzMTIxMDAzsDRX0lEKTi0uzszPAykwrAUA9RCvoSwAAAA="/>
  </w:docVars>
  <w:rsids>
    <w:rsidRoot w:val="00DF4757"/>
    <w:rsid w:val="00006ECB"/>
    <w:rsid w:val="00090BEC"/>
    <w:rsid w:val="0019490C"/>
    <w:rsid w:val="002025F7"/>
    <w:rsid w:val="00233594"/>
    <w:rsid w:val="00323F6D"/>
    <w:rsid w:val="00385F78"/>
    <w:rsid w:val="004016D9"/>
    <w:rsid w:val="004A45D0"/>
    <w:rsid w:val="005D264C"/>
    <w:rsid w:val="00644618"/>
    <w:rsid w:val="006C6D87"/>
    <w:rsid w:val="006E4090"/>
    <w:rsid w:val="00716070"/>
    <w:rsid w:val="007470AD"/>
    <w:rsid w:val="0077379B"/>
    <w:rsid w:val="00914A05"/>
    <w:rsid w:val="00A70ACB"/>
    <w:rsid w:val="00A74CC8"/>
    <w:rsid w:val="00BD7CBC"/>
    <w:rsid w:val="00C604E2"/>
    <w:rsid w:val="00CB5C26"/>
    <w:rsid w:val="00CF3CBE"/>
    <w:rsid w:val="00DA6018"/>
    <w:rsid w:val="00DB00D6"/>
    <w:rsid w:val="00DC5DEA"/>
    <w:rsid w:val="00DF4757"/>
    <w:rsid w:val="00EB6747"/>
    <w:rsid w:val="00F028F8"/>
    <w:rsid w:val="00FD0DB2"/>
    <w:rsid w:val="00FD47AA"/>
    <w:rsid w:val="00FE589C"/>
    <w:rsid w:val="00FF4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B141"/>
  <w15:chartTrackingRefBased/>
  <w15:docId w15:val="{DB9A7E72-F262-466C-B9FF-9CD7ABD5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23F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23F6D"/>
    <w:rPr>
      <w:sz w:val="20"/>
      <w:szCs w:val="20"/>
      <w:lang w:val="en-US"/>
    </w:rPr>
  </w:style>
  <w:style w:type="character" w:styleId="DipnotBavurusu">
    <w:name w:val="footnote reference"/>
    <w:basedOn w:val="VarsaylanParagrafYazTipi"/>
    <w:uiPriority w:val="99"/>
    <w:semiHidden/>
    <w:unhideWhenUsed/>
    <w:rsid w:val="00323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909052-9DB4-4C92-A72C-83BD6E7B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246</Words>
  <Characters>1685</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KARAGÖZ ZEREN</dc:creator>
  <cp:keywords/>
  <dc:description/>
  <cp:lastModifiedBy>Seda KARAGÖZ ZEREN</cp:lastModifiedBy>
  <cp:revision>23</cp:revision>
  <dcterms:created xsi:type="dcterms:W3CDTF">2023-02-28T21:33:00Z</dcterms:created>
  <dcterms:modified xsi:type="dcterms:W3CDTF">2023-03-10T17:46:00Z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dcf59a97-72aa-4c5e-a704-b1b8261575ee</vt:lpwstr>
  </property>
</Properties>
</file>