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42557" w14:textId="3FA5ECF1" w:rsidR="00713F8D" w:rsidRPr="003B2981" w:rsidRDefault="004B2678" w:rsidP="00B834E5">
      <w:pPr>
        <w:spacing w:after="0" w:line="240" w:lineRule="auto"/>
        <w:jc w:val="center"/>
        <w:rPr>
          <w:rFonts w:ascii="Times New Roman" w:eastAsia="Calibri" w:hAnsi="Times New Roman"/>
          <w:b/>
          <w:spacing w:val="-2"/>
          <w:sz w:val="20"/>
          <w:szCs w:val="20"/>
        </w:rPr>
      </w:pPr>
      <w:r w:rsidRPr="003B2981">
        <w:rPr>
          <w:rFonts w:ascii="Times New Roman" w:eastAsia="Calibri" w:hAnsi="Times New Roman"/>
          <w:b/>
          <w:spacing w:val="-2"/>
          <w:sz w:val="20"/>
          <w:szCs w:val="20"/>
        </w:rPr>
        <w:t xml:space="preserve">İNSANA YAKIŞIR İŞ </w:t>
      </w:r>
      <w:r w:rsidR="00DA126F" w:rsidRPr="003B2981">
        <w:rPr>
          <w:rFonts w:ascii="Times New Roman" w:eastAsia="Calibri" w:hAnsi="Times New Roman"/>
          <w:b/>
          <w:spacing w:val="-2"/>
          <w:sz w:val="20"/>
          <w:szCs w:val="20"/>
        </w:rPr>
        <w:t>KAVRAMI</w:t>
      </w:r>
      <w:r w:rsidR="000F17AE" w:rsidRPr="003B2981">
        <w:rPr>
          <w:rFonts w:ascii="Times New Roman" w:eastAsia="Calibri" w:hAnsi="Times New Roman"/>
          <w:b/>
          <w:spacing w:val="-2"/>
          <w:sz w:val="20"/>
          <w:szCs w:val="20"/>
        </w:rPr>
        <w:t>NIN</w:t>
      </w:r>
      <w:r w:rsidRPr="003B2981">
        <w:rPr>
          <w:rFonts w:ascii="Times New Roman" w:eastAsia="Calibri" w:hAnsi="Times New Roman"/>
          <w:b/>
          <w:spacing w:val="-2"/>
          <w:sz w:val="20"/>
          <w:szCs w:val="20"/>
        </w:rPr>
        <w:t xml:space="preserve"> </w:t>
      </w:r>
      <w:r w:rsidR="000F17AE" w:rsidRPr="003B2981">
        <w:rPr>
          <w:rFonts w:ascii="Times New Roman" w:eastAsia="Calibri" w:hAnsi="Times New Roman"/>
          <w:b/>
          <w:spacing w:val="-2"/>
          <w:sz w:val="20"/>
          <w:szCs w:val="20"/>
        </w:rPr>
        <w:t>İŞGÜCÜ PİYASASINA</w:t>
      </w:r>
      <w:r w:rsidR="00421B17" w:rsidRPr="003B2981">
        <w:rPr>
          <w:rFonts w:ascii="Times New Roman" w:eastAsia="Calibri" w:hAnsi="Times New Roman"/>
          <w:b/>
          <w:spacing w:val="-2"/>
          <w:sz w:val="20"/>
          <w:szCs w:val="20"/>
        </w:rPr>
        <w:t xml:space="preserve"> </w:t>
      </w:r>
      <w:r w:rsidRPr="003B2981">
        <w:rPr>
          <w:rFonts w:ascii="Times New Roman" w:eastAsia="Calibri" w:hAnsi="Times New Roman"/>
          <w:b/>
          <w:spacing w:val="-2"/>
          <w:sz w:val="20"/>
          <w:szCs w:val="20"/>
        </w:rPr>
        <w:t>ETKİLERİ</w:t>
      </w:r>
    </w:p>
    <w:p w14:paraId="68A2AA2C" w14:textId="11164175" w:rsidR="002A74CE" w:rsidRPr="003B2981" w:rsidRDefault="002A74CE" w:rsidP="002A74CE">
      <w:pPr>
        <w:pStyle w:val="OCERINT-Authors"/>
        <w:widowControl w:val="0"/>
        <w:tabs>
          <w:tab w:val="left" w:pos="284"/>
          <w:tab w:val="left" w:pos="567"/>
          <w:tab w:val="left" w:pos="709"/>
        </w:tabs>
        <w:rPr>
          <w:rFonts w:ascii="Times New Roman" w:hAnsi="Times New Roman" w:cs="Times New Roman"/>
          <w:sz w:val="20"/>
          <w:szCs w:val="20"/>
          <w:lang w:val="tr-TR"/>
        </w:rPr>
      </w:pPr>
      <w:r w:rsidRPr="003B2981">
        <w:rPr>
          <w:rFonts w:ascii="Times New Roman" w:hAnsi="Times New Roman" w:cs="Times New Roman"/>
          <w:sz w:val="20"/>
          <w:szCs w:val="20"/>
          <w:lang w:val="tr-TR"/>
        </w:rPr>
        <w:t>Gülşen Çetin Aydın</w:t>
      </w:r>
      <w:r w:rsidR="000A7354" w:rsidRPr="003B2981">
        <w:rPr>
          <w:rFonts w:ascii="Times New Roman" w:hAnsi="Times New Roman" w:cs="Times New Roman"/>
          <w:sz w:val="20"/>
          <w:szCs w:val="20"/>
          <w:vertAlign w:val="superscript"/>
          <w:lang w:val="tr-TR"/>
        </w:rPr>
        <w:t>1</w:t>
      </w:r>
    </w:p>
    <w:p w14:paraId="0CA3DA4F" w14:textId="6CBAB853" w:rsidR="000A7354" w:rsidRPr="003B2981" w:rsidRDefault="002A74CE" w:rsidP="000A7354">
      <w:pPr>
        <w:pStyle w:val="OCERINT-Affiliation"/>
        <w:widowControl w:val="0"/>
        <w:tabs>
          <w:tab w:val="left" w:pos="284"/>
          <w:tab w:val="left" w:pos="567"/>
          <w:tab w:val="left" w:pos="709"/>
        </w:tabs>
        <w:rPr>
          <w:rFonts w:ascii="Times New Roman" w:hAnsi="Times New Roman" w:cs="Times New Roman"/>
          <w:sz w:val="20"/>
          <w:szCs w:val="20"/>
          <w:lang w:val="tr-TR"/>
        </w:rPr>
      </w:pPr>
      <w:r w:rsidRPr="003B2981">
        <w:rPr>
          <w:rFonts w:ascii="Times New Roman" w:hAnsi="Times New Roman" w:cs="Times New Roman"/>
          <w:sz w:val="20"/>
          <w:szCs w:val="20"/>
          <w:vertAlign w:val="superscript"/>
          <w:lang w:val="tr-TR"/>
        </w:rPr>
        <w:t>1</w:t>
      </w:r>
      <w:r w:rsidR="000A7354" w:rsidRPr="003B2981">
        <w:rPr>
          <w:rFonts w:ascii="Times New Roman" w:hAnsi="Times New Roman" w:cs="Times New Roman"/>
          <w:sz w:val="20"/>
          <w:szCs w:val="20"/>
          <w:lang w:val="tr-TR"/>
        </w:rPr>
        <w:t xml:space="preserve"> Dr. </w:t>
      </w:r>
      <w:proofErr w:type="spellStart"/>
      <w:r w:rsidR="000A7354" w:rsidRPr="003B2981">
        <w:rPr>
          <w:rFonts w:ascii="Times New Roman" w:hAnsi="Times New Roman" w:cs="Times New Roman"/>
          <w:sz w:val="20"/>
          <w:szCs w:val="20"/>
          <w:lang w:val="tr-TR"/>
        </w:rPr>
        <w:t>Öğr</w:t>
      </w:r>
      <w:proofErr w:type="spellEnd"/>
      <w:r w:rsidR="000A7354" w:rsidRPr="003B2981">
        <w:rPr>
          <w:rFonts w:ascii="Times New Roman" w:hAnsi="Times New Roman" w:cs="Times New Roman"/>
          <w:sz w:val="20"/>
          <w:szCs w:val="20"/>
          <w:lang w:val="tr-TR"/>
        </w:rPr>
        <w:t xml:space="preserve">. Üyesi, Karamanoğlu Mehmetbey Üniversitesi, </w:t>
      </w:r>
      <w:hyperlink r:id="rId5" w:history="1">
        <w:r w:rsidR="000A7354" w:rsidRPr="003B2981">
          <w:rPr>
            <w:rStyle w:val="Kpr"/>
            <w:rFonts w:ascii="Times New Roman" w:hAnsi="Times New Roman" w:cs="Times New Roman"/>
            <w:sz w:val="20"/>
            <w:szCs w:val="20"/>
            <w:lang w:val="tr-TR"/>
          </w:rPr>
          <w:t>gulsenaydin@kmu.edu.tr</w:t>
        </w:r>
      </w:hyperlink>
    </w:p>
    <w:p w14:paraId="238AAAA2" w14:textId="77777777" w:rsidR="005000B6" w:rsidRPr="003B2981" w:rsidRDefault="005000B6" w:rsidP="00713F8D">
      <w:pPr>
        <w:spacing w:after="0" w:line="240" w:lineRule="auto"/>
        <w:jc w:val="both"/>
        <w:rPr>
          <w:rFonts w:ascii="Palatino Linotype" w:eastAsia="Calibri" w:hAnsi="Palatino Linotype"/>
          <w:i/>
          <w:spacing w:val="-2"/>
          <w:sz w:val="20"/>
          <w:szCs w:val="20"/>
        </w:rPr>
      </w:pPr>
    </w:p>
    <w:p w14:paraId="19C0D761" w14:textId="77777777" w:rsidR="005000B6" w:rsidRPr="003B2981" w:rsidRDefault="005000B6" w:rsidP="00713F8D">
      <w:pPr>
        <w:spacing w:after="0" w:line="240" w:lineRule="auto"/>
        <w:jc w:val="both"/>
        <w:rPr>
          <w:rFonts w:ascii="Palatino Linotype" w:eastAsia="Calibri" w:hAnsi="Palatino Linotype"/>
          <w:i/>
          <w:spacing w:val="-2"/>
          <w:sz w:val="20"/>
          <w:szCs w:val="20"/>
        </w:rPr>
      </w:pPr>
    </w:p>
    <w:p w14:paraId="742E0FE7" w14:textId="74005469" w:rsidR="007426C1" w:rsidRPr="003B2981" w:rsidRDefault="009609C7" w:rsidP="00713F8D">
      <w:pPr>
        <w:jc w:val="both"/>
        <w:rPr>
          <w:rFonts w:ascii="Times New Roman" w:eastAsia="Arial" w:hAnsi="Times New Roman"/>
          <w:bCs/>
          <w:sz w:val="20"/>
          <w:szCs w:val="20"/>
          <w:lang w:val="tr-TR"/>
        </w:rPr>
      </w:pPr>
      <w:r w:rsidRPr="003B2981">
        <w:rPr>
          <w:rFonts w:ascii="Times New Roman" w:eastAsia="Arial" w:hAnsi="Times New Roman"/>
          <w:bCs/>
          <w:sz w:val="20"/>
          <w:szCs w:val="20"/>
          <w:lang w:val="tr-TR"/>
        </w:rPr>
        <w:t xml:space="preserve">Çalışma yaşamındaki değişimlerin, küreselleşme ve teknolojik gelişmeler ile </w:t>
      </w:r>
      <w:r w:rsidR="00C975AC" w:rsidRPr="003B2981">
        <w:rPr>
          <w:rFonts w:ascii="Times New Roman" w:eastAsia="Arial" w:hAnsi="Times New Roman"/>
          <w:bCs/>
          <w:sz w:val="20"/>
          <w:szCs w:val="20"/>
          <w:lang w:val="tr-TR"/>
        </w:rPr>
        <w:t xml:space="preserve">sürekli etkileşim halinde </w:t>
      </w:r>
      <w:r w:rsidRPr="003B2981">
        <w:rPr>
          <w:rFonts w:ascii="Times New Roman" w:eastAsia="Arial" w:hAnsi="Times New Roman"/>
          <w:bCs/>
          <w:sz w:val="20"/>
          <w:szCs w:val="20"/>
          <w:lang w:val="tr-TR"/>
        </w:rPr>
        <w:t>olduğunu söylemek mümkündür. Bu değişimlerin olumlu</w:t>
      </w:r>
      <w:r w:rsidR="00C975AC" w:rsidRPr="003B2981">
        <w:rPr>
          <w:rFonts w:ascii="Times New Roman" w:eastAsia="Arial" w:hAnsi="Times New Roman"/>
          <w:bCs/>
          <w:sz w:val="20"/>
          <w:szCs w:val="20"/>
          <w:lang w:val="tr-TR"/>
        </w:rPr>
        <w:t xml:space="preserve"> ve olumsuz</w:t>
      </w:r>
      <w:r w:rsidRPr="003B2981">
        <w:rPr>
          <w:rFonts w:ascii="Times New Roman" w:eastAsia="Arial" w:hAnsi="Times New Roman"/>
          <w:bCs/>
          <w:sz w:val="20"/>
          <w:szCs w:val="20"/>
          <w:lang w:val="tr-TR"/>
        </w:rPr>
        <w:t xml:space="preserve"> etkileri</w:t>
      </w:r>
      <w:r w:rsidR="00C975AC" w:rsidRPr="003B2981">
        <w:rPr>
          <w:rFonts w:ascii="Times New Roman" w:eastAsia="Arial" w:hAnsi="Times New Roman"/>
          <w:bCs/>
          <w:sz w:val="20"/>
          <w:szCs w:val="20"/>
          <w:lang w:val="tr-TR"/>
        </w:rPr>
        <w:t xml:space="preserve"> </w:t>
      </w:r>
      <w:r w:rsidR="00150FA1" w:rsidRPr="003B2981">
        <w:rPr>
          <w:rFonts w:ascii="Times New Roman" w:eastAsia="Arial" w:hAnsi="Times New Roman"/>
          <w:bCs/>
          <w:sz w:val="20"/>
          <w:szCs w:val="20"/>
          <w:lang w:val="tr-TR"/>
        </w:rPr>
        <w:t>bulun</w:t>
      </w:r>
      <w:r w:rsidR="00C975AC" w:rsidRPr="003B2981">
        <w:rPr>
          <w:rFonts w:ascii="Times New Roman" w:eastAsia="Arial" w:hAnsi="Times New Roman"/>
          <w:bCs/>
          <w:sz w:val="20"/>
          <w:szCs w:val="20"/>
          <w:lang w:val="tr-TR"/>
        </w:rPr>
        <w:t>maktadır. Ortaya çıkan olumsuzlukların gideri</w:t>
      </w:r>
      <w:r w:rsidR="00150FA1" w:rsidRPr="003B2981">
        <w:rPr>
          <w:rFonts w:ascii="Times New Roman" w:eastAsia="Arial" w:hAnsi="Times New Roman"/>
          <w:bCs/>
          <w:sz w:val="20"/>
          <w:szCs w:val="20"/>
          <w:lang w:val="tr-TR"/>
        </w:rPr>
        <w:t>lmesi gerektiği düşüncesi</w:t>
      </w:r>
      <w:r w:rsidR="00A87ED5" w:rsidRPr="003B2981">
        <w:rPr>
          <w:rFonts w:ascii="Times New Roman" w:eastAsia="Arial" w:hAnsi="Times New Roman"/>
          <w:bCs/>
          <w:sz w:val="20"/>
          <w:szCs w:val="20"/>
          <w:lang w:val="tr-TR"/>
        </w:rPr>
        <w:t>,</w:t>
      </w:r>
      <w:r w:rsidR="00C975AC" w:rsidRPr="003B2981">
        <w:rPr>
          <w:rFonts w:ascii="Times New Roman" w:eastAsia="Arial" w:hAnsi="Times New Roman"/>
          <w:bCs/>
          <w:sz w:val="20"/>
          <w:szCs w:val="20"/>
          <w:lang w:val="tr-TR"/>
        </w:rPr>
        <w:t xml:space="preserve"> insana yakışır iş kavramının doğuşunu hızlandırmıştır. İnsana yakışır iş kavramı, bireylere daha iyi bir yaşam sunmayı amaçlamaktadır. </w:t>
      </w:r>
      <w:r w:rsidR="00E8488F" w:rsidRPr="003B2981">
        <w:rPr>
          <w:rFonts w:ascii="Times New Roman" w:eastAsia="Arial" w:hAnsi="Times New Roman"/>
          <w:bCs/>
          <w:sz w:val="20"/>
          <w:szCs w:val="20"/>
          <w:lang w:val="tr-TR"/>
        </w:rPr>
        <w:t>İnsana yakışır iş kavramı</w:t>
      </w:r>
      <w:r w:rsidR="00A87ED5" w:rsidRPr="003B2981">
        <w:rPr>
          <w:rFonts w:ascii="Times New Roman" w:eastAsia="Arial" w:hAnsi="Times New Roman"/>
          <w:bCs/>
          <w:sz w:val="20"/>
          <w:szCs w:val="20"/>
          <w:lang w:val="tr-TR"/>
        </w:rPr>
        <w:t xml:space="preserve">, </w:t>
      </w:r>
      <w:r w:rsidR="00FF5AD4" w:rsidRPr="003B2981">
        <w:rPr>
          <w:rFonts w:ascii="Times New Roman" w:eastAsia="Arial" w:hAnsi="Times New Roman"/>
          <w:bCs/>
          <w:sz w:val="20"/>
          <w:szCs w:val="20"/>
          <w:lang w:val="tr-TR"/>
        </w:rPr>
        <w:t xml:space="preserve">insanların çalışma yaşamındaki özlemlerini yansıtmaktadır. Kısaca; özgürlük, eşitlik, güvenlik ve saygınlık koşullarının sağlandığı, insan onuruna yakışan ve üretkenliğin sürekli olması gerektiğini vurgulayan iş olarak ifade edilmektedir. </w:t>
      </w:r>
      <w:r w:rsidR="00DC58F9" w:rsidRPr="003B2981">
        <w:rPr>
          <w:rFonts w:ascii="Times New Roman" w:eastAsia="Arial" w:hAnsi="Times New Roman"/>
          <w:bCs/>
          <w:sz w:val="20"/>
          <w:szCs w:val="20"/>
          <w:lang w:val="tr-TR"/>
        </w:rPr>
        <w:t xml:space="preserve">Az gelişmiş ve gelişmekte olan ülkeler çerçevesinde bir </w:t>
      </w:r>
      <w:r w:rsidR="00DC58F9" w:rsidRPr="00B834E5">
        <w:rPr>
          <w:rFonts w:ascii="Times New Roman" w:eastAsia="Arial" w:hAnsi="Times New Roman"/>
          <w:bCs/>
          <w:sz w:val="20"/>
          <w:szCs w:val="20"/>
          <w:lang w:val="tr-TR"/>
        </w:rPr>
        <w:t>değerlendirme yapıldığında</w:t>
      </w:r>
      <w:r w:rsidR="00A87ED5" w:rsidRPr="00B834E5">
        <w:rPr>
          <w:rFonts w:ascii="Times New Roman" w:eastAsia="Arial" w:hAnsi="Times New Roman"/>
          <w:bCs/>
          <w:sz w:val="20"/>
          <w:szCs w:val="20"/>
          <w:lang w:val="tr-TR"/>
        </w:rPr>
        <w:t>,</w:t>
      </w:r>
      <w:r w:rsidR="00DC58F9" w:rsidRPr="00B834E5">
        <w:rPr>
          <w:rFonts w:ascii="Times New Roman" w:eastAsia="Arial" w:hAnsi="Times New Roman"/>
          <w:bCs/>
          <w:sz w:val="20"/>
          <w:szCs w:val="20"/>
          <w:lang w:val="tr-TR"/>
        </w:rPr>
        <w:t xml:space="preserve"> çalışma yaşamında uygulanan politika ve kuralların yeterli görülmediği ve çalışanları yeteri kadar koru</w:t>
      </w:r>
      <w:r w:rsidR="001D6A29" w:rsidRPr="00B834E5">
        <w:rPr>
          <w:rFonts w:ascii="Times New Roman" w:eastAsia="Arial" w:hAnsi="Times New Roman"/>
          <w:bCs/>
          <w:sz w:val="20"/>
          <w:szCs w:val="20"/>
          <w:lang w:val="tr-TR"/>
        </w:rPr>
        <w:t>n</w:t>
      </w:r>
      <w:r w:rsidR="00DC58F9" w:rsidRPr="00B834E5">
        <w:rPr>
          <w:rFonts w:ascii="Times New Roman" w:eastAsia="Arial" w:hAnsi="Times New Roman"/>
          <w:bCs/>
          <w:sz w:val="20"/>
          <w:szCs w:val="20"/>
          <w:lang w:val="tr-TR"/>
        </w:rPr>
        <w:t>madığı varsayımından hareketle, ortaya çıkan risklerin bertaraf edilmesi gerekmektedir. Bu sebeple</w:t>
      </w:r>
      <w:r w:rsidR="00A87ED5" w:rsidRPr="00B834E5">
        <w:rPr>
          <w:rFonts w:ascii="Times New Roman" w:eastAsia="Arial" w:hAnsi="Times New Roman"/>
          <w:bCs/>
          <w:sz w:val="20"/>
          <w:szCs w:val="20"/>
          <w:lang w:val="tr-TR"/>
        </w:rPr>
        <w:t>,</w:t>
      </w:r>
      <w:r w:rsidR="00DC58F9" w:rsidRPr="00B834E5">
        <w:rPr>
          <w:rFonts w:ascii="Times New Roman" w:eastAsia="Arial" w:hAnsi="Times New Roman"/>
          <w:bCs/>
          <w:sz w:val="20"/>
          <w:szCs w:val="20"/>
          <w:lang w:val="tr-TR"/>
        </w:rPr>
        <w:t xml:space="preserve"> insana yakışır iş kavramı; çalışanların daha iyi koşullarda istihdam edilmesi, sosyal korumanın sağlanması, çalışma yaşamına yönelik sahip oldukları temel haklardan faydalanabilmesi ve tüm bunların ancak sosyal diyalog ile gerçekleşebileceği düşüncesi</w:t>
      </w:r>
      <w:r w:rsidR="00D13F4E" w:rsidRPr="00B834E5">
        <w:rPr>
          <w:rFonts w:ascii="Times New Roman" w:eastAsia="Arial" w:hAnsi="Times New Roman"/>
          <w:bCs/>
          <w:sz w:val="20"/>
          <w:szCs w:val="20"/>
          <w:lang w:val="tr-TR"/>
        </w:rPr>
        <w:t>ne dayanmaktadır</w:t>
      </w:r>
      <w:r w:rsidR="00DC58F9" w:rsidRPr="00B834E5">
        <w:rPr>
          <w:rFonts w:ascii="Times New Roman" w:eastAsia="Arial" w:hAnsi="Times New Roman"/>
          <w:bCs/>
          <w:sz w:val="20"/>
          <w:szCs w:val="20"/>
          <w:lang w:val="tr-TR"/>
        </w:rPr>
        <w:t xml:space="preserve">. </w:t>
      </w:r>
      <w:r w:rsidR="00D13F4E" w:rsidRPr="00B834E5">
        <w:rPr>
          <w:rFonts w:ascii="Times New Roman" w:eastAsia="Arial" w:hAnsi="Times New Roman"/>
          <w:bCs/>
          <w:sz w:val="20"/>
          <w:szCs w:val="20"/>
          <w:lang w:val="tr-TR"/>
        </w:rPr>
        <w:t xml:space="preserve">İnsana yakışır iş kavramı ILO’nun da temel hedefleri arasında yer almaktadır. Çalışma koşullarının kötü olduğu, sosyal koruma uygulamalarının çalışanı yeteri </w:t>
      </w:r>
      <w:r w:rsidR="00471538" w:rsidRPr="00B834E5">
        <w:rPr>
          <w:rFonts w:ascii="Times New Roman" w:eastAsia="Arial" w:hAnsi="Times New Roman"/>
          <w:bCs/>
          <w:sz w:val="20"/>
          <w:szCs w:val="20"/>
          <w:lang w:val="tr-TR"/>
        </w:rPr>
        <w:t xml:space="preserve">kadar korumadığı, </w:t>
      </w:r>
      <w:r w:rsidR="00D13F4E" w:rsidRPr="00B834E5">
        <w:rPr>
          <w:rFonts w:ascii="Times New Roman" w:eastAsia="Arial" w:hAnsi="Times New Roman"/>
          <w:bCs/>
          <w:sz w:val="20"/>
          <w:szCs w:val="20"/>
          <w:lang w:val="tr-TR"/>
        </w:rPr>
        <w:t>kadınların çalışma koşullarının erkeklere kıyasla daha kötü ve ayrımcı uygulamalar barındırdığı bir durumda insana yakışmayan işlerin varlığı devam etmektedir.</w:t>
      </w:r>
      <w:r w:rsidR="005D30E8" w:rsidRPr="00B834E5">
        <w:rPr>
          <w:rFonts w:ascii="Times New Roman" w:eastAsia="Arial" w:hAnsi="Times New Roman"/>
          <w:bCs/>
          <w:sz w:val="20"/>
          <w:szCs w:val="20"/>
          <w:lang w:val="tr-TR"/>
        </w:rPr>
        <w:t xml:space="preserve"> </w:t>
      </w:r>
      <w:r w:rsidR="009B5B59" w:rsidRPr="00B834E5">
        <w:rPr>
          <w:rFonts w:ascii="Times New Roman" w:eastAsia="Arial" w:hAnsi="Times New Roman"/>
          <w:bCs/>
          <w:sz w:val="20"/>
          <w:szCs w:val="20"/>
          <w:lang w:val="tr-TR"/>
        </w:rPr>
        <w:t>Öte yandan genel anlamda i</w:t>
      </w:r>
      <w:r w:rsidR="00E55906" w:rsidRPr="00B834E5">
        <w:rPr>
          <w:rFonts w:ascii="Times New Roman" w:eastAsia="Arial" w:hAnsi="Times New Roman"/>
          <w:bCs/>
          <w:sz w:val="20"/>
          <w:szCs w:val="20"/>
          <w:lang w:val="tr-TR"/>
        </w:rPr>
        <w:t>şgücü piyasasında yaşanan işsizlik ve istihdam sorunu</w:t>
      </w:r>
      <w:r w:rsidR="009B5B59" w:rsidRPr="00B834E5">
        <w:rPr>
          <w:rFonts w:ascii="Times New Roman" w:eastAsia="Arial" w:hAnsi="Times New Roman"/>
          <w:bCs/>
          <w:sz w:val="20"/>
          <w:szCs w:val="20"/>
          <w:lang w:val="tr-TR"/>
        </w:rPr>
        <w:t xml:space="preserve"> da insana yakışır iş kavramının ortaya çıkmasına yol açmıştır. Bir grup insanın daha düşük ücretle</w:t>
      </w:r>
      <w:r w:rsidR="00E8488F" w:rsidRPr="00B834E5">
        <w:rPr>
          <w:rFonts w:ascii="Times New Roman" w:eastAsia="Arial" w:hAnsi="Times New Roman"/>
          <w:bCs/>
          <w:sz w:val="20"/>
          <w:szCs w:val="20"/>
          <w:lang w:val="tr-TR"/>
        </w:rPr>
        <w:t xml:space="preserve">, </w:t>
      </w:r>
      <w:r w:rsidR="009B5B59" w:rsidRPr="00B834E5">
        <w:rPr>
          <w:rFonts w:ascii="Times New Roman" w:eastAsia="Arial" w:hAnsi="Times New Roman"/>
          <w:bCs/>
          <w:sz w:val="20"/>
          <w:szCs w:val="20"/>
          <w:lang w:val="tr-TR"/>
        </w:rPr>
        <w:t>vasıf gerektirmeyen işlerde ve kötü koşullarda çalıştığı</w:t>
      </w:r>
      <w:r w:rsidR="00E8488F" w:rsidRPr="00B834E5">
        <w:rPr>
          <w:rFonts w:ascii="Times New Roman" w:eastAsia="Arial" w:hAnsi="Times New Roman"/>
          <w:bCs/>
          <w:sz w:val="20"/>
          <w:szCs w:val="20"/>
          <w:lang w:val="tr-TR"/>
        </w:rPr>
        <w:t>; diğer bir grubun bunun aksine daha iyi çalışma koşullarına sahip olduğu bir dünyada eşitlikten bahsetmek mümkün değildir. Bu sebeple, insanların onurlu bir yaşam sürdürebilmesinin ön</w:t>
      </w:r>
      <w:r w:rsidR="00A87ED5" w:rsidRPr="00B834E5">
        <w:rPr>
          <w:rFonts w:ascii="Times New Roman" w:eastAsia="Arial" w:hAnsi="Times New Roman"/>
          <w:bCs/>
          <w:sz w:val="20"/>
          <w:szCs w:val="20"/>
          <w:lang w:val="tr-TR"/>
        </w:rPr>
        <w:t xml:space="preserve"> </w:t>
      </w:r>
      <w:r w:rsidR="00381289" w:rsidRPr="00B834E5">
        <w:rPr>
          <w:rFonts w:ascii="Times New Roman" w:eastAsia="Arial" w:hAnsi="Times New Roman"/>
          <w:bCs/>
          <w:sz w:val="20"/>
          <w:szCs w:val="20"/>
          <w:lang w:val="tr-TR"/>
        </w:rPr>
        <w:t>şartı</w:t>
      </w:r>
      <w:r w:rsidR="00E8488F" w:rsidRPr="00B834E5">
        <w:rPr>
          <w:rFonts w:ascii="Times New Roman" w:eastAsia="Arial" w:hAnsi="Times New Roman"/>
          <w:bCs/>
          <w:sz w:val="20"/>
          <w:szCs w:val="20"/>
          <w:lang w:val="tr-TR"/>
        </w:rPr>
        <w:t xml:space="preserve"> insanca yaşam koşullarının oluşturulmasından geçmektedir. </w:t>
      </w:r>
      <w:r w:rsidR="005D30E8" w:rsidRPr="00B834E5">
        <w:rPr>
          <w:rFonts w:ascii="Times New Roman" w:eastAsia="Arial" w:hAnsi="Times New Roman"/>
          <w:bCs/>
          <w:sz w:val="20"/>
          <w:szCs w:val="20"/>
          <w:lang w:val="tr-TR"/>
        </w:rPr>
        <w:t>Bu ç</w:t>
      </w:r>
      <w:r w:rsidR="00C975AC" w:rsidRPr="00B834E5">
        <w:rPr>
          <w:rFonts w:ascii="Times New Roman" w:eastAsia="Arial" w:hAnsi="Times New Roman"/>
          <w:bCs/>
          <w:sz w:val="20"/>
          <w:szCs w:val="20"/>
          <w:lang w:val="tr-TR"/>
        </w:rPr>
        <w:t>alışmada</w:t>
      </w:r>
      <w:r w:rsidR="000F17AE" w:rsidRPr="00B834E5">
        <w:rPr>
          <w:rFonts w:ascii="Times New Roman" w:eastAsia="Arial" w:hAnsi="Times New Roman"/>
          <w:bCs/>
          <w:sz w:val="20"/>
          <w:szCs w:val="20"/>
          <w:lang w:val="tr-TR"/>
        </w:rPr>
        <w:t xml:space="preserve"> amaç</w:t>
      </w:r>
      <w:r w:rsidR="00C975AC" w:rsidRPr="00B834E5">
        <w:rPr>
          <w:rFonts w:ascii="Times New Roman" w:eastAsia="Arial" w:hAnsi="Times New Roman"/>
          <w:bCs/>
          <w:sz w:val="20"/>
          <w:szCs w:val="20"/>
          <w:lang w:val="tr-TR"/>
        </w:rPr>
        <w:t xml:space="preserve">, insana yakışır iş </w:t>
      </w:r>
      <w:r w:rsidR="00C975AC" w:rsidRPr="003B2981">
        <w:rPr>
          <w:rFonts w:ascii="Times New Roman" w:eastAsia="Arial" w:hAnsi="Times New Roman"/>
          <w:bCs/>
          <w:sz w:val="20"/>
          <w:szCs w:val="20"/>
          <w:lang w:val="tr-TR"/>
        </w:rPr>
        <w:t>kavramı</w:t>
      </w:r>
      <w:r w:rsidR="000F17AE" w:rsidRPr="003B2981">
        <w:rPr>
          <w:rFonts w:ascii="Times New Roman" w:eastAsia="Arial" w:hAnsi="Times New Roman"/>
          <w:bCs/>
          <w:sz w:val="20"/>
          <w:szCs w:val="20"/>
          <w:lang w:val="tr-TR"/>
        </w:rPr>
        <w:t>nı</w:t>
      </w:r>
      <w:r w:rsidR="00A87ED5" w:rsidRPr="003B2981">
        <w:rPr>
          <w:rFonts w:ascii="Times New Roman" w:eastAsia="Arial" w:hAnsi="Times New Roman"/>
          <w:bCs/>
          <w:sz w:val="20"/>
          <w:szCs w:val="20"/>
          <w:lang w:val="tr-TR"/>
        </w:rPr>
        <w:t>n</w:t>
      </w:r>
      <w:r w:rsidR="00C975AC" w:rsidRPr="003B2981">
        <w:rPr>
          <w:rFonts w:ascii="Times New Roman" w:eastAsia="Arial" w:hAnsi="Times New Roman"/>
          <w:bCs/>
          <w:sz w:val="20"/>
          <w:szCs w:val="20"/>
          <w:lang w:val="tr-TR"/>
        </w:rPr>
        <w:t xml:space="preserve"> </w:t>
      </w:r>
      <w:r w:rsidR="00F335A5" w:rsidRPr="003B2981">
        <w:rPr>
          <w:rFonts w:ascii="Times New Roman" w:eastAsia="Arial" w:hAnsi="Times New Roman"/>
          <w:bCs/>
          <w:sz w:val="20"/>
          <w:szCs w:val="20"/>
          <w:lang w:val="tr-TR"/>
        </w:rPr>
        <w:t>işgücü piyasasın</w:t>
      </w:r>
      <w:r w:rsidR="00B830B9" w:rsidRPr="003B2981">
        <w:rPr>
          <w:rFonts w:ascii="Times New Roman" w:eastAsia="Arial" w:hAnsi="Times New Roman"/>
          <w:bCs/>
          <w:sz w:val="20"/>
          <w:szCs w:val="20"/>
          <w:lang w:val="tr-TR"/>
        </w:rPr>
        <w:t>a</w:t>
      </w:r>
      <w:r w:rsidR="00C975AC" w:rsidRPr="003B2981">
        <w:rPr>
          <w:rFonts w:ascii="Times New Roman" w:eastAsia="Arial" w:hAnsi="Times New Roman"/>
          <w:bCs/>
          <w:sz w:val="20"/>
          <w:szCs w:val="20"/>
          <w:lang w:val="tr-TR"/>
        </w:rPr>
        <w:t xml:space="preserve"> etkileri</w:t>
      </w:r>
      <w:r w:rsidR="000F17AE" w:rsidRPr="003B2981">
        <w:rPr>
          <w:rFonts w:ascii="Times New Roman" w:eastAsia="Arial" w:hAnsi="Times New Roman"/>
          <w:bCs/>
          <w:sz w:val="20"/>
          <w:szCs w:val="20"/>
          <w:lang w:val="tr-TR"/>
        </w:rPr>
        <w:t>ni</w:t>
      </w:r>
      <w:r w:rsidR="00C975AC" w:rsidRPr="003B2981">
        <w:rPr>
          <w:rFonts w:ascii="Times New Roman" w:eastAsia="Arial" w:hAnsi="Times New Roman"/>
          <w:bCs/>
          <w:sz w:val="20"/>
          <w:szCs w:val="20"/>
          <w:lang w:val="tr-TR"/>
        </w:rPr>
        <w:t xml:space="preserve"> incele</w:t>
      </w:r>
      <w:r w:rsidR="000F17AE" w:rsidRPr="003B2981">
        <w:rPr>
          <w:rFonts w:ascii="Times New Roman" w:eastAsia="Arial" w:hAnsi="Times New Roman"/>
          <w:bCs/>
          <w:sz w:val="20"/>
          <w:szCs w:val="20"/>
          <w:lang w:val="tr-TR"/>
        </w:rPr>
        <w:t>mektir.</w:t>
      </w:r>
      <w:r w:rsidR="00A87ED5" w:rsidRPr="003B2981">
        <w:rPr>
          <w:rFonts w:ascii="Times New Roman" w:eastAsia="Arial" w:hAnsi="Times New Roman"/>
          <w:bCs/>
          <w:sz w:val="20"/>
          <w:szCs w:val="20"/>
          <w:lang w:val="tr-TR"/>
        </w:rPr>
        <w:t xml:space="preserve"> </w:t>
      </w:r>
      <w:r w:rsidR="00E55906" w:rsidRPr="003B2981">
        <w:rPr>
          <w:rFonts w:ascii="Times New Roman" w:eastAsia="Arial" w:hAnsi="Times New Roman"/>
          <w:bCs/>
          <w:sz w:val="20"/>
          <w:szCs w:val="20"/>
          <w:lang w:val="tr-TR"/>
        </w:rPr>
        <w:t>Bu sebeple çalışmada işgücü piyasasına ait bazı istatistiki veriler ışığında bir değerlendirme yapılacaktır.</w:t>
      </w:r>
    </w:p>
    <w:p w14:paraId="2C646376" w14:textId="34721589" w:rsidR="00713F8D" w:rsidRPr="003B2981" w:rsidRDefault="00713F8D" w:rsidP="00713F8D">
      <w:pPr>
        <w:jc w:val="both"/>
        <w:rPr>
          <w:rFonts w:ascii="Times New Roman" w:eastAsia="Calibri" w:hAnsi="Times New Roman"/>
          <w:spacing w:val="-2"/>
          <w:sz w:val="20"/>
          <w:szCs w:val="20"/>
          <w:lang w:val="tr-TR"/>
        </w:rPr>
      </w:pPr>
      <w:r w:rsidRPr="003B2981">
        <w:rPr>
          <w:rFonts w:ascii="Times New Roman" w:eastAsia="Calibri" w:hAnsi="Times New Roman"/>
          <w:b/>
          <w:spacing w:val="-2"/>
          <w:sz w:val="20"/>
          <w:szCs w:val="20"/>
          <w:lang w:val="tr-TR"/>
        </w:rPr>
        <w:t>Anahtar Kelimeler:</w:t>
      </w:r>
      <w:r w:rsidRPr="003B2981">
        <w:rPr>
          <w:rFonts w:ascii="Times New Roman" w:eastAsia="Calibri" w:hAnsi="Times New Roman"/>
          <w:spacing w:val="-2"/>
          <w:sz w:val="20"/>
          <w:szCs w:val="20"/>
          <w:lang w:val="tr-TR"/>
        </w:rPr>
        <w:t xml:space="preserve"> </w:t>
      </w:r>
      <w:r w:rsidR="006905A4" w:rsidRPr="003B2981">
        <w:rPr>
          <w:rFonts w:ascii="Times New Roman" w:eastAsia="Calibri" w:hAnsi="Times New Roman"/>
          <w:spacing w:val="-2"/>
          <w:sz w:val="20"/>
          <w:szCs w:val="20"/>
          <w:lang w:val="tr-TR"/>
        </w:rPr>
        <w:t xml:space="preserve">Çalışma yaşamı, insana yakışır iş, </w:t>
      </w:r>
      <w:r w:rsidR="00B830B9" w:rsidRPr="003B2981">
        <w:rPr>
          <w:rFonts w:ascii="Times New Roman" w:eastAsia="Calibri" w:hAnsi="Times New Roman"/>
          <w:spacing w:val="-2"/>
          <w:sz w:val="20"/>
          <w:szCs w:val="20"/>
          <w:lang w:val="tr-TR"/>
        </w:rPr>
        <w:t>işgücü piyasası</w:t>
      </w:r>
      <w:r w:rsidR="006905A4" w:rsidRPr="003B2981">
        <w:rPr>
          <w:rFonts w:ascii="Times New Roman" w:eastAsia="Calibri" w:hAnsi="Times New Roman"/>
          <w:spacing w:val="-2"/>
          <w:sz w:val="20"/>
          <w:szCs w:val="20"/>
          <w:lang w:val="tr-TR"/>
        </w:rPr>
        <w:t>.</w:t>
      </w:r>
    </w:p>
    <w:p w14:paraId="68CBCAA8" w14:textId="2E4D2098" w:rsidR="00C33B92" w:rsidRPr="003B2981" w:rsidRDefault="00D92321" w:rsidP="00B834E5">
      <w:pPr>
        <w:jc w:val="center"/>
        <w:rPr>
          <w:rFonts w:ascii="Times New Roman" w:hAnsi="Times New Roman"/>
          <w:sz w:val="20"/>
          <w:szCs w:val="20"/>
        </w:rPr>
      </w:pPr>
      <w:r w:rsidRPr="003B2981">
        <w:rPr>
          <w:rFonts w:ascii="Times New Roman" w:hAnsi="Times New Roman"/>
          <w:b/>
          <w:sz w:val="20"/>
          <w:szCs w:val="20"/>
        </w:rPr>
        <w:t>THE EFFECTS OF THE DECENT WORK CONCEPT ON THE LABOR MARKET</w:t>
      </w:r>
    </w:p>
    <w:p w14:paraId="0375784C" w14:textId="52C73DB8" w:rsidR="00D92321" w:rsidRPr="003B2981" w:rsidRDefault="00D92321" w:rsidP="00713F8D">
      <w:pPr>
        <w:jc w:val="both"/>
        <w:rPr>
          <w:rFonts w:ascii="Times New Roman" w:hAnsi="Times New Roman"/>
          <w:bCs/>
          <w:sz w:val="20"/>
          <w:szCs w:val="20"/>
        </w:rPr>
      </w:pPr>
      <w:r w:rsidRPr="003B2981">
        <w:rPr>
          <w:rFonts w:ascii="Times New Roman" w:hAnsi="Times New Roman"/>
          <w:bCs/>
          <w:sz w:val="20"/>
          <w:szCs w:val="20"/>
        </w:rPr>
        <w:t xml:space="preserve">It is possible to say that the changes in working life are in constant interaction with globalization and technological developments. These changes have positive and negative effects. The idea that the emerging negativities should be eliminated </w:t>
      </w:r>
      <w:r w:rsidR="003B2981" w:rsidRPr="003B2981">
        <w:rPr>
          <w:rFonts w:ascii="Times New Roman" w:hAnsi="Times New Roman"/>
          <w:bCs/>
          <w:sz w:val="20"/>
          <w:szCs w:val="20"/>
        </w:rPr>
        <w:t xml:space="preserve">has </w:t>
      </w:r>
      <w:r w:rsidRPr="003B2981">
        <w:rPr>
          <w:rFonts w:ascii="Times New Roman" w:hAnsi="Times New Roman"/>
          <w:bCs/>
          <w:sz w:val="20"/>
          <w:szCs w:val="20"/>
        </w:rPr>
        <w:t>accelerated</w:t>
      </w:r>
      <w:r w:rsidR="00387B11">
        <w:rPr>
          <w:rFonts w:ascii="Times New Roman" w:hAnsi="Times New Roman"/>
          <w:bCs/>
          <w:sz w:val="20"/>
          <w:szCs w:val="20"/>
        </w:rPr>
        <w:t xml:space="preserve"> the emergence</w:t>
      </w:r>
      <w:r w:rsidRPr="003B2981">
        <w:rPr>
          <w:rFonts w:ascii="Times New Roman" w:hAnsi="Times New Roman"/>
          <w:bCs/>
          <w:sz w:val="20"/>
          <w:szCs w:val="20"/>
        </w:rPr>
        <w:t xml:space="preserve"> of the concept of decent work. The concept of decent work aims to offer individuals a better life. The </w:t>
      </w:r>
      <w:r w:rsidR="002E30B9" w:rsidRPr="003B2981">
        <w:rPr>
          <w:rFonts w:ascii="Times New Roman" w:hAnsi="Times New Roman"/>
          <w:bCs/>
          <w:sz w:val="20"/>
          <w:szCs w:val="20"/>
        </w:rPr>
        <w:t xml:space="preserve">concept of </w:t>
      </w:r>
      <w:r w:rsidRPr="003B2981">
        <w:rPr>
          <w:rFonts w:ascii="Times New Roman" w:hAnsi="Times New Roman"/>
          <w:bCs/>
          <w:sz w:val="20"/>
          <w:szCs w:val="20"/>
        </w:rPr>
        <w:t xml:space="preserve">decent work reflects people's aspirations in working life. </w:t>
      </w:r>
      <w:r w:rsidR="005E62D6">
        <w:rPr>
          <w:rFonts w:ascii="Times New Roman" w:hAnsi="Times New Roman"/>
          <w:bCs/>
          <w:sz w:val="20"/>
          <w:szCs w:val="20"/>
        </w:rPr>
        <w:t xml:space="preserve">It is briefly defined as the work in which the conditions of </w:t>
      </w:r>
      <w:r w:rsidRPr="003B2981">
        <w:rPr>
          <w:rFonts w:ascii="Times New Roman" w:hAnsi="Times New Roman"/>
          <w:bCs/>
          <w:sz w:val="20"/>
          <w:szCs w:val="20"/>
        </w:rPr>
        <w:t>freedom, equality, security,</w:t>
      </w:r>
      <w:r w:rsidR="005E62D6">
        <w:rPr>
          <w:rFonts w:ascii="Times New Roman" w:hAnsi="Times New Roman"/>
          <w:bCs/>
          <w:sz w:val="20"/>
          <w:szCs w:val="20"/>
        </w:rPr>
        <w:t xml:space="preserve"> and dignity </w:t>
      </w:r>
      <w:r w:rsidRPr="003B2981">
        <w:rPr>
          <w:rFonts w:ascii="Times New Roman" w:hAnsi="Times New Roman"/>
          <w:bCs/>
          <w:sz w:val="20"/>
          <w:szCs w:val="20"/>
        </w:rPr>
        <w:t>are ensure</w:t>
      </w:r>
      <w:r w:rsidR="005E62D6">
        <w:rPr>
          <w:rFonts w:ascii="Times New Roman" w:hAnsi="Times New Roman"/>
          <w:bCs/>
          <w:sz w:val="20"/>
          <w:szCs w:val="20"/>
        </w:rPr>
        <w:t>d; and it emphasized that</w:t>
      </w:r>
      <w:r w:rsidRPr="003B2981">
        <w:rPr>
          <w:rFonts w:ascii="Times New Roman" w:hAnsi="Times New Roman"/>
          <w:bCs/>
          <w:sz w:val="20"/>
          <w:szCs w:val="20"/>
        </w:rPr>
        <w:t xml:space="preserve"> human dignity and productivity should be continuous. When an evaluation is made within the framework of underdeveloped and developing countries, it is necessary to eliminate the emerging risks, based on the assumption that the policies and rules applied in working life are not considered sufficient and they do not protect the employees sufficiently. For this reas</w:t>
      </w:r>
      <w:r w:rsidR="001D6A29">
        <w:rPr>
          <w:rFonts w:ascii="Times New Roman" w:hAnsi="Times New Roman"/>
          <w:bCs/>
          <w:sz w:val="20"/>
          <w:szCs w:val="20"/>
        </w:rPr>
        <w:t xml:space="preserve">on, the concept of decent work </w:t>
      </w:r>
      <w:r w:rsidRPr="003B2981">
        <w:rPr>
          <w:rFonts w:ascii="Times New Roman" w:hAnsi="Times New Roman"/>
          <w:bCs/>
          <w:sz w:val="20"/>
          <w:szCs w:val="20"/>
        </w:rPr>
        <w:t xml:space="preserve">is based on the idea that employees can be employed in better conditions, provide social protection, benefit </w:t>
      </w:r>
      <w:r w:rsidR="001D6A29">
        <w:rPr>
          <w:rFonts w:ascii="Times New Roman" w:hAnsi="Times New Roman"/>
          <w:bCs/>
          <w:sz w:val="20"/>
          <w:szCs w:val="20"/>
        </w:rPr>
        <w:t>from the basic rights in</w:t>
      </w:r>
      <w:r w:rsidRPr="003B2981">
        <w:rPr>
          <w:rFonts w:ascii="Times New Roman" w:hAnsi="Times New Roman"/>
          <w:bCs/>
          <w:sz w:val="20"/>
          <w:szCs w:val="20"/>
        </w:rPr>
        <w:t xml:space="preserve"> working life and all these can only be achieved through social dialogue. The concept of decent work is among the main objectives of the ILO. In a situation where working conditions are bad, social protection practices do not protect the employee sufficiently, and the working c</w:t>
      </w:r>
      <w:r w:rsidR="00D23A02">
        <w:rPr>
          <w:rFonts w:ascii="Times New Roman" w:hAnsi="Times New Roman"/>
          <w:bCs/>
          <w:sz w:val="20"/>
          <w:szCs w:val="20"/>
        </w:rPr>
        <w:t xml:space="preserve">onditions of women </w:t>
      </w:r>
      <w:r w:rsidRPr="003B2981">
        <w:rPr>
          <w:rFonts w:ascii="Times New Roman" w:hAnsi="Times New Roman"/>
          <w:bCs/>
          <w:sz w:val="20"/>
          <w:szCs w:val="20"/>
        </w:rPr>
        <w:t xml:space="preserve">are </w:t>
      </w:r>
      <w:r w:rsidR="00D23A02">
        <w:rPr>
          <w:rFonts w:ascii="Times New Roman" w:hAnsi="Times New Roman"/>
          <w:bCs/>
          <w:sz w:val="20"/>
          <w:szCs w:val="20"/>
        </w:rPr>
        <w:t xml:space="preserve">still </w:t>
      </w:r>
      <w:r w:rsidRPr="003B2981">
        <w:rPr>
          <w:rFonts w:ascii="Times New Roman" w:hAnsi="Times New Roman"/>
          <w:bCs/>
          <w:sz w:val="20"/>
          <w:szCs w:val="20"/>
        </w:rPr>
        <w:t xml:space="preserve">worse than men and contain discriminatory practices, the existence of unhealthy jobs continues. On the other hand, </w:t>
      </w:r>
      <w:r w:rsidR="00143379">
        <w:rPr>
          <w:rFonts w:ascii="Times New Roman" w:hAnsi="Times New Roman"/>
          <w:bCs/>
          <w:sz w:val="20"/>
          <w:szCs w:val="20"/>
        </w:rPr>
        <w:t xml:space="preserve">the unemployment </w:t>
      </w:r>
      <w:r w:rsidRPr="003B2981">
        <w:rPr>
          <w:rFonts w:ascii="Times New Roman" w:hAnsi="Times New Roman"/>
          <w:bCs/>
          <w:sz w:val="20"/>
          <w:szCs w:val="20"/>
        </w:rPr>
        <w:t xml:space="preserve">problem in the labor market, in general, have led to the emergence of the concept of decent work. </w:t>
      </w:r>
      <w:r w:rsidR="00E1235A">
        <w:rPr>
          <w:rFonts w:ascii="Times New Roman" w:hAnsi="Times New Roman"/>
          <w:bCs/>
          <w:sz w:val="20"/>
          <w:szCs w:val="20"/>
        </w:rPr>
        <w:t>It is not possible to speak about equality in a world where some</w:t>
      </w:r>
      <w:r w:rsidRPr="003B2981">
        <w:rPr>
          <w:rFonts w:ascii="Times New Roman" w:hAnsi="Times New Roman"/>
          <w:bCs/>
          <w:sz w:val="20"/>
          <w:szCs w:val="20"/>
        </w:rPr>
        <w:t xml:space="preserve"> people work</w:t>
      </w:r>
      <w:r w:rsidR="00E1235A">
        <w:rPr>
          <w:rFonts w:ascii="Times New Roman" w:hAnsi="Times New Roman"/>
          <w:bCs/>
          <w:sz w:val="20"/>
          <w:szCs w:val="20"/>
        </w:rPr>
        <w:t xml:space="preserve"> for lower wages and in poor conditions</w:t>
      </w:r>
      <w:r w:rsidRPr="003B2981">
        <w:rPr>
          <w:rFonts w:ascii="Times New Roman" w:hAnsi="Times New Roman"/>
          <w:bCs/>
          <w:sz w:val="20"/>
          <w:szCs w:val="20"/>
        </w:rPr>
        <w:t xml:space="preserve"> </w:t>
      </w:r>
      <w:r w:rsidR="00E1235A">
        <w:rPr>
          <w:rFonts w:ascii="Times New Roman" w:hAnsi="Times New Roman"/>
          <w:bCs/>
          <w:sz w:val="20"/>
          <w:szCs w:val="20"/>
        </w:rPr>
        <w:t xml:space="preserve">in </w:t>
      </w:r>
      <w:r w:rsidRPr="003B2981">
        <w:rPr>
          <w:rFonts w:ascii="Times New Roman" w:hAnsi="Times New Roman"/>
          <w:bCs/>
          <w:sz w:val="20"/>
          <w:szCs w:val="20"/>
        </w:rPr>
        <w:t>jobs that do not require qual</w:t>
      </w:r>
      <w:r w:rsidR="00E1235A">
        <w:rPr>
          <w:rFonts w:ascii="Times New Roman" w:hAnsi="Times New Roman"/>
          <w:bCs/>
          <w:sz w:val="20"/>
          <w:szCs w:val="20"/>
        </w:rPr>
        <w:t>ification, and on the other hand</w:t>
      </w:r>
      <w:r w:rsidRPr="003B2981">
        <w:rPr>
          <w:rFonts w:ascii="Times New Roman" w:hAnsi="Times New Roman"/>
          <w:bCs/>
          <w:sz w:val="20"/>
          <w:szCs w:val="20"/>
        </w:rPr>
        <w:t xml:space="preserve"> </w:t>
      </w:r>
      <w:r w:rsidR="00E1235A">
        <w:rPr>
          <w:rFonts w:ascii="Times New Roman" w:hAnsi="Times New Roman"/>
          <w:bCs/>
          <w:sz w:val="20"/>
          <w:szCs w:val="20"/>
        </w:rPr>
        <w:t xml:space="preserve">others have much better </w:t>
      </w:r>
      <w:r w:rsidRPr="003B2981">
        <w:rPr>
          <w:rFonts w:ascii="Times New Roman" w:hAnsi="Times New Roman"/>
          <w:bCs/>
          <w:sz w:val="20"/>
          <w:szCs w:val="20"/>
        </w:rPr>
        <w:t>working conditions</w:t>
      </w:r>
      <w:r w:rsidR="00E1235A">
        <w:rPr>
          <w:rFonts w:ascii="Times New Roman" w:hAnsi="Times New Roman"/>
          <w:bCs/>
          <w:sz w:val="20"/>
          <w:szCs w:val="20"/>
        </w:rPr>
        <w:t xml:space="preserve">. </w:t>
      </w:r>
      <w:r w:rsidR="00C579B6">
        <w:rPr>
          <w:rFonts w:ascii="Times New Roman" w:hAnsi="Times New Roman"/>
          <w:bCs/>
          <w:sz w:val="20"/>
          <w:szCs w:val="20"/>
        </w:rPr>
        <w:t>For this reason, t</w:t>
      </w:r>
      <w:r w:rsidR="00C579B6" w:rsidRPr="00C579B6">
        <w:rPr>
          <w:rFonts w:ascii="Times New Roman" w:hAnsi="Times New Roman"/>
          <w:bCs/>
          <w:sz w:val="20"/>
          <w:szCs w:val="20"/>
        </w:rPr>
        <w:t>he prerequisite for people to lead a dignified life is the creation of humane living conditions.</w:t>
      </w:r>
      <w:r w:rsidRPr="003B2981">
        <w:rPr>
          <w:rFonts w:ascii="Times New Roman" w:hAnsi="Times New Roman"/>
          <w:bCs/>
          <w:sz w:val="20"/>
          <w:szCs w:val="20"/>
        </w:rPr>
        <w:t xml:space="preserve"> The purpose of this study is to examine the effects of the concept of decent work on the labor market. For this reason, an evaluation will be made in the light of some statistical data on the labor market.</w:t>
      </w:r>
    </w:p>
    <w:p w14:paraId="37258DD3" w14:textId="7F7D42B8" w:rsidR="00713F8D" w:rsidRPr="003B2981" w:rsidRDefault="00713F8D" w:rsidP="00713F8D">
      <w:pPr>
        <w:jc w:val="both"/>
        <w:rPr>
          <w:rFonts w:ascii="Times New Roman" w:hAnsi="Times New Roman"/>
          <w:sz w:val="20"/>
          <w:szCs w:val="20"/>
        </w:rPr>
      </w:pPr>
      <w:r w:rsidRPr="003B2981">
        <w:rPr>
          <w:rFonts w:ascii="Times New Roman" w:hAnsi="Times New Roman"/>
          <w:b/>
          <w:sz w:val="20"/>
          <w:szCs w:val="20"/>
        </w:rPr>
        <w:t>Keywords:</w:t>
      </w:r>
      <w:r w:rsidRPr="003B2981">
        <w:rPr>
          <w:rFonts w:ascii="Times New Roman" w:hAnsi="Times New Roman"/>
          <w:sz w:val="20"/>
          <w:szCs w:val="20"/>
        </w:rPr>
        <w:t xml:space="preserve"> </w:t>
      </w:r>
      <w:r w:rsidR="006905A4" w:rsidRPr="003B2981">
        <w:rPr>
          <w:rFonts w:ascii="Times New Roman" w:hAnsi="Times New Roman"/>
          <w:sz w:val="20"/>
          <w:szCs w:val="20"/>
        </w:rPr>
        <w:t>Working life, decent work,</w:t>
      </w:r>
      <w:r w:rsidR="00421B17" w:rsidRPr="003B2981">
        <w:rPr>
          <w:rFonts w:ascii="Times New Roman" w:hAnsi="Times New Roman"/>
          <w:sz w:val="20"/>
          <w:szCs w:val="20"/>
        </w:rPr>
        <w:t xml:space="preserve"> labor market</w:t>
      </w:r>
      <w:r w:rsidR="006905A4" w:rsidRPr="003B2981">
        <w:rPr>
          <w:rFonts w:ascii="Times New Roman" w:hAnsi="Times New Roman"/>
          <w:sz w:val="20"/>
          <w:szCs w:val="20"/>
        </w:rPr>
        <w:t>.</w:t>
      </w:r>
    </w:p>
    <w:sectPr w:rsidR="00713F8D" w:rsidRPr="003B29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8647A"/>
    <w:multiLevelType w:val="multilevel"/>
    <w:tmpl w:val="C568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MDM1MDc3NDEwNDVQ0lEKTi0uzszPAymwrAUAAogXriwAAAA="/>
  </w:docVars>
  <w:rsids>
    <w:rsidRoot w:val="00713F8D"/>
    <w:rsid w:val="000742C3"/>
    <w:rsid w:val="000A7354"/>
    <w:rsid w:val="000F17AE"/>
    <w:rsid w:val="0013628B"/>
    <w:rsid w:val="00143379"/>
    <w:rsid w:val="00150FA1"/>
    <w:rsid w:val="00151902"/>
    <w:rsid w:val="001709BA"/>
    <w:rsid w:val="001D6A29"/>
    <w:rsid w:val="002A74CE"/>
    <w:rsid w:val="002E30B9"/>
    <w:rsid w:val="00381289"/>
    <w:rsid w:val="00387B11"/>
    <w:rsid w:val="003B2981"/>
    <w:rsid w:val="00421B17"/>
    <w:rsid w:val="00434FD0"/>
    <w:rsid w:val="00471538"/>
    <w:rsid w:val="004B2678"/>
    <w:rsid w:val="005000B6"/>
    <w:rsid w:val="00542C6D"/>
    <w:rsid w:val="00547E97"/>
    <w:rsid w:val="005D30E8"/>
    <w:rsid w:val="005E62D6"/>
    <w:rsid w:val="005E69C6"/>
    <w:rsid w:val="00667861"/>
    <w:rsid w:val="006905A4"/>
    <w:rsid w:val="00713F8D"/>
    <w:rsid w:val="00730490"/>
    <w:rsid w:val="007426C1"/>
    <w:rsid w:val="00746B7C"/>
    <w:rsid w:val="007D61D6"/>
    <w:rsid w:val="009609C7"/>
    <w:rsid w:val="009B5B59"/>
    <w:rsid w:val="00A87ED5"/>
    <w:rsid w:val="00B830B9"/>
    <w:rsid w:val="00B834E5"/>
    <w:rsid w:val="00BE1CF6"/>
    <w:rsid w:val="00BF0FFD"/>
    <w:rsid w:val="00C33B92"/>
    <w:rsid w:val="00C579B6"/>
    <w:rsid w:val="00C975AC"/>
    <w:rsid w:val="00D13F4E"/>
    <w:rsid w:val="00D23A02"/>
    <w:rsid w:val="00D92321"/>
    <w:rsid w:val="00DA126F"/>
    <w:rsid w:val="00DC58F9"/>
    <w:rsid w:val="00E1235A"/>
    <w:rsid w:val="00E23F22"/>
    <w:rsid w:val="00E55906"/>
    <w:rsid w:val="00E8488F"/>
    <w:rsid w:val="00E86076"/>
    <w:rsid w:val="00EB6162"/>
    <w:rsid w:val="00EC0C7C"/>
    <w:rsid w:val="00F32925"/>
    <w:rsid w:val="00F335A5"/>
    <w:rsid w:val="00FF5A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E780"/>
  <w15:chartTrackingRefBased/>
  <w15:docId w15:val="{F19465D4-A4B2-4722-8ECD-A96A1A8D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F8D"/>
    <w:pPr>
      <w:spacing w:after="200" w:line="276" w:lineRule="auto"/>
    </w:pPr>
    <w:rPr>
      <w:rFonts w:ascii="Calibri" w:eastAsia="Times New Roman" w:hAnsi="Calibri"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2A74CE"/>
    <w:rPr>
      <w:color w:val="0000FF"/>
      <w:u w:val="single"/>
    </w:rPr>
  </w:style>
  <w:style w:type="paragraph" w:customStyle="1" w:styleId="OCERINT-Affiliation">
    <w:name w:val="OCERINT-Affiliation"/>
    <w:qFormat/>
    <w:rsid w:val="002A74CE"/>
    <w:pPr>
      <w:spacing w:after="0" w:line="240" w:lineRule="auto"/>
      <w:jc w:val="center"/>
    </w:pPr>
    <w:rPr>
      <w:rFonts w:ascii="Arial" w:eastAsia="Times New Roman" w:hAnsi="Arial" w:cs="Arial"/>
      <w:szCs w:val="24"/>
      <w:lang w:val="en-US" w:eastAsia="es-ES"/>
    </w:rPr>
  </w:style>
  <w:style w:type="paragraph" w:customStyle="1" w:styleId="OCERINT-Authors">
    <w:name w:val="OCERINT-Authors"/>
    <w:next w:val="OCERINT-Affiliation"/>
    <w:qFormat/>
    <w:rsid w:val="002A74CE"/>
    <w:pPr>
      <w:spacing w:before="120" w:after="120" w:line="240" w:lineRule="auto"/>
      <w:jc w:val="center"/>
    </w:pPr>
    <w:rPr>
      <w:rFonts w:ascii="Arial" w:eastAsia="Times New Roman" w:hAnsi="Arial" w:cs="Arial"/>
      <w:b/>
      <w:bCs/>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868650">
      <w:bodyDiv w:val="1"/>
      <w:marLeft w:val="0"/>
      <w:marRight w:val="0"/>
      <w:marTop w:val="0"/>
      <w:marBottom w:val="0"/>
      <w:divBdr>
        <w:top w:val="none" w:sz="0" w:space="0" w:color="auto"/>
        <w:left w:val="none" w:sz="0" w:space="0" w:color="auto"/>
        <w:bottom w:val="none" w:sz="0" w:space="0" w:color="auto"/>
        <w:right w:val="none" w:sz="0" w:space="0" w:color="auto"/>
      </w:divBdr>
    </w:div>
    <w:div w:id="174791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lsenaydin@km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717</Words>
  <Characters>4093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Gülşen Çetin</cp:lastModifiedBy>
  <cp:revision>13</cp:revision>
  <dcterms:created xsi:type="dcterms:W3CDTF">2020-12-09T09:12:00Z</dcterms:created>
  <dcterms:modified xsi:type="dcterms:W3CDTF">2020-12-09T16:33:00Z</dcterms:modified>
</cp:coreProperties>
</file>