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259C9" w14:textId="63F733A4" w:rsidR="00BE34DB" w:rsidRDefault="00BE34DB" w:rsidP="009920B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920BE">
        <w:rPr>
          <w:rFonts w:ascii="Times New Roman" w:hAnsi="Times New Roman"/>
          <w:b/>
          <w:bCs/>
          <w:sz w:val="24"/>
          <w:szCs w:val="24"/>
        </w:rPr>
        <w:t>ALZHEİMER HASTALIĞI</w:t>
      </w:r>
      <w:r>
        <w:rPr>
          <w:rFonts w:ascii="Times New Roman" w:hAnsi="Times New Roman"/>
          <w:b/>
          <w:bCs/>
          <w:sz w:val="24"/>
          <w:szCs w:val="24"/>
        </w:rPr>
        <w:t xml:space="preserve"> TANISI OLAN BİREY VE KÜLTÜRÜN ETKİSİ</w:t>
      </w:r>
    </w:p>
    <w:p w14:paraId="32FED2FF" w14:textId="77777777" w:rsidR="00583E1C" w:rsidRPr="00583E1C" w:rsidRDefault="00583E1C" w:rsidP="00583E1C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Dilek DORUK KONDAKCI</w:t>
      </w:r>
    </w:p>
    <w:p w14:paraId="1D84F5EB" w14:textId="65C2D2A1" w:rsidR="00583E1C" w:rsidRDefault="00583E1C" w:rsidP="009920BE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83E1C">
        <w:rPr>
          <w:rFonts w:ascii="Times New Roman" w:hAnsi="Times New Roman"/>
          <w:sz w:val="24"/>
          <w:szCs w:val="24"/>
        </w:rPr>
        <w:t>Trakya Üniversitesi Acil Yardım ve Afet Yönetimi Bölümü Edirne/Türkiye</w:t>
      </w:r>
    </w:p>
    <w:p w14:paraId="7E17490B" w14:textId="77777777" w:rsidR="00583E1C" w:rsidRPr="009920BE" w:rsidRDefault="00583E1C" w:rsidP="009920B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9B2EE9" w14:textId="77777777" w:rsidR="00BE34DB" w:rsidRDefault="00BE34DB" w:rsidP="009920B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20BE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 w:rsidRPr="009920BE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emans</w:t>
      </w:r>
      <w:proofErr w:type="spellEnd"/>
      <w:r>
        <w:rPr>
          <w:rFonts w:ascii="Times New Roman" w:hAnsi="Times New Roman"/>
          <w:sz w:val="24"/>
          <w:szCs w:val="24"/>
        </w:rPr>
        <w:t>, d</w:t>
      </w:r>
      <w:r w:rsidRPr="009920BE">
        <w:rPr>
          <w:rFonts w:ascii="Times New Roman" w:hAnsi="Times New Roman"/>
          <w:sz w:val="24"/>
          <w:szCs w:val="24"/>
        </w:rPr>
        <w:t xml:space="preserve">ünyada </w:t>
      </w:r>
      <w:r>
        <w:rPr>
          <w:rFonts w:ascii="Times New Roman" w:hAnsi="Times New Roman"/>
          <w:sz w:val="24"/>
          <w:szCs w:val="24"/>
        </w:rPr>
        <w:t xml:space="preserve">daha çok düşük ekonomik düzeye sahip ülkelerde </w:t>
      </w:r>
      <w:r w:rsidRPr="009920BE">
        <w:rPr>
          <w:rFonts w:ascii="Times New Roman" w:hAnsi="Times New Roman"/>
          <w:sz w:val="24"/>
          <w:szCs w:val="24"/>
        </w:rPr>
        <w:t>milyonlarca insanı etkileyen önemli bir halk sağlığı sorunud</w:t>
      </w:r>
      <w:r>
        <w:rPr>
          <w:rFonts w:ascii="Times New Roman" w:hAnsi="Times New Roman"/>
          <w:sz w:val="24"/>
          <w:szCs w:val="24"/>
        </w:rPr>
        <w:t>u</w:t>
      </w:r>
      <w:r w:rsidRPr="009920BE">
        <w:rPr>
          <w:rFonts w:ascii="Times New Roman" w:hAnsi="Times New Roman"/>
          <w:sz w:val="24"/>
          <w:szCs w:val="24"/>
        </w:rPr>
        <w:t xml:space="preserve">r.  </w:t>
      </w:r>
      <w:r>
        <w:rPr>
          <w:rFonts w:ascii="Times New Roman" w:hAnsi="Times New Roman"/>
          <w:sz w:val="24"/>
          <w:szCs w:val="24"/>
        </w:rPr>
        <w:t>Hastalık bilişsel becerilerin azalması ile b</w:t>
      </w:r>
      <w:r w:rsidRPr="009920BE">
        <w:rPr>
          <w:rFonts w:ascii="Times New Roman" w:hAnsi="Times New Roman"/>
          <w:sz w:val="24"/>
          <w:szCs w:val="24"/>
        </w:rPr>
        <w:t xml:space="preserve">ireyde günlük </w:t>
      </w:r>
      <w:r>
        <w:rPr>
          <w:rFonts w:ascii="Times New Roman" w:hAnsi="Times New Roman"/>
          <w:sz w:val="24"/>
          <w:szCs w:val="24"/>
        </w:rPr>
        <w:t xml:space="preserve">yaşam </w:t>
      </w:r>
      <w:r w:rsidRPr="009920BE">
        <w:rPr>
          <w:rFonts w:ascii="Times New Roman" w:hAnsi="Times New Roman"/>
          <w:sz w:val="24"/>
          <w:szCs w:val="24"/>
        </w:rPr>
        <w:t>aktiviteler</w:t>
      </w:r>
      <w:r>
        <w:rPr>
          <w:rFonts w:ascii="Times New Roman" w:hAnsi="Times New Roman"/>
          <w:sz w:val="24"/>
          <w:szCs w:val="24"/>
        </w:rPr>
        <w:t>inin gerçekleştirilmesinde yetersizlikle karakterizedir.</w:t>
      </w:r>
      <w:r w:rsidRPr="0099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 w:rsidRPr="009920BE">
        <w:rPr>
          <w:rFonts w:ascii="Times New Roman" w:hAnsi="Times New Roman"/>
          <w:sz w:val="24"/>
          <w:szCs w:val="24"/>
        </w:rPr>
        <w:t>aşlı</w:t>
      </w:r>
      <w:r>
        <w:rPr>
          <w:rFonts w:ascii="Times New Roman" w:hAnsi="Times New Roman"/>
          <w:sz w:val="24"/>
          <w:szCs w:val="24"/>
        </w:rPr>
        <w:t xml:space="preserve"> bireylerde</w:t>
      </w:r>
      <w:r w:rsidRPr="009920BE">
        <w:rPr>
          <w:rFonts w:ascii="Times New Roman" w:hAnsi="Times New Roman"/>
          <w:sz w:val="24"/>
          <w:szCs w:val="24"/>
        </w:rPr>
        <w:t xml:space="preserve"> engellili</w:t>
      </w:r>
      <w:r>
        <w:rPr>
          <w:rFonts w:ascii="Times New Roman" w:hAnsi="Times New Roman"/>
          <w:sz w:val="24"/>
          <w:szCs w:val="24"/>
        </w:rPr>
        <w:t>k</w:t>
      </w:r>
      <w:r w:rsidRPr="009920BE">
        <w:rPr>
          <w:rFonts w:ascii="Times New Roman" w:hAnsi="Times New Roman"/>
          <w:sz w:val="24"/>
          <w:szCs w:val="24"/>
        </w:rPr>
        <w:t xml:space="preserve"> ve ölüme neden olan hastalıklar arasında </w:t>
      </w:r>
      <w:r>
        <w:rPr>
          <w:rFonts w:ascii="Times New Roman" w:hAnsi="Times New Roman"/>
          <w:sz w:val="24"/>
          <w:szCs w:val="24"/>
        </w:rPr>
        <w:t xml:space="preserve">önemli </w:t>
      </w:r>
      <w:r w:rsidRPr="009920BE">
        <w:rPr>
          <w:rFonts w:ascii="Times New Roman" w:hAnsi="Times New Roman"/>
          <w:sz w:val="24"/>
          <w:szCs w:val="24"/>
        </w:rPr>
        <w:t>yer</w:t>
      </w:r>
      <w:r>
        <w:rPr>
          <w:rFonts w:ascii="Times New Roman" w:hAnsi="Times New Roman"/>
          <w:sz w:val="24"/>
          <w:szCs w:val="24"/>
        </w:rPr>
        <w:t>i var</w:t>
      </w:r>
      <w:r w:rsidRPr="009920BE">
        <w:rPr>
          <w:rFonts w:ascii="Times New Roman" w:hAnsi="Times New Roman"/>
          <w:sz w:val="24"/>
          <w:szCs w:val="24"/>
        </w:rPr>
        <w:t>dır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3A639802" w14:textId="77777777" w:rsidR="00BE34DB" w:rsidRDefault="00BE34DB" w:rsidP="0051651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397">
        <w:rPr>
          <w:rFonts w:ascii="Times New Roman" w:hAnsi="Times New Roman"/>
          <w:sz w:val="24"/>
          <w:szCs w:val="24"/>
        </w:rPr>
        <w:t xml:space="preserve">Alzheimer hastalığı, </w:t>
      </w:r>
      <w:proofErr w:type="spellStart"/>
      <w:r w:rsidRPr="00AC7397">
        <w:rPr>
          <w:rFonts w:ascii="Times New Roman" w:hAnsi="Times New Roman"/>
          <w:sz w:val="24"/>
          <w:szCs w:val="24"/>
        </w:rPr>
        <w:t>demansın</w:t>
      </w:r>
      <w:proofErr w:type="spellEnd"/>
      <w:r w:rsidRPr="00AC7397">
        <w:rPr>
          <w:rFonts w:ascii="Times New Roman" w:hAnsi="Times New Roman"/>
          <w:sz w:val="24"/>
          <w:szCs w:val="24"/>
        </w:rPr>
        <w:t xml:space="preserve"> en yaygın görülen tipidir. </w:t>
      </w:r>
      <w:r w:rsidRPr="009920BE">
        <w:rPr>
          <w:rFonts w:ascii="Times New Roman" w:hAnsi="Times New Roman"/>
          <w:sz w:val="24"/>
          <w:szCs w:val="24"/>
        </w:rPr>
        <w:t>Dünya nüfusunda beklenen</w:t>
      </w:r>
      <w:r>
        <w:rPr>
          <w:rFonts w:ascii="Times New Roman" w:hAnsi="Times New Roman"/>
          <w:sz w:val="24"/>
          <w:szCs w:val="24"/>
        </w:rPr>
        <w:t xml:space="preserve"> artış ve </w:t>
      </w:r>
      <w:r w:rsidRPr="009920BE">
        <w:rPr>
          <w:rFonts w:ascii="Times New Roman" w:hAnsi="Times New Roman"/>
          <w:sz w:val="24"/>
          <w:szCs w:val="24"/>
        </w:rPr>
        <w:t>yaşam süresi</w:t>
      </w:r>
      <w:r>
        <w:rPr>
          <w:rFonts w:ascii="Times New Roman" w:hAnsi="Times New Roman"/>
          <w:sz w:val="24"/>
          <w:szCs w:val="24"/>
        </w:rPr>
        <w:t>nin</w:t>
      </w:r>
      <w:r w:rsidRPr="009920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uzaması</w:t>
      </w:r>
      <w:r w:rsidRPr="009920BE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paralel</w:t>
      </w:r>
      <w:r w:rsidRPr="009920BE">
        <w:rPr>
          <w:rFonts w:ascii="Times New Roman" w:hAnsi="Times New Roman"/>
          <w:sz w:val="24"/>
          <w:szCs w:val="24"/>
        </w:rPr>
        <w:t xml:space="preserve"> olarak </w:t>
      </w:r>
      <w:r>
        <w:rPr>
          <w:rFonts w:ascii="Times New Roman" w:hAnsi="Times New Roman"/>
          <w:sz w:val="24"/>
          <w:szCs w:val="24"/>
        </w:rPr>
        <w:t xml:space="preserve">gelecek yıllarda </w:t>
      </w:r>
      <w:r w:rsidRPr="009920BE">
        <w:rPr>
          <w:rFonts w:ascii="Times New Roman" w:hAnsi="Times New Roman"/>
          <w:sz w:val="24"/>
          <w:szCs w:val="24"/>
        </w:rPr>
        <w:t>Alzheimer hastalığı</w:t>
      </w:r>
      <w:r>
        <w:rPr>
          <w:rFonts w:ascii="Times New Roman" w:hAnsi="Times New Roman"/>
          <w:sz w:val="24"/>
          <w:szCs w:val="24"/>
        </w:rPr>
        <w:t xml:space="preserve"> görülme sıklığının 3 kat artacağı tahmin edilmektedir. Bu durum hastalığın küresel düzeyde </w:t>
      </w:r>
      <w:proofErr w:type="spellStart"/>
      <w:r>
        <w:rPr>
          <w:rFonts w:ascii="Times New Roman" w:hAnsi="Times New Roman"/>
          <w:sz w:val="24"/>
          <w:szCs w:val="24"/>
        </w:rPr>
        <w:t>önceliklendirilmesini</w:t>
      </w:r>
      <w:proofErr w:type="spellEnd"/>
      <w:r>
        <w:rPr>
          <w:rFonts w:ascii="Times New Roman" w:hAnsi="Times New Roman"/>
          <w:sz w:val="24"/>
          <w:szCs w:val="24"/>
        </w:rPr>
        <w:t xml:space="preserve"> gerektirmektedir.</w:t>
      </w:r>
    </w:p>
    <w:p w14:paraId="19CB45D8" w14:textId="77777777" w:rsidR="00BE34DB" w:rsidRDefault="00BE34DB" w:rsidP="00840CF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C7397">
        <w:rPr>
          <w:rStyle w:val="A0"/>
          <w:rFonts w:ascii="Times New Roman" w:hAnsi="Times New Roman"/>
          <w:sz w:val="24"/>
          <w:szCs w:val="24"/>
        </w:rPr>
        <w:t>Demans</w:t>
      </w:r>
      <w:proofErr w:type="spellEnd"/>
      <w:r w:rsidRPr="00AC7397">
        <w:rPr>
          <w:rStyle w:val="A0"/>
          <w:rFonts w:ascii="Times New Roman" w:hAnsi="Times New Roman"/>
          <w:sz w:val="24"/>
          <w:szCs w:val="24"/>
        </w:rPr>
        <w:t xml:space="preserve"> konusundaki farkındalık önemlidir</w:t>
      </w:r>
      <w:r w:rsidRPr="00AC7397">
        <w:rPr>
          <w:rFonts w:ascii="Times New Roman" w:hAnsi="Times New Roman"/>
          <w:sz w:val="24"/>
          <w:szCs w:val="24"/>
        </w:rPr>
        <w:t>.</w:t>
      </w:r>
      <w:r w:rsidRPr="00AC7397">
        <w:rPr>
          <w:rStyle w:val="A0"/>
          <w:rFonts w:ascii="Times New Roman" w:hAnsi="Times New Roman"/>
          <w:sz w:val="24"/>
          <w:szCs w:val="24"/>
        </w:rPr>
        <w:t xml:space="preserve"> Hastalık belirtileri birçok kişi ve kültürde genellikle yaşlılığın normal süreci olarak kabul edilmektedir</w:t>
      </w:r>
      <w:r w:rsidRPr="00AC7397">
        <w:rPr>
          <w:rFonts w:ascii="Times New Roman" w:hAnsi="Times New Roman"/>
          <w:sz w:val="24"/>
          <w:szCs w:val="24"/>
        </w:rPr>
        <w:t>.</w:t>
      </w:r>
      <w:r w:rsidRPr="00AC7397">
        <w:rPr>
          <w:rStyle w:val="A0"/>
          <w:rFonts w:ascii="Times New Roman" w:hAnsi="Times New Roman"/>
          <w:sz w:val="24"/>
          <w:szCs w:val="24"/>
        </w:rPr>
        <w:t xml:space="preserve"> </w:t>
      </w:r>
    </w:p>
    <w:p w14:paraId="26431D07" w14:textId="77777777" w:rsidR="00BE34DB" w:rsidRDefault="00BE34DB" w:rsidP="00AC73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397">
        <w:rPr>
          <w:rFonts w:ascii="Times New Roman" w:hAnsi="Times New Roman"/>
          <w:sz w:val="24"/>
          <w:szCs w:val="24"/>
        </w:rPr>
        <w:t xml:space="preserve">Toplumların çoğu çok kültürlü şekilde yaşamaktadır. </w:t>
      </w:r>
      <w:r>
        <w:rPr>
          <w:rFonts w:ascii="Times New Roman" w:hAnsi="Times New Roman"/>
          <w:sz w:val="24"/>
          <w:szCs w:val="24"/>
        </w:rPr>
        <w:t xml:space="preserve">Alzheimer hastalığının etkisi tüm etnik gruplara olsa </w:t>
      </w:r>
      <w:proofErr w:type="gramStart"/>
      <w:r>
        <w:rPr>
          <w:rFonts w:ascii="Times New Roman" w:hAnsi="Times New Roman"/>
          <w:sz w:val="24"/>
          <w:szCs w:val="24"/>
        </w:rPr>
        <w:t>da,</w:t>
      </w:r>
      <w:proofErr w:type="gramEnd"/>
      <w:r>
        <w:rPr>
          <w:rFonts w:ascii="Times New Roman" w:hAnsi="Times New Roman"/>
          <w:sz w:val="24"/>
          <w:szCs w:val="24"/>
        </w:rPr>
        <w:t xml:space="preserve"> farklı gruplarda yaygınlık, tedavi, ölüm oranları, sağlık hizmetine erişim, hastalıkla ilgili harcamalar farklılıklar göstermektedir</w:t>
      </w:r>
      <w:r>
        <w:rPr>
          <w:rFonts w:ascii="Times New Roman" w:hAnsi="Times New Roman"/>
          <w:color w:val="000000"/>
          <w:sz w:val="23"/>
          <w:szCs w:val="23"/>
        </w:rPr>
        <w:t xml:space="preserve">. </w:t>
      </w:r>
      <w:r w:rsidRPr="00CC15C3">
        <w:rPr>
          <w:rFonts w:ascii="Times New Roman" w:hAnsi="Times New Roman"/>
          <w:sz w:val="24"/>
          <w:szCs w:val="24"/>
        </w:rPr>
        <w:t>Gelecek yıllarda yaşlı nüfusun</w:t>
      </w:r>
      <w:r>
        <w:rPr>
          <w:rFonts w:ascii="Times New Roman" w:hAnsi="Times New Roman"/>
          <w:sz w:val="24"/>
          <w:szCs w:val="24"/>
        </w:rPr>
        <w:t>un</w:t>
      </w:r>
      <w:r w:rsidRPr="00CC15C3">
        <w:rPr>
          <w:rFonts w:ascii="Times New Roman" w:hAnsi="Times New Roman"/>
          <w:sz w:val="24"/>
          <w:szCs w:val="24"/>
        </w:rPr>
        <w:t xml:space="preserve"> artış</w:t>
      </w:r>
      <w:r>
        <w:rPr>
          <w:rFonts w:ascii="Times New Roman" w:hAnsi="Times New Roman"/>
          <w:sz w:val="24"/>
          <w:szCs w:val="24"/>
        </w:rPr>
        <w:t>ıyla</w:t>
      </w:r>
      <w:r w:rsidRPr="00CC15C3">
        <w:rPr>
          <w:rFonts w:ascii="Times New Roman" w:hAnsi="Times New Roman"/>
          <w:sz w:val="24"/>
          <w:szCs w:val="24"/>
        </w:rPr>
        <w:t xml:space="preserve"> farklı etnik köken ve kültürden gelen Alzheimer hastal</w:t>
      </w:r>
      <w:r>
        <w:rPr>
          <w:rFonts w:ascii="Times New Roman" w:hAnsi="Times New Roman"/>
          <w:sz w:val="24"/>
          <w:szCs w:val="24"/>
        </w:rPr>
        <w:t>arında</w:t>
      </w:r>
      <w:r w:rsidRPr="00CC15C3">
        <w:rPr>
          <w:rFonts w:ascii="Times New Roman" w:hAnsi="Times New Roman"/>
          <w:sz w:val="24"/>
          <w:szCs w:val="24"/>
        </w:rPr>
        <w:t xml:space="preserve"> kültürel çeşitlili</w:t>
      </w:r>
      <w:r>
        <w:rPr>
          <w:rFonts w:ascii="Times New Roman" w:hAnsi="Times New Roman"/>
          <w:sz w:val="24"/>
          <w:szCs w:val="24"/>
        </w:rPr>
        <w:t xml:space="preserve">ğin </w:t>
      </w:r>
      <w:r w:rsidRPr="00CC15C3">
        <w:rPr>
          <w:rFonts w:ascii="Times New Roman" w:hAnsi="Times New Roman"/>
          <w:sz w:val="24"/>
          <w:szCs w:val="24"/>
        </w:rPr>
        <w:t>ortaya çık</w:t>
      </w:r>
      <w:r>
        <w:rPr>
          <w:rFonts w:ascii="Times New Roman" w:hAnsi="Times New Roman"/>
          <w:sz w:val="24"/>
          <w:szCs w:val="24"/>
        </w:rPr>
        <w:t>ması beklenmektedir.</w:t>
      </w:r>
    </w:p>
    <w:p w14:paraId="77BD59CD" w14:textId="77777777" w:rsidR="00BE34DB" w:rsidRPr="00C818A2" w:rsidRDefault="00BE34DB" w:rsidP="00B36586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20BE">
        <w:rPr>
          <w:rFonts w:ascii="Times New Roman" w:hAnsi="Times New Roman"/>
          <w:sz w:val="24"/>
          <w:szCs w:val="24"/>
        </w:rPr>
        <w:t>Alzheimer hastalığı</w:t>
      </w:r>
      <w:r>
        <w:rPr>
          <w:rFonts w:ascii="Times New Roman" w:hAnsi="Times New Roman"/>
          <w:sz w:val="24"/>
          <w:szCs w:val="24"/>
        </w:rPr>
        <w:t>nda bilgi, sosyal normlar, inançlar ve değerler önemli rol oynamaktadır</w:t>
      </w:r>
      <w:r>
        <w:rPr>
          <w:rFonts w:ascii="Times New Roman" w:hAnsi="Times New Roman"/>
          <w:color w:val="000000"/>
          <w:sz w:val="23"/>
          <w:szCs w:val="23"/>
        </w:rPr>
        <w:t>.</w:t>
      </w:r>
      <w:r w:rsidRPr="00D84691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0"/>
          <w:rFonts w:ascii="Times New Roman" w:hAnsi="Times New Roman"/>
          <w:sz w:val="24"/>
          <w:szCs w:val="24"/>
        </w:rPr>
        <w:t>Azınlık gruplarda kültürel inançlar doğrultusunda ailenin sorumluluğu, hastalığa ilişkin bilginin sınırlı olması, sosyal damgalanma deneyimleri, sağlık hizmetlerinde iletişim sorunları gibi çeşitli engeller hastanın bakım sürecini etkilemektedir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62AF985" w14:textId="77777777" w:rsidR="00BE34DB" w:rsidRDefault="00BE34DB" w:rsidP="00A72EF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397">
        <w:rPr>
          <w:rFonts w:ascii="Times New Roman" w:hAnsi="Times New Roman"/>
          <w:sz w:val="24"/>
          <w:szCs w:val="24"/>
        </w:rPr>
        <w:t>Bireyin yakınlarının sahip olduğu kültürel inançlar ve bilgi eksikliği bakıma yönelik tedavi arayışını geciktirmektedir. Ailesi ve çevresindeki bireylerin kültürel yapısı ve inançları göz önünde bulundurulmalıdır.</w:t>
      </w:r>
      <w:r>
        <w:rPr>
          <w:rFonts w:ascii="Times New Roman" w:hAnsi="Times New Roman"/>
          <w:sz w:val="24"/>
          <w:szCs w:val="24"/>
        </w:rPr>
        <w:t xml:space="preserve"> Göçmen ailelerde hastanın bakımının üstlenilmesi ebeveyne karşı olan bir sorumluluk olarak görülmektedir.  Kültürel boyutta bilişsel sorunları olan bireyler ve aileleri sosyal damgalanmaya maruz kalmaktadır</w:t>
      </w:r>
      <w:r w:rsidRPr="00482D1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Aile bireylerinin hastalıktan utanmaları sosyal damgalanmayı arttırmaktadır.</w:t>
      </w:r>
      <w:r w:rsidRPr="00305E80">
        <w:rPr>
          <w:rFonts w:ascii="Times New Roman" w:hAnsi="Times New Roman"/>
          <w:sz w:val="24"/>
          <w:szCs w:val="24"/>
        </w:rPr>
        <w:t xml:space="preserve"> </w:t>
      </w:r>
    </w:p>
    <w:p w14:paraId="29B33A76" w14:textId="77777777" w:rsidR="00BE34DB" w:rsidRDefault="00BE34DB" w:rsidP="00AC73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7397">
        <w:rPr>
          <w:rFonts w:ascii="Times New Roman" w:hAnsi="Times New Roman"/>
          <w:sz w:val="24"/>
          <w:szCs w:val="24"/>
        </w:rPr>
        <w:t xml:space="preserve">Kültürel yeterlilik, farkındalık ve bilgiyi içermektedir. Sağlık profesyonellerinin hastaya verdiği bakım bu kriterlerden etkilenmektedir. </w:t>
      </w:r>
      <w:r>
        <w:rPr>
          <w:rFonts w:ascii="Times New Roman" w:hAnsi="Times New Roman"/>
          <w:sz w:val="24"/>
          <w:szCs w:val="24"/>
        </w:rPr>
        <w:t xml:space="preserve">Bireyin </w:t>
      </w:r>
      <w:r w:rsidRPr="00AC7397">
        <w:rPr>
          <w:rFonts w:ascii="Times New Roman" w:hAnsi="Times New Roman"/>
          <w:sz w:val="24"/>
          <w:szCs w:val="24"/>
        </w:rPr>
        <w:t>bakım</w:t>
      </w:r>
      <w:r>
        <w:rPr>
          <w:rFonts w:ascii="Times New Roman" w:hAnsi="Times New Roman"/>
          <w:sz w:val="24"/>
          <w:szCs w:val="24"/>
        </w:rPr>
        <w:t>ı</w:t>
      </w:r>
      <w:r w:rsidRPr="00AC7397">
        <w:rPr>
          <w:rFonts w:ascii="Times New Roman" w:hAnsi="Times New Roman"/>
          <w:sz w:val="24"/>
          <w:szCs w:val="24"/>
        </w:rPr>
        <w:t xml:space="preserve"> iyi </w:t>
      </w:r>
      <w:r>
        <w:rPr>
          <w:rFonts w:ascii="Times New Roman" w:hAnsi="Times New Roman"/>
          <w:sz w:val="24"/>
          <w:szCs w:val="24"/>
        </w:rPr>
        <w:t xml:space="preserve">bir </w:t>
      </w:r>
      <w:r w:rsidRPr="00AC7397">
        <w:rPr>
          <w:rFonts w:ascii="Times New Roman" w:hAnsi="Times New Roman"/>
          <w:sz w:val="24"/>
          <w:szCs w:val="24"/>
        </w:rPr>
        <w:t>iletişim üzerine temellendirilmelidir.</w:t>
      </w:r>
      <w:r>
        <w:rPr>
          <w:rFonts w:ascii="Times New Roman" w:hAnsi="Times New Roman"/>
          <w:sz w:val="24"/>
          <w:szCs w:val="24"/>
        </w:rPr>
        <w:t xml:space="preserve"> Sağlık çalışanlarının Alzheimer hastası ile etkili iletişim kurması, kültürel ve bilgi açısından yeterli olması önemlidir.</w:t>
      </w:r>
      <w:r w:rsidRPr="00966A27">
        <w:rPr>
          <w:rFonts w:ascii="Times New Roman" w:hAnsi="Times New Roman"/>
          <w:sz w:val="24"/>
          <w:szCs w:val="24"/>
        </w:rPr>
        <w:t xml:space="preserve"> </w:t>
      </w:r>
    </w:p>
    <w:p w14:paraId="5BD67DDC" w14:textId="7C13097E" w:rsidR="00BE34DB" w:rsidRDefault="00BE34DB" w:rsidP="008B2EE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15C3">
        <w:rPr>
          <w:rFonts w:ascii="Times New Roman" w:hAnsi="Times New Roman"/>
          <w:sz w:val="24"/>
          <w:szCs w:val="24"/>
        </w:rPr>
        <w:lastRenderedPageBreak/>
        <w:t>Alzheimer hasta</w:t>
      </w:r>
      <w:r>
        <w:rPr>
          <w:rFonts w:ascii="Times New Roman" w:hAnsi="Times New Roman"/>
          <w:sz w:val="24"/>
          <w:szCs w:val="24"/>
        </w:rPr>
        <w:t>ların bakımında karşılaşılan sorunlar, iletişim güçlükleri, bilgi eksikliği, farklı kültürel inançlar, sağlık hizmetlerinde karşılaşılan eşit olmayan uygulamalardır. Sorunlara yönelik farkındalık yaratılması ve</w:t>
      </w:r>
      <w:r w:rsidRPr="00CC15C3">
        <w:rPr>
          <w:rFonts w:ascii="Times New Roman" w:hAnsi="Times New Roman"/>
          <w:sz w:val="24"/>
          <w:szCs w:val="24"/>
        </w:rPr>
        <w:t xml:space="preserve"> kültürel temelli bakım modellerine yönelik yeterlilik sağlanma</w:t>
      </w:r>
      <w:r>
        <w:rPr>
          <w:rFonts w:ascii="Times New Roman" w:hAnsi="Times New Roman"/>
          <w:sz w:val="24"/>
          <w:szCs w:val="24"/>
        </w:rPr>
        <w:t>sı önem arz etmektedi</w:t>
      </w:r>
      <w:r w:rsidRPr="00CC15C3">
        <w:rPr>
          <w:rFonts w:ascii="Times New Roman" w:hAnsi="Times New Roman"/>
          <w:sz w:val="24"/>
          <w:szCs w:val="24"/>
        </w:rPr>
        <w:t>r.</w:t>
      </w:r>
    </w:p>
    <w:p w14:paraId="01602CD3" w14:textId="61A44C7A" w:rsidR="0009122C" w:rsidRDefault="0009122C" w:rsidP="000912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16DC81" w14:textId="0881E87F" w:rsidR="0009122C" w:rsidRDefault="0009122C" w:rsidP="0009122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Anahtar kelimeler: Alzheimer hastalığı, kültür, yaşlı</w:t>
      </w:r>
    </w:p>
    <w:p w14:paraId="4EA73537" w14:textId="2BA29E74" w:rsidR="00BE34DB" w:rsidRDefault="00BE34DB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8A59C37" w14:textId="246695D1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E8E305F" w14:textId="7FE25DE3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A38C234" w14:textId="5E7F1EBA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CABD9B" w14:textId="75D8BCB2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CBED41" w14:textId="2859A25E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1B6BC21" w14:textId="2A5BF882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5967BF" w14:textId="71EDE007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DB85DFC" w14:textId="34FA66B0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5423520" w14:textId="57FCAF2A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D8D459" w14:textId="00571801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407E49" w14:textId="4D397888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D1E29B" w14:textId="7EEF2F0B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8ECB7ED" w14:textId="6C58CD8C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D25485" w14:textId="11013215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5EB1935" w14:textId="5732EE54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7EDF1E4" w14:textId="5E65AED0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DF04C7B" w14:textId="06B3129B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EDD8AF8" w14:textId="34290A96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587E2B4" w14:textId="6910CE6F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4CC5742" w14:textId="6E3C5E22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CF4326B" w14:textId="5F3EF448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D2E5DF4" w14:textId="46D70D6A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32A890E" w14:textId="51D8A6FE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F8B2DFE" w14:textId="197073AB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122D7B" w14:textId="766790A9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25A072" w14:textId="04893BC4" w:rsidR="002F354E" w:rsidRDefault="002F354E" w:rsidP="00580C9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E7CF326" w14:textId="77777777" w:rsidR="002F354E" w:rsidRDefault="002F354E" w:rsidP="002F354E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1406B9">
        <w:rPr>
          <w:rFonts w:ascii="Times New Roman" w:hAnsi="Times New Roman"/>
          <w:b/>
          <w:bCs/>
        </w:rPr>
        <w:lastRenderedPageBreak/>
        <w:t>THE IMPACT OF INDIVIDUAL AND CULTURE WITH A DIAGNOSIS OF ALZHEIMER'S DISEASE</w:t>
      </w:r>
    </w:p>
    <w:p w14:paraId="1A88E5FA" w14:textId="77777777" w:rsidR="002F354E" w:rsidRPr="00532515" w:rsidRDefault="002F354E" w:rsidP="002F354E">
      <w:pPr>
        <w:spacing w:after="0" w:line="360" w:lineRule="auto"/>
        <w:jc w:val="center"/>
        <w:rPr>
          <w:rFonts w:ascii="Times New Roman" w:hAnsi="Times New Roman"/>
        </w:rPr>
      </w:pPr>
      <w:r w:rsidRPr="00532515">
        <w:rPr>
          <w:rFonts w:ascii="Times New Roman" w:hAnsi="Times New Roman"/>
        </w:rPr>
        <w:t>Dilek DORUK KONDAKCI</w:t>
      </w:r>
    </w:p>
    <w:p w14:paraId="10EB7453" w14:textId="77777777" w:rsidR="002F354E" w:rsidRDefault="002F354E" w:rsidP="002F354E">
      <w:pPr>
        <w:spacing w:after="0" w:line="360" w:lineRule="auto"/>
        <w:jc w:val="center"/>
        <w:rPr>
          <w:rFonts w:ascii="Times New Roman" w:hAnsi="Times New Roman"/>
        </w:rPr>
      </w:pPr>
      <w:r w:rsidRPr="00532515">
        <w:rPr>
          <w:rFonts w:ascii="Times New Roman" w:hAnsi="Times New Roman"/>
        </w:rPr>
        <w:t xml:space="preserve">Trakya </w:t>
      </w:r>
      <w:proofErr w:type="spellStart"/>
      <w:r w:rsidRPr="00532515">
        <w:rPr>
          <w:rFonts w:ascii="Times New Roman" w:hAnsi="Times New Roman"/>
        </w:rPr>
        <w:t>University</w:t>
      </w:r>
      <w:proofErr w:type="spellEnd"/>
      <w:r w:rsidRPr="00532515">
        <w:rPr>
          <w:rFonts w:ascii="Times New Roman" w:hAnsi="Times New Roman"/>
        </w:rPr>
        <w:t xml:space="preserve"> </w:t>
      </w:r>
      <w:proofErr w:type="spellStart"/>
      <w:r w:rsidRPr="00532515">
        <w:rPr>
          <w:rFonts w:ascii="Times New Roman" w:hAnsi="Times New Roman"/>
        </w:rPr>
        <w:t>Department</w:t>
      </w:r>
      <w:proofErr w:type="spellEnd"/>
      <w:r w:rsidRPr="00532515">
        <w:rPr>
          <w:rFonts w:ascii="Times New Roman" w:hAnsi="Times New Roman"/>
        </w:rPr>
        <w:t xml:space="preserve"> of </w:t>
      </w:r>
      <w:proofErr w:type="spellStart"/>
      <w:r w:rsidRPr="00532515">
        <w:rPr>
          <w:rFonts w:ascii="Times New Roman" w:hAnsi="Times New Roman"/>
        </w:rPr>
        <w:t>Emergency</w:t>
      </w:r>
      <w:proofErr w:type="spellEnd"/>
      <w:r w:rsidRPr="00532515">
        <w:rPr>
          <w:rFonts w:ascii="Times New Roman" w:hAnsi="Times New Roman"/>
        </w:rPr>
        <w:t xml:space="preserve"> </w:t>
      </w:r>
      <w:proofErr w:type="spellStart"/>
      <w:r w:rsidRPr="00532515">
        <w:rPr>
          <w:rFonts w:ascii="Times New Roman" w:hAnsi="Times New Roman"/>
        </w:rPr>
        <w:t>Aid</w:t>
      </w:r>
      <w:proofErr w:type="spellEnd"/>
      <w:r w:rsidRPr="00532515">
        <w:rPr>
          <w:rFonts w:ascii="Times New Roman" w:hAnsi="Times New Roman"/>
        </w:rPr>
        <w:t xml:space="preserve"> </w:t>
      </w:r>
      <w:proofErr w:type="spellStart"/>
      <w:r w:rsidRPr="00532515">
        <w:rPr>
          <w:rFonts w:ascii="Times New Roman" w:hAnsi="Times New Roman"/>
        </w:rPr>
        <w:t>and</w:t>
      </w:r>
      <w:proofErr w:type="spellEnd"/>
      <w:r w:rsidRPr="00532515">
        <w:rPr>
          <w:rFonts w:ascii="Times New Roman" w:hAnsi="Times New Roman"/>
        </w:rPr>
        <w:t xml:space="preserve"> </w:t>
      </w:r>
      <w:proofErr w:type="spellStart"/>
      <w:r w:rsidRPr="00532515">
        <w:rPr>
          <w:rFonts w:ascii="Times New Roman" w:hAnsi="Times New Roman"/>
        </w:rPr>
        <w:t>Disaster</w:t>
      </w:r>
      <w:proofErr w:type="spellEnd"/>
      <w:r w:rsidRPr="00532515">
        <w:rPr>
          <w:rFonts w:ascii="Times New Roman" w:hAnsi="Times New Roman"/>
        </w:rPr>
        <w:t xml:space="preserve"> Management Edirne/</w:t>
      </w:r>
      <w:proofErr w:type="spellStart"/>
      <w:r w:rsidRPr="00532515">
        <w:rPr>
          <w:rFonts w:ascii="Times New Roman" w:hAnsi="Times New Roman"/>
        </w:rPr>
        <w:t>Turkey</w:t>
      </w:r>
      <w:proofErr w:type="spellEnd"/>
    </w:p>
    <w:p w14:paraId="33DA5916" w14:textId="77777777" w:rsidR="002F354E" w:rsidRPr="00532515" w:rsidRDefault="002F354E" w:rsidP="002F354E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14:paraId="5A987F07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1406B9">
        <w:rPr>
          <w:rFonts w:ascii="Times New Roman" w:hAnsi="Times New Roman"/>
        </w:rPr>
        <w:t>Dementia</w:t>
      </w:r>
      <w:proofErr w:type="spellEnd"/>
      <w:r w:rsidRPr="001406B9">
        <w:rPr>
          <w:rFonts w:ascii="Times New Roman" w:hAnsi="Times New Roman"/>
        </w:rPr>
        <w:t xml:space="preserve"> is an </w:t>
      </w:r>
      <w:proofErr w:type="spellStart"/>
      <w:r w:rsidRPr="001406B9">
        <w:rPr>
          <w:rFonts w:ascii="Times New Roman" w:hAnsi="Times New Roman"/>
        </w:rPr>
        <w:t>important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public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health</w:t>
      </w:r>
      <w:proofErr w:type="spellEnd"/>
      <w:r w:rsidRPr="001406B9">
        <w:rPr>
          <w:rFonts w:ascii="Times New Roman" w:hAnsi="Times New Roman"/>
        </w:rPr>
        <w:t xml:space="preserve"> problem </w:t>
      </w:r>
      <w:proofErr w:type="spellStart"/>
      <w:r w:rsidRPr="001406B9">
        <w:rPr>
          <w:rFonts w:ascii="Times New Roman" w:hAnsi="Times New Roman"/>
        </w:rPr>
        <w:t>affecting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millions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people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around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world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mostly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countries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low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economic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status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 w:rsidRPr="001406B9">
        <w:rPr>
          <w:rFonts w:ascii="Times New Roman" w:hAnsi="Times New Roman"/>
        </w:rPr>
        <w:t>characterized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decreased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cognitive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skills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inability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perform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daily</w:t>
      </w:r>
      <w:proofErr w:type="spellEnd"/>
      <w:r w:rsidRPr="001406B9">
        <w:rPr>
          <w:rFonts w:ascii="Times New Roman" w:hAnsi="Times New Roman"/>
        </w:rPr>
        <w:t xml:space="preserve"> life </w:t>
      </w:r>
      <w:proofErr w:type="spellStart"/>
      <w:r w:rsidRPr="001406B9">
        <w:rPr>
          <w:rFonts w:ascii="Times New Roman" w:hAnsi="Times New Roman"/>
        </w:rPr>
        <w:t>activities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individual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It</w:t>
      </w:r>
      <w:proofErr w:type="spellEnd"/>
      <w:r w:rsidRPr="001406B9">
        <w:rPr>
          <w:rFonts w:ascii="Times New Roman" w:hAnsi="Times New Roman"/>
        </w:rPr>
        <w:t xml:space="preserve"> has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significant</w:t>
      </w:r>
      <w:proofErr w:type="spellEnd"/>
      <w:r>
        <w:rPr>
          <w:rFonts w:ascii="Times New Roman" w:hAnsi="Times New Roman"/>
        </w:rPr>
        <w:t xml:space="preserve"> role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among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that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cause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disability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death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elderly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people</w:t>
      </w:r>
      <w:proofErr w:type="spellEnd"/>
      <w:r w:rsidRPr="001406B9">
        <w:rPr>
          <w:rFonts w:ascii="Times New Roman" w:hAnsi="Times New Roman"/>
        </w:rPr>
        <w:t>.</w:t>
      </w:r>
    </w:p>
    <w:p w14:paraId="274E07CF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406B9">
        <w:rPr>
          <w:rFonts w:ascii="Times New Roman" w:hAnsi="Times New Roman"/>
        </w:rPr>
        <w:t xml:space="preserve">Alzheimer is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most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common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type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dementia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It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 w:rsidRPr="001406B9">
        <w:rPr>
          <w:rFonts w:ascii="Times New Roman" w:hAnsi="Times New Roman"/>
        </w:rPr>
        <w:t>estimated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that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</w:t>
      </w:r>
      <w:r>
        <w:rPr>
          <w:rFonts w:ascii="Times New Roman" w:hAnsi="Times New Roman"/>
        </w:rPr>
        <w:t>revalence</w:t>
      </w:r>
      <w:proofErr w:type="spellEnd"/>
      <w:r>
        <w:rPr>
          <w:rFonts w:ascii="Times New Roman" w:hAnsi="Times New Roman"/>
        </w:rPr>
        <w:t xml:space="preserve"> of Alzheimer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will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increase</w:t>
      </w:r>
      <w:proofErr w:type="spellEnd"/>
      <w:r w:rsidRPr="001406B9">
        <w:rPr>
          <w:rFonts w:ascii="Times New Roman" w:hAnsi="Times New Roman"/>
        </w:rPr>
        <w:t xml:space="preserve"> 3 </w:t>
      </w:r>
      <w:proofErr w:type="spellStart"/>
      <w:r w:rsidRPr="001406B9">
        <w:rPr>
          <w:rFonts w:ascii="Times New Roman" w:hAnsi="Times New Roman"/>
        </w:rPr>
        <w:t>times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up</w:t>
      </w:r>
      <w:r w:rsidRPr="001406B9">
        <w:rPr>
          <w:rFonts w:ascii="Times New Roman" w:hAnsi="Times New Roman"/>
        </w:rPr>
        <w:t>coming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years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matching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expected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increase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world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population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prolongation</w:t>
      </w:r>
      <w:proofErr w:type="spellEnd"/>
      <w:r w:rsidRPr="001406B9">
        <w:rPr>
          <w:rFonts w:ascii="Times New Roman" w:hAnsi="Times New Roman"/>
        </w:rPr>
        <w:t xml:space="preserve"> of life </w:t>
      </w:r>
      <w:proofErr w:type="spellStart"/>
      <w:r w:rsidRPr="001406B9">
        <w:rPr>
          <w:rFonts w:ascii="Times New Roman" w:hAnsi="Times New Roman"/>
        </w:rPr>
        <w:t>expectancy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fact</w:t>
      </w:r>
      <w:proofErr w:type="spellEnd"/>
      <w:r>
        <w:rPr>
          <w:rFonts w:ascii="Times New Roman" w:hAnsi="Times New Roman"/>
        </w:rPr>
        <w:t>,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r w:rsidRPr="001406B9">
        <w:rPr>
          <w:rFonts w:ascii="Times New Roman" w:hAnsi="Times New Roman"/>
        </w:rPr>
        <w:t xml:space="preserve">be </w:t>
      </w:r>
      <w:proofErr w:type="spellStart"/>
      <w:r w:rsidRPr="001406B9">
        <w:rPr>
          <w:rFonts w:ascii="Times New Roman" w:hAnsi="Times New Roman"/>
        </w:rPr>
        <w:t>prioritized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globally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throughout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world</w:t>
      </w:r>
      <w:proofErr w:type="spellEnd"/>
      <w:r w:rsidRPr="001406B9">
        <w:rPr>
          <w:rFonts w:ascii="Times New Roman" w:hAnsi="Times New Roman"/>
        </w:rPr>
        <w:t>.</w:t>
      </w:r>
    </w:p>
    <w:p w14:paraId="778E68FC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1406B9">
        <w:rPr>
          <w:rFonts w:ascii="Times New Roman" w:hAnsi="Times New Roman"/>
        </w:rPr>
        <w:t>Awareness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dementia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 w:rsidRPr="001406B9">
        <w:rPr>
          <w:rFonts w:ascii="Times New Roman" w:hAnsi="Times New Roman"/>
        </w:rPr>
        <w:t>important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where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symptoms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generally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considered</w:t>
      </w:r>
      <w:proofErr w:type="spellEnd"/>
      <w:r w:rsidRPr="001406B9">
        <w:rPr>
          <w:rFonts w:ascii="Times New Roman" w:hAnsi="Times New Roman"/>
        </w:rPr>
        <w:t xml:space="preserve"> as </w:t>
      </w:r>
      <w:r>
        <w:rPr>
          <w:rFonts w:ascii="Times New Roman" w:hAnsi="Times New Roman"/>
        </w:rPr>
        <w:t>a</w:t>
      </w:r>
      <w:r w:rsidRPr="001406B9">
        <w:rPr>
          <w:rFonts w:ascii="Times New Roman" w:hAnsi="Times New Roman"/>
        </w:rPr>
        <w:t xml:space="preserve"> normal </w:t>
      </w:r>
      <w:proofErr w:type="spellStart"/>
      <w:r w:rsidRPr="001406B9">
        <w:rPr>
          <w:rFonts w:ascii="Times New Roman" w:hAnsi="Times New Roman"/>
        </w:rPr>
        <w:t>process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elderly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people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many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societies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cultures</w:t>
      </w:r>
      <w:proofErr w:type="spellEnd"/>
      <w:r w:rsidRPr="001406B9">
        <w:rPr>
          <w:rFonts w:ascii="Times New Roman" w:hAnsi="Times New Roman"/>
        </w:rPr>
        <w:t xml:space="preserve">. </w:t>
      </w:r>
    </w:p>
    <w:p w14:paraId="2D5E951E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1406B9">
        <w:rPr>
          <w:rFonts w:ascii="Times New Roman" w:hAnsi="Times New Roman"/>
        </w:rPr>
        <w:t>Most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societies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multicultural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Al</w:t>
      </w:r>
      <w:r>
        <w:rPr>
          <w:rFonts w:ascii="Times New Roman" w:hAnsi="Times New Roman"/>
        </w:rPr>
        <w:t>though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impact</w:t>
      </w:r>
      <w:proofErr w:type="spellEnd"/>
      <w:r>
        <w:rPr>
          <w:rFonts w:ascii="Times New Roman" w:hAnsi="Times New Roman"/>
        </w:rPr>
        <w:t xml:space="preserve"> of Alzheimer</w:t>
      </w:r>
      <w:r w:rsidRPr="001406B9">
        <w:rPr>
          <w:rFonts w:ascii="Times New Roman" w:hAnsi="Times New Roman"/>
        </w:rPr>
        <w:t xml:space="preserve"> is on </w:t>
      </w:r>
      <w:proofErr w:type="spellStart"/>
      <w:r w:rsidRPr="001406B9">
        <w:rPr>
          <w:rFonts w:ascii="Times New Roman" w:hAnsi="Times New Roman"/>
        </w:rPr>
        <w:t>all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ethnic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groups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prevalence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treatment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mortality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rates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access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healthcare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services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disease-related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expenditures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vary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different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groups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future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Cultural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diversity</w:t>
      </w:r>
      <w:proofErr w:type="spellEnd"/>
      <w:r w:rsidRPr="001406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 Alzheimer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patients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 w:rsidRPr="001406B9">
        <w:rPr>
          <w:rFonts w:ascii="Times New Roman" w:hAnsi="Times New Roman"/>
        </w:rPr>
        <w:t>expected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emerge</w:t>
      </w:r>
      <w:proofErr w:type="spellEnd"/>
      <w:r w:rsidRPr="001406B9">
        <w:rPr>
          <w:rFonts w:ascii="Times New Roman" w:hAnsi="Times New Roman"/>
        </w:rPr>
        <w:t xml:space="preserve"> rom </w:t>
      </w:r>
      <w:proofErr w:type="spellStart"/>
      <w:r w:rsidRPr="001406B9">
        <w:rPr>
          <w:rFonts w:ascii="Times New Roman" w:hAnsi="Times New Roman"/>
        </w:rPr>
        <w:t>different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ethnic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origins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cultures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increase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elderly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population</w:t>
      </w:r>
      <w:proofErr w:type="spellEnd"/>
      <w:r w:rsidRPr="001406B9">
        <w:rPr>
          <w:rFonts w:ascii="Times New Roman" w:hAnsi="Times New Roman"/>
        </w:rPr>
        <w:t>.</w:t>
      </w:r>
    </w:p>
    <w:p w14:paraId="208B6642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1406B9">
        <w:rPr>
          <w:rFonts w:ascii="Times New Roman" w:hAnsi="Times New Roman"/>
        </w:rPr>
        <w:t xml:space="preserve">Knowledge, </w:t>
      </w:r>
      <w:proofErr w:type="spellStart"/>
      <w:r w:rsidRPr="001406B9">
        <w:rPr>
          <w:rFonts w:ascii="Times New Roman" w:hAnsi="Times New Roman"/>
        </w:rPr>
        <w:t>social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norms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beliefs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values</w:t>
      </w:r>
      <w:proofErr w:type="spellEnd"/>
      <w:r w:rsidRPr="001406B9">
        <w:rPr>
          <w:rFonts w:ascii="Times New Roman" w:hAnsi="Times New Roman"/>
        </w:rPr>
        <w:t xml:space="preserve"> ​​</w:t>
      </w:r>
      <w:proofErr w:type="spellStart"/>
      <w:r w:rsidRPr="001406B9">
        <w:rPr>
          <w:rFonts w:ascii="Times New Roman" w:hAnsi="Times New Roman"/>
        </w:rPr>
        <w:t>play</w:t>
      </w:r>
      <w:proofErr w:type="spellEnd"/>
      <w:r w:rsidRPr="001406B9">
        <w:rPr>
          <w:rFonts w:ascii="Times New Roman" w:hAnsi="Times New Roman"/>
        </w:rPr>
        <w:t xml:space="preserve"> an </w:t>
      </w:r>
      <w:proofErr w:type="spellStart"/>
      <w:r w:rsidRPr="001406B9">
        <w:rPr>
          <w:rFonts w:ascii="Times New Roman" w:hAnsi="Times New Roman"/>
        </w:rPr>
        <w:t>important</w:t>
      </w:r>
      <w:proofErr w:type="spellEnd"/>
      <w:r w:rsidRPr="001406B9">
        <w:rPr>
          <w:rFonts w:ascii="Times New Roman" w:hAnsi="Times New Roman"/>
        </w:rPr>
        <w:t xml:space="preserve"> role in </w:t>
      </w:r>
      <w:proofErr w:type="spellStart"/>
      <w:r w:rsidRPr="001406B9">
        <w:rPr>
          <w:rFonts w:ascii="Times New Roman" w:hAnsi="Times New Roman"/>
        </w:rPr>
        <w:t>Alzheimer's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In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minority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groups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various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obstacles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such</w:t>
      </w:r>
      <w:proofErr w:type="spellEnd"/>
      <w:r w:rsidRPr="001406B9">
        <w:rPr>
          <w:rFonts w:ascii="Times New Roman" w:hAnsi="Times New Roman"/>
        </w:rPr>
        <w:t xml:space="preserve"> as </w:t>
      </w:r>
      <w:proofErr w:type="spellStart"/>
      <w:r w:rsidRPr="001406B9">
        <w:rPr>
          <w:rFonts w:ascii="Times New Roman" w:hAnsi="Times New Roman"/>
        </w:rPr>
        <w:t>family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responsibility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line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cultural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beliefs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limited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knowledge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about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disease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social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stigma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experiences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communication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problems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health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services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affect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process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patient</w:t>
      </w:r>
      <w:proofErr w:type="spellEnd"/>
      <w:r w:rsidRPr="001406B9">
        <w:rPr>
          <w:rFonts w:ascii="Times New Roman" w:hAnsi="Times New Roman"/>
        </w:rPr>
        <w:t>.</w:t>
      </w:r>
    </w:p>
    <w:p w14:paraId="1EDEBAF6" w14:textId="77777777" w:rsidR="002F354E" w:rsidRPr="00E36383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1406B9">
        <w:rPr>
          <w:rFonts w:ascii="Times New Roman" w:hAnsi="Times New Roman"/>
        </w:rPr>
        <w:t>Cultural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beliefs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lack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knowledge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relatives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>
        <w:rPr>
          <w:rFonts w:ascii="Times New Roman" w:hAnsi="Times New Roman"/>
        </w:rPr>
        <w:t>patients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delay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search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for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appropriate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Cultural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structure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beliefs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family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individuals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around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patients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should</w:t>
      </w:r>
      <w:proofErr w:type="spellEnd"/>
      <w:r w:rsidRPr="001406B9"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also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taken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into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consideration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T</w:t>
      </w:r>
      <w:r w:rsidRPr="001406B9">
        <w:rPr>
          <w:rFonts w:ascii="Times New Roman" w:hAnsi="Times New Roman"/>
        </w:rPr>
        <w:t>aking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patient</w:t>
      </w:r>
      <w:r>
        <w:rPr>
          <w:rFonts w:ascii="Times New Roman" w:hAnsi="Times New Roman"/>
        </w:rPr>
        <w:t>s</w:t>
      </w:r>
      <w:proofErr w:type="spellEnd"/>
      <w:r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immigrant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families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considered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be </w:t>
      </w:r>
      <w:proofErr w:type="spellStart"/>
      <w:r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responsibility</w:t>
      </w:r>
      <w:proofErr w:type="spellEnd"/>
      <w:r w:rsidRPr="001406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related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parents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E36383">
        <w:rPr>
          <w:rFonts w:ascii="Times New Roman" w:hAnsi="Times New Roman"/>
        </w:rPr>
        <w:t>Culturally</w:t>
      </w:r>
      <w:proofErr w:type="spellEnd"/>
      <w:r w:rsidRPr="00E36383">
        <w:rPr>
          <w:rFonts w:ascii="Times New Roman" w:hAnsi="Times New Roman"/>
        </w:rPr>
        <w:t xml:space="preserve">, </w:t>
      </w:r>
      <w:proofErr w:type="spellStart"/>
      <w:r w:rsidRPr="00E36383">
        <w:rPr>
          <w:rFonts w:ascii="Times New Roman" w:hAnsi="Times New Roman"/>
        </w:rPr>
        <w:t>individuals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with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cognitive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problems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and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their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families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confront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social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stigma</w:t>
      </w:r>
      <w:proofErr w:type="spellEnd"/>
      <w:r w:rsidRPr="00E36383">
        <w:rPr>
          <w:rFonts w:ascii="Times New Roman" w:hAnsi="Times New Roman"/>
        </w:rPr>
        <w:t xml:space="preserve">. </w:t>
      </w:r>
      <w:proofErr w:type="spellStart"/>
      <w:r w:rsidRPr="00E36383">
        <w:rPr>
          <w:rFonts w:ascii="Times New Roman" w:hAnsi="Times New Roman"/>
        </w:rPr>
        <w:t>It</w:t>
      </w:r>
      <w:proofErr w:type="spellEnd"/>
      <w:r w:rsidRPr="00E36383">
        <w:rPr>
          <w:rFonts w:ascii="Times New Roman" w:hAnsi="Times New Roman"/>
        </w:rPr>
        <w:t xml:space="preserve"> is a </w:t>
      </w:r>
      <w:proofErr w:type="spellStart"/>
      <w:r w:rsidRPr="00E36383">
        <w:rPr>
          <w:rFonts w:ascii="Times New Roman" w:hAnsi="Times New Roman"/>
        </w:rPr>
        <w:t>fact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that</w:t>
      </w:r>
      <w:proofErr w:type="spellEnd"/>
      <w:r w:rsidRPr="00E36383">
        <w:rPr>
          <w:rFonts w:ascii="Times New Roman" w:hAnsi="Times New Roman"/>
        </w:rPr>
        <w:t xml:space="preserve">, </w:t>
      </w:r>
      <w:proofErr w:type="spellStart"/>
      <w:r w:rsidRPr="00E36383">
        <w:rPr>
          <w:rFonts w:ascii="Times New Roman" w:hAnsi="Times New Roman"/>
        </w:rPr>
        <w:t>due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to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this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disease</w:t>
      </w:r>
      <w:proofErr w:type="spellEnd"/>
      <w:r w:rsidRPr="00E36383">
        <w:rPr>
          <w:rFonts w:ascii="Times New Roman" w:hAnsi="Times New Roman"/>
        </w:rPr>
        <w:t xml:space="preserve">, </w:t>
      </w:r>
      <w:proofErr w:type="spellStart"/>
      <w:r w:rsidRPr="00E36383">
        <w:rPr>
          <w:rFonts w:ascii="Times New Roman" w:hAnsi="Times New Roman"/>
        </w:rPr>
        <w:t>embarrassed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family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members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may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increase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the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social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stigma</w:t>
      </w:r>
      <w:proofErr w:type="spellEnd"/>
      <w:r w:rsidRPr="00E36383">
        <w:rPr>
          <w:rFonts w:ascii="Times New Roman" w:hAnsi="Times New Roman"/>
        </w:rPr>
        <w:t>.</w:t>
      </w:r>
    </w:p>
    <w:p w14:paraId="61B71FB2" w14:textId="77777777" w:rsidR="002F354E" w:rsidRPr="001406B9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E36383">
        <w:rPr>
          <w:rFonts w:ascii="Times New Roman" w:hAnsi="Times New Roman"/>
        </w:rPr>
        <w:t>Cultural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competence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leads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to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increased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awareness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and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broader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knowledge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about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the</w:t>
      </w:r>
      <w:proofErr w:type="spellEnd"/>
      <w:r w:rsidRPr="00E36383">
        <w:rPr>
          <w:rFonts w:ascii="Times New Roman" w:hAnsi="Times New Roman"/>
        </w:rPr>
        <w:t xml:space="preserve"> </w:t>
      </w:r>
      <w:proofErr w:type="spellStart"/>
      <w:r w:rsidRPr="00E36383">
        <w:rPr>
          <w:rFonts w:ascii="Times New Roman" w:hAnsi="Times New Roman"/>
        </w:rPr>
        <w:t>disease</w:t>
      </w:r>
      <w:proofErr w:type="spellEnd"/>
      <w:r w:rsidRPr="00E36383">
        <w:rPr>
          <w:rFonts w:ascii="Times New Roman" w:hAnsi="Times New Roman"/>
        </w:rPr>
        <w:t>.</w:t>
      </w:r>
      <w:r w:rsidRPr="0009207B">
        <w:rPr>
          <w:rFonts w:ascii="Times New Roman" w:hAnsi="Times New Roman"/>
          <w:color w:val="0000FF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1406B9">
        <w:rPr>
          <w:rFonts w:ascii="Times New Roman" w:hAnsi="Times New Roman"/>
        </w:rPr>
        <w:t>hese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criteria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directly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affect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1406B9">
        <w:rPr>
          <w:rFonts w:ascii="Times New Roman" w:hAnsi="Times New Roman"/>
        </w:rPr>
        <w:t>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given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patient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healthcare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professionals</w:t>
      </w:r>
      <w:proofErr w:type="spellEnd"/>
      <w:r w:rsidRPr="001406B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A</w:t>
      </w:r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good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communication</w:t>
      </w:r>
      <w:proofErr w:type="spellEnd"/>
      <w:r>
        <w:rPr>
          <w:rFonts w:ascii="Times New Roman" w:hAnsi="Times New Roman"/>
        </w:rPr>
        <w:t xml:space="preserve"> is </w:t>
      </w:r>
      <w:proofErr w:type="spellStart"/>
      <w:r>
        <w:rPr>
          <w:rFonts w:ascii="Times New Roman" w:hAnsi="Times New Roman"/>
        </w:rPr>
        <w:t>fundamental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patient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Hence</w:t>
      </w:r>
      <w:proofErr w:type="spellEnd"/>
      <w:r>
        <w:rPr>
          <w:rFonts w:ascii="Times New Roman" w:hAnsi="Times New Roman"/>
        </w:rPr>
        <w:t>, i</w:t>
      </w:r>
      <w:r w:rsidRPr="001406B9">
        <w:rPr>
          <w:rFonts w:ascii="Times New Roman" w:hAnsi="Times New Roman"/>
        </w:rPr>
        <w:t xml:space="preserve">t is </w:t>
      </w:r>
      <w:proofErr w:type="spellStart"/>
      <w:r w:rsidRPr="001406B9">
        <w:rPr>
          <w:rFonts w:ascii="Times New Roman" w:hAnsi="Times New Roman"/>
        </w:rPr>
        <w:t>important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healthcare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professionals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eligible</w:t>
      </w:r>
      <w:proofErr w:type="spellEnd"/>
      <w:r>
        <w:rPr>
          <w:rFonts w:ascii="Times New Roman" w:hAnsi="Times New Roman"/>
        </w:rPr>
        <w:t xml:space="preserve"> </w:t>
      </w:r>
      <w:r w:rsidRPr="001406B9">
        <w:rPr>
          <w:rFonts w:ascii="Times New Roman" w:hAnsi="Times New Roman"/>
        </w:rPr>
        <w:t xml:space="preserve">in </w:t>
      </w:r>
      <w:proofErr w:type="spellStart"/>
      <w:r w:rsidRPr="001406B9">
        <w:rPr>
          <w:rFonts w:ascii="Times New Roman" w:hAnsi="Times New Roman"/>
        </w:rPr>
        <w:t>terms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culture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knowledge</w:t>
      </w:r>
      <w:proofErr w:type="spellEnd"/>
      <w:r w:rsidRPr="001406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</w:t>
      </w:r>
      <w:proofErr w:type="spellStart"/>
      <w:r>
        <w:rPr>
          <w:rFonts w:ascii="Times New Roman" w:hAnsi="Times New Roman"/>
        </w:rPr>
        <w:t>order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communicate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effectively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Alzheimer's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patients</w:t>
      </w:r>
      <w:proofErr w:type="spellEnd"/>
      <w:r w:rsidRPr="001406B9">
        <w:rPr>
          <w:rFonts w:ascii="Times New Roman" w:hAnsi="Times New Roman"/>
        </w:rPr>
        <w:t>.</w:t>
      </w:r>
    </w:p>
    <w:p w14:paraId="4947CF92" w14:textId="77777777" w:rsidR="002F354E" w:rsidRDefault="002F354E" w:rsidP="002F354E">
      <w:pPr>
        <w:spacing w:after="0" w:line="360" w:lineRule="auto"/>
        <w:ind w:firstLine="708"/>
        <w:jc w:val="both"/>
        <w:rPr>
          <w:rFonts w:ascii="Times New Roman" w:hAnsi="Times New Roman"/>
        </w:rPr>
      </w:pPr>
      <w:proofErr w:type="spellStart"/>
      <w:r w:rsidRPr="001406B9">
        <w:rPr>
          <w:rFonts w:ascii="Times New Roman" w:hAnsi="Times New Roman"/>
        </w:rPr>
        <w:t>Problems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encountered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Alzheimer's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patients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communication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difficulties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lack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information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different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cultural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beliefs</w:t>
      </w:r>
      <w:proofErr w:type="spellEnd"/>
      <w:r w:rsidRPr="001406B9">
        <w:rPr>
          <w:rFonts w:ascii="Times New Roman" w:hAnsi="Times New Roman"/>
        </w:rPr>
        <w:t xml:space="preserve">,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invalid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insufficient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practices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encountered</w:t>
      </w:r>
      <w:proofErr w:type="spellEnd"/>
      <w:r w:rsidRPr="001406B9">
        <w:rPr>
          <w:rFonts w:ascii="Times New Roman" w:hAnsi="Times New Roman"/>
        </w:rPr>
        <w:t xml:space="preserve"> in </w:t>
      </w:r>
      <w:proofErr w:type="spellStart"/>
      <w:r w:rsidRPr="001406B9">
        <w:rPr>
          <w:rFonts w:ascii="Times New Roman" w:hAnsi="Times New Roman"/>
        </w:rPr>
        <w:t>health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services</w:t>
      </w:r>
      <w:proofErr w:type="spellEnd"/>
      <w:r w:rsidRPr="001406B9">
        <w:rPr>
          <w:rFonts w:ascii="Times New Roman" w:hAnsi="Times New Roman"/>
        </w:rPr>
        <w:t xml:space="preserve">. </w:t>
      </w:r>
      <w:proofErr w:type="spellStart"/>
      <w:r w:rsidRPr="001406B9">
        <w:rPr>
          <w:rFonts w:ascii="Times New Roman" w:hAnsi="Times New Roman"/>
        </w:rPr>
        <w:t>It</w:t>
      </w:r>
      <w:proofErr w:type="spellEnd"/>
      <w:r w:rsidRPr="001406B9">
        <w:rPr>
          <w:rFonts w:ascii="Times New Roman" w:hAnsi="Times New Roman"/>
        </w:rPr>
        <w:t xml:space="preserve"> is </w:t>
      </w:r>
      <w:proofErr w:type="spellStart"/>
      <w:r w:rsidRPr="001406B9">
        <w:rPr>
          <w:rFonts w:ascii="Times New Roman" w:hAnsi="Times New Roman"/>
        </w:rPr>
        <w:t>important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to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raise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awareness</w:t>
      </w:r>
      <w:proofErr w:type="spellEnd"/>
      <w:r w:rsidRPr="001406B9">
        <w:rPr>
          <w:rFonts w:ascii="Times New Roman" w:hAnsi="Times New Roman"/>
        </w:rPr>
        <w:t xml:space="preserve"> of </w:t>
      </w:r>
      <w:proofErr w:type="spellStart"/>
      <w:r w:rsidRPr="001406B9">
        <w:rPr>
          <w:rFonts w:ascii="Times New Roman" w:hAnsi="Times New Roman"/>
        </w:rPr>
        <w:t>the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problems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and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ensure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competence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cultur</w:t>
      </w:r>
      <w:r w:rsidRPr="001406B9">
        <w:rPr>
          <w:rFonts w:ascii="Times New Roman" w:hAnsi="Times New Roman"/>
        </w:rPr>
        <w:t>-based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care</w:t>
      </w:r>
      <w:proofErr w:type="spellEnd"/>
      <w:r w:rsidRPr="001406B9">
        <w:rPr>
          <w:rFonts w:ascii="Times New Roman" w:hAnsi="Times New Roman"/>
        </w:rPr>
        <w:t xml:space="preserve"> </w:t>
      </w:r>
      <w:proofErr w:type="spellStart"/>
      <w:r w:rsidRPr="001406B9">
        <w:rPr>
          <w:rFonts w:ascii="Times New Roman" w:hAnsi="Times New Roman"/>
        </w:rPr>
        <w:t>models</w:t>
      </w:r>
      <w:proofErr w:type="spellEnd"/>
      <w:r w:rsidRPr="001406B9">
        <w:rPr>
          <w:rFonts w:ascii="Times New Roman" w:hAnsi="Times New Roman"/>
        </w:rPr>
        <w:t>.</w:t>
      </w:r>
    </w:p>
    <w:p w14:paraId="34B0D234" w14:textId="58D2649D" w:rsidR="002F354E" w:rsidRDefault="002F354E" w:rsidP="002F354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4D8C">
        <w:rPr>
          <w:rFonts w:ascii="Times New Roman" w:hAnsi="Times New Roman"/>
          <w:b/>
          <w:bCs/>
        </w:rPr>
        <w:t>Keyword</w:t>
      </w:r>
      <w:proofErr w:type="spellEnd"/>
      <w:r w:rsidRPr="002E4D8C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Alzheimer’s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disease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culture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elderly</w:t>
      </w:r>
      <w:proofErr w:type="spellEnd"/>
    </w:p>
    <w:sectPr w:rsidR="002F354E" w:rsidSect="00DE176C">
      <w:pgSz w:w="11906" w:h="16838"/>
      <w:pgMar w:top="1560" w:right="991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2FE"/>
    <w:multiLevelType w:val="hybridMultilevel"/>
    <w:tmpl w:val="E9EA57B6"/>
    <w:lvl w:ilvl="0" w:tplc="7B3C4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533ABA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3007F2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F36851"/>
    <w:multiLevelType w:val="hybridMultilevel"/>
    <w:tmpl w:val="2B4439E2"/>
    <w:lvl w:ilvl="0" w:tplc="1F9CF1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C7518C"/>
    <w:multiLevelType w:val="hybridMultilevel"/>
    <w:tmpl w:val="2030401C"/>
    <w:lvl w:ilvl="0" w:tplc="35E87FD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D55AB7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B203DB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7C75E7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F605BD"/>
    <w:multiLevelType w:val="hybridMultilevel"/>
    <w:tmpl w:val="3B9651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65A"/>
    <w:rsid w:val="00007075"/>
    <w:rsid w:val="0001552E"/>
    <w:rsid w:val="000165C5"/>
    <w:rsid w:val="0003141A"/>
    <w:rsid w:val="00032EB3"/>
    <w:rsid w:val="000348ED"/>
    <w:rsid w:val="0005293B"/>
    <w:rsid w:val="000752E3"/>
    <w:rsid w:val="00086657"/>
    <w:rsid w:val="00086E3D"/>
    <w:rsid w:val="0009122C"/>
    <w:rsid w:val="000B3A7B"/>
    <w:rsid w:val="000B6846"/>
    <w:rsid w:val="000F677E"/>
    <w:rsid w:val="00102401"/>
    <w:rsid w:val="00111326"/>
    <w:rsid w:val="00124F80"/>
    <w:rsid w:val="00170F36"/>
    <w:rsid w:val="00174336"/>
    <w:rsid w:val="00186110"/>
    <w:rsid w:val="001956DF"/>
    <w:rsid w:val="0019740F"/>
    <w:rsid w:val="002027C7"/>
    <w:rsid w:val="00207CC3"/>
    <w:rsid w:val="002607CF"/>
    <w:rsid w:val="00261864"/>
    <w:rsid w:val="00262BFD"/>
    <w:rsid w:val="00265AA7"/>
    <w:rsid w:val="00286C40"/>
    <w:rsid w:val="002A1158"/>
    <w:rsid w:val="002D22BF"/>
    <w:rsid w:val="002D2C8C"/>
    <w:rsid w:val="002D750F"/>
    <w:rsid w:val="002E4D8C"/>
    <w:rsid w:val="002F354E"/>
    <w:rsid w:val="003027F0"/>
    <w:rsid w:val="00305E80"/>
    <w:rsid w:val="003619A3"/>
    <w:rsid w:val="003746DE"/>
    <w:rsid w:val="003A79C5"/>
    <w:rsid w:val="003C3D49"/>
    <w:rsid w:val="003D74AB"/>
    <w:rsid w:val="003E2770"/>
    <w:rsid w:val="003E659A"/>
    <w:rsid w:val="0040265A"/>
    <w:rsid w:val="00407048"/>
    <w:rsid w:val="00455507"/>
    <w:rsid w:val="00481B67"/>
    <w:rsid w:val="00482D10"/>
    <w:rsid w:val="00483436"/>
    <w:rsid w:val="00491AE4"/>
    <w:rsid w:val="00492767"/>
    <w:rsid w:val="004F5E2F"/>
    <w:rsid w:val="00500141"/>
    <w:rsid w:val="00505719"/>
    <w:rsid w:val="00516519"/>
    <w:rsid w:val="00533905"/>
    <w:rsid w:val="005727F2"/>
    <w:rsid w:val="0057586C"/>
    <w:rsid w:val="00580C90"/>
    <w:rsid w:val="00583E1C"/>
    <w:rsid w:val="005A1713"/>
    <w:rsid w:val="005B4C55"/>
    <w:rsid w:val="005B51B8"/>
    <w:rsid w:val="005C13E5"/>
    <w:rsid w:val="005F524A"/>
    <w:rsid w:val="00601908"/>
    <w:rsid w:val="00671C33"/>
    <w:rsid w:val="00675785"/>
    <w:rsid w:val="006846C4"/>
    <w:rsid w:val="00687382"/>
    <w:rsid w:val="006B0C76"/>
    <w:rsid w:val="006C7E37"/>
    <w:rsid w:val="006F1F8C"/>
    <w:rsid w:val="00700469"/>
    <w:rsid w:val="00704CF7"/>
    <w:rsid w:val="00711396"/>
    <w:rsid w:val="00765255"/>
    <w:rsid w:val="007931DE"/>
    <w:rsid w:val="007B1EC6"/>
    <w:rsid w:val="007D7AC6"/>
    <w:rsid w:val="007E42BA"/>
    <w:rsid w:val="007F5F28"/>
    <w:rsid w:val="00804814"/>
    <w:rsid w:val="00815325"/>
    <w:rsid w:val="00817946"/>
    <w:rsid w:val="00840CFA"/>
    <w:rsid w:val="00850055"/>
    <w:rsid w:val="00864A5F"/>
    <w:rsid w:val="008839F1"/>
    <w:rsid w:val="008B2EE5"/>
    <w:rsid w:val="008C0A99"/>
    <w:rsid w:val="008C4E60"/>
    <w:rsid w:val="008D5499"/>
    <w:rsid w:val="008E34E8"/>
    <w:rsid w:val="00905F62"/>
    <w:rsid w:val="009240CF"/>
    <w:rsid w:val="00935837"/>
    <w:rsid w:val="00954C5A"/>
    <w:rsid w:val="00960E9D"/>
    <w:rsid w:val="00961C3B"/>
    <w:rsid w:val="00966A27"/>
    <w:rsid w:val="009914DE"/>
    <w:rsid w:val="009920BE"/>
    <w:rsid w:val="009A546B"/>
    <w:rsid w:val="009A68F2"/>
    <w:rsid w:val="009B1B75"/>
    <w:rsid w:val="009D772C"/>
    <w:rsid w:val="009E34C3"/>
    <w:rsid w:val="009E556D"/>
    <w:rsid w:val="00A04DAD"/>
    <w:rsid w:val="00A137FE"/>
    <w:rsid w:val="00A16C5C"/>
    <w:rsid w:val="00A27226"/>
    <w:rsid w:val="00A508B7"/>
    <w:rsid w:val="00A53C1E"/>
    <w:rsid w:val="00A71D90"/>
    <w:rsid w:val="00A72EF7"/>
    <w:rsid w:val="00A94391"/>
    <w:rsid w:val="00A955C8"/>
    <w:rsid w:val="00AC4557"/>
    <w:rsid w:val="00AC7397"/>
    <w:rsid w:val="00B0464B"/>
    <w:rsid w:val="00B27DE5"/>
    <w:rsid w:val="00B36586"/>
    <w:rsid w:val="00B434B7"/>
    <w:rsid w:val="00B93487"/>
    <w:rsid w:val="00B93E70"/>
    <w:rsid w:val="00B9677E"/>
    <w:rsid w:val="00B9758B"/>
    <w:rsid w:val="00BB0B40"/>
    <w:rsid w:val="00BB4846"/>
    <w:rsid w:val="00BB5324"/>
    <w:rsid w:val="00BC4765"/>
    <w:rsid w:val="00BC7464"/>
    <w:rsid w:val="00BD55FD"/>
    <w:rsid w:val="00BE34DB"/>
    <w:rsid w:val="00BE6225"/>
    <w:rsid w:val="00C127EF"/>
    <w:rsid w:val="00C36847"/>
    <w:rsid w:val="00C407FF"/>
    <w:rsid w:val="00C61B95"/>
    <w:rsid w:val="00C64CEC"/>
    <w:rsid w:val="00C818A2"/>
    <w:rsid w:val="00C846A3"/>
    <w:rsid w:val="00CB6CCF"/>
    <w:rsid w:val="00CC15C3"/>
    <w:rsid w:val="00CD4E27"/>
    <w:rsid w:val="00CE5813"/>
    <w:rsid w:val="00CF094E"/>
    <w:rsid w:val="00D0242F"/>
    <w:rsid w:val="00D02E22"/>
    <w:rsid w:val="00D3519E"/>
    <w:rsid w:val="00D653A1"/>
    <w:rsid w:val="00D84691"/>
    <w:rsid w:val="00D867C9"/>
    <w:rsid w:val="00DB05A9"/>
    <w:rsid w:val="00DB7548"/>
    <w:rsid w:val="00DC3448"/>
    <w:rsid w:val="00DC42FF"/>
    <w:rsid w:val="00DE176C"/>
    <w:rsid w:val="00E16D8F"/>
    <w:rsid w:val="00E22347"/>
    <w:rsid w:val="00E34DDD"/>
    <w:rsid w:val="00E44DF9"/>
    <w:rsid w:val="00E467D5"/>
    <w:rsid w:val="00E62B03"/>
    <w:rsid w:val="00E64646"/>
    <w:rsid w:val="00EE659C"/>
    <w:rsid w:val="00F47547"/>
    <w:rsid w:val="00F65C50"/>
    <w:rsid w:val="00FD43F3"/>
    <w:rsid w:val="00FE6830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A60B12"/>
  <w15:docId w15:val="{91628492-6F89-405B-AC05-F1BABF80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EC6"/>
    <w:pPr>
      <w:spacing w:after="160" w:line="259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D0242F"/>
    <w:pPr>
      <w:ind w:left="720"/>
    </w:pPr>
  </w:style>
  <w:style w:type="character" w:customStyle="1" w:styleId="A0">
    <w:name w:val="A0"/>
    <w:uiPriority w:val="99"/>
    <w:rsid w:val="0005293B"/>
    <w:rPr>
      <w:color w:val="000000"/>
      <w:sz w:val="18"/>
    </w:rPr>
  </w:style>
  <w:style w:type="character" w:styleId="Kpr">
    <w:name w:val="Hyperlink"/>
    <w:basedOn w:val="VarsaylanParagrafYazTipi"/>
    <w:uiPriority w:val="99"/>
    <w:rsid w:val="003E659A"/>
    <w:rPr>
      <w:rFonts w:cs="Times New Roman"/>
      <w:color w:val="auto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3E659A"/>
    <w:rPr>
      <w:rFonts w:cs="Times New Roman"/>
      <w:color w:val="auto"/>
      <w:shd w:val="clear" w:color="auto" w:fill="auto"/>
    </w:rPr>
  </w:style>
  <w:style w:type="paragraph" w:customStyle="1" w:styleId="Default">
    <w:name w:val="Default"/>
    <w:uiPriority w:val="99"/>
    <w:rsid w:val="0048343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5060</Characters>
  <Application>Microsoft Office Word</Application>
  <DocSecurity>0</DocSecurity>
  <Lines>42</Lines>
  <Paragraphs>11</Paragraphs>
  <ScaleCrop>false</ScaleCrop>
  <Company>Haburasi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ALZHEİMER HASTALIĞI TANISI OLAN BİREY VE KÜLTÜRÜN ETKİSİ</dc:title>
  <dc:subject/>
  <dc:creator>Dilek DORUK KONDAKCI</dc:creator>
  <cp:keywords/>
  <dc:description/>
  <cp:lastModifiedBy>Dilek DORUK KONDAKCI</cp:lastModifiedBy>
  <cp:revision>7</cp:revision>
  <dcterms:created xsi:type="dcterms:W3CDTF">2021-05-15T20:05:00Z</dcterms:created>
  <dcterms:modified xsi:type="dcterms:W3CDTF">2021-05-15T20:17:00Z</dcterms:modified>
</cp:coreProperties>
</file>