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5198A" w14:textId="58D17C14" w:rsidR="005D5F11" w:rsidRDefault="00E962A9" w:rsidP="005D5F11">
      <w:pPr>
        <w:jc w:val="center"/>
        <w:rPr>
          <w:rFonts w:ascii="Times New Roman" w:hAnsi="Times New Roman" w:cs="Times New Roman"/>
          <w:b/>
          <w:bCs/>
          <w:sz w:val="24"/>
        </w:rPr>
      </w:pPr>
      <w:r w:rsidRPr="00076C28">
        <w:rPr>
          <w:rFonts w:ascii="Times New Roman" w:hAnsi="Times New Roman" w:cs="Times New Roman"/>
          <w:b/>
          <w:bCs/>
          <w:sz w:val="24"/>
        </w:rPr>
        <w:t>ÇEVİK LİDERLİK ÇALIŞMALARININ TEMATİK ANALİZİ</w:t>
      </w:r>
    </w:p>
    <w:p w14:paraId="213BE4E5" w14:textId="6B14C2D3" w:rsidR="00124BD1" w:rsidRDefault="00124BD1" w:rsidP="00124BD1">
      <w:pPr>
        <w:jc w:val="center"/>
        <w:rPr>
          <w:rFonts w:ascii="Times New Roman" w:hAnsi="Times New Roman" w:cs="Times New Roman"/>
          <w:sz w:val="24"/>
          <w:szCs w:val="24"/>
        </w:rPr>
      </w:pPr>
      <w:r>
        <w:rPr>
          <w:rFonts w:ascii="Times New Roman" w:hAnsi="Times New Roman" w:cs="Times New Roman"/>
          <w:sz w:val="24"/>
          <w:szCs w:val="24"/>
        </w:rPr>
        <w:t xml:space="preserve">Emine KARGÜN, Sakarya Uygulamaları Bilimler Üniversitesi, Lisansüstü Eğitim Enstitüsü Uluslararası İşletme </w:t>
      </w:r>
      <w:r w:rsidRPr="00124BD1">
        <w:rPr>
          <w:rFonts w:ascii="Times New Roman" w:hAnsi="Times New Roman" w:cs="Times New Roman"/>
          <w:sz w:val="24"/>
          <w:szCs w:val="24"/>
        </w:rPr>
        <w:t xml:space="preserve">Yönetimi, </w:t>
      </w:r>
      <w:hyperlink r:id="rId5" w:history="1">
        <w:r w:rsidRPr="00124BD1">
          <w:rPr>
            <w:rStyle w:val="Kpr"/>
            <w:rFonts w:ascii="Times New Roman" w:hAnsi="Times New Roman" w:cs="Times New Roman"/>
            <w:sz w:val="24"/>
            <w:szCs w:val="24"/>
          </w:rPr>
          <w:t>23501905003@subu.edu.tr</w:t>
        </w:r>
      </w:hyperlink>
      <w:r w:rsidRPr="0012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BD1">
        <w:rPr>
          <w:rFonts w:ascii="Times New Roman" w:hAnsi="Times New Roman" w:cs="Times New Roman"/>
          <w:sz w:val="24"/>
          <w:szCs w:val="24"/>
        </w:rPr>
        <w:t>ORCID No: 0009-0002-6858-8907, GSM: 05536062854</w:t>
      </w:r>
    </w:p>
    <w:p w14:paraId="11C8D7EC" w14:textId="63EB2E97" w:rsidR="00124BD1" w:rsidRDefault="00124BD1" w:rsidP="00124BD1">
      <w:pPr>
        <w:jc w:val="center"/>
        <w:rPr>
          <w:rFonts w:ascii="Times New Roman" w:hAnsi="Times New Roman" w:cs="Times New Roman"/>
          <w:sz w:val="24"/>
          <w:szCs w:val="24"/>
        </w:rPr>
      </w:pPr>
      <w:r>
        <w:rPr>
          <w:rFonts w:ascii="Times New Roman" w:hAnsi="Times New Roman" w:cs="Times New Roman"/>
          <w:sz w:val="24"/>
          <w:szCs w:val="24"/>
        </w:rPr>
        <w:t xml:space="preserve">Doç. Dr. Selma KILIÇ KIRILMAZ, Sakarya Uygulamaları Bilimler Üniversitesi, </w:t>
      </w:r>
      <w:hyperlink r:id="rId6" w:history="1">
        <w:r>
          <w:rPr>
            <w:rStyle w:val="Kpr"/>
            <w:rFonts w:ascii="Times New Roman" w:hAnsi="Times New Roman" w:cs="Times New Roman"/>
            <w:sz w:val="24"/>
            <w:szCs w:val="24"/>
          </w:rPr>
          <w:t>skirilmaz@subu.edu.tr</w:t>
        </w:r>
      </w:hyperlink>
      <w:r>
        <w:t xml:space="preserve"> , </w:t>
      </w:r>
      <w:r>
        <w:rPr>
          <w:rFonts w:ascii="Times New Roman" w:hAnsi="Times New Roman" w:cs="Times New Roman"/>
          <w:sz w:val="24"/>
          <w:szCs w:val="24"/>
        </w:rPr>
        <w:t>ORCID No: 0000-0002-8478-1910, GSM: 05537454260</w:t>
      </w:r>
    </w:p>
    <w:p w14:paraId="506734E4" w14:textId="5AC806CE" w:rsidR="005D1459" w:rsidRDefault="005D1459" w:rsidP="00124BD1">
      <w:pPr>
        <w:jc w:val="center"/>
        <w:rPr>
          <w:rFonts w:ascii="Times New Roman" w:hAnsi="Times New Roman" w:cs="Times New Roman"/>
          <w:sz w:val="24"/>
          <w:szCs w:val="24"/>
        </w:rPr>
      </w:pPr>
      <w:r>
        <w:rPr>
          <w:rFonts w:ascii="Times New Roman" w:hAnsi="Times New Roman" w:cs="Times New Roman"/>
          <w:sz w:val="24"/>
          <w:szCs w:val="24"/>
        </w:rPr>
        <w:t>Doç. Dr. Metin Saygılı, Sakarya Uygulamaları Bilimler Üniversitesi,</w:t>
      </w:r>
      <w:r w:rsidRPr="005D1459">
        <w:t xml:space="preserve"> </w:t>
      </w:r>
      <w:hyperlink r:id="rId7" w:history="1">
        <w:r w:rsidRPr="00B448AA">
          <w:rPr>
            <w:rStyle w:val="Kpr"/>
            <w:rFonts w:ascii="Times New Roman" w:hAnsi="Times New Roman" w:cs="Times New Roman"/>
            <w:sz w:val="24"/>
            <w:szCs w:val="24"/>
          </w:rPr>
          <w:t>msaygili@subu.edu.tr</w:t>
        </w:r>
      </w:hyperlink>
      <w:r>
        <w:t xml:space="preserve"> , </w:t>
      </w:r>
      <w:r>
        <w:rPr>
          <w:rFonts w:ascii="Times New Roman" w:hAnsi="Times New Roman" w:cs="Times New Roman"/>
          <w:sz w:val="24"/>
          <w:szCs w:val="24"/>
        </w:rPr>
        <w:t xml:space="preserve">ORCID No: 0000-0001-6920-822X,  GSM: </w:t>
      </w:r>
      <w:r w:rsidR="00F51C89">
        <w:rPr>
          <w:rFonts w:ascii="Times New Roman" w:hAnsi="Times New Roman" w:cs="Times New Roman"/>
          <w:sz w:val="24"/>
          <w:szCs w:val="24"/>
        </w:rPr>
        <w:t>05542472193</w:t>
      </w:r>
    </w:p>
    <w:p w14:paraId="60DB7485" w14:textId="77777777" w:rsidR="00AB1C8B" w:rsidRDefault="00AB1C8B" w:rsidP="00AB1C8B">
      <w:pPr>
        <w:jc w:val="center"/>
        <w:rPr>
          <w:rFonts w:ascii="Times New Roman" w:hAnsi="Times New Roman" w:cs="Times New Roman"/>
          <w:b/>
          <w:bCs/>
          <w:sz w:val="24"/>
        </w:rPr>
      </w:pPr>
    </w:p>
    <w:p w14:paraId="5E11F046" w14:textId="77777777" w:rsidR="00325354" w:rsidRDefault="00325354" w:rsidP="00AB1C8B">
      <w:pPr>
        <w:jc w:val="center"/>
        <w:rPr>
          <w:rFonts w:ascii="Times New Roman" w:hAnsi="Times New Roman" w:cs="Times New Roman"/>
          <w:b/>
          <w:bCs/>
          <w:sz w:val="24"/>
        </w:rPr>
      </w:pPr>
      <w:r>
        <w:rPr>
          <w:rFonts w:ascii="Times New Roman" w:hAnsi="Times New Roman" w:cs="Times New Roman"/>
          <w:b/>
          <w:bCs/>
          <w:sz w:val="24"/>
        </w:rPr>
        <w:t>Özet</w:t>
      </w:r>
    </w:p>
    <w:p w14:paraId="1C92DA23" w14:textId="1D0025DB" w:rsidR="00076C28" w:rsidRPr="00076C28" w:rsidRDefault="00076C28" w:rsidP="007219F7">
      <w:pPr>
        <w:jc w:val="both"/>
        <w:rPr>
          <w:rFonts w:ascii="Times New Roman" w:hAnsi="Times New Roman" w:cs="Times New Roman"/>
          <w:bCs/>
          <w:sz w:val="24"/>
        </w:rPr>
      </w:pPr>
      <w:r w:rsidRPr="00076C28">
        <w:rPr>
          <w:rFonts w:ascii="Times New Roman" w:hAnsi="Times New Roman" w:cs="Times New Roman"/>
          <w:bCs/>
          <w:sz w:val="24"/>
        </w:rPr>
        <w:t xml:space="preserve">Çevik liderlik, hızla değişen ve belirsizlik içeren iş ortamlarında organizasyonların başarısı için </w:t>
      </w:r>
      <w:r w:rsidR="00AC10B1">
        <w:rPr>
          <w:rFonts w:ascii="Times New Roman" w:hAnsi="Times New Roman" w:cs="Times New Roman"/>
          <w:bCs/>
          <w:sz w:val="24"/>
        </w:rPr>
        <w:t xml:space="preserve">stratejik </w:t>
      </w:r>
      <w:r w:rsidRPr="00076C28">
        <w:rPr>
          <w:rFonts w:ascii="Times New Roman" w:hAnsi="Times New Roman" w:cs="Times New Roman"/>
          <w:bCs/>
          <w:sz w:val="24"/>
        </w:rPr>
        <w:t xml:space="preserve">öneme sahip bir liderlik </w:t>
      </w:r>
      <w:r w:rsidR="00AC10B1">
        <w:rPr>
          <w:rFonts w:ascii="Times New Roman" w:hAnsi="Times New Roman" w:cs="Times New Roman"/>
          <w:bCs/>
          <w:sz w:val="24"/>
        </w:rPr>
        <w:t>stilidir</w:t>
      </w:r>
      <w:r w:rsidRPr="00076C28">
        <w:rPr>
          <w:rFonts w:ascii="Times New Roman" w:hAnsi="Times New Roman" w:cs="Times New Roman"/>
          <w:bCs/>
          <w:sz w:val="24"/>
        </w:rPr>
        <w:t>.</w:t>
      </w:r>
      <w:r w:rsidR="005D33F7">
        <w:rPr>
          <w:rFonts w:ascii="Times New Roman" w:hAnsi="Times New Roman" w:cs="Times New Roman"/>
          <w:bCs/>
          <w:sz w:val="24"/>
        </w:rPr>
        <w:t xml:space="preserve"> Ek olarak ç</w:t>
      </w:r>
      <w:r w:rsidR="005D33F7" w:rsidRPr="005D33F7">
        <w:rPr>
          <w:rFonts w:ascii="Times New Roman" w:hAnsi="Times New Roman" w:cs="Times New Roman"/>
          <w:bCs/>
          <w:sz w:val="24"/>
        </w:rPr>
        <w:t xml:space="preserve">evik liderler, hızlı bir şekilde değişen ve dönüşen rekabet ortamına örgütleri adapte etmekte daha etkili </w:t>
      </w:r>
      <w:r w:rsidR="005D33F7">
        <w:rPr>
          <w:rFonts w:ascii="Times New Roman" w:hAnsi="Times New Roman" w:cs="Times New Roman"/>
          <w:bCs/>
          <w:sz w:val="24"/>
        </w:rPr>
        <w:t xml:space="preserve">olabilmektedirler. </w:t>
      </w:r>
      <w:r w:rsidR="005D33F7" w:rsidRPr="005D33F7">
        <w:rPr>
          <w:rFonts w:ascii="Times New Roman" w:hAnsi="Times New Roman" w:cs="Times New Roman"/>
          <w:bCs/>
          <w:sz w:val="24"/>
        </w:rPr>
        <w:t>Bu liderler, yenilikçi stratejiler geliştirerek ve dinamik karar alma süreçlerini benimseyerek, örgütlerinin sürdürülebilir rekabet avantajı elde etmelerini sağlamaktadır.</w:t>
      </w:r>
      <w:r w:rsidR="004B5AD9">
        <w:rPr>
          <w:rFonts w:ascii="Times New Roman" w:hAnsi="Times New Roman" w:cs="Times New Roman"/>
          <w:bCs/>
          <w:sz w:val="24"/>
        </w:rPr>
        <w:t xml:space="preserve"> </w:t>
      </w:r>
      <w:r w:rsidR="00AC10B1" w:rsidRPr="00AC10B1">
        <w:rPr>
          <w:rFonts w:ascii="Times New Roman" w:hAnsi="Times New Roman" w:cs="Times New Roman"/>
          <w:bCs/>
          <w:sz w:val="24"/>
        </w:rPr>
        <w:t>Bu araştırma, çevik liderlik konusundaki mevcut literatürü analiz ederek bu alandaki temel temaları belirlemeyi hedeflemektedir.</w:t>
      </w:r>
      <w:r w:rsidR="00AC10B1">
        <w:rPr>
          <w:rFonts w:ascii="Times New Roman" w:hAnsi="Times New Roman" w:cs="Times New Roman"/>
          <w:bCs/>
          <w:sz w:val="24"/>
        </w:rPr>
        <w:t xml:space="preserve"> </w:t>
      </w:r>
      <w:r w:rsidR="00B260D6" w:rsidRPr="00B260D6">
        <w:rPr>
          <w:rFonts w:ascii="Times New Roman" w:hAnsi="Times New Roman" w:cs="Times New Roman"/>
          <w:bCs/>
          <w:sz w:val="24"/>
        </w:rPr>
        <w:t>Araştırmada, yayınlanmış çalışmalara odaklanılmış ve "Çevik Liderlik" anahtar kelimesi kullanılarak yapılan aramalar sonucunda ilgili çalışmalar taranmış ve bu araştırma konusuna uygun olanlar seçilmiştir.</w:t>
      </w:r>
      <w:r w:rsidR="007219F7">
        <w:rPr>
          <w:rFonts w:ascii="Times New Roman" w:hAnsi="Times New Roman" w:cs="Times New Roman"/>
          <w:bCs/>
          <w:sz w:val="24"/>
        </w:rPr>
        <w:t xml:space="preserve"> </w:t>
      </w:r>
      <w:r w:rsidR="007219F7" w:rsidRPr="007219F7">
        <w:rPr>
          <w:rFonts w:ascii="Times New Roman" w:hAnsi="Times New Roman" w:cs="Times New Roman"/>
          <w:bCs/>
          <w:sz w:val="24"/>
        </w:rPr>
        <w:t>Nitel araştırma yöntemleri kullanılarak gerçekleştirilen bu çalışmada, çevik liderlikle ilgili makaleler, kitaplar ve bildiriler sistematik bir şekilde incelenmiş ve elde edilen veriler tematik analiz yöntemiyle değerlendirilmiştir.</w:t>
      </w:r>
      <w:r w:rsidR="00B260D6">
        <w:rPr>
          <w:rFonts w:ascii="Times New Roman" w:hAnsi="Times New Roman" w:cs="Times New Roman"/>
          <w:bCs/>
          <w:sz w:val="24"/>
        </w:rPr>
        <w:t xml:space="preserve"> </w:t>
      </w:r>
      <w:r w:rsidR="00E962A9" w:rsidRPr="00E962A9">
        <w:rPr>
          <w:rFonts w:ascii="Times New Roman" w:hAnsi="Times New Roman" w:cs="Times New Roman"/>
          <w:bCs/>
          <w:sz w:val="24"/>
        </w:rPr>
        <w:t>Bu</w:t>
      </w:r>
      <w:r w:rsidR="00B260D6">
        <w:rPr>
          <w:rFonts w:ascii="Times New Roman" w:hAnsi="Times New Roman" w:cs="Times New Roman"/>
          <w:bCs/>
          <w:sz w:val="24"/>
        </w:rPr>
        <w:t xml:space="preserve"> </w:t>
      </w:r>
      <w:r w:rsidR="00E962A9" w:rsidRPr="00E962A9">
        <w:rPr>
          <w:rFonts w:ascii="Times New Roman" w:hAnsi="Times New Roman" w:cs="Times New Roman"/>
          <w:bCs/>
          <w:sz w:val="24"/>
        </w:rPr>
        <w:t xml:space="preserve">temaların her biri, çevik liderlik uygulamalarının etkinliğini artıran kritik faktörler olarak belirlenmiştir. Çalışmanın sonuçları, çevik liderliğin teorik temellerini güçlendirmekte ve uygulamadaki en iyi pratiklere ışık tutmaktadır. </w:t>
      </w:r>
      <w:r w:rsidR="001558D6" w:rsidRPr="001558D6">
        <w:rPr>
          <w:rFonts w:ascii="Times New Roman" w:hAnsi="Times New Roman" w:cs="Times New Roman"/>
          <w:bCs/>
          <w:sz w:val="24"/>
        </w:rPr>
        <w:t>Bu çalışmanın, gelecek araştırmalarda çevik liderlik kavramının farklı sektörler ve kültürlerdeki uygulamaları üzerine daha derinlemesine incelemeler yapılması için yol gösterici olması beklenmektedir.</w:t>
      </w:r>
    </w:p>
    <w:p w14:paraId="7EE71296" w14:textId="77777777" w:rsidR="00F51C89" w:rsidRDefault="00F51C89" w:rsidP="00AB1C8B">
      <w:pPr>
        <w:jc w:val="center"/>
        <w:rPr>
          <w:rFonts w:ascii="Times New Roman" w:hAnsi="Times New Roman" w:cs="Times New Roman"/>
          <w:b/>
          <w:bCs/>
          <w:sz w:val="24"/>
        </w:rPr>
      </w:pPr>
    </w:p>
    <w:p w14:paraId="18394045" w14:textId="6FDDEF8E" w:rsidR="00671B89" w:rsidRDefault="00671B89" w:rsidP="00325354">
      <w:pPr>
        <w:jc w:val="both"/>
        <w:rPr>
          <w:rFonts w:ascii="Times New Roman" w:hAnsi="Times New Roman" w:cs="Times New Roman"/>
          <w:bCs/>
          <w:sz w:val="24"/>
        </w:rPr>
      </w:pPr>
      <w:r>
        <w:rPr>
          <w:rFonts w:ascii="Times New Roman" w:hAnsi="Times New Roman" w:cs="Times New Roman"/>
          <w:b/>
          <w:bCs/>
          <w:sz w:val="24"/>
        </w:rPr>
        <w:t xml:space="preserve">Anahtar Kelimeler: </w:t>
      </w:r>
      <w:r w:rsidR="00976090" w:rsidRPr="00976090">
        <w:rPr>
          <w:rFonts w:ascii="Times New Roman" w:hAnsi="Times New Roman" w:cs="Times New Roman"/>
          <w:bCs/>
          <w:sz w:val="24"/>
        </w:rPr>
        <w:t>Liderlik</w:t>
      </w:r>
      <w:r w:rsidR="00976090">
        <w:rPr>
          <w:rFonts w:ascii="Times New Roman" w:hAnsi="Times New Roman" w:cs="Times New Roman"/>
          <w:b/>
          <w:bCs/>
          <w:sz w:val="24"/>
        </w:rPr>
        <w:t xml:space="preserve">, </w:t>
      </w:r>
      <w:r w:rsidR="00D64711">
        <w:rPr>
          <w:rFonts w:ascii="Times New Roman" w:hAnsi="Times New Roman" w:cs="Times New Roman"/>
          <w:bCs/>
          <w:sz w:val="24"/>
        </w:rPr>
        <w:t xml:space="preserve">Çevik </w:t>
      </w:r>
      <w:r w:rsidR="00976090">
        <w:rPr>
          <w:rFonts w:ascii="Times New Roman" w:hAnsi="Times New Roman" w:cs="Times New Roman"/>
          <w:bCs/>
          <w:sz w:val="24"/>
        </w:rPr>
        <w:t>Liderlik, Tematik Analiz.</w:t>
      </w:r>
    </w:p>
    <w:p w14:paraId="67635388" w14:textId="77777777" w:rsidR="00671B89" w:rsidRDefault="00671B89" w:rsidP="00325354">
      <w:pPr>
        <w:jc w:val="both"/>
        <w:rPr>
          <w:rFonts w:ascii="Times New Roman" w:hAnsi="Times New Roman" w:cs="Times New Roman"/>
          <w:bCs/>
          <w:sz w:val="24"/>
        </w:rPr>
      </w:pPr>
    </w:p>
    <w:p w14:paraId="688878A6" w14:textId="77777777" w:rsidR="00AB1C8B" w:rsidRDefault="00AB1C8B" w:rsidP="00325354">
      <w:pPr>
        <w:jc w:val="both"/>
        <w:rPr>
          <w:rFonts w:ascii="Times New Roman" w:hAnsi="Times New Roman" w:cs="Times New Roman"/>
          <w:bCs/>
          <w:sz w:val="24"/>
        </w:rPr>
      </w:pPr>
    </w:p>
    <w:p w14:paraId="568955E4" w14:textId="77777777" w:rsidR="00AB1C8B" w:rsidRDefault="00AB1C8B" w:rsidP="00325354">
      <w:pPr>
        <w:jc w:val="both"/>
        <w:rPr>
          <w:rFonts w:ascii="Times New Roman" w:hAnsi="Times New Roman" w:cs="Times New Roman"/>
          <w:bCs/>
          <w:sz w:val="24"/>
        </w:rPr>
      </w:pPr>
    </w:p>
    <w:p w14:paraId="6DB0E0A5" w14:textId="77777777" w:rsidR="00AB1C8B" w:rsidRDefault="00AB1C8B" w:rsidP="00325354">
      <w:pPr>
        <w:jc w:val="both"/>
        <w:rPr>
          <w:rFonts w:ascii="Times New Roman" w:hAnsi="Times New Roman" w:cs="Times New Roman"/>
          <w:bCs/>
          <w:sz w:val="24"/>
        </w:rPr>
      </w:pPr>
    </w:p>
    <w:p w14:paraId="35A70B75" w14:textId="77777777" w:rsidR="00AB1C8B" w:rsidRDefault="00AB1C8B" w:rsidP="00325354">
      <w:pPr>
        <w:jc w:val="both"/>
        <w:rPr>
          <w:rFonts w:ascii="Times New Roman" w:hAnsi="Times New Roman" w:cs="Times New Roman"/>
          <w:bCs/>
          <w:sz w:val="24"/>
        </w:rPr>
      </w:pPr>
    </w:p>
    <w:p w14:paraId="646F6889" w14:textId="77777777" w:rsidR="00AB1C8B" w:rsidRDefault="00AB1C8B" w:rsidP="00325354">
      <w:pPr>
        <w:jc w:val="both"/>
        <w:rPr>
          <w:rFonts w:ascii="Times New Roman" w:hAnsi="Times New Roman" w:cs="Times New Roman"/>
          <w:bCs/>
          <w:sz w:val="24"/>
        </w:rPr>
      </w:pPr>
    </w:p>
    <w:p w14:paraId="7FA1F232" w14:textId="7B12F094" w:rsidR="00B93CB5" w:rsidRDefault="00B93CB5" w:rsidP="00AB1C8B">
      <w:pPr>
        <w:jc w:val="center"/>
        <w:rPr>
          <w:rFonts w:ascii="Times New Roman" w:hAnsi="Times New Roman" w:cs="Times New Roman"/>
          <w:b/>
          <w:sz w:val="24"/>
        </w:rPr>
      </w:pPr>
      <w:r w:rsidRPr="00B93CB5">
        <w:rPr>
          <w:rFonts w:ascii="Times New Roman" w:hAnsi="Times New Roman" w:cs="Times New Roman"/>
          <w:b/>
          <w:sz w:val="24"/>
        </w:rPr>
        <w:lastRenderedPageBreak/>
        <w:t>THEMATIC ANALYSIS OF AGILE LEADERSHIP STUDIES</w:t>
      </w:r>
    </w:p>
    <w:p w14:paraId="5C7687AF" w14:textId="3679E399" w:rsidR="00C30E37" w:rsidRDefault="00C30E37" w:rsidP="00C30E37">
      <w:pPr>
        <w:jc w:val="center"/>
        <w:rPr>
          <w:rFonts w:ascii="Times New Roman" w:hAnsi="Times New Roman" w:cs="Times New Roman"/>
          <w:sz w:val="24"/>
          <w:szCs w:val="24"/>
        </w:rPr>
      </w:pPr>
      <w:r>
        <w:rPr>
          <w:rFonts w:ascii="Times New Roman" w:hAnsi="Times New Roman" w:cs="Times New Roman"/>
          <w:sz w:val="24"/>
          <w:szCs w:val="24"/>
        </w:rPr>
        <w:t xml:space="preserve">Emine KARGÜN, </w:t>
      </w:r>
      <w:r w:rsidRPr="00C30E37">
        <w:rPr>
          <w:rFonts w:ascii="Times New Roman" w:hAnsi="Times New Roman" w:cs="Times New Roman"/>
          <w:sz w:val="24"/>
          <w:szCs w:val="24"/>
        </w:rPr>
        <w:t>Sakarya University of Applied Sciences, Graduate Education Institute, Department of International Business Management</w:t>
      </w:r>
      <w:r w:rsidRPr="00124BD1">
        <w:rPr>
          <w:rFonts w:ascii="Times New Roman" w:hAnsi="Times New Roman" w:cs="Times New Roman"/>
          <w:sz w:val="24"/>
          <w:szCs w:val="24"/>
        </w:rPr>
        <w:t xml:space="preserve">, </w:t>
      </w:r>
      <w:hyperlink r:id="rId8" w:history="1">
        <w:r w:rsidRPr="00124BD1">
          <w:rPr>
            <w:rStyle w:val="Kpr"/>
            <w:rFonts w:ascii="Times New Roman" w:hAnsi="Times New Roman" w:cs="Times New Roman"/>
            <w:sz w:val="24"/>
            <w:szCs w:val="24"/>
          </w:rPr>
          <w:t>23501905003@subu.edu.tr</w:t>
        </w:r>
      </w:hyperlink>
      <w:r w:rsidRPr="00124BD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BD1">
        <w:rPr>
          <w:rFonts w:ascii="Times New Roman" w:hAnsi="Times New Roman" w:cs="Times New Roman"/>
          <w:sz w:val="24"/>
          <w:szCs w:val="24"/>
        </w:rPr>
        <w:t>ORCID No: 0009-0002-6858-8907, GSM: 05536062854</w:t>
      </w:r>
    </w:p>
    <w:p w14:paraId="4A4032DE" w14:textId="2C2F3460" w:rsidR="00C30E37" w:rsidRDefault="00C30E37" w:rsidP="00C30E37">
      <w:pPr>
        <w:jc w:val="center"/>
        <w:rPr>
          <w:rFonts w:ascii="Times New Roman" w:hAnsi="Times New Roman" w:cs="Times New Roman"/>
          <w:sz w:val="24"/>
          <w:szCs w:val="24"/>
        </w:rPr>
      </w:pPr>
      <w:r>
        <w:rPr>
          <w:rFonts w:ascii="Times New Roman" w:hAnsi="Times New Roman" w:cs="Times New Roman"/>
          <w:sz w:val="24"/>
          <w:szCs w:val="24"/>
        </w:rPr>
        <w:t xml:space="preserve">Doç. Dr. Selma KILIÇ KIRILMAZ, </w:t>
      </w:r>
      <w:r w:rsidRPr="00C30E37">
        <w:rPr>
          <w:rFonts w:ascii="Times New Roman" w:hAnsi="Times New Roman" w:cs="Times New Roman"/>
          <w:sz w:val="24"/>
          <w:szCs w:val="24"/>
        </w:rPr>
        <w:t>Sakarya University of Applied Sciences</w:t>
      </w:r>
      <w:r>
        <w:rPr>
          <w:rFonts w:ascii="Times New Roman" w:hAnsi="Times New Roman" w:cs="Times New Roman"/>
          <w:sz w:val="24"/>
          <w:szCs w:val="24"/>
        </w:rPr>
        <w:t xml:space="preserve">, </w:t>
      </w:r>
      <w:hyperlink r:id="rId9" w:history="1">
        <w:r>
          <w:rPr>
            <w:rStyle w:val="Kpr"/>
            <w:rFonts w:ascii="Times New Roman" w:hAnsi="Times New Roman" w:cs="Times New Roman"/>
            <w:sz w:val="24"/>
            <w:szCs w:val="24"/>
          </w:rPr>
          <w:t>skirilmaz@subu.edu.tr</w:t>
        </w:r>
      </w:hyperlink>
      <w:r>
        <w:t xml:space="preserve"> , </w:t>
      </w:r>
      <w:r>
        <w:rPr>
          <w:rFonts w:ascii="Times New Roman" w:hAnsi="Times New Roman" w:cs="Times New Roman"/>
          <w:sz w:val="24"/>
          <w:szCs w:val="24"/>
        </w:rPr>
        <w:t>ORCID No: 0000-0002-8478-1910, GSM: 05537454260</w:t>
      </w:r>
    </w:p>
    <w:p w14:paraId="1BEC56E0" w14:textId="5204C535" w:rsidR="00C30E37" w:rsidRDefault="00C30E37" w:rsidP="00C30E37">
      <w:pPr>
        <w:jc w:val="center"/>
        <w:rPr>
          <w:rFonts w:ascii="Times New Roman" w:hAnsi="Times New Roman" w:cs="Times New Roman"/>
          <w:sz w:val="24"/>
          <w:szCs w:val="24"/>
        </w:rPr>
      </w:pPr>
      <w:r>
        <w:rPr>
          <w:rFonts w:ascii="Times New Roman" w:hAnsi="Times New Roman" w:cs="Times New Roman"/>
          <w:sz w:val="24"/>
          <w:szCs w:val="24"/>
        </w:rPr>
        <w:t xml:space="preserve">Doç. Dr. Metin Saygılı, </w:t>
      </w:r>
      <w:r w:rsidRPr="00C30E37">
        <w:rPr>
          <w:rFonts w:ascii="Times New Roman" w:hAnsi="Times New Roman" w:cs="Times New Roman"/>
          <w:sz w:val="24"/>
          <w:szCs w:val="24"/>
        </w:rPr>
        <w:t>Sakarya University of Applied Sciences</w:t>
      </w:r>
      <w:r>
        <w:rPr>
          <w:rFonts w:ascii="Times New Roman" w:hAnsi="Times New Roman" w:cs="Times New Roman"/>
          <w:sz w:val="24"/>
          <w:szCs w:val="24"/>
        </w:rPr>
        <w:t>,</w:t>
      </w:r>
      <w:r w:rsidRPr="005D1459">
        <w:t xml:space="preserve"> </w:t>
      </w:r>
      <w:hyperlink r:id="rId10" w:history="1">
        <w:r w:rsidRPr="00B448AA">
          <w:rPr>
            <w:rStyle w:val="Kpr"/>
            <w:rFonts w:ascii="Times New Roman" w:hAnsi="Times New Roman" w:cs="Times New Roman"/>
            <w:sz w:val="24"/>
            <w:szCs w:val="24"/>
          </w:rPr>
          <w:t>msaygili@subu.edu.tr</w:t>
        </w:r>
      </w:hyperlink>
      <w:r>
        <w:t xml:space="preserve"> , </w:t>
      </w:r>
      <w:r>
        <w:rPr>
          <w:rFonts w:ascii="Times New Roman" w:hAnsi="Times New Roman" w:cs="Times New Roman"/>
          <w:sz w:val="24"/>
          <w:szCs w:val="24"/>
        </w:rPr>
        <w:t>ORCID No: 0000-0001-6920-822X,  GSM: 05542472193</w:t>
      </w:r>
    </w:p>
    <w:p w14:paraId="4D403048" w14:textId="77777777" w:rsidR="00B93CB5" w:rsidRDefault="00B93CB5" w:rsidP="00AB1C8B">
      <w:pPr>
        <w:jc w:val="center"/>
        <w:rPr>
          <w:rFonts w:ascii="Times New Roman" w:hAnsi="Times New Roman" w:cs="Times New Roman"/>
          <w:b/>
          <w:sz w:val="24"/>
        </w:rPr>
      </w:pPr>
    </w:p>
    <w:p w14:paraId="4C1ECA7E" w14:textId="3450177D" w:rsidR="00AB1C8B" w:rsidRDefault="00AB1C8B" w:rsidP="00AB1C8B">
      <w:pPr>
        <w:jc w:val="center"/>
        <w:rPr>
          <w:rFonts w:ascii="Times New Roman" w:hAnsi="Times New Roman" w:cs="Times New Roman"/>
          <w:b/>
          <w:sz w:val="24"/>
        </w:rPr>
      </w:pPr>
      <w:r>
        <w:rPr>
          <w:rFonts w:ascii="Times New Roman" w:hAnsi="Times New Roman" w:cs="Times New Roman"/>
          <w:b/>
          <w:sz w:val="24"/>
        </w:rPr>
        <w:t>Abstract</w:t>
      </w:r>
    </w:p>
    <w:p w14:paraId="0AE64CC3" w14:textId="20005EE9" w:rsidR="00E962A9" w:rsidRPr="00E962A9" w:rsidRDefault="007219F7" w:rsidP="00E962A9">
      <w:pPr>
        <w:jc w:val="both"/>
        <w:rPr>
          <w:rFonts w:ascii="Times New Roman" w:hAnsi="Times New Roman" w:cs="Times New Roman"/>
          <w:sz w:val="24"/>
        </w:rPr>
      </w:pPr>
      <w:r w:rsidRPr="007219F7">
        <w:rPr>
          <w:rFonts w:ascii="Times New Roman" w:hAnsi="Times New Roman" w:cs="Times New Roman"/>
          <w:sz w:val="24"/>
        </w:rPr>
        <w:t>Agile leadership is a leadership style of strategic importance for the success of organizations in rapidly changing and uncertain business environments.</w:t>
      </w:r>
      <w:r w:rsidR="005D33F7">
        <w:rPr>
          <w:rFonts w:ascii="Times New Roman" w:hAnsi="Times New Roman" w:cs="Times New Roman"/>
          <w:sz w:val="24"/>
        </w:rPr>
        <w:t xml:space="preserve"> </w:t>
      </w:r>
      <w:r w:rsidR="005D33F7" w:rsidRPr="005D33F7">
        <w:rPr>
          <w:rFonts w:ascii="Times New Roman" w:hAnsi="Times New Roman" w:cs="Times New Roman"/>
          <w:sz w:val="24"/>
        </w:rPr>
        <w:t>In addition, agile leaders are more effective in adapting organizations to a rapidly changing and transforming competitive environment.</w:t>
      </w:r>
      <w:r w:rsidR="005D33F7">
        <w:rPr>
          <w:rFonts w:ascii="Times New Roman" w:hAnsi="Times New Roman" w:cs="Times New Roman"/>
          <w:sz w:val="24"/>
        </w:rPr>
        <w:t xml:space="preserve"> </w:t>
      </w:r>
      <w:r w:rsidR="005D33F7" w:rsidRPr="005D33F7">
        <w:rPr>
          <w:rFonts w:ascii="Times New Roman" w:hAnsi="Times New Roman" w:cs="Times New Roman"/>
          <w:sz w:val="24"/>
        </w:rPr>
        <w:t>By developing innovative strategies and adopting dynamic decision-making processes, these leaders enable their organizations to achieve sustainable competitive advantage.</w:t>
      </w:r>
      <w:r>
        <w:rPr>
          <w:rFonts w:ascii="Times New Roman" w:hAnsi="Times New Roman" w:cs="Times New Roman"/>
          <w:sz w:val="24"/>
        </w:rPr>
        <w:t xml:space="preserve"> </w:t>
      </w:r>
      <w:r w:rsidR="00AC10B1" w:rsidRPr="00AC10B1">
        <w:rPr>
          <w:rFonts w:ascii="Times New Roman" w:hAnsi="Times New Roman" w:cs="Times New Roman"/>
          <w:sz w:val="24"/>
        </w:rPr>
        <w:t>This research aims to analyze the existing literature on agile leadership and identify the key themes in this field</w:t>
      </w:r>
      <w:r w:rsidR="00E962A9" w:rsidRPr="00E962A9">
        <w:rPr>
          <w:rFonts w:ascii="Times New Roman" w:hAnsi="Times New Roman" w:cs="Times New Roman"/>
          <w:sz w:val="24"/>
        </w:rPr>
        <w:t xml:space="preserve">. </w:t>
      </w:r>
      <w:r w:rsidR="00B260D6" w:rsidRPr="00B260D6">
        <w:rPr>
          <w:rFonts w:ascii="Times New Roman" w:hAnsi="Times New Roman" w:cs="Times New Roman"/>
          <w:sz w:val="24"/>
        </w:rPr>
        <w:t>The research focused on published studies and as a result of the searches using the keyword “Agile Leadership”, relevant studies were scanned and those that were suitable for this research topic were selected.</w:t>
      </w:r>
      <w:r w:rsidR="00B260D6">
        <w:rPr>
          <w:rFonts w:ascii="Times New Roman" w:hAnsi="Times New Roman" w:cs="Times New Roman"/>
          <w:sz w:val="24"/>
        </w:rPr>
        <w:t xml:space="preserve"> </w:t>
      </w:r>
      <w:r w:rsidRPr="007219F7">
        <w:rPr>
          <w:rFonts w:ascii="Times New Roman" w:hAnsi="Times New Roman" w:cs="Times New Roman"/>
          <w:sz w:val="24"/>
        </w:rPr>
        <w:t>In this study, which was conducted using qualitative research methods, articles, books and papers on agile leadership were systematically examined and the data obtained were evaluated by thematic analysis method.</w:t>
      </w:r>
      <w:r>
        <w:rPr>
          <w:rFonts w:ascii="Times New Roman" w:hAnsi="Times New Roman" w:cs="Times New Roman"/>
          <w:sz w:val="24"/>
        </w:rPr>
        <w:t xml:space="preserve"> </w:t>
      </w:r>
      <w:r w:rsidR="00E962A9" w:rsidRPr="00E962A9">
        <w:rPr>
          <w:rFonts w:ascii="Times New Roman" w:hAnsi="Times New Roman" w:cs="Times New Roman"/>
          <w:sz w:val="24"/>
        </w:rPr>
        <w:t xml:space="preserve">Each of these themes was identified as critical factors that increase the effectiveness of agile leadership practices. The results of the study strengthen the theoretical foundations of agile leadership and shed light on best practices in practice. </w:t>
      </w:r>
      <w:r w:rsidR="00231C55" w:rsidRPr="00231C55">
        <w:rPr>
          <w:rFonts w:ascii="Times New Roman" w:hAnsi="Times New Roman" w:cs="Times New Roman"/>
          <w:sz w:val="24"/>
        </w:rPr>
        <w:t>This study is expected to be a guide for future research to conduct more in-depth examinations on the applications of the concept of agile leadership in different sectors and cultures.</w:t>
      </w:r>
    </w:p>
    <w:p w14:paraId="401B8611" w14:textId="77777777" w:rsidR="00E962A9" w:rsidRPr="00E962A9" w:rsidRDefault="00E962A9" w:rsidP="00E962A9">
      <w:pPr>
        <w:jc w:val="both"/>
        <w:rPr>
          <w:rFonts w:ascii="Times New Roman" w:hAnsi="Times New Roman" w:cs="Times New Roman"/>
          <w:sz w:val="24"/>
        </w:rPr>
      </w:pPr>
    </w:p>
    <w:p w14:paraId="5FFE413E" w14:textId="3575E3BC" w:rsidR="003F4390" w:rsidRPr="003F4390" w:rsidRDefault="003F4390" w:rsidP="00E962A9">
      <w:pPr>
        <w:jc w:val="both"/>
        <w:rPr>
          <w:rFonts w:ascii="Times New Roman" w:hAnsi="Times New Roman" w:cs="Times New Roman"/>
          <w:sz w:val="24"/>
        </w:rPr>
      </w:pPr>
      <w:r w:rsidRPr="003F4390">
        <w:rPr>
          <w:rFonts w:ascii="Times New Roman" w:hAnsi="Times New Roman" w:cs="Times New Roman"/>
          <w:b/>
          <w:sz w:val="24"/>
        </w:rPr>
        <w:t xml:space="preserve">Keywords: </w:t>
      </w:r>
      <w:r w:rsidR="00976090" w:rsidRPr="002F59C1">
        <w:rPr>
          <w:rFonts w:ascii="Times New Roman" w:hAnsi="Times New Roman" w:cs="Times New Roman"/>
          <w:sz w:val="24"/>
        </w:rPr>
        <w:t>Leadership</w:t>
      </w:r>
      <w:r w:rsidR="00976090">
        <w:rPr>
          <w:rFonts w:ascii="Times New Roman" w:hAnsi="Times New Roman" w:cs="Times New Roman"/>
          <w:b/>
          <w:sz w:val="24"/>
        </w:rPr>
        <w:t xml:space="preserve">, </w:t>
      </w:r>
      <w:r w:rsidR="00F8034B">
        <w:rPr>
          <w:rFonts w:ascii="Times New Roman" w:hAnsi="Times New Roman" w:cs="Times New Roman"/>
          <w:sz w:val="24"/>
        </w:rPr>
        <w:t xml:space="preserve">Agile </w:t>
      </w:r>
      <w:r w:rsidR="00976090">
        <w:rPr>
          <w:rFonts w:ascii="Times New Roman" w:hAnsi="Times New Roman" w:cs="Times New Roman"/>
          <w:sz w:val="24"/>
        </w:rPr>
        <w:t>Leadership</w:t>
      </w:r>
      <w:r w:rsidR="00F8034B">
        <w:rPr>
          <w:rFonts w:ascii="Times New Roman" w:hAnsi="Times New Roman" w:cs="Times New Roman"/>
          <w:sz w:val="24"/>
        </w:rPr>
        <w:t xml:space="preserve">, </w:t>
      </w:r>
      <w:r w:rsidR="00976090">
        <w:rPr>
          <w:rFonts w:ascii="Times New Roman" w:hAnsi="Times New Roman" w:cs="Times New Roman"/>
          <w:sz w:val="24"/>
        </w:rPr>
        <w:t>Thematic Analysis</w:t>
      </w:r>
      <w:r w:rsidR="00B93CB5">
        <w:rPr>
          <w:rFonts w:ascii="Times New Roman" w:hAnsi="Times New Roman" w:cs="Times New Roman"/>
          <w:sz w:val="24"/>
        </w:rPr>
        <w:t>.</w:t>
      </w:r>
    </w:p>
    <w:sectPr w:rsidR="003F4390" w:rsidRPr="003F4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1879CA"/>
    <w:multiLevelType w:val="hybridMultilevel"/>
    <w:tmpl w:val="DCFA1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471606"/>
    <w:multiLevelType w:val="multilevel"/>
    <w:tmpl w:val="431CD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0611952">
    <w:abstractNumId w:val="0"/>
  </w:num>
  <w:num w:numId="2" w16cid:durableId="504518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FA3"/>
    <w:rsid w:val="00072698"/>
    <w:rsid w:val="000757D8"/>
    <w:rsid w:val="00076C28"/>
    <w:rsid w:val="00104053"/>
    <w:rsid w:val="00124BD1"/>
    <w:rsid w:val="001558D6"/>
    <w:rsid w:val="001F106A"/>
    <w:rsid w:val="001F29D8"/>
    <w:rsid w:val="00231C55"/>
    <w:rsid w:val="002764E1"/>
    <w:rsid w:val="002E0F3F"/>
    <w:rsid w:val="002F59C1"/>
    <w:rsid w:val="00307486"/>
    <w:rsid w:val="00325354"/>
    <w:rsid w:val="0035648A"/>
    <w:rsid w:val="00361743"/>
    <w:rsid w:val="00394584"/>
    <w:rsid w:val="003C075F"/>
    <w:rsid w:val="003F4390"/>
    <w:rsid w:val="00415C74"/>
    <w:rsid w:val="00447FB2"/>
    <w:rsid w:val="004612A6"/>
    <w:rsid w:val="004B5AD9"/>
    <w:rsid w:val="004C6D43"/>
    <w:rsid w:val="00511AA2"/>
    <w:rsid w:val="005776AC"/>
    <w:rsid w:val="005B61C9"/>
    <w:rsid w:val="005C7DE2"/>
    <w:rsid w:val="005D1459"/>
    <w:rsid w:val="005D33F7"/>
    <w:rsid w:val="005D5F11"/>
    <w:rsid w:val="00671B89"/>
    <w:rsid w:val="006C089C"/>
    <w:rsid w:val="006D3EFB"/>
    <w:rsid w:val="007219F7"/>
    <w:rsid w:val="00761B27"/>
    <w:rsid w:val="00761D80"/>
    <w:rsid w:val="00781A3F"/>
    <w:rsid w:val="007D3B74"/>
    <w:rsid w:val="008315DB"/>
    <w:rsid w:val="00921E54"/>
    <w:rsid w:val="00944D05"/>
    <w:rsid w:val="00976090"/>
    <w:rsid w:val="009D6B97"/>
    <w:rsid w:val="009D7297"/>
    <w:rsid w:val="00A50C2D"/>
    <w:rsid w:val="00AB1C8B"/>
    <w:rsid w:val="00AC10B1"/>
    <w:rsid w:val="00B14D92"/>
    <w:rsid w:val="00B260D6"/>
    <w:rsid w:val="00B47FD5"/>
    <w:rsid w:val="00B93CB5"/>
    <w:rsid w:val="00BA6ACF"/>
    <w:rsid w:val="00BE52AF"/>
    <w:rsid w:val="00C30E37"/>
    <w:rsid w:val="00C93DA2"/>
    <w:rsid w:val="00CE6FFD"/>
    <w:rsid w:val="00D12FFF"/>
    <w:rsid w:val="00D64711"/>
    <w:rsid w:val="00D825E6"/>
    <w:rsid w:val="00DC0FA3"/>
    <w:rsid w:val="00E6144E"/>
    <w:rsid w:val="00E64B10"/>
    <w:rsid w:val="00E962A9"/>
    <w:rsid w:val="00F51C89"/>
    <w:rsid w:val="00F76377"/>
    <w:rsid w:val="00F80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4EC5"/>
  <w15:docId w15:val="{CE8F6F11-EC21-4B0F-82F7-E07532429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5C74"/>
    <w:pPr>
      <w:ind w:left="720"/>
      <w:contextualSpacing/>
    </w:pPr>
  </w:style>
  <w:style w:type="character" w:styleId="Kpr">
    <w:name w:val="Hyperlink"/>
    <w:basedOn w:val="VarsaylanParagrafYazTipi"/>
    <w:uiPriority w:val="99"/>
    <w:unhideWhenUsed/>
    <w:rsid w:val="000757D8"/>
    <w:rPr>
      <w:color w:val="0000FF" w:themeColor="hyperlink"/>
      <w:u w:val="single"/>
    </w:rPr>
  </w:style>
  <w:style w:type="character" w:customStyle="1" w:styleId="zmlenmeyenBahsetme1">
    <w:name w:val="Çözümlenmeyen Bahsetme1"/>
    <w:basedOn w:val="VarsaylanParagrafYazTipi"/>
    <w:uiPriority w:val="99"/>
    <w:semiHidden/>
    <w:unhideWhenUsed/>
    <w:rsid w:val="00E96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35104">
      <w:bodyDiv w:val="1"/>
      <w:marLeft w:val="0"/>
      <w:marRight w:val="0"/>
      <w:marTop w:val="0"/>
      <w:marBottom w:val="0"/>
      <w:divBdr>
        <w:top w:val="none" w:sz="0" w:space="0" w:color="auto"/>
        <w:left w:val="none" w:sz="0" w:space="0" w:color="auto"/>
        <w:bottom w:val="none" w:sz="0" w:space="0" w:color="auto"/>
        <w:right w:val="none" w:sz="0" w:space="0" w:color="auto"/>
      </w:divBdr>
      <w:divsChild>
        <w:div w:id="2049067203">
          <w:marLeft w:val="0"/>
          <w:marRight w:val="0"/>
          <w:marTop w:val="0"/>
          <w:marBottom w:val="0"/>
          <w:divBdr>
            <w:top w:val="none" w:sz="0" w:space="0" w:color="auto"/>
            <w:left w:val="none" w:sz="0" w:space="0" w:color="auto"/>
            <w:bottom w:val="none" w:sz="0" w:space="0" w:color="auto"/>
            <w:right w:val="none" w:sz="0" w:space="0" w:color="auto"/>
          </w:divBdr>
          <w:divsChild>
            <w:div w:id="1725719979">
              <w:marLeft w:val="0"/>
              <w:marRight w:val="0"/>
              <w:marTop w:val="0"/>
              <w:marBottom w:val="0"/>
              <w:divBdr>
                <w:top w:val="none" w:sz="0" w:space="0" w:color="auto"/>
                <w:left w:val="none" w:sz="0" w:space="0" w:color="auto"/>
                <w:bottom w:val="none" w:sz="0" w:space="0" w:color="auto"/>
                <w:right w:val="none" w:sz="0" w:space="0" w:color="auto"/>
              </w:divBdr>
              <w:divsChild>
                <w:div w:id="1252474920">
                  <w:marLeft w:val="0"/>
                  <w:marRight w:val="0"/>
                  <w:marTop w:val="0"/>
                  <w:marBottom w:val="0"/>
                  <w:divBdr>
                    <w:top w:val="none" w:sz="0" w:space="0" w:color="auto"/>
                    <w:left w:val="none" w:sz="0" w:space="0" w:color="auto"/>
                    <w:bottom w:val="none" w:sz="0" w:space="0" w:color="auto"/>
                    <w:right w:val="none" w:sz="0" w:space="0" w:color="auto"/>
                  </w:divBdr>
                  <w:divsChild>
                    <w:div w:id="748699608">
                      <w:marLeft w:val="0"/>
                      <w:marRight w:val="0"/>
                      <w:marTop w:val="0"/>
                      <w:marBottom w:val="0"/>
                      <w:divBdr>
                        <w:top w:val="none" w:sz="0" w:space="0" w:color="auto"/>
                        <w:left w:val="none" w:sz="0" w:space="0" w:color="auto"/>
                        <w:bottom w:val="none" w:sz="0" w:space="0" w:color="auto"/>
                        <w:right w:val="none" w:sz="0" w:space="0" w:color="auto"/>
                      </w:divBdr>
                      <w:divsChild>
                        <w:div w:id="445540737">
                          <w:marLeft w:val="0"/>
                          <w:marRight w:val="0"/>
                          <w:marTop w:val="0"/>
                          <w:marBottom w:val="0"/>
                          <w:divBdr>
                            <w:top w:val="none" w:sz="0" w:space="0" w:color="auto"/>
                            <w:left w:val="none" w:sz="0" w:space="0" w:color="auto"/>
                            <w:bottom w:val="none" w:sz="0" w:space="0" w:color="auto"/>
                            <w:right w:val="none" w:sz="0" w:space="0" w:color="auto"/>
                          </w:divBdr>
                          <w:divsChild>
                            <w:div w:id="116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00607">
      <w:bodyDiv w:val="1"/>
      <w:marLeft w:val="0"/>
      <w:marRight w:val="0"/>
      <w:marTop w:val="0"/>
      <w:marBottom w:val="0"/>
      <w:divBdr>
        <w:top w:val="none" w:sz="0" w:space="0" w:color="auto"/>
        <w:left w:val="none" w:sz="0" w:space="0" w:color="auto"/>
        <w:bottom w:val="none" w:sz="0" w:space="0" w:color="auto"/>
        <w:right w:val="none" w:sz="0" w:space="0" w:color="auto"/>
      </w:divBdr>
    </w:div>
    <w:div w:id="515117223">
      <w:bodyDiv w:val="1"/>
      <w:marLeft w:val="0"/>
      <w:marRight w:val="0"/>
      <w:marTop w:val="0"/>
      <w:marBottom w:val="0"/>
      <w:divBdr>
        <w:top w:val="none" w:sz="0" w:space="0" w:color="auto"/>
        <w:left w:val="none" w:sz="0" w:space="0" w:color="auto"/>
        <w:bottom w:val="none" w:sz="0" w:space="0" w:color="auto"/>
        <w:right w:val="none" w:sz="0" w:space="0" w:color="auto"/>
      </w:divBdr>
    </w:div>
    <w:div w:id="1609197763">
      <w:bodyDiv w:val="1"/>
      <w:marLeft w:val="0"/>
      <w:marRight w:val="0"/>
      <w:marTop w:val="0"/>
      <w:marBottom w:val="0"/>
      <w:divBdr>
        <w:top w:val="none" w:sz="0" w:space="0" w:color="auto"/>
        <w:left w:val="none" w:sz="0" w:space="0" w:color="auto"/>
        <w:bottom w:val="none" w:sz="0" w:space="0" w:color="auto"/>
        <w:right w:val="none" w:sz="0" w:space="0" w:color="auto"/>
      </w:divBdr>
    </w:div>
    <w:div w:id="1860267530">
      <w:bodyDiv w:val="1"/>
      <w:marLeft w:val="0"/>
      <w:marRight w:val="0"/>
      <w:marTop w:val="0"/>
      <w:marBottom w:val="0"/>
      <w:divBdr>
        <w:top w:val="none" w:sz="0" w:space="0" w:color="auto"/>
        <w:left w:val="none" w:sz="0" w:space="0" w:color="auto"/>
        <w:bottom w:val="none" w:sz="0" w:space="0" w:color="auto"/>
        <w:right w:val="none" w:sz="0" w:space="0" w:color="auto"/>
      </w:divBdr>
    </w:div>
    <w:div w:id="198681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501905003@subu.edu.tr" TargetMode="External"/><Relationship Id="rId3" Type="http://schemas.openxmlformats.org/officeDocument/2006/relationships/settings" Target="settings.xml"/><Relationship Id="rId7" Type="http://schemas.openxmlformats.org/officeDocument/2006/relationships/hyperlink" Target="mailto:msaygili@subu.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irilmaz@subu.edu.tr" TargetMode="External"/><Relationship Id="rId11" Type="http://schemas.openxmlformats.org/officeDocument/2006/relationships/fontTable" Target="fontTable.xml"/><Relationship Id="rId5" Type="http://schemas.openxmlformats.org/officeDocument/2006/relationships/hyperlink" Target="mailto:23501905003@subu.edu.tr" TargetMode="External"/><Relationship Id="rId10" Type="http://schemas.openxmlformats.org/officeDocument/2006/relationships/hyperlink" Target="mailto:msaygili@subu.edu.tr" TargetMode="External"/><Relationship Id="rId4" Type="http://schemas.openxmlformats.org/officeDocument/2006/relationships/webSettings" Target="webSettings.xml"/><Relationship Id="rId9" Type="http://schemas.openxmlformats.org/officeDocument/2006/relationships/hyperlink" Target="mailto:skirilmaz@sub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mnekrkbnr@hotmail.com</dc:creator>
  <cp:lastModifiedBy>Emine KARGÜN</cp:lastModifiedBy>
  <cp:revision>2</cp:revision>
  <dcterms:created xsi:type="dcterms:W3CDTF">2024-05-31T12:58:00Z</dcterms:created>
  <dcterms:modified xsi:type="dcterms:W3CDTF">2024-05-31T12:58:00Z</dcterms:modified>
</cp:coreProperties>
</file>