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041EB" w14:textId="6615CA27" w:rsidR="006337A1" w:rsidRPr="00B005B8" w:rsidRDefault="00773296" w:rsidP="00D41677">
      <w:pPr>
        <w:jc w:val="center"/>
        <w:rPr>
          <w:rFonts w:ascii="Times New Roman" w:hAnsi="Times New Roman" w:cs="Times New Roman"/>
          <w:b/>
          <w:bCs/>
          <w:sz w:val="28"/>
          <w:szCs w:val="28"/>
          <w:lang w:val="en-US"/>
        </w:rPr>
      </w:pPr>
      <w:r w:rsidRPr="00B005B8">
        <w:rPr>
          <w:rFonts w:ascii="Times New Roman" w:hAnsi="Times New Roman" w:cs="Times New Roman"/>
          <w:b/>
          <w:bCs/>
          <w:sz w:val="28"/>
          <w:szCs w:val="28"/>
          <w:lang w:val="en-US"/>
        </w:rPr>
        <w:t xml:space="preserve">NEP 2020: </w:t>
      </w:r>
      <w:r w:rsidR="00B200BB">
        <w:rPr>
          <w:rFonts w:ascii="Times New Roman" w:hAnsi="Times New Roman" w:cs="Times New Roman"/>
          <w:b/>
          <w:bCs/>
          <w:sz w:val="28"/>
          <w:szCs w:val="28"/>
          <w:lang w:val="en-US"/>
        </w:rPr>
        <w:t>Need for change and adaptation</w:t>
      </w:r>
    </w:p>
    <w:p w14:paraId="46E63B53" w14:textId="77777777" w:rsidR="00B005B8" w:rsidRPr="002A211D" w:rsidRDefault="00B005B8" w:rsidP="00B005B8">
      <w:pPr>
        <w:spacing w:after="0" w:line="240" w:lineRule="auto"/>
        <w:jc w:val="right"/>
        <w:rPr>
          <w:rFonts w:ascii="Times New Roman" w:eastAsia="Times New Roman" w:hAnsi="Times New Roman" w:cs="Times New Roman"/>
          <w:bCs/>
          <w:sz w:val="28"/>
          <w:szCs w:val="28"/>
        </w:rPr>
      </w:pPr>
      <w:r w:rsidRPr="002A211D">
        <w:rPr>
          <w:rFonts w:ascii="Times New Roman" w:eastAsia="Times New Roman" w:hAnsi="Times New Roman" w:cs="Times New Roman"/>
          <w:bCs/>
          <w:sz w:val="28"/>
          <w:szCs w:val="28"/>
        </w:rPr>
        <w:t xml:space="preserve">Sonal </w:t>
      </w:r>
      <w:proofErr w:type="spellStart"/>
      <w:r w:rsidRPr="002A211D">
        <w:rPr>
          <w:rFonts w:ascii="Times New Roman" w:eastAsia="Times New Roman" w:hAnsi="Times New Roman" w:cs="Times New Roman"/>
          <w:bCs/>
          <w:sz w:val="28"/>
          <w:szCs w:val="28"/>
        </w:rPr>
        <w:t>Ulal</w:t>
      </w:r>
      <w:proofErr w:type="spellEnd"/>
      <w:r w:rsidRPr="002A211D">
        <w:rPr>
          <w:rFonts w:ascii="Times New Roman" w:eastAsia="Times New Roman" w:hAnsi="Times New Roman" w:cs="Times New Roman"/>
          <w:bCs/>
          <w:sz w:val="28"/>
          <w:szCs w:val="28"/>
        </w:rPr>
        <w:t xml:space="preserve"> Sarkar</w:t>
      </w:r>
    </w:p>
    <w:p w14:paraId="097EC1E9" w14:textId="77777777" w:rsidR="00B005B8" w:rsidRPr="002A211D" w:rsidRDefault="00B005B8" w:rsidP="00B005B8">
      <w:pPr>
        <w:spacing w:after="0" w:line="240" w:lineRule="auto"/>
        <w:jc w:val="right"/>
        <w:rPr>
          <w:rFonts w:ascii="Times New Roman" w:eastAsia="Times New Roman" w:hAnsi="Times New Roman" w:cs="Times New Roman"/>
          <w:bCs/>
          <w:sz w:val="28"/>
          <w:szCs w:val="28"/>
        </w:rPr>
      </w:pPr>
      <w:r w:rsidRPr="002A211D">
        <w:rPr>
          <w:rFonts w:ascii="Times New Roman" w:eastAsia="Times New Roman" w:hAnsi="Times New Roman" w:cs="Times New Roman"/>
          <w:bCs/>
          <w:sz w:val="28"/>
          <w:szCs w:val="28"/>
        </w:rPr>
        <w:t>Research Scholar</w:t>
      </w:r>
    </w:p>
    <w:p w14:paraId="5EE1CA8E" w14:textId="77777777" w:rsidR="00B005B8" w:rsidRPr="002A211D" w:rsidRDefault="00B005B8" w:rsidP="00B005B8">
      <w:pPr>
        <w:spacing w:after="0" w:line="240" w:lineRule="auto"/>
        <w:jc w:val="right"/>
        <w:rPr>
          <w:rFonts w:ascii="Times New Roman" w:eastAsia="Times New Roman" w:hAnsi="Times New Roman" w:cs="Times New Roman"/>
          <w:bCs/>
          <w:sz w:val="28"/>
          <w:szCs w:val="28"/>
        </w:rPr>
      </w:pPr>
      <w:proofErr w:type="spellStart"/>
      <w:r w:rsidRPr="002A211D">
        <w:rPr>
          <w:rFonts w:ascii="Times New Roman" w:eastAsia="Times New Roman" w:hAnsi="Times New Roman" w:cs="Times New Roman"/>
          <w:bCs/>
          <w:sz w:val="28"/>
          <w:szCs w:val="28"/>
        </w:rPr>
        <w:t>Waymade</w:t>
      </w:r>
      <w:proofErr w:type="spellEnd"/>
      <w:r w:rsidRPr="002A211D">
        <w:rPr>
          <w:rFonts w:ascii="Times New Roman" w:eastAsia="Times New Roman" w:hAnsi="Times New Roman" w:cs="Times New Roman"/>
          <w:bCs/>
          <w:sz w:val="28"/>
          <w:szCs w:val="28"/>
        </w:rPr>
        <w:t xml:space="preserve"> College of Education</w:t>
      </w:r>
    </w:p>
    <w:p w14:paraId="7EEF14F9" w14:textId="5469D220" w:rsidR="00D41677" w:rsidRPr="00950B1E" w:rsidRDefault="00950B1E" w:rsidP="00835E43">
      <w:pPr>
        <w:tabs>
          <w:tab w:val="left" w:pos="3540"/>
        </w:tabs>
        <w:rPr>
          <w:rFonts w:ascii="Times New Roman" w:hAnsi="Times New Roman" w:cs="Times New Roman"/>
          <w:b/>
          <w:bCs/>
          <w:sz w:val="28"/>
          <w:szCs w:val="28"/>
          <w:lang w:val="en-US"/>
        </w:rPr>
      </w:pPr>
      <w:r w:rsidRPr="00950B1E">
        <w:rPr>
          <w:rFonts w:ascii="Times New Roman" w:hAnsi="Times New Roman" w:cs="Times New Roman"/>
          <w:b/>
          <w:bCs/>
          <w:sz w:val="28"/>
          <w:szCs w:val="28"/>
          <w:lang w:val="en-US"/>
        </w:rPr>
        <w:t>Abstract</w:t>
      </w:r>
      <w:r>
        <w:rPr>
          <w:rFonts w:ascii="Times New Roman" w:hAnsi="Times New Roman" w:cs="Times New Roman"/>
          <w:b/>
          <w:bCs/>
          <w:sz w:val="28"/>
          <w:szCs w:val="28"/>
          <w:lang w:val="en-US"/>
        </w:rPr>
        <w:t xml:space="preserve"> </w:t>
      </w:r>
    </w:p>
    <w:p w14:paraId="65C0FAC8" w14:textId="553C25CD" w:rsidR="00D41677" w:rsidRPr="00D41677" w:rsidRDefault="00D41677" w:rsidP="00D41677">
      <w:pPr>
        <w:pStyle w:val="NormalWeb"/>
        <w:shd w:val="clear" w:color="auto" w:fill="FFFFFF"/>
        <w:spacing w:before="0" w:beforeAutospacing="0"/>
        <w:jc w:val="both"/>
        <w:rPr>
          <w:color w:val="212529"/>
        </w:rPr>
      </w:pPr>
      <w:r w:rsidRPr="00D41677">
        <w:rPr>
          <w:color w:val="212529"/>
        </w:rPr>
        <w:t xml:space="preserve">The </w:t>
      </w:r>
      <w:r w:rsidR="008B1BD8">
        <w:rPr>
          <w:color w:val="212529"/>
        </w:rPr>
        <w:t>declaration</w:t>
      </w:r>
      <w:r w:rsidRPr="00D41677">
        <w:rPr>
          <w:color w:val="212529"/>
        </w:rPr>
        <w:t xml:space="preserve"> of the new National Education Policy has led to </w:t>
      </w:r>
      <w:r w:rsidR="00835E43" w:rsidRPr="00D41677">
        <w:rPr>
          <w:color w:val="212529"/>
        </w:rPr>
        <w:t>an</w:t>
      </w:r>
      <w:r w:rsidRPr="00D41677">
        <w:rPr>
          <w:color w:val="212529"/>
        </w:rPr>
        <w:t xml:space="preserve"> </w:t>
      </w:r>
      <w:r w:rsidR="008B1BD8">
        <w:rPr>
          <w:color w:val="212529"/>
        </w:rPr>
        <w:t>efflux</w:t>
      </w:r>
      <w:r w:rsidRPr="00D41677">
        <w:rPr>
          <w:color w:val="212529"/>
        </w:rPr>
        <w:t xml:space="preserve"> of excitement flowing through teachers, parents, students, administration, and the country in general, as everyone’s excited to see how this policy shapes the individuals who come out of the education system and the impact it has on the society as a whole. The entire decision seems to be </w:t>
      </w:r>
      <w:r w:rsidR="00A22B9B">
        <w:rPr>
          <w:color w:val="212529"/>
        </w:rPr>
        <w:t xml:space="preserve">reforming </w:t>
      </w:r>
      <w:r w:rsidR="00A22B9B" w:rsidRPr="00D41677">
        <w:rPr>
          <w:color w:val="212529"/>
        </w:rPr>
        <w:t>for</w:t>
      </w:r>
      <w:r w:rsidRPr="00D41677">
        <w:rPr>
          <w:color w:val="212529"/>
        </w:rPr>
        <w:t xml:space="preserve"> the better</w:t>
      </w:r>
      <w:r w:rsidR="008B1BD8">
        <w:rPr>
          <w:color w:val="212529"/>
        </w:rPr>
        <w:t>ment of the education system.</w:t>
      </w:r>
      <w:r w:rsidR="009E55E9">
        <w:rPr>
          <w:color w:val="212529"/>
        </w:rPr>
        <w:t xml:space="preserve"> The aim of this study is to</w:t>
      </w:r>
      <w:r w:rsidR="003B0C4A">
        <w:rPr>
          <w:color w:val="212529"/>
        </w:rPr>
        <w:t xml:space="preserve"> find the need for change and further adapting the revised policy</w:t>
      </w:r>
      <w:r w:rsidR="0020466D">
        <w:rPr>
          <w:color w:val="212529"/>
        </w:rPr>
        <w:t xml:space="preserve"> from teachers’ point of view.</w:t>
      </w:r>
    </w:p>
    <w:p w14:paraId="0AAB55E0" w14:textId="764F6029" w:rsidR="00D41677" w:rsidRDefault="00D41677" w:rsidP="00D41677">
      <w:pPr>
        <w:pStyle w:val="NormalWeb"/>
        <w:shd w:val="clear" w:color="auto" w:fill="FFFFFF"/>
        <w:spacing w:before="0" w:beforeAutospacing="0"/>
        <w:jc w:val="both"/>
        <w:rPr>
          <w:color w:val="212529"/>
        </w:rPr>
      </w:pPr>
      <w:r w:rsidRPr="00D41677">
        <w:rPr>
          <w:color w:val="212529"/>
          <w:shd w:val="clear" w:color="auto" w:fill="FFFFFF"/>
        </w:rPr>
        <w:t xml:space="preserve">The </w:t>
      </w:r>
      <w:r w:rsidR="00B93639">
        <w:rPr>
          <w:color w:val="212529"/>
          <w:shd w:val="clear" w:color="auto" w:fill="FFFFFF"/>
        </w:rPr>
        <w:t>conscious effort</w:t>
      </w:r>
      <w:r w:rsidRPr="00D41677">
        <w:rPr>
          <w:color w:val="212529"/>
          <w:shd w:val="clear" w:color="auto" w:fill="FFFFFF"/>
        </w:rPr>
        <w:t xml:space="preserve"> th</w:t>
      </w:r>
      <w:r w:rsidR="00B93639">
        <w:rPr>
          <w:color w:val="212529"/>
          <w:shd w:val="clear" w:color="auto" w:fill="FFFFFF"/>
        </w:rPr>
        <w:t>at</w:t>
      </w:r>
      <w:r w:rsidRPr="00D41677">
        <w:rPr>
          <w:color w:val="212529"/>
          <w:shd w:val="clear" w:color="auto" w:fill="FFFFFF"/>
        </w:rPr>
        <w:t xml:space="preserve"> NEP has taken is one of </w:t>
      </w:r>
      <w:r w:rsidR="00B93639">
        <w:rPr>
          <w:color w:val="212529"/>
          <w:shd w:val="clear" w:color="auto" w:fill="FFFFFF"/>
        </w:rPr>
        <w:t xml:space="preserve">the steps towards </w:t>
      </w:r>
      <w:r w:rsidRPr="00D41677">
        <w:rPr>
          <w:color w:val="212529"/>
          <w:shd w:val="clear" w:color="auto" w:fill="FFFFFF"/>
        </w:rPr>
        <w:t>advancement and progression in this dynamic and ever-changing world we are all a part of. Technology and skills lose significance and relevance by the time you’re done p</w:t>
      </w:r>
      <w:r w:rsidR="00B93639">
        <w:rPr>
          <w:color w:val="212529"/>
          <w:shd w:val="clear" w:color="auto" w:fill="FFFFFF"/>
        </w:rPr>
        <w:t>olishing and perfecting</w:t>
      </w:r>
      <w:r w:rsidRPr="00D41677">
        <w:rPr>
          <w:color w:val="212529"/>
          <w:shd w:val="clear" w:color="auto" w:fill="FFFFFF"/>
        </w:rPr>
        <w:t xml:space="preserve"> them. One needs to make themselves malleable and personify the qualities of a sponge, by making sure to not let </w:t>
      </w:r>
      <w:r w:rsidR="00A22B9B">
        <w:rPr>
          <w:color w:val="212529"/>
          <w:shd w:val="clear" w:color="auto" w:fill="FFFFFF"/>
        </w:rPr>
        <w:t>inactiveness</w:t>
      </w:r>
      <w:r w:rsidRPr="00D41677">
        <w:rPr>
          <w:color w:val="212529"/>
          <w:shd w:val="clear" w:color="auto" w:fill="FFFFFF"/>
        </w:rPr>
        <w:t xml:space="preserve"> be an impediment in their journey to succeed in life. The NEP steps up to this task by keeping creativity and innovation in its </w:t>
      </w:r>
      <w:r w:rsidR="00A22B9B">
        <w:rPr>
          <w:color w:val="212529"/>
          <w:shd w:val="clear" w:color="auto" w:fill="FFFFFF"/>
        </w:rPr>
        <w:t>acumen</w:t>
      </w:r>
      <w:r w:rsidRPr="00D41677">
        <w:rPr>
          <w:color w:val="212529"/>
          <w:shd w:val="clear" w:color="auto" w:fill="FFFFFF"/>
        </w:rPr>
        <w:t xml:space="preserve"> and making it an imminent priority. </w:t>
      </w:r>
      <w:r w:rsidR="003B0C4A">
        <w:rPr>
          <w:color w:val="212529"/>
          <w:shd w:val="clear" w:color="auto" w:fill="FFFFFF"/>
        </w:rPr>
        <w:t xml:space="preserve">The purpose of the study is to investigate about the </w:t>
      </w:r>
      <w:r w:rsidR="00E321CA">
        <w:rPr>
          <w:color w:val="212529"/>
          <w:shd w:val="clear" w:color="auto" w:fill="FFFFFF"/>
        </w:rPr>
        <w:t xml:space="preserve">teachers’ opinion regarding the need for change and adaptation in the new revised </w:t>
      </w:r>
      <w:r w:rsidR="00E97C30">
        <w:rPr>
          <w:color w:val="212529"/>
          <w:shd w:val="clear" w:color="auto" w:fill="FFFFFF"/>
        </w:rPr>
        <w:t xml:space="preserve">education </w:t>
      </w:r>
      <w:r w:rsidR="00E321CA">
        <w:rPr>
          <w:color w:val="212529"/>
          <w:shd w:val="clear" w:color="auto" w:fill="FFFFFF"/>
        </w:rPr>
        <w:t>policy</w:t>
      </w:r>
      <w:r w:rsidR="005361DE">
        <w:rPr>
          <w:color w:val="212529"/>
          <w:shd w:val="clear" w:color="auto" w:fill="FFFFFF"/>
        </w:rPr>
        <w:t>.</w:t>
      </w:r>
      <w:r w:rsidR="00E321CA">
        <w:rPr>
          <w:color w:val="212529"/>
          <w:shd w:val="clear" w:color="auto" w:fill="FFFFFF"/>
        </w:rPr>
        <w:t xml:space="preserve"> </w:t>
      </w:r>
      <w:r w:rsidRPr="00D41677">
        <w:rPr>
          <w:color w:val="212529"/>
          <w:shd w:val="clear" w:color="auto" w:fill="FFFFFF"/>
        </w:rPr>
        <w:t xml:space="preserve">The approach can also be </w:t>
      </w:r>
      <w:r w:rsidR="00A22B9B">
        <w:rPr>
          <w:color w:val="212529"/>
          <w:shd w:val="clear" w:color="auto" w:fill="FFFFFF"/>
        </w:rPr>
        <w:t>featured</w:t>
      </w:r>
      <w:r w:rsidRPr="00D41677">
        <w:rPr>
          <w:color w:val="212529"/>
          <w:shd w:val="clear" w:color="auto" w:fill="FFFFFF"/>
        </w:rPr>
        <w:t xml:space="preserve"> as one that’s global by how many ideas and concepts seemed to have been borrowed from foreign education systems, and by gauging the success and failure of our education system against theirs and finding the best of the two worlds.</w:t>
      </w:r>
      <w:r w:rsidR="005361DE">
        <w:rPr>
          <w:color w:val="212529"/>
          <w:shd w:val="clear" w:color="auto" w:fill="FFFFFF"/>
        </w:rPr>
        <w:t xml:space="preserve"> The population sample of this study </w:t>
      </w:r>
      <w:r w:rsidR="00E97C30">
        <w:rPr>
          <w:color w:val="212529"/>
          <w:shd w:val="clear" w:color="auto" w:fill="FFFFFF"/>
        </w:rPr>
        <w:t>is</w:t>
      </w:r>
      <w:r w:rsidR="005361DE">
        <w:rPr>
          <w:color w:val="212529"/>
          <w:shd w:val="clear" w:color="auto" w:fill="FFFFFF"/>
        </w:rPr>
        <w:t xml:space="preserve"> 100 in-service teachers of Gujarat state. The investigation includes an opinionnaire through which teachers can extend their opinion about the need for change and adaptation in the </w:t>
      </w:r>
      <w:r w:rsidR="0019207D">
        <w:rPr>
          <w:color w:val="212529"/>
          <w:shd w:val="clear" w:color="auto" w:fill="FFFFFF"/>
        </w:rPr>
        <w:t xml:space="preserve">new education policy. The results may be found </w:t>
      </w:r>
      <w:r w:rsidR="00F0497C">
        <w:rPr>
          <w:color w:val="212529"/>
          <w:shd w:val="clear" w:color="auto" w:fill="FFFFFF"/>
        </w:rPr>
        <w:t>that teachers have differen</w:t>
      </w:r>
      <w:r w:rsidR="00E97C30">
        <w:rPr>
          <w:color w:val="212529"/>
          <w:shd w:val="clear" w:color="auto" w:fill="FFFFFF"/>
        </w:rPr>
        <w:t>t</w:t>
      </w:r>
      <w:r w:rsidR="00F0497C">
        <w:rPr>
          <w:color w:val="212529"/>
          <w:shd w:val="clear" w:color="auto" w:fill="FFFFFF"/>
        </w:rPr>
        <w:t xml:space="preserve"> opinion</w:t>
      </w:r>
      <w:r w:rsidR="00E97C30">
        <w:rPr>
          <w:color w:val="212529"/>
          <w:shd w:val="clear" w:color="auto" w:fill="FFFFFF"/>
        </w:rPr>
        <w:t>s</w:t>
      </w:r>
      <w:r w:rsidR="00F0497C">
        <w:rPr>
          <w:color w:val="212529"/>
          <w:shd w:val="clear" w:color="auto" w:fill="FFFFFF"/>
        </w:rPr>
        <w:t xml:space="preserve"> related to the changes brought by the government.</w:t>
      </w:r>
    </w:p>
    <w:p w14:paraId="58993E84" w14:textId="329836BB" w:rsidR="00D41677" w:rsidRDefault="00D41677" w:rsidP="00D41677">
      <w:pPr>
        <w:pStyle w:val="NormalWeb"/>
        <w:shd w:val="clear" w:color="auto" w:fill="FFFFFF"/>
        <w:spacing w:before="0" w:beforeAutospacing="0"/>
        <w:jc w:val="both"/>
        <w:rPr>
          <w:color w:val="212529"/>
          <w:shd w:val="clear" w:color="auto" w:fill="FFFFFF"/>
        </w:rPr>
      </w:pPr>
      <w:r w:rsidRPr="00D41677">
        <w:rPr>
          <w:color w:val="212529"/>
          <w:shd w:val="clear" w:color="auto" w:fill="FFFFFF"/>
        </w:rPr>
        <w:t>To get the best out of this policy and make the most of it, the </w:t>
      </w:r>
      <w:r w:rsidR="00F0497C">
        <w:rPr>
          <w:color w:val="212529"/>
          <w:shd w:val="clear" w:color="auto" w:fill="FFFFFF"/>
        </w:rPr>
        <w:t>teachers on first hand</w:t>
      </w:r>
      <w:r w:rsidRPr="00D41677">
        <w:rPr>
          <w:color w:val="212529"/>
          <w:shd w:val="clear" w:color="auto" w:fill="FFFFFF"/>
        </w:rPr>
        <w:t xml:space="preserve"> need to enter with an open mind and be flexible, so that they can easily adapt to the changes and different innovations that are going to take place in the years to come. </w:t>
      </w:r>
    </w:p>
    <w:p w14:paraId="147875AF" w14:textId="6C477491" w:rsidR="00950B1E" w:rsidRDefault="00950B1E" w:rsidP="00D41677">
      <w:pPr>
        <w:pStyle w:val="NormalWeb"/>
        <w:shd w:val="clear" w:color="auto" w:fill="FFFFFF"/>
        <w:spacing w:before="0" w:beforeAutospacing="0"/>
        <w:jc w:val="both"/>
        <w:rPr>
          <w:color w:val="212529"/>
          <w:shd w:val="clear" w:color="auto" w:fill="FFFFFF"/>
        </w:rPr>
      </w:pPr>
    </w:p>
    <w:p w14:paraId="0C4FCF26" w14:textId="1D3F16E6" w:rsidR="00950B1E" w:rsidRPr="00950B1E" w:rsidRDefault="00950B1E" w:rsidP="00D41677">
      <w:pPr>
        <w:pStyle w:val="NormalWeb"/>
        <w:shd w:val="clear" w:color="auto" w:fill="FFFFFF"/>
        <w:spacing w:before="0" w:beforeAutospacing="0"/>
        <w:jc w:val="both"/>
        <w:rPr>
          <w:b/>
          <w:bCs/>
          <w:color w:val="212529"/>
          <w:sz w:val="28"/>
          <w:szCs w:val="28"/>
          <w:shd w:val="clear" w:color="auto" w:fill="FFFFFF"/>
        </w:rPr>
      </w:pPr>
      <w:r w:rsidRPr="00950B1E">
        <w:rPr>
          <w:b/>
          <w:bCs/>
          <w:color w:val="212529"/>
          <w:sz w:val="28"/>
          <w:szCs w:val="28"/>
          <w:shd w:val="clear" w:color="auto" w:fill="FFFFFF"/>
        </w:rPr>
        <w:t>Keywords</w:t>
      </w:r>
      <w:r>
        <w:rPr>
          <w:b/>
          <w:bCs/>
          <w:color w:val="212529"/>
          <w:sz w:val="28"/>
          <w:szCs w:val="28"/>
          <w:shd w:val="clear" w:color="auto" w:fill="FFFFFF"/>
        </w:rPr>
        <w:t xml:space="preserve">: </w:t>
      </w:r>
      <w:r w:rsidRPr="001205A7">
        <w:rPr>
          <w:color w:val="212529"/>
          <w:shd w:val="clear" w:color="auto" w:fill="FFFFFF"/>
        </w:rPr>
        <w:t xml:space="preserve">Efflux, Reforming, </w:t>
      </w:r>
      <w:r w:rsidR="001205A7" w:rsidRPr="001205A7">
        <w:rPr>
          <w:color w:val="212529"/>
          <w:shd w:val="clear" w:color="auto" w:fill="FFFFFF"/>
        </w:rPr>
        <w:t>Adapting, Revised, Malleable, Impediment, Innovation, Acumen, Imminent, Opinion.</w:t>
      </w:r>
    </w:p>
    <w:p w14:paraId="0C65BBFF" w14:textId="01883B3F" w:rsidR="00A22B9B" w:rsidRPr="00D41677" w:rsidRDefault="00A22B9B" w:rsidP="00D41677">
      <w:pPr>
        <w:pStyle w:val="NormalWeb"/>
        <w:shd w:val="clear" w:color="auto" w:fill="FFFFFF"/>
        <w:spacing w:before="0" w:beforeAutospacing="0"/>
        <w:jc w:val="both"/>
        <w:rPr>
          <w:sz w:val="28"/>
          <w:szCs w:val="28"/>
          <w:lang w:val="en-US"/>
        </w:rPr>
      </w:pPr>
    </w:p>
    <w:sectPr w:rsidR="00A22B9B" w:rsidRPr="00D416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16"/>
    <w:rsid w:val="001205A7"/>
    <w:rsid w:val="00130AA8"/>
    <w:rsid w:val="0019207D"/>
    <w:rsid w:val="0020466D"/>
    <w:rsid w:val="0026195A"/>
    <w:rsid w:val="002D3316"/>
    <w:rsid w:val="003B0C4A"/>
    <w:rsid w:val="005361DE"/>
    <w:rsid w:val="006225C5"/>
    <w:rsid w:val="006A1D94"/>
    <w:rsid w:val="00773296"/>
    <w:rsid w:val="007C4CBE"/>
    <w:rsid w:val="00823617"/>
    <w:rsid w:val="00835E43"/>
    <w:rsid w:val="008B1BD8"/>
    <w:rsid w:val="00950B1E"/>
    <w:rsid w:val="009E55E9"/>
    <w:rsid w:val="00A22B9B"/>
    <w:rsid w:val="00B005B8"/>
    <w:rsid w:val="00B200BB"/>
    <w:rsid w:val="00B44A21"/>
    <w:rsid w:val="00B93639"/>
    <w:rsid w:val="00D41677"/>
    <w:rsid w:val="00E321CA"/>
    <w:rsid w:val="00E97C30"/>
    <w:rsid w:val="00F049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96C6"/>
  <w15:chartTrackingRefBased/>
  <w15:docId w15:val="{EF0021C2-C6D5-425A-9460-5C434FC9B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167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5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Sarkar</dc:creator>
  <cp:keywords/>
  <dc:description/>
  <cp:lastModifiedBy>Sonal Sarkar</cp:lastModifiedBy>
  <cp:revision>8</cp:revision>
  <dcterms:created xsi:type="dcterms:W3CDTF">2022-04-13T00:30:00Z</dcterms:created>
  <dcterms:modified xsi:type="dcterms:W3CDTF">2022-04-20T16:53:00Z</dcterms:modified>
</cp:coreProperties>
</file>